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C3216" w14:textId="77777777" w:rsidR="007A62BE" w:rsidRPr="00BA6191" w:rsidRDefault="007A62BE" w:rsidP="00062C9F">
      <w:pPr>
        <w:spacing w:after="0" w:line="240" w:lineRule="auto"/>
        <w:rPr>
          <w:rFonts w:cs="Times New Roman"/>
          <w:szCs w:val="24"/>
        </w:rPr>
      </w:pPr>
    </w:p>
    <w:p w14:paraId="20EA5B86" w14:textId="77777777" w:rsidR="007A62BE" w:rsidRPr="00BA6191" w:rsidRDefault="007A62BE" w:rsidP="00062C9F">
      <w:pPr>
        <w:spacing w:after="0" w:line="240" w:lineRule="auto"/>
        <w:rPr>
          <w:rFonts w:cs="Times New Roman"/>
          <w:szCs w:val="24"/>
        </w:rPr>
      </w:pPr>
    </w:p>
    <w:p w14:paraId="450C9075" w14:textId="3906C2DF" w:rsidR="007A62BE" w:rsidRPr="00121E4B" w:rsidRDefault="007A62BE" w:rsidP="00121E4B">
      <w:pPr>
        <w:widowControl w:val="0"/>
        <w:spacing w:after="0" w:line="360" w:lineRule="auto"/>
        <w:jc w:val="both"/>
        <w:rPr>
          <w:rFonts w:cs="Times New Roman"/>
          <w:b/>
          <w:szCs w:val="24"/>
        </w:rPr>
      </w:pPr>
      <w:r w:rsidRPr="00121E4B">
        <w:rPr>
          <w:rFonts w:cs="Times New Roman"/>
          <w:b/>
          <w:szCs w:val="24"/>
        </w:rPr>
        <w:t>FORMULARE</w:t>
      </w:r>
    </w:p>
    <w:p w14:paraId="0E0EB93D" w14:textId="77777777" w:rsidR="007A62BE" w:rsidRPr="00121E4B" w:rsidRDefault="007A62BE" w:rsidP="00547A19">
      <w:pPr>
        <w:pStyle w:val="ListParagraph"/>
        <w:widowControl w:val="0"/>
        <w:numPr>
          <w:ilvl w:val="0"/>
          <w:numId w:val="13"/>
        </w:numPr>
        <w:spacing w:after="0" w:line="360" w:lineRule="auto"/>
        <w:ind w:left="806"/>
        <w:jc w:val="both"/>
        <w:outlineLvl w:val="0"/>
        <w:rPr>
          <w:rFonts w:cs="Times New Roman"/>
          <w:i/>
          <w:szCs w:val="24"/>
        </w:rPr>
      </w:pPr>
      <w:r w:rsidRPr="00121E4B">
        <w:rPr>
          <w:rFonts w:cs="Times New Roman"/>
          <w:i/>
          <w:szCs w:val="24"/>
        </w:rPr>
        <w:t xml:space="preserve">FORMULAR 1 </w:t>
      </w:r>
      <w:r w:rsidRPr="00121E4B">
        <w:rPr>
          <w:rFonts w:cs="Times New Roman"/>
          <w:szCs w:val="24"/>
        </w:rPr>
        <w:t>-  Declarație privind calitatea de participant la procedură</w:t>
      </w:r>
    </w:p>
    <w:p w14:paraId="65E51FBE" w14:textId="77777777" w:rsidR="007A62BE" w:rsidRPr="00121E4B" w:rsidRDefault="007A62BE" w:rsidP="00547A19">
      <w:pPr>
        <w:pStyle w:val="ListParagraph"/>
        <w:widowControl w:val="0"/>
        <w:numPr>
          <w:ilvl w:val="0"/>
          <w:numId w:val="13"/>
        </w:numPr>
        <w:spacing w:after="0" w:line="360" w:lineRule="auto"/>
        <w:ind w:left="806"/>
        <w:jc w:val="both"/>
        <w:outlineLvl w:val="0"/>
        <w:rPr>
          <w:rFonts w:cs="Times New Roman"/>
          <w:i/>
          <w:szCs w:val="24"/>
        </w:rPr>
      </w:pPr>
      <w:r w:rsidRPr="00121E4B">
        <w:rPr>
          <w:rFonts w:cs="Times New Roman"/>
          <w:i/>
          <w:szCs w:val="24"/>
        </w:rPr>
        <w:t xml:space="preserve">FORMULAR 2 – </w:t>
      </w:r>
      <w:r w:rsidRPr="00121E4B">
        <w:rPr>
          <w:rFonts w:cs="Times New Roman"/>
          <w:szCs w:val="24"/>
        </w:rPr>
        <w:t>Informații generale</w:t>
      </w:r>
    </w:p>
    <w:p w14:paraId="21FF99E9" w14:textId="77777777" w:rsidR="007A62BE" w:rsidRPr="00121E4B" w:rsidRDefault="007A62BE" w:rsidP="00547A19">
      <w:pPr>
        <w:pStyle w:val="ListParagraph"/>
        <w:widowControl w:val="0"/>
        <w:numPr>
          <w:ilvl w:val="0"/>
          <w:numId w:val="13"/>
        </w:numPr>
        <w:spacing w:after="0" w:line="360" w:lineRule="auto"/>
        <w:ind w:left="806"/>
        <w:jc w:val="both"/>
        <w:rPr>
          <w:rFonts w:cs="Times New Roman"/>
          <w:szCs w:val="24"/>
        </w:rPr>
      </w:pPr>
      <w:r w:rsidRPr="00121E4B">
        <w:rPr>
          <w:rFonts w:cs="Times New Roman"/>
          <w:i/>
          <w:szCs w:val="24"/>
        </w:rPr>
        <w:t xml:space="preserve">FORMULAR 3 – </w:t>
      </w:r>
      <w:r w:rsidRPr="00121E4B">
        <w:rPr>
          <w:rFonts w:cs="Times New Roman"/>
          <w:szCs w:val="24"/>
        </w:rPr>
        <w:t>Scrisoare de transmitere a ofertei</w:t>
      </w:r>
    </w:p>
    <w:p w14:paraId="65C049F9" w14:textId="77777777" w:rsidR="007A62BE" w:rsidRPr="00121E4B" w:rsidRDefault="007A62BE" w:rsidP="00547A19">
      <w:pPr>
        <w:pStyle w:val="ListParagraph"/>
        <w:widowControl w:val="0"/>
        <w:numPr>
          <w:ilvl w:val="0"/>
          <w:numId w:val="13"/>
        </w:numPr>
        <w:spacing w:after="0" w:line="360" w:lineRule="auto"/>
        <w:ind w:left="806"/>
        <w:jc w:val="both"/>
        <w:rPr>
          <w:rFonts w:cs="Times New Roman"/>
          <w:szCs w:val="24"/>
        </w:rPr>
      </w:pPr>
      <w:r w:rsidRPr="00121E4B">
        <w:rPr>
          <w:rFonts w:cs="Times New Roman"/>
          <w:i/>
          <w:szCs w:val="24"/>
        </w:rPr>
        <w:t>FORMULAR 4 -</w:t>
      </w:r>
      <w:r w:rsidRPr="00121E4B">
        <w:rPr>
          <w:rFonts w:cs="Times New Roman"/>
          <w:szCs w:val="24"/>
        </w:rPr>
        <w:t xml:space="preserve">  Împuternicire pentru reprezentarea ofertantului la ședința de deschidere</w:t>
      </w:r>
    </w:p>
    <w:p w14:paraId="1CE2B67E" w14:textId="18FEF08C" w:rsidR="007A62BE" w:rsidRPr="00121E4B" w:rsidRDefault="007A62BE" w:rsidP="00547A19">
      <w:pPr>
        <w:pStyle w:val="ListParagraph"/>
        <w:widowControl w:val="0"/>
        <w:numPr>
          <w:ilvl w:val="0"/>
          <w:numId w:val="13"/>
        </w:numPr>
        <w:spacing w:after="0" w:line="360" w:lineRule="auto"/>
        <w:ind w:left="806"/>
        <w:jc w:val="both"/>
        <w:rPr>
          <w:rFonts w:cs="Times New Roman"/>
          <w:szCs w:val="24"/>
        </w:rPr>
      </w:pPr>
      <w:r w:rsidRPr="00121E4B">
        <w:rPr>
          <w:rFonts w:cs="Times New Roman"/>
          <w:i/>
          <w:szCs w:val="24"/>
        </w:rPr>
        <w:t xml:space="preserve">FORMULAR 5 -  </w:t>
      </w:r>
      <w:r w:rsidRPr="00121E4B">
        <w:rPr>
          <w:rFonts w:cs="Times New Roman"/>
          <w:szCs w:val="24"/>
        </w:rPr>
        <w:t xml:space="preserve">Contract de </w:t>
      </w:r>
      <w:r w:rsidR="00117E4E">
        <w:rPr>
          <w:rFonts w:cs="Times New Roman"/>
          <w:szCs w:val="24"/>
        </w:rPr>
        <w:t>închiriere</w:t>
      </w:r>
    </w:p>
    <w:p w14:paraId="407FBBDE" w14:textId="77777777" w:rsidR="007A62BE" w:rsidRPr="00BA6191" w:rsidRDefault="007A62BE" w:rsidP="00062C9F">
      <w:pPr>
        <w:spacing w:after="0" w:line="240" w:lineRule="auto"/>
        <w:ind w:left="7200" w:firstLine="720"/>
        <w:outlineLvl w:val="0"/>
        <w:rPr>
          <w:rFonts w:cs="Times New Roman"/>
          <w:b/>
          <w:i/>
          <w:szCs w:val="24"/>
        </w:rPr>
      </w:pPr>
    </w:p>
    <w:p w14:paraId="7F57010C" w14:textId="5F23B01E" w:rsidR="007B2B7A" w:rsidRDefault="007B2B7A">
      <w:pPr>
        <w:rPr>
          <w:rFonts w:cs="Times New Roman"/>
          <w:b/>
          <w:i/>
          <w:szCs w:val="24"/>
        </w:rPr>
      </w:pPr>
      <w:r>
        <w:rPr>
          <w:rFonts w:cs="Times New Roman"/>
          <w:b/>
          <w:i/>
          <w:szCs w:val="24"/>
        </w:rPr>
        <w:br w:type="page"/>
      </w:r>
    </w:p>
    <w:p w14:paraId="32D90554" w14:textId="77777777" w:rsidR="0095124A" w:rsidRPr="00E6241B" w:rsidRDefault="0095124A" w:rsidP="0095124A">
      <w:pPr>
        <w:tabs>
          <w:tab w:val="left" w:pos="720"/>
        </w:tabs>
        <w:spacing w:after="0" w:line="240" w:lineRule="auto"/>
        <w:jc w:val="right"/>
        <w:outlineLvl w:val="0"/>
        <w:rPr>
          <w:b/>
          <w:i/>
          <w:szCs w:val="24"/>
        </w:rPr>
      </w:pPr>
      <w:r w:rsidRPr="00E6241B">
        <w:rPr>
          <w:b/>
          <w:i/>
          <w:szCs w:val="24"/>
        </w:rPr>
        <w:lastRenderedPageBreak/>
        <w:t>FORMULAR 1</w:t>
      </w:r>
      <w:r>
        <w:rPr>
          <w:b/>
          <w:i/>
          <w:szCs w:val="24"/>
        </w:rPr>
        <w:tab/>
      </w:r>
    </w:p>
    <w:p w14:paraId="4AAE2A0D" w14:textId="77777777" w:rsidR="0095124A" w:rsidRPr="00E6241B" w:rsidRDefault="0095124A" w:rsidP="0095124A">
      <w:pPr>
        <w:tabs>
          <w:tab w:val="left" w:pos="720"/>
        </w:tabs>
        <w:spacing w:line="276" w:lineRule="auto"/>
        <w:jc w:val="both"/>
        <w:outlineLvl w:val="0"/>
        <w:rPr>
          <w:szCs w:val="24"/>
        </w:rPr>
      </w:pPr>
    </w:p>
    <w:p w14:paraId="169019F4" w14:textId="77777777" w:rsidR="0095124A" w:rsidRPr="00E6241B" w:rsidRDefault="0095124A" w:rsidP="0095124A">
      <w:pPr>
        <w:tabs>
          <w:tab w:val="left" w:pos="720"/>
        </w:tabs>
        <w:spacing w:line="276" w:lineRule="auto"/>
        <w:jc w:val="both"/>
        <w:rPr>
          <w:szCs w:val="24"/>
        </w:rPr>
      </w:pPr>
      <w:r w:rsidRPr="00E6241B">
        <w:rPr>
          <w:szCs w:val="24"/>
        </w:rPr>
        <w:t xml:space="preserve">        Operator economic</w:t>
      </w:r>
    </w:p>
    <w:p w14:paraId="31406854" w14:textId="77777777" w:rsidR="0095124A" w:rsidRPr="00E6241B" w:rsidRDefault="0095124A" w:rsidP="0095124A">
      <w:pPr>
        <w:tabs>
          <w:tab w:val="left" w:pos="720"/>
        </w:tabs>
        <w:spacing w:line="276" w:lineRule="auto"/>
        <w:jc w:val="both"/>
        <w:rPr>
          <w:i/>
          <w:szCs w:val="24"/>
        </w:rPr>
      </w:pPr>
      <w:r w:rsidRPr="00E6241B">
        <w:rPr>
          <w:i/>
          <w:szCs w:val="24"/>
        </w:rPr>
        <w:t xml:space="preserve">        (denumirea/numele)</w:t>
      </w:r>
    </w:p>
    <w:p w14:paraId="0EEF2B52" w14:textId="77777777" w:rsidR="0095124A" w:rsidRPr="00E6241B" w:rsidRDefault="0095124A" w:rsidP="0095124A">
      <w:pPr>
        <w:tabs>
          <w:tab w:val="left" w:pos="720"/>
        </w:tabs>
        <w:spacing w:line="276" w:lineRule="auto"/>
        <w:jc w:val="both"/>
        <w:rPr>
          <w:szCs w:val="24"/>
        </w:rPr>
      </w:pPr>
    </w:p>
    <w:p w14:paraId="085DA33D" w14:textId="77777777" w:rsidR="0095124A" w:rsidRPr="00E6241B" w:rsidRDefault="0095124A" w:rsidP="0095124A">
      <w:pPr>
        <w:tabs>
          <w:tab w:val="left" w:pos="720"/>
        </w:tabs>
        <w:spacing w:line="276" w:lineRule="auto"/>
        <w:jc w:val="both"/>
        <w:rPr>
          <w:szCs w:val="24"/>
        </w:rPr>
      </w:pPr>
    </w:p>
    <w:p w14:paraId="0B4C025A" w14:textId="77777777" w:rsidR="0095124A" w:rsidRPr="00E6241B" w:rsidRDefault="0095124A" w:rsidP="0095124A">
      <w:pPr>
        <w:tabs>
          <w:tab w:val="left" w:pos="720"/>
        </w:tabs>
        <w:spacing w:line="276" w:lineRule="auto"/>
        <w:jc w:val="center"/>
        <w:rPr>
          <w:b/>
          <w:szCs w:val="24"/>
        </w:rPr>
      </w:pPr>
      <w:r w:rsidRPr="00E6241B">
        <w:rPr>
          <w:b/>
          <w:szCs w:val="24"/>
        </w:rPr>
        <w:t>DECLARAȚIE</w:t>
      </w:r>
    </w:p>
    <w:p w14:paraId="7E02EA18" w14:textId="77777777" w:rsidR="0095124A" w:rsidRPr="00E6241B" w:rsidRDefault="0095124A" w:rsidP="0095124A">
      <w:pPr>
        <w:tabs>
          <w:tab w:val="left" w:pos="720"/>
        </w:tabs>
        <w:spacing w:line="276" w:lineRule="auto"/>
        <w:jc w:val="center"/>
        <w:rPr>
          <w:szCs w:val="24"/>
        </w:rPr>
      </w:pPr>
      <w:r w:rsidRPr="00E6241B">
        <w:rPr>
          <w:b/>
          <w:szCs w:val="24"/>
        </w:rPr>
        <w:t>PRIVIND CALITATEA DE PARTICIPANT LA PROCEDURĂ</w:t>
      </w:r>
    </w:p>
    <w:p w14:paraId="50DB8BC9" w14:textId="77777777" w:rsidR="0095124A" w:rsidRPr="00E6241B" w:rsidRDefault="0095124A" w:rsidP="0095124A">
      <w:pPr>
        <w:tabs>
          <w:tab w:val="left" w:pos="720"/>
        </w:tabs>
        <w:spacing w:line="276" w:lineRule="auto"/>
        <w:jc w:val="both"/>
        <w:rPr>
          <w:szCs w:val="24"/>
        </w:rPr>
      </w:pPr>
    </w:p>
    <w:p w14:paraId="2228BE21" w14:textId="54957A1D" w:rsidR="0095124A" w:rsidRDefault="0095124A" w:rsidP="00445C16">
      <w:pPr>
        <w:tabs>
          <w:tab w:val="left" w:pos="720"/>
        </w:tabs>
        <w:spacing w:after="0" w:line="276" w:lineRule="auto"/>
        <w:jc w:val="both"/>
        <w:rPr>
          <w:szCs w:val="24"/>
        </w:rPr>
      </w:pPr>
      <w:r w:rsidRPr="00E6241B">
        <w:rPr>
          <w:szCs w:val="24"/>
        </w:rPr>
        <w:t>Subsemnatul,</w:t>
      </w:r>
      <w:r>
        <w:rPr>
          <w:szCs w:val="24"/>
        </w:rPr>
        <w:t>..............................................................</w:t>
      </w:r>
      <w:r w:rsidRPr="00E6241B">
        <w:rPr>
          <w:szCs w:val="24"/>
        </w:rPr>
        <w:t>reprezentant împuternicit al ....................</w:t>
      </w:r>
      <w:r>
        <w:rPr>
          <w:szCs w:val="24"/>
        </w:rPr>
        <w:t>.....................</w:t>
      </w:r>
      <w:r w:rsidRPr="00E6241B">
        <w:rPr>
          <w:i/>
          <w:szCs w:val="24"/>
        </w:rPr>
        <w:t>,</w:t>
      </w:r>
      <w:r w:rsidRPr="00E6241B">
        <w:rPr>
          <w:szCs w:val="24"/>
        </w:rPr>
        <w:t xml:space="preserve"> declar pe propria răspundere, sub sancțiunile aplicate faptei de fals în acte publice, că, la </w:t>
      </w:r>
      <w:r w:rsidR="00CF020B" w:rsidRPr="00CF020B">
        <w:rPr>
          <w:szCs w:val="24"/>
        </w:rPr>
        <w:t>procedura de licitație mixtă organizată de Universitatea „Dunărea de Jos” din Galați pentru închirierea temporară a terenului de sport în suprafață de 5.000 mp, aferent Stadionului „Portu Roșu”, situat în Complexul Sportiv din str. Domnească nr. 155, Galați, și depun documentele de participare și oferta financiară într-un singur plic sigilat.</w:t>
      </w:r>
    </w:p>
    <w:p w14:paraId="49463C43" w14:textId="77777777" w:rsidR="00CF020B" w:rsidRPr="00E6241B" w:rsidRDefault="00CF020B" w:rsidP="00445C16">
      <w:pPr>
        <w:tabs>
          <w:tab w:val="left" w:pos="720"/>
        </w:tabs>
        <w:spacing w:after="0" w:line="276" w:lineRule="auto"/>
        <w:jc w:val="both"/>
        <w:rPr>
          <w:bCs/>
          <w:szCs w:val="24"/>
        </w:rPr>
      </w:pPr>
    </w:p>
    <w:p w14:paraId="1012C325" w14:textId="77777777" w:rsidR="0095124A" w:rsidRPr="00E6241B" w:rsidRDefault="0095124A" w:rsidP="0095124A">
      <w:pPr>
        <w:tabs>
          <w:tab w:val="left" w:pos="720"/>
        </w:tabs>
        <w:spacing w:line="276" w:lineRule="auto"/>
        <w:jc w:val="both"/>
        <w:rPr>
          <w:szCs w:val="24"/>
        </w:rPr>
      </w:pPr>
      <w:r w:rsidRPr="00E6241B">
        <w:rPr>
          <w:szCs w:val="24"/>
        </w:rPr>
        <w:t xml:space="preserve">    [ ] în nume propriu</w:t>
      </w:r>
      <w:r>
        <w:rPr>
          <w:szCs w:val="24"/>
        </w:rPr>
        <w:t xml:space="preserve"> ...................................................;</w:t>
      </w:r>
    </w:p>
    <w:p w14:paraId="3AD51D09" w14:textId="77777777" w:rsidR="0095124A" w:rsidRPr="00E6241B" w:rsidRDefault="0095124A" w:rsidP="0095124A">
      <w:pPr>
        <w:tabs>
          <w:tab w:val="left" w:pos="720"/>
        </w:tabs>
        <w:spacing w:line="276" w:lineRule="auto"/>
        <w:jc w:val="both"/>
        <w:rPr>
          <w:szCs w:val="24"/>
        </w:rPr>
      </w:pPr>
      <w:r w:rsidRPr="00E6241B">
        <w:rPr>
          <w:szCs w:val="24"/>
        </w:rPr>
        <w:t xml:space="preserve">    [ ] ca asociat în cadrul asociației ..............................;</w:t>
      </w:r>
    </w:p>
    <w:p w14:paraId="1CC7BDC2" w14:textId="77777777" w:rsidR="0095124A" w:rsidRPr="00E6241B" w:rsidRDefault="0095124A" w:rsidP="0095124A">
      <w:pPr>
        <w:tabs>
          <w:tab w:val="left" w:pos="720"/>
        </w:tabs>
        <w:spacing w:line="276" w:lineRule="auto"/>
        <w:jc w:val="both"/>
        <w:rPr>
          <w:szCs w:val="24"/>
        </w:rPr>
      </w:pPr>
      <w:r w:rsidRPr="00E6241B">
        <w:rPr>
          <w:szCs w:val="24"/>
        </w:rPr>
        <w:t xml:space="preserve">    [ ] ca subcontractant al .........................................;</w:t>
      </w:r>
    </w:p>
    <w:p w14:paraId="35C78D00" w14:textId="77777777" w:rsidR="0095124A" w:rsidRPr="00E6241B" w:rsidRDefault="0095124A" w:rsidP="0095124A">
      <w:pPr>
        <w:tabs>
          <w:tab w:val="left" w:pos="720"/>
        </w:tabs>
        <w:spacing w:line="276" w:lineRule="auto"/>
        <w:jc w:val="both"/>
        <w:rPr>
          <w:i/>
          <w:szCs w:val="24"/>
        </w:rPr>
      </w:pPr>
      <w:r w:rsidRPr="00E6241B">
        <w:rPr>
          <w:szCs w:val="24"/>
        </w:rPr>
        <w:t xml:space="preserve">    </w:t>
      </w:r>
      <w:r w:rsidRPr="00E6241B">
        <w:rPr>
          <w:i/>
          <w:szCs w:val="24"/>
        </w:rPr>
        <w:t>(Se bifează opțiunea corespunzătoare)</w:t>
      </w:r>
    </w:p>
    <w:p w14:paraId="43790474" w14:textId="33A67341" w:rsidR="0095124A" w:rsidRPr="00E6241B" w:rsidRDefault="00CF020B" w:rsidP="0095124A">
      <w:pPr>
        <w:tabs>
          <w:tab w:val="left" w:pos="720"/>
        </w:tabs>
        <w:spacing w:line="276" w:lineRule="auto"/>
        <w:jc w:val="both"/>
        <w:rPr>
          <w:szCs w:val="24"/>
        </w:rPr>
      </w:pPr>
      <w:r w:rsidRPr="00CF020B">
        <w:rPr>
          <w:szCs w:val="24"/>
        </w:rPr>
        <w:t>Declar că voi informa imediat Universitatea „Dunărea de Jos” din Galați cu privire la orice modificare a informațiilor cuprinse în prezenta declarație, intervenită pe parcursul procedurii de licitație sau, în cazul în care ofertantul pe care îl reprezint este declarat câștigător, pe parcursul derulării contractului de închiriere.</w:t>
      </w:r>
    </w:p>
    <w:p w14:paraId="14ACAC9C" w14:textId="4EBFEAFB" w:rsidR="0095124A" w:rsidRPr="00E6241B" w:rsidRDefault="0095124A" w:rsidP="0095124A">
      <w:pPr>
        <w:tabs>
          <w:tab w:val="left" w:pos="720"/>
        </w:tabs>
        <w:spacing w:line="276" w:lineRule="auto"/>
        <w:jc w:val="both"/>
        <w:rPr>
          <w:szCs w:val="24"/>
        </w:rPr>
      </w:pPr>
      <w:r w:rsidRPr="00E6241B">
        <w:rPr>
          <w:szCs w:val="24"/>
        </w:rPr>
        <w:t>De asemenea,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în scopul verificării datelor din prezenta declarație.</w:t>
      </w:r>
    </w:p>
    <w:p w14:paraId="3F66A7AD" w14:textId="77777777" w:rsidR="0095124A" w:rsidRPr="00E6241B" w:rsidRDefault="0095124A" w:rsidP="0095124A">
      <w:pPr>
        <w:tabs>
          <w:tab w:val="left" w:pos="720"/>
        </w:tabs>
        <w:spacing w:line="276" w:lineRule="auto"/>
        <w:jc w:val="both"/>
        <w:rPr>
          <w:szCs w:val="24"/>
        </w:rPr>
      </w:pPr>
    </w:p>
    <w:p w14:paraId="603B6ADE" w14:textId="77777777" w:rsidR="0095124A" w:rsidRPr="00E6241B" w:rsidRDefault="0095124A" w:rsidP="0095124A">
      <w:pPr>
        <w:tabs>
          <w:tab w:val="left" w:pos="720"/>
        </w:tabs>
        <w:spacing w:line="276" w:lineRule="auto"/>
        <w:jc w:val="both"/>
        <w:rPr>
          <w:szCs w:val="24"/>
        </w:rPr>
      </w:pPr>
      <w:r w:rsidRPr="00E6241B">
        <w:rPr>
          <w:szCs w:val="24"/>
        </w:rPr>
        <w:t xml:space="preserve">                                               </w:t>
      </w:r>
    </w:p>
    <w:p w14:paraId="627FAA60" w14:textId="77777777" w:rsidR="0095124A" w:rsidRPr="00E6241B" w:rsidRDefault="0095124A" w:rsidP="0095124A">
      <w:pPr>
        <w:tabs>
          <w:tab w:val="left" w:pos="720"/>
        </w:tabs>
        <w:spacing w:line="276" w:lineRule="auto"/>
        <w:jc w:val="center"/>
        <w:rPr>
          <w:i/>
          <w:szCs w:val="24"/>
        </w:rPr>
      </w:pPr>
      <w:r w:rsidRPr="00E6241B">
        <w:rPr>
          <w:i/>
          <w:szCs w:val="24"/>
        </w:rPr>
        <w:t>(semnătura autorizată)</w:t>
      </w:r>
    </w:p>
    <w:p w14:paraId="56B81C03" w14:textId="77777777" w:rsidR="0095124A" w:rsidRPr="00E6241B" w:rsidRDefault="0095124A" w:rsidP="0095124A">
      <w:pPr>
        <w:tabs>
          <w:tab w:val="left" w:pos="720"/>
        </w:tabs>
        <w:spacing w:line="276" w:lineRule="auto"/>
        <w:ind w:left="7788"/>
        <w:jc w:val="both"/>
        <w:outlineLvl w:val="0"/>
        <w:rPr>
          <w:szCs w:val="24"/>
        </w:rPr>
      </w:pPr>
      <w:r w:rsidRPr="00E6241B">
        <w:rPr>
          <w:b/>
          <w:i/>
          <w:szCs w:val="24"/>
        </w:rPr>
        <w:br w:type="page"/>
      </w:r>
      <w:r w:rsidRPr="00E6241B">
        <w:rPr>
          <w:b/>
          <w:i/>
          <w:szCs w:val="24"/>
        </w:rPr>
        <w:lastRenderedPageBreak/>
        <w:t>FORMULAR 2</w:t>
      </w:r>
    </w:p>
    <w:p w14:paraId="70177195" w14:textId="77777777" w:rsidR="0095124A" w:rsidRPr="00E6241B" w:rsidRDefault="0095124A" w:rsidP="0095124A">
      <w:pPr>
        <w:tabs>
          <w:tab w:val="left" w:pos="720"/>
        </w:tabs>
        <w:spacing w:line="276" w:lineRule="auto"/>
        <w:jc w:val="both"/>
        <w:outlineLvl w:val="0"/>
        <w:rPr>
          <w:szCs w:val="24"/>
        </w:rPr>
      </w:pPr>
      <w:r w:rsidRPr="00E6241B">
        <w:rPr>
          <w:szCs w:val="24"/>
        </w:rPr>
        <w:t>CANDIDATUL/OFERTANTUL</w:t>
      </w:r>
    </w:p>
    <w:p w14:paraId="4E6D60CE" w14:textId="77777777" w:rsidR="0095124A" w:rsidRPr="00E6241B" w:rsidRDefault="0095124A" w:rsidP="0095124A">
      <w:pPr>
        <w:tabs>
          <w:tab w:val="left" w:pos="720"/>
        </w:tabs>
        <w:spacing w:line="276" w:lineRule="auto"/>
        <w:jc w:val="both"/>
        <w:rPr>
          <w:i/>
          <w:szCs w:val="24"/>
        </w:rPr>
      </w:pPr>
      <w:r w:rsidRPr="00E6241B">
        <w:rPr>
          <w:i/>
          <w:szCs w:val="24"/>
        </w:rPr>
        <w:t xml:space="preserve">     (denumirea/numele)</w:t>
      </w:r>
    </w:p>
    <w:p w14:paraId="5527AC74" w14:textId="77777777" w:rsidR="0095124A" w:rsidRPr="00E6241B" w:rsidRDefault="0095124A" w:rsidP="0095124A">
      <w:pPr>
        <w:tabs>
          <w:tab w:val="left" w:pos="720"/>
        </w:tabs>
        <w:spacing w:line="276" w:lineRule="auto"/>
        <w:jc w:val="both"/>
        <w:rPr>
          <w:szCs w:val="24"/>
        </w:rPr>
      </w:pPr>
    </w:p>
    <w:p w14:paraId="705358D7" w14:textId="77777777" w:rsidR="0095124A" w:rsidRPr="00E6241B" w:rsidRDefault="0095124A" w:rsidP="0095124A">
      <w:pPr>
        <w:tabs>
          <w:tab w:val="left" w:pos="720"/>
        </w:tabs>
        <w:spacing w:line="276" w:lineRule="auto"/>
        <w:jc w:val="both"/>
        <w:rPr>
          <w:b/>
          <w:szCs w:val="24"/>
        </w:rPr>
      </w:pPr>
    </w:p>
    <w:p w14:paraId="48841496" w14:textId="77777777" w:rsidR="0095124A" w:rsidRPr="00E6241B" w:rsidRDefault="0095124A" w:rsidP="0095124A">
      <w:pPr>
        <w:tabs>
          <w:tab w:val="left" w:pos="720"/>
        </w:tabs>
        <w:spacing w:line="276" w:lineRule="auto"/>
        <w:jc w:val="center"/>
        <w:outlineLvl w:val="0"/>
        <w:rPr>
          <w:b/>
          <w:szCs w:val="24"/>
        </w:rPr>
      </w:pPr>
      <w:r w:rsidRPr="00E6241B">
        <w:rPr>
          <w:b/>
          <w:szCs w:val="24"/>
        </w:rPr>
        <w:t>INFORMAȚII GENERALE</w:t>
      </w:r>
    </w:p>
    <w:p w14:paraId="35976403" w14:textId="77777777" w:rsidR="0095124A" w:rsidRPr="00E6241B" w:rsidRDefault="0095124A" w:rsidP="0095124A">
      <w:pPr>
        <w:tabs>
          <w:tab w:val="left" w:pos="720"/>
        </w:tabs>
        <w:spacing w:line="276" w:lineRule="auto"/>
        <w:jc w:val="both"/>
        <w:rPr>
          <w:szCs w:val="24"/>
        </w:rPr>
      </w:pPr>
      <w:r w:rsidRPr="00E6241B">
        <w:rPr>
          <w:szCs w:val="24"/>
        </w:rPr>
        <w:t xml:space="preserve">1. Denumirea/numele: </w:t>
      </w:r>
    </w:p>
    <w:p w14:paraId="0BE491DF" w14:textId="77777777" w:rsidR="0095124A" w:rsidRPr="00E6241B" w:rsidRDefault="0095124A" w:rsidP="0095124A">
      <w:pPr>
        <w:tabs>
          <w:tab w:val="left" w:pos="720"/>
        </w:tabs>
        <w:spacing w:line="276" w:lineRule="auto"/>
        <w:jc w:val="both"/>
        <w:rPr>
          <w:szCs w:val="24"/>
        </w:rPr>
      </w:pPr>
      <w:r w:rsidRPr="00E6241B">
        <w:rPr>
          <w:szCs w:val="24"/>
        </w:rPr>
        <w:t>2. Codul fiscal</w:t>
      </w:r>
      <w:r>
        <w:rPr>
          <w:szCs w:val="24"/>
        </w:rPr>
        <w:t>/CNP</w:t>
      </w:r>
      <w:r w:rsidRPr="00E6241B">
        <w:rPr>
          <w:szCs w:val="24"/>
        </w:rPr>
        <w:t>:</w:t>
      </w:r>
    </w:p>
    <w:p w14:paraId="5ABCD620" w14:textId="77777777" w:rsidR="0095124A" w:rsidRPr="00E6241B" w:rsidRDefault="0095124A" w:rsidP="0095124A">
      <w:pPr>
        <w:tabs>
          <w:tab w:val="left" w:pos="720"/>
        </w:tabs>
        <w:spacing w:line="276" w:lineRule="auto"/>
        <w:jc w:val="both"/>
        <w:rPr>
          <w:szCs w:val="24"/>
        </w:rPr>
      </w:pPr>
      <w:r w:rsidRPr="00E6241B">
        <w:rPr>
          <w:szCs w:val="24"/>
        </w:rPr>
        <w:t>3. Adresa sediului central</w:t>
      </w:r>
      <w:r>
        <w:rPr>
          <w:szCs w:val="24"/>
        </w:rPr>
        <w:t>/domiciliu</w:t>
      </w:r>
      <w:r w:rsidRPr="00E6241B">
        <w:rPr>
          <w:szCs w:val="24"/>
        </w:rPr>
        <w:t>:</w:t>
      </w:r>
    </w:p>
    <w:p w14:paraId="196F79B8" w14:textId="77777777" w:rsidR="0095124A" w:rsidRPr="00E6241B" w:rsidRDefault="0095124A" w:rsidP="0095124A">
      <w:pPr>
        <w:tabs>
          <w:tab w:val="left" w:pos="720"/>
        </w:tabs>
        <w:spacing w:line="276" w:lineRule="auto"/>
        <w:jc w:val="both"/>
        <w:rPr>
          <w:szCs w:val="24"/>
        </w:rPr>
      </w:pPr>
      <w:r w:rsidRPr="00E6241B">
        <w:rPr>
          <w:szCs w:val="24"/>
        </w:rPr>
        <w:t>4. Telefon:</w:t>
      </w:r>
    </w:p>
    <w:p w14:paraId="649D577E" w14:textId="77777777" w:rsidR="0095124A" w:rsidRPr="00E6241B" w:rsidRDefault="0095124A" w:rsidP="0095124A">
      <w:pPr>
        <w:tabs>
          <w:tab w:val="left" w:pos="720"/>
        </w:tabs>
        <w:spacing w:line="276" w:lineRule="auto"/>
        <w:jc w:val="both"/>
        <w:rPr>
          <w:szCs w:val="24"/>
        </w:rPr>
      </w:pPr>
      <w:r w:rsidRPr="00E6241B">
        <w:rPr>
          <w:szCs w:val="24"/>
        </w:rPr>
        <w:t>Fax:</w:t>
      </w:r>
    </w:p>
    <w:p w14:paraId="033259D7" w14:textId="77777777" w:rsidR="0095124A" w:rsidRPr="00E6241B" w:rsidRDefault="0095124A" w:rsidP="0095124A">
      <w:pPr>
        <w:tabs>
          <w:tab w:val="left" w:pos="720"/>
        </w:tabs>
        <w:spacing w:line="276" w:lineRule="auto"/>
        <w:jc w:val="both"/>
        <w:rPr>
          <w:szCs w:val="24"/>
        </w:rPr>
      </w:pPr>
      <w:r w:rsidRPr="00E6241B">
        <w:rPr>
          <w:szCs w:val="24"/>
        </w:rPr>
        <w:t>E-mail:</w:t>
      </w:r>
    </w:p>
    <w:p w14:paraId="3DAD3125" w14:textId="77777777" w:rsidR="0095124A" w:rsidRPr="00E6241B" w:rsidRDefault="0095124A" w:rsidP="0095124A">
      <w:pPr>
        <w:tabs>
          <w:tab w:val="left" w:pos="720"/>
        </w:tabs>
        <w:spacing w:line="276" w:lineRule="auto"/>
        <w:jc w:val="both"/>
        <w:rPr>
          <w:szCs w:val="24"/>
        </w:rPr>
      </w:pPr>
      <w:r w:rsidRPr="00E6241B">
        <w:rPr>
          <w:szCs w:val="24"/>
        </w:rPr>
        <w:t xml:space="preserve">5. Certificatul de înmatriculare/înregistrare ____________-_____________ </w:t>
      </w:r>
      <w:r w:rsidRPr="00E6241B">
        <w:rPr>
          <w:i/>
          <w:szCs w:val="24"/>
        </w:rPr>
        <w:t>(numărul, data și locul de înmatriculare/înregistrare)</w:t>
      </w:r>
    </w:p>
    <w:p w14:paraId="38434072" w14:textId="77777777" w:rsidR="0095124A" w:rsidRPr="00E6241B" w:rsidRDefault="0095124A" w:rsidP="0095124A">
      <w:pPr>
        <w:tabs>
          <w:tab w:val="left" w:pos="720"/>
        </w:tabs>
        <w:spacing w:line="276" w:lineRule="auto"/>
        <w:jc w:val="both"/>
        <w:rPr>
          <w:i/>
          <w:szCs w:val="24"/>
        </w:rPr>
      </w:pPr>
      <w:r w:rsidRPr="00E6241B">
        <w:rPr>
          <w:szCs w:val="24"/>
        </w:rPr>
        <w:t xml:space="preserve">6. Obiectul de activitate, pe domenii: __________-________________ </w:t>
      </w:r>
      <w:r w:rsidRPr="00E6241B">
        <w:rPr>
          <w:i/>
          <w:szCs w:val="24"/>
        </w:rPr>
        <w:t>(în conformitate cu prevederile din statutul propriu)</w:t>
      </w:r>
    </w:p>
    <w:p w14:paraId="070C2464" w14:textId="77777777" w:rsidR="0095124A" w:rsidRPr="00E6241B" w:rsidRDefault="0095124A" w:rsidP="0095124A">
      <w:pPr>
        <w:tabs>
          <w:tab w:val="left" w:pos="720"/>
        </w:tabs>
        <w:spacing w:line="276" w:lineRule="auto"/>
        <w:jc w:val="both"/>
        <w:rPr>
          <w:szCs w:val="24"/>
        </w:rPr>
      </w:pPr>
      <w:r w:rsidRPr="00E6241B">
        <w:rPr>
          <w:szCs w:val="24"/>
        </w:rPr>
        <w:t>7. Birourile filialelor/sucursalelor locale, dacă este cazul: ____________________                                                                                                                       (adrese complete, tel/fax, certificate de înmatriculare înregistrare)</w:t>
      </w:r>
    </w:p>
    <w:p w14:paraId="77DCD509" w14:textId="77777777" w:rsidR="0095124A" w:rsidRPr="00E6241B" w:rsidRDefault="0095124A" w:rsidP="0095124A">
      <w:pPr>
        <w:tabs>
          <w:tab w:val="left" w:pos="720"/>
        </w:tabs>
        <w:spacing w:line="276" w:lineRule="auto"/>
        <w:ind w:firstLine="720"/>
        <w:jc w:val="both"/>
        <w:rPr>
          <w:szCs w:val="24"/>
        </w:rPr>
      </w:pPr>
    </w:p>
    <w:p w14:paraId="6DE5A9C3" w14:textId="77777777" w:rsidR="0095124A" w:rsidRPr="00E6241B" w:rsidRDefault="0095124A" w:rsidP="0095124A">
      <w:pPr>
        <w:tabs>
          <w:tab w:val="left" w:pos="720"/>
        </w:tabs>
        <w:spacing w:line="276" w:lineRule="auto"/>
        <w:jc w:val="both"/>
        <w:rPr>
          <w:szCs w:val="24"/>
        </w:rPr>
      </w:pPr>
    </w:p>
    <w:p w14:paraId="1EAE8279" w14:textId="77777777" w:rsidR="0095124A" w:rsidRPr="00E6241B" w:rsidRDefault="0095124A" w:rsidP="0095124A">
      <w:pPr>
        <w:tabs>
          <w:tab w:val="left" w:pos="720"/>
        </w:tabs>
        <w:spacing w:line="276" w:lineRule="auto"/>
        <w:jc w:val="both"/>
        <w:rPr>
          <w:szCs w:val="24"/>
        </w:rPr>
      </w:pPr>
    </w:p>
    <w:p w14:paraId="27D00D56" w14:textId="77777777" w:rsidR="0095124A" w:rsidRPr="00E6241B" w:rsidRDefault="0095124A" w:rsidP="0095124A">
      <w:pPr>
        <w:tabs>
          <w:tab w:val="left" w:pos="720"/>
        </w:tabs>
        <w:spacing w:line="276" w:lineRule="auto"/>
        <w:jc w:val="both"/>
        <w:rPr>
          <w:szCs w:val="24"/>
        </w:rPr>
      </w:pPr>
      <w:r w:rsidRPr="00E6241B">
        <w:rPr>
          <w:szCs w:val="24"/>
        </w:rPr>
        <w:t>Candidat/ofertant,</w:t>
      </w:r>
    </w:p>
    <w:p w14:paraId="739C6A9D" w14:textId="77777777" w:rsidR="0095124A" w:rsidRDefault="0095124A" w:rsidP="0095124A">
      <w:pPr>
        <w:tabs>
          <w:tab w:val="left" w:pos="720"/>
        </w:tabs>
        <w:spacing w:line="276" w:lineRule="auto"/>
        <w:jc w:val="both"/>
        <w:rPr>
          <w:i/>
          <w:szCs w:val="24"/>
        </w:rPr>
      </w:pPr>
      <w:r w:rsidRPr="00E6241B">
        <w:rPr>
          <w:i/>
          <w:szCs w:val="24"/>
        </w:rPr>
        <w:t xml:space="preserve"> (semnătura autorizată)</w:t>
      </w:r>
    </w:p>
    <w:p w14:paraId="52B30916" w14:textId="77777777" w:rsidR="0095124A" w:rsidRPr="00E6241B" w:rsidRDefault="0095124A" w:rsidP="0095124A">
      <w:pPr>
        <w:tabs>
          <w:tab w:val="left" w:pos="720"/>
        </w:tabs>
        <w:spacing w:line="276" w:lineRule="auto"/>
        <w:jc w:val="both"/>
        <w:rPr>
          <w:i/>
          <w:szCs w:val="24"/>
        </w:rPr>
      </w:pPr>
    </w:p>
    <w:p w14:paraId="39707B2B" w14:textId="77777777" w:rsidR="0095124A" w:rsidRPr="00E6241B" w:rsidRDefault="0095124A" w:rsidP="0095124A">
      <w:pPr>
        <w:tabs>
          <w:tab w:val="left" w:pos="720"/>
        </w:tabs>
        <w:spacing w:line="276" w:lineRule="auto"/>
        <w:jc w:val="both"/>
        <w:rPr>
          <w:i/>
          <w:szCs w:val="24"/>
        </w:rPr>
      </w:pPr>
      <w:r>
        <w:rPr>
          <w:i/>
          <w:szCs w:val="24"/>
        </w:rPr>
        <w:br w:type="page"/>
      </w:r>
    </w:p>
    <w:p w14:paraId="2B31E2DC" w14:textId="77777777" w:rsidR="0095124A" w:rsidRPr="00E6241B" w:rsidRDefault="0095124A" w:rsidP="0095124A">
      <w:pPr>
        <w:tabs>
          <w:tab w:val="left" w:pos="720"/>
        </w:tabs>
        <w:spacing w:line="276" w:lineRule="auto"/>
        <w:ind w:left="7200"/>
        <w:rPr>
          <w:b/>
          <w:i/>
          <w:szCs w:val="24"/>
        </w:rPr>
      </w:pPr>
      <w:r w:rsidRPr="00E6241B">
        <w:rPr>
          <w:b/>
          <w:i/>
          <w:szCs w:val="24"/>
        </w:rPr>
        <w:lastRenderedPageBreak/>
        <w:t>FORMULAR  3</w:t>
      </w:r>
    </w:p>
    <w:p w14:paraId="33D8DB47" w14:textId="77777777" w:rsidR="0095124A" w:rsidRPr="00E6241B" w:rsidRDefault="0095124A" w:rsidP="0095124A">
      <w:pPr>
        <w:tabs>
          <w:tab w:val="left" w:pos="720"/>
        </w:tabs>
        <w:spacing w:line="276" w:lineRule="auto"/>
        <w:jc w:val="right"/>
        <w:rPr>
          <w:b/>
          <w:szCs w:val="24"/>
        </w:rPr>
      </w:pPr>
    </w:p>
    <w:p w14:paraId="216105F7" w14:textId="77777777" w:rsidR="0095124A" w:rsidRPr="00E6241B" w:rsidRDefault="0095124A" w:rsidP="0095124A">
      <w:pPr>
        <w:tabs>
          <w:tab w:val="left" w:pos="720"/>
          <w:tab w:val="right" w:pos="4372"/>
          <w:tab w:val="right" w:pos="4643"/>
          <w:tab w:val="center" w:pos="5063"/>
          <w:tab w:val="right" w:pos="6328"/>
          <w:tab w:val="right" w:pos="7566"/>
        </w:tabs>
        <w:spacing w:line="276" w:lineRule="auto"/>
        <w:ind w:left="40"/>
        <w:jc w:val="both"/>
        <w:rPr>
          <w:szCs w:val="24"/>
        </w:rPr>
      </w:pPr>
      <w:r w:rsidRPr="00E6241B">
        <w:rPr>
          <w:rFonts w:eastAsia="Courier New"/>
          <w:b/>
          <w:bCs/>
          <w:szCs w:val="24"/>
        </w:rPr>
        <w:t>OFERTANTUL</w:t>
      </w:r>
      <w:r w:rsidRPr="00E6241B">
        <w:rPr>
          <w:rFonts w:eastAsia="Courier New"/>
          <w:b/>
          <w:bCs/>
          <w:szCs w:val="24"/>
        </w:rPr>
        <w:tab/>
        <w:t xml:space="preserve">                  </w:t>
      </w:r>
    </w:p>
    <w:p w14:paraId="222EA009" w14:textId="77777777" w:rsidR="0095124A" w:rsidRPr="00E6241B" w:rsidRDefault="0095124A" w:rsidP="0095124A">
      <w:pPr>
        <w:tabs>
          <w:tab w:val="left" w:pos="720"/>
          <w:tab w:val="center" w:pos="5063"/>
        </w:tabs>
        <w:spacing w:line="276" w:lineRule="auto"/>
        <w:ind w:left="40"/>
        <w:jc w:val="both"/>
        <w:rPr>
          <w:rFonts w:eastAsia="Courier New"/>
          <w:b/>
          <w:bCs/>
          <w:szCs w:val="24"/>
        </w:rPr>
      </w:pPr>
      <w:r w:rsidRPr="00E6241B">
        <w:rPr>
          <w:rFonts w:eastAsia="Courier New"/>
          <w:b/>
          <w:bCs/>
          <w:szCs w:val="24"/>
        </w:rPr>
        <w:t>(denumirea/numele)</w:t>
      </w:r>
      <w:r w:rsidRPr="00E6241B">
        <w:rPr>
          <w:rFonts w:eastAsia="Courier New"/>
          <w:b/>
          <w:bCs/>
          <w:szCs w:val="24"/>
        </w:rPr>
        <w:tab/>
      </w:r>
    </w:p>
    <w:p w14:paraId="71BE41CC" w14:textId="77777777" w:rsidR="0095124A" w:rsidRPr="00E6241B" w:rsidRDefault="0095124A" w:rsidP="0095124A">
      <w:pPr>
        <w:tabs>
          <w:tab w:val="left" w:pos="720"/>
          <w:tab w:val="center" w:pos="5063"/>
        </w:tabs>
        <w:spacing w:line="276" w:lineRule="auto"/>
        <w:ind w:left="40"/>
        <w:jc w:val="both"/>
        <w:rPr>
          <w:szCs w:val="24"/>
        </w:rPr>
      </w:pPr>
    </w:p>
    <w:p w14:paraId="2AEF28B8"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r w:rsidRPr="00E6241B">
        <w:rPr>
          <w:rFonts w:eastAsia="Courier New"/>
          <w:b/>
          <w:bCs/>
          <w:szCs w:val="24"/>
        </w:rPr>
        <w:t>SCRISOARE DE TRANSMITERE A OFERTEI</w:t>
      </w:r>
    </w:p>
    <w:p w14:paraId="33F9ED31"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160D3C2E"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14CA8036"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37A566BE"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5F6359AB" w14:textId="77777777" w:rsidR="0095124A" w:rsidRPr="00E6241B" w:rsidRDefault="0095124A" w:rsidP="0095124A">
      <w:pPr>
        <w:widowControl w:val="0"/>
        <w:tabs>
          <w:tab w:val="left" w:pos="720"/>
          <w:tab w:val="left" w:leader="dot" w:pos="5109"/>
        </w:tabs>
        <w:spacing w:after="73" w:line="276" w:lineRule="auto"/>
        <w:ind w:left="40"/>
        <w:jc w:val="both"/>
        <w:rPr>
          <w:rFonts w:eastAsia="Times New Roman"/>
          <w:noProof w:val="0"/>
          <w:szCs w:val="24"/>
          <w:shd w:val="clear" w:color="auto" w:fill="FFFFFF"/>
        </w:rPr>
      </w:pPr>
      <w:r w:rsidRPr="00E6241B">
        <w:rPr>
          <w:rFonts w:eastAsia="Times New Roman"/>
          <w:noProof w:val="0"/>
          <w:szCs w:val="24"/>
          <w:shd w:val="clear" w:color="auto" w:fill="FFFFFF"/>
        </w:rPr>
        <w:t>Către Universitatea „Dunărea de Jos” din Galați</w:t>
      </w:r>
    </w:p>
    <w:p w14:paraId="0173DC60" w14:textId="77777777" w:rsidR="0095124A" w:rsidRPr="00BE251B" w:rsidRDefault="0095124A" w:rsidP="0095124A">
      <w:pPr>
        <w:widowControl w:val="0"/>
        <w:tabs>
          <w:tab w:val="left" w:pos="720"/>
          <w:tab w:val="left" w:leader="dot" w:pos="5109"/>
        </w:tabs>
        <w:spacing w:after="73" w:line="276" w:lineRule="auto"/>
        <w:ind w:left="40"/>
        <w:jc w:val="both"/>
        <w:rPr>
          <w:rFonts w:eastAsia="Times New Roman"/>
          <w:i/>
          <w:noProof w:val="0"/>
          <w:szCs w:val="24"/>
          <w:lang w:val="pt-BR"/>
        </w:rPr>
      </w:pPr>
    </w:p>
    <w:p w14:paraId="423E962A" w14:textId="17402E51" w:rsidR="0095124A" w:rsidRPr="00E6241B" w:rsidRDefault="00CF020B" w:rsidP="00CF020B">
      <w:pPr>
        <w:widowControl w:val="0"/>
        <w:tabs>
          <w:tab w:val="left" w:pos="720"/>
          <w:tab w:val="left" w:leader="dot" w:pos="3861"/>
          <w:tab w:val="right" w:pos="6328"/>
          <w:tab w:val="right" w:pos="6956"/>
        </w:tabs>
        <w:spacing w:after="73" w:line="276" w:lineRule="auto"/>
        <w:jc w:val="both"/>
        <w:rPr>
          <w:rFonts w:eastAsia="Times New Roman"/>
          <w:noProof w:val="0"/>
          <w:szCs w:val="24"/>
          <w:shd w:val="clear" w:color="auto" w:fill="FFFFFF"/>
        </w:rPr>
      </w:pPr>
      <w:r>
        <w:rPr>
          <w:rFonts w:eastAsia="Courier New"/>
          <w:szCs w:val="24"/>
          <w:shd w:val="clear" w:color="auto" w:fill="FFFFFF"/>
        </w:rPr>
        <w:tab/>
      </w:r>
      <w:r w:rsidRPr="00CF020B">
        <w:rPr>
          <w:rFonts w:eastAsia="Courier New"/>
          <w:szCs w:val="24"/>
          <w:shd w:val="clear" w:color="auto" w:fill="FFFFFF"/>
        </w:rPr>
        <w:t xml:space="preserve">Ca urmare a anunțului privind organizarea licitației mixte pentru închirierea temporară a terenului de sport în suprafață de 5.000 mp, aferent Stadionului „Portu Roșu”, situat în Complexul Sportiv din str. Domnească nr. 155, Galați, aflat în patrimoniul Universității „Dunărea de Jos” din Galați, vă transmitem, într-un singur plic sigilat, documentele de participare și oferta financiară, în vederea participării la licitația organizată în data de </w:t>
      </w:r>
      <w:r w:rsidRPr="00CF020B">
        <w:rPr>
          <w:rFonts w:eastAsia="Courier New"/>
          <w:b/>
          <w:bCs/>
          <w:szCs w:val="24"/>
          <w:shd w:val="clear" w:color="auto" w:fill="FFFFFF"/>
        </w:rPr>
        <w:t>0</w:t>
      </w:r>
      <w:r w:rsidR="00AF32D0">
        <w:rPr>
          <w:rFonts w:eastAsia="Courier New"/>
          <w:b/>
          <w:bCs/>
          <w:szCs w:val="24"/>
          <w:shd w:val="clear" w:color="auto" w:fill="FFFFFF"/>
        </w:rPr>
        <w:t>7</w:t>
      </w:r>
      <w:r w:rsidRPr="00CF020B">
        <w:rPr>
          <w:rFonts w:eastAsia="Courier New"/>
          <w:b/>
          <w:bCs/>
          <w:szCs w:val="24"/>
          <w:shd w:val="clear" w:color="auto" w:fill="FFFFFF"/>
        </w:rPr>
        <w:t>.10.2026, ora 1</w:t>
      </w:r>
      <w:r w:rsidR="00AF32D0">
        <w:rPr>
          <w:rFonts w:eastAsia="Courier New"/>
          <w:b/>
          <w:bCs/>
          <w:szCs w:val="24"/>
          <w:shd w:val="clear" w:color="auto" w:fill="FFFFFF"/>
        </w:rPr>
        <w:t>1</w:t>
      </w:r>
      <w:r w:rsidRPr="00CF020B">
        <w:rPr>
          <w:rFonts w:eastAsia="Courier New"/>
          <w:b/>
          <w:bCs/>
          <w:szCs w:val="24"/>
          <w:shd w:val="clear" w:color="auto" w:fill="FFFFFF"/>
        </w:rPr>
        <w:t>:00.</w:t>
      </w:r>
    </w:p>
    <w:p w14:paraId="7613A2CB" w14:textId="77777777" w:rsidR="0095124A" w:rsidRPr="00E624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szCs w:val="24"/>
          <w:shd w:val="clear" w:color="auto" w:fill="FFFFFF"/>
        </w:rPr>
      </w:pPr>
    </w:p>
    <w:p w14:paraId="6A594845" w14:textId="77777777" w:rsidR="0095124A" w:rsidRPr="00E624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szCs w:val="24"/>
          <w:shd w:val="clear" w:color="auto" w:fill="FFFFFF"/>
        </w:rPr>
      </w:pPr>
    </w:p>
    <w:p w14:paraId="7E366916" w14:textId="77777777" w:rsidR="0095124A" w:rsidRPr="00BE25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color w:val="FF0000"/>
          <w:szCs w:val="24"/>
          <w:lang w:val="pt-BR"/>
        </w:rPr>
      </w:pPr>
      <w:r w:rsidRPr="00E6241B">
        <w:rPr>
          <w:rFonts w:eastAsia="Times New Roman"/>
          <w:noProof w:val="0"/>
          <w:szCs w:val="24"/>
          <w:shd w:val="clear" w:color="auto" w:fill="FFFFFF"/>
        </w:rPr>
        <w:t xml:space="preserve">Data </w:t>
      </w:r>
    </w:p>
    <w:p w14:paraId="086A7206" w14:textId="77777777" w:rsidR="0095124A" w:rsidRPr="00E6241B" w:rsidRDefault="0095124A" w:rsidP="0095124A">
      <w:pPr>
        <w:widowControl w:val="0"/>
        <w:tabs>
          <w:tab w:val="left" w:pos="720"/>
        </w:tabs>
        <w:spacing w:after="0" w:line="276" w:lineRule="auto"/>
        <w:ind w:left="6100"/>
        <w:jc w:val="both"/>
        <w:rPr>
          <w:rFonts w:eastAsia="Times New Roman"/>
          <w:noProof w:val="0"/>
          <w:szCs w:val="24"/>
          <w:shd w:val="clear" w:color="auto" w:fill="FFFFFF"/>
        </w:rPr>
      </w:pPr>
      <w:r w:rsidRPr="00E6241B">
        <w:rPr>
          <w:rFonts w:eastAsia="Times New Roman"/>
          <w:noProof w:val="0"/>
          <w:szCs w:val="24"/>
          <w:shd w:val="clear" w:color="auto" w:fill="FFFFFF"/>
        </w:rPr>
        <w:t xml:space="preserve">   Ofertant,</w:t>
      </w:r>
    </w:p>
    <w:p w14:paraId="76A4FB8F" w14:textId="77777777" w:rsidR="0095124A" w:rsidRPr="00E6241B" w:rsidRDefault="0095124A" w:rsidP="0095124A">
      <w:pPr>
        <w:widowControl w:val="0"/>
        <w:tabs>
          <w:tab w:val="left" w:pos="720"/>
        </w:tabs>
        <w:spacing w:after="0" w:line="276" w:lineRule="auto"/>
        <w:ind w:left="6100"/>
        <w:jc w:val="both"/>
        <w:rPr>
          <w:rFonts w:eastAsia="Times New Roman"/>
          <w:noProof w:val="0"/>
          <w:szCs w:val="24"/>
          <w:shd w:val="clear" w:color="auto" w:fill="FFFFFF"/>
        </w:rPr>
      </w:pPr>
    </w:p>
    <w:p w14:paraId="3253A3AC" w14:textId="77777777" w:rsidR="0095124A" w:rsidRPr="00E6241B" w:rsidRDefault="0095124A" w:rsidP="0095124A">
      <w:pPr>
        <w:tabs>
          <w:tab w:val="left" w:pos="720"/>
        </w:tabs>
        <w:spacing w:after="378" w:line="276" w:lineRule="auto"/>
        <w:ind w:left="4976" w:firstLine="688"/>
        <w:jc w:val="both"/>
        <w:rPr>
          <w:b/>
          <w:bCs/>
          <w:i/>
          <w:iCs/>
          <w:szCs w:val="24"/>
        </w:rPr>
      </w:pPr>
      <w:r w:rsidRPr="00E6241B">
        <w:rPr>
          <w:rFonts w:eastAsia="Courier New"/>
          <w:b/>
          <w:bCs/>
          <w:i/>
          <w:iCs/>
          <w:szCs w:val="24"/>
        </w:rPr>
        <w:t xml:space="preserve">         ( semnătura autorizată)</w:t>
      </w:r>
    </w:p>
    <w:p w14:paraId="4DBAC7BD" w14:textId="77777777" w:rsidR="0095124A" w:rsidRPr="00E6241B" w:rsidRDefault="0095124A" w:rsidP="0095124A">
      <w:pPr>
        <w:tabs>
          <w:tab w:val="left" w:pos="720"/>
        </w:tabs>
        <w:spacing w:line="276" w:lineRule="auto"/>
        <w:ind w:left="360"/>
        <w:jc w:val="both"/>
        <w:rPr>
          <w:szCs w:val="24"/>
        </w:rPr>
      </w:pPr>
    </w:p>
    <w:p w14:paraId="118D77BA" w14:textId="77777777" w:rsidR="0095124A" w:rsidRPr="00E6241B" w:rsidRDefault="0095124A" w:rsidP="0095124A">
      <w:pPr>
        <w:tabs>
          <w:tab w:val="left" w:pos="720"/>
        </w:tabs>
        <w:spacing w:line="276" w:lineRule="auto"/>
        <w:ind w:left="360"/>
        <w:jc w:val="both"/>
        <w:rPr>
          <w:szCs w:val="24"/>
        </w:rPr>
      </w:pPr>
    </w:p>
    <w:p w14:paraId="7B36DAC8" w14:textId="77777777" w:rsidR="0095124A" w:rsidRPr="00E6241B" w:rsidRDefault="0095124A" w:rsidP="0095124A">
      <w:pPr>
        <w:tabs>
          <w:tab w:val="left" w:pos="720"/>
        </w:tabs>
        <w:spacing w:line="276" w:lineRule="auto"/>
        <w:ind w:left="360"/>
        <w:jc w:val="both"/>
        <w:rPr>
          <w:szCs w:val="24"/>
        </w:rPr>
      </w:pPr>
      <w:r>
        <w:rPr>
          <w:szCs w:val="24"/>
        </w:rPr>
        <w:br w:type="page"/>
      </w:r>
    </w:p>
    <w:p w14:paraId="02741E0D" w14:textId="77777777" w:rsidR="0095124A" w:rsidRPr="00E6241B" w:rsidRDefault="0095124A" w:rsidP="0095124A">
      <w:pPr>
        <w:tabs>
          <w:tab w:val="left" w:pos="720"/>
        </w:tabs>
        <w:spacing w:line="276" w:lineRule="auto"/>
        <w:ind w:left="5760" w:firstLine="720"/>
        <w:rPr>
          <w:rFonts w:eastAsia="Courier New"/>
          <w:b/>
          <w:bCs/>
          <w:i/>
          <w:szCs w:val="24"/>
        </w:rPr>
      </w:pPr>
      <w:r w:rsidRPr="00E6241B">
        <w:rPr>
          <w:rFonts w:eastAsia="Courier New"/>
          <w:b/>
          <w:bCs/>
          <w:szCs w:val="24"/>
        </w:rPr>
        <w:lastRenderedPageBreak/>
        <w:t>FORMULAR 4</w:t>
      </w:r>
    </w:p>
    <w:p w14:paraId="3BB181B6" w14:textId="77777777" w:rsidR="0095124A" w:rsidRPr="00E6241B" w:rsidRDefault="0095124A" w:rsidP="0095124A">
      <w:pPr>
        <w:tabs>
          <w:tab w:val="left" w:pos="720"/>
        </w:tabs>
        <w:spacing w:line="276" w:lineRule="auto"/>
        <w:ind w:left="360"/>
        <w:jc w:val="right"/>
        <w:rPr>
          <w:rFonts w:eastAsia="Courier New"/>
          <w:b/>
          <w:bCs/>
          <w:i/>
          <w:szCs w:val="24"/>
        </w:rPr>
      </w:pPr>
    </w:p>
    <w:p w14:paraId="23C9E44F" w14:textId="77777777" w:rsidR="0095124A" w:rsidRPr="00E6241B" w:rsidRDefault="0095124A" w:rsidP="0095124A">
      <w:pPr>
        <w:tabs>
          <w:tab w:val="left" w:pos="720"/>
        </w:tabs>
        <w:spacing w:line="276" w:lineRule="auto"/>
        <w:jc w:val="center"/>
        <w:rPr>
          <w:rFonts w:eastAsia="Courier New"/>
          <w:b/>
          <w:bCs/>
          <w:szCs w:val="24"/>
        </w:rPr>
      </w:pPr>
      <w:r w:rsidRPr="00E6241B">
        <w:rPr>
          <w:rFonts w:eastAsia="Courier New"/>
          <w:b/>
          <w:bCs/>
          <w:szCs w:val="24"/>
        </w:rPr>
        <w:t>ÎMPUTERNICIRE PENTRU REPREZENTAREA OFERTANTULUI</w:t>
      </w:r>
    </w:p>
    <w:p w14:paraId="1348763B" w14:textId="77777777" w:rsidR="0095124A" w:rsidRPr="00E6241B" w:rsidRDefault="0095124A" w:rsidP="0095124A">
      <w:pPr>
        <w:tabs>
          <w:tab w:val="left" w:pos="720"/>
        </w:tabs>
        <w:spacing w:line="276" w:lineRule="auto"/>
        <w:ind w:left="360"/>
        <w:jc w:val="center"/>
        <w:rPr>
          <w:rFonts w:eastAsia="Courier New"/>
          <w:b/>
          <w:bCs/>
          <w:szCs w:val="24"/>
        </w:rPr>
      </w:pPr>
      <w:r w:rsidRPr="00E6241B">
        <w:rPr>
          <w:rFonts w:eastAsia="Courier New"/>
          <w:b/>
          <w:bCs/>
          <w:szCs w:val="24"/>
        </w:rPr>
        <w:t>LA ȘEDINȚA DE DESCHIDERE</w:t>
      </w:r>
    </w:p>
    <w:p w14:paraId="5DEC6C81" w14:textId="77777777" w:rsidR="0095124A" w:rsidRPr="00E6241B" w:rsidRDefault="0095124A" w:rsidP="0095124A">
      <w:pPr>
        <w:tabs>
          <w:tab w:val="left" w:pos="720"/>
        </w:tabs>
        <w:spacing w:line="276" w:lineRule="auto"/>
        <w:ind w:left="360"/>
        <w:jc w:val="both"/>
        <w:rPr>
          <w:rFonts w:eastAsia="Courier New"/>
          <w:bCs/>
          <w:szCs w:val="24"/>
        </w:rPr>
      </w:pPr>
    </w:p>
    <w:p w14:paraId="520B7E1C" w14:textId="77777777" w:rsidR="0095124A" w:rsidRPr="00E6241B" w:rsidRDefault="0095124A" w:rsidP="0095124A">
      <w:pPr>
        <w:tabs>
          <w:tab w:val="left" w:pos="720"/>
        </w:tabs>
        <w:spacing w:line="276" w:lineRule="auto"/>
        <w:ind w:left="360"/>
        <w:jc w:val="both"/>
        <w:rPr>
          <w:rFonts w:eastAsia="Courier New"/>
          <w:bCs/>
          <w:szCs w:val="24"/>
        </w:rPr>
      </w:pPr>
    </w:p>
    <w:p w14:paraId="5A821CCD" w14:textId="64E74150" w:rsidR="00CF020B" w:rsidRDefault="0095124A" w:rsidP="005B3C19">
      <w:pPr>
        <w:tabs>
          <w:tab w:val="left" w:pos="720"/>
        </w:tabs>
        <w:spacing w:line="276" w:lineRule="auto"/>
        <w:ind w:firstLine="540"/>
        <w:jc w:val="both"/>
        <w:rPr>
          <w:szCs w:val="24"/>
        </w:rPr>
      </w:pPr>
      <w:r w:rsidRPr="00E6241B">
        <w:rPr>
          <w:rFonts w:eastAsia="Courier New"/>
          <w:b/>
          <w:bCs/>
          <w:szCs w:val="24"/>
        </w:rPr>
        <w:t xml:space="preserve">Subsemnatul ......................................................................................., posesor al actului de identitate.................... (tipul actului) </w:t>
      </w:r>
      <w:r w:rsidRPr="00E6241B">
        <w:rPr>
          <w:szCs w:val="24"/>
        </w:rPr>
        <w:t xml:space="preserve">seria ........ nr. .................., emis de ........................ </w:t>
      </w:r>
      <w:r w:rsidRPr="00E6241B">
        <w:rPr>
          <w:i/>
          <w:szCs w:val="24"/>
        </w:rPr>
        <w:t>(emitent</w:t>
      </w:r>
      <w:r w:rsidRPr="00E6241B">
        <w:rPr>
          <w:szCs w:val="24"/>
        </w:rPr>
        <w:t>) la data de ................................, cod numeric personal ..............................................., în calitate de ........................... (</w:t>
      </w:r>
      <w:r w:rsidRPr="00E6241B">
        <w:rPr>
          <w:i/>
          <w:szCs w:val="24"/>
        </w:rPr>
        <w:t>funcția)</w:t>
      </w:r>
      <w:r w:rsidRPr="00E6241B">
        <w:rPr>
          <w:szCs w:val="24"/>
        </w:rPr>
        <w:t>, reprezentant legal al .................................. (</w:t>
      </w:r>
      <w:r w:rsidRPr="00E6241B">
        <w:rPr>
          <w:i/>
          <w:szCs w:val="24"/>
        </w:rPr>
        <w:t>denumirea/numele ofertantului)</w:t>
      </w:r>
      <w:r w:rsidRPr="00E6241B">
        <w:rPr>
          <w:szCs w:val="24"/>
        </w:rPr>
        <w:t>, împuternicesc persoanele de mai jos să reprezinte ofertantul .................... (</w:t>
      </w:r>
      <w:r w:rsidRPr="00E6241B">
        <w:rPr>
          <w:i/>
          <w:szCs w:val="24"/>
        </w:rPr>
        <w:t xml:space="preserve">denumirea/numele ofertantului) </w:t>
      </w:r>
      <w:r w:rsidRPr="00E6241B">
        <w:rPr>
          <w:szCs w:val="24"/>
        </w:rPr>
        <w:t xml:space="preserve"> </w:t>
      </w:r>
      <w:r w:rsidR="00CF020B" w:rsidRPr="00CF020B">
        <w:rPr>
          <w:szCs w:val="24"/>
        </w:rPr>
        <w:t xml:space="preserve">la ședința de licitație din data de </w:t>
      </w:r>
      <w:r w:rsidR="00CF020B" w:rsidRPr="00B33EA2">
        <w:rPr>
          <w:b/>
          <w:bCs/>
          <w:szCs w:val="24"/>
        </w:rPr>
        <w:t>0</w:t>
      </w:r>
      <w:r w:rsidR="00AF32D0">
        <w:rPr>
          <w:b/>
          <w:bCs/>
          <w:szCs w:val="24"/>
        </w:rPr>
        <w:t>7</w:t>
      </w:r>
      <w:r w:rsidR="00CF020B" w:rsidRPr="00B33EA2">
        <w:rPr>
          <w:b/>
          <w:bCs/>
          <w:szCs w:val="24"/>
        </w:rPr>
        <w:t>.10.2026, ora 1</w:t>
      </w:r>
      <w:r w:rsidR="00AF32D0">
        <w:rPr>
          <w:b/>
          <w:bCs/>
          <w:szCs w:val="24"/>
        </w:rPr>
        <w:t>1</w:t>
      </w:r>
      <w:r w:rsidR="00CF020B" w:rsidRPr="00B33EA2">
        <w:rPr>
          <w:b/>
          <w:bCs/>
          <w:szCs w:val="24"/>
        </w:rPr>
        <w:t>:00</w:t>
      </w:r>
      <w:r w:rsidR="00CF020B" w:rsidRPr="00CF020B">
        <w:rPr>
          <w:szCs w:val="24"/>
        </w:rPr>
        <w:t>, organizată de Universitatea „Dunărea de Jos” din Galați în cadrul procedurii de licitație mixtă pentru închirierea temporară a terenului de sport în suprafață de 5.000 mp, aferent Stadionului „Portu Roșu”, situat în Complexul Sportiv din str. Domnească nr. 155, Galați.</w:t>
      </w:r>
    </w:p>
    <w:p w14:paraId="601B59E2" w14:textId="2C733341" w:rsidR="0095124A" w:rsidRPr="00E6241B" w:rsidRDefault="0095124A" w:rsidP="005B3C19">
      <w:pPr>
        <w:tabs>
          <w:tab w:val="left" w:pos="720"/>
        </w:tabs>
        <w:spacing w:line="276" w:lineRule="auto"/>
        <w:ind w:firstLine="540"/>
        <w:jc w:val="both"/>
        <w:rPr>
          <w:szCs w:val="24"/>
        </w:rPr>
      </w:pPr>
      <w:r w:rsidRPr="00E6241B">
        <w:rPr>
          <w:rFonts w:eastAsia="Courier New"/>
          <w:b/>
          <w:bCs/>
          <w:szCs w:val="24"/>
        </w:rPr>
        <w:t xml:space="preserve">Domnul/Doamna ........................... (numele), posesor al actului de identitate................. (tipul actului) </w:t>
      </w:r>
      <w:r w:rsidRPr="00E6241B">
        <w:rPr>
          <w:szCs w:val="24"/>
        </w:rPr>
        <w:t xml:space="preserve">seria ........ nr. .................., emis de ........................ </w:t>
      </w:r>
      <w:r w:rsidRPr="00E6241B">
        <w:rPr>
          <w:i/>
          <w:szCs w:val="24"/>
        </w:rPr>
        <w:t>(emitent</w:t>
      </w:r>
      <w:r w:rsidRPr="00E6241B">
        <w:rPr>
          <w:szCs w:val="24"/>
        </w:rPr>
        <w:t>) la data de ................................, cod numeric personal ...............................................;</w:t>
      </w:r>
    </w:p>
    <w:p w14:paraId="145415A3" w14:textId="77777777" w:rsidR="0095124A" w:rsidRPr="00E6241B" w:rsidRDefault="0095124A" w:rsidP="0095124A">
      <w:pPr>
        <w:widowControl w:val="0"/>
        <w:numPr>
          <w:ilvl w:val="0"/>
          <w:numId w:val="6"/>
        </w:numPr>
        <w:tabs>
          <w:tab w:val="left" w:pos="720"/>
        </w:tabs>
        <w:spacing w:after="0" w:line="276" w:lineRule="auto"/>
        <w:contextualSpacing/>
        <w:jc w:val="both"/>
        <w:rPr>
          <w:szCs w:val="24"/>
        </w:rPr>
      </w:pPr>
      <w:r w:rsidRPr="00E6241B">
        <w:rPr>
          <w:szCs w:val="24"/>
        </w:rPr>
        <w:t>...................................</w:t>
      </w:r>
    </w:p>
    <w:p w14:paraId="78CEBC38" w14:textId="77777777" w:rsidR="0095124A" w:rsidRPr="00E6241B" w:rsidRDefault="0095124A" w:rsidP="0095124A">
      <w:pPr>
        <w:tabs>
          <w:tab w:val="left" w:pos="720"/>
        </w:tabs>
        <w:spacing w:line="276" w:lineRule="auto"/>
        <w:ind w:left="360"/>
        <w:jc w:val="both"/>
        <w:rPr>
          <w:i/>
          <w:szCs w:val="24"/>
        </w:rPr>
      </w:pPr>
      <w:r w:rsidRPr="00E6241B">
        <w:rPr>
          <w:i/>
          <w:szCs w:val="24"/>
        </w:rPr>
        <w:t>(se trec toate persoanele împuternicite să reprezinte ofertantul la ședința de deschidere)</w:t>
      </w:r>
    </w:p>
    <w:p w14:paraId="2E179E6A" w14:textId="77777777" w:rsidR="0095124A" w:rsidRPr="00E6241B" w:rsidRDefault="0095124A" w:rsidP="0095124A">
      <w:pPr>
        <w:tabs>
          <w:tab w:val="left" w:pos="720"/>
        </w:tabs>
        <w:spacing w:line="276" w:lineRule="auto"/>
        <w:ind w:left="360"/>
        <w:jc w:val="both"/>
        <w:rPr>
          <w:szCs w:val="24"/>
        </w:rPr>
      </w:pPr>
    </w:p>
    <w:p w14:paraId="5B251BE7" w14:textId="77777777" w:rsidR="0095124A" w:rsidRPr="00E6241B" w:rsidRDefault="0095124A" w:rsidP="0095124A">
      <w:pPr>
        <w:tabs>
          <w:tab w:val="left" w:pos="720"/>
        </w:tabs>
        <w:spacing w:line="276" w:lineRule="auto"/>
        <w:ind w:left="360"/>
        <w:jc w:val="both"/>
        <w:rPr>
          <w:szCs w:val="24"/>
        </w:rPr>
      </w:pPr>
    </w:p>
    <w:p w14:paraId="39AC4D20" w14:textId="77777777" w:rsidR="0095124A" w:rsidRPr="00E6241B" w:rsidRDefault="0095124A" w:rsidP="0095124A">
      <w:pPr>
        <w:tabs>
          <w:tab w:val="left" w:pos="720"/>
        </w:tabs>
        <w:spacing w:line="276" w:lineRule="auto"/>
        <w:ind w:left="360"/>
        <w:jc w:val="both"/>
        <w:rPr>
          <w:szCs w:val="24"/>
        </w:rPr>
      </w:pPr>
    </w:p>
    <w:p w14:paraId="2217A728" w14:textId="77777777" w:rsidR="0095124A" w:rsidRPr="00E6241B" w:rsidRDefault="0095124A" w:rsidP="0095124A">
      <w:pPr>
        <w:tabs>
          <w:tab w:val="left" w:pos="720"/>
        </w:tabs>
        <w:spacing w:line="276" w:lineRule="auto"/>
        <w:ind w:left="360"/>
        <w:jc w:val="both"/>
        <w:rPr>
          <w:szCs w:val="24"/>
        </w:rPr>
      </w:pP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t>Ofertant</w:t>
      </w:r>
    </w:p>
    <w:p w14:paraId="00747DE8" w14:textId="77777777" w:rsidR="0095124A" w:rsidRPr="00E6241B" w:rsidRDefault="0095124A" w:rsidP="0095124A">
      <w:pPr>
        <w:tabs>
          <w:tab w:val="left" w:pos="720"/>
        </w:tabs>
        <w:spacing w:line="276" w:lineRule="auto"/>
        <w:ind w:left="360"/>
        <w:jc w:val="both"/>
        <w:rPr>
          <w:i/>
          <w:szCs w:val="24"/>
        </w:rPr>
      </w:pPr>
      <w:r w:rsidRPr="00E6241B">
        <w:rPr>
          <w:szCs w:val="24"/>
        </w:rPr>
        <w:tab/>
      </w:r>
      <w:r w:rsidRPr="00E6241B">
        <w:rPr>
          <w:szCs w:val="24"/>
        </w:rPr>
        <w:tab/>
      </w:r>
      <w:r w:rsidRPr="00E6241B">
        <w:rPr>
          <w:szCs w:val="24"/>
        </w:rPr>
        <w:tab/>
      </w:r>
      <w:r w:rsidRPr="00E6241B">
        <w:rPr>
          <w:szCs w:val="24"/>
        </w:rPr>
        <w:tab/>
      </w:r>
      <w:r w:rsidRPr="00E6241B">
        <w:rPr>
          <w:szCs w:val="24"/>
        </w:rPr>
        <w:tab/>
        <w:t>........................ (</w:t>
      </w:r>
      <w:r w:rsidRPr="00E6241B">
        <w:rPr>
          <w:i/>
          <w:szCs w:val="24"/>
        </w:rPr>
        <w:t>numele operatorului economic)</w:t>
      </w:r>
    </w:p>
    <w:p w14:paraId="100ECEA1" w14:textId="77777777" w:rsidR="0095124A" w:rsidRPr="00E6241B" w:rsidRDefault="0095124A" w:rsidP="0095124A">
      <w:pPr>
        <w:tabs>
          <w:tab w:val="left" w:pos="720"/>
        </w:tabs>
        <w:spacing w:line="276" w:lineRule="auto"/>
        <w:ind w:left="360"/>
        <w:jc w:val="both"/>
        <w:rPr>
          <w:i/>
          <w:szCs w:val="24"/>
        </w:rPr>
      </w:pPr>
      <w:r w:rsidRPr="00E6241B">
        <w:rPr>
          <w:i/>
          <w:szCs w:val="24"/>
        </w:rPr>
        <w:tab/>
      </w:r>
      <w:r w:rsidRPr="00E6241B">
        <w:rPr>
          <w:i/>
          <w:szCs w:val="24"/>
        </w:rPr>
        <w:tab/>
      </w:r>
      <w:r w:rsidRPr="00E6241B">
        <w:rPr>
          <w:i/>
          <w:szCs w:val="24"/>
        </w:rPr>
        <w:tab/>
      </w:r>
      <w:r w:rsidRPr="00E6241B">
        <w:rPr>
          <w:i/>
          <w:szCs w:val="24"/>
        </w:rPr>
        <w:tab/>
      </w:r>
      <w:r w:rsidRPr="00E6241B">
        <w:rPr>
          <w:i/>
          <w:szCs w:val="24"/>
        </w:rPr>
        <w:tab/>
        <w:t>........................(numele reprezentantului legal și semnătura)</w:t>
      </w:r>
    </w:p>
    <w:p w14:paraId="2319A373" w14:textId="77777777" w:rsidR="0095124A" w:rsidRPr="00E6241B" w:rsidRDefault="0095124A" w:rsidP="0095124A">
      <w:pPr>
        <w:tabs>
          <w:tab w:val="left" w:pos="720"/>
        </w:tabs>
        <w:spacing w:line="276" w:lineRule="auto"/>
        <w:ind w:left="360"/>
        <w:jc w:val="both"/>
        <w:rPr>
          <w:szCs w:val="24"/>
        </w:rPr>
      </w:pPr>
    </w:p>
    <w:p w14:paraId="29A03128" w14:textId="77777777" w:rsidR="0095124A" w:rsidRPr="00E6241B" w:rsidRDefault="0095124A" w:rsidP="0095124A">
      <w:pPr>
        <w:tabs>
          <w:tab w:val="left" w:pos="720"/>
        </w:tabs>
        <w:spacing w:line="276" w:lineRule="auto"/>
        <w:ind w:left="360"/>
        <w:jc w:val="both"/>
        <w:rPr>
          <w:szCs w:val="24"/>
        </w:rPr>
      </w:pPr>
    </w:p>
    <w:p w14:paraId="018A9A79" w14:textId="77777777" w:rsidR="0095124A" w:rsidRPr="00E6241B" w:rsidRDefault="0095124A" w:rsidP="0095124A">
      <w:pPr>
        <w:tabs>
          <w:tab w:val="left" w:pos="720"/>
        </w:tabs>
        <w:spacing w:line="276" w:lineRule="auto"/>
        <w:ind w:left="360"/>
        <w:jc w:val="both"/>
        <w:rPr>
          <w:b/>
          <w:szCs w:val="24"/>
        </w:rPr>
      </w:pPr>
      <w:r w:rsidRPr="00E6241B">
        <w:rPr>
          <w:b/>
          <w:szCs w:val="24"/>
        </w:rPr>
        <w:t>Se vor atașa copiile actelor de identitate ale persoanelor nominalizate.</w:t>
      </w:r>
    </w:p>
    <w:p w14:paraId="3D54C200" w14:textId="77777777" w:rsidR="0095124A" w:rsidRPr="00A74D7E" w:rsidRDefault="0095124A" w:rsidP="0095124A">
      <w:pPr>
        <w:spacing w:after="0" w:line="240" w:lineRule="auto"/>
        <w:jc w:val="center"/>
        <w:rPr>
          <w:rFonts w:cs="Times New Roman"/>
          <w:b/>
          <w:szCs w:val="24"/>
        </w:rPr>
      </w:pPr>
      <w:r>
        <w:rPr>
          <w:b/>
          <w:i/>
          <w:szCs w:val="24"/>
        </w:rPr>
        <w:br w:type="page"/>
      </w:r>
      <w:r w:rsidRPr="00A74D7E">
        <w:rPr>
          <w:rFonts w:cs="Times New Roman"/>
          <w:b/>
          <w:szCs w:val="24"/>
        </w:rPr>
        <w:lastRenderedPageBreak/>
        <w:t>CONTRACT DE ÎNCHIRIERE</w:t>
      </w:r>
    </w:p>
    <w:p w14:paraId="77A3585F" w14:textId="77777777" w:rsidR="0095124A" w:rsidRPr="00A74D7E" w:rsidRDefault="0095124A" w:rsidP="0095124A">
      <w:pPr>
        <w:spacing w:after="0" w:line="240" w:lineRule="auto"/>
        <w:jc w:val="both"/>
        <w:rPr>
          <w:rFonts w:cs="Times New Roman"/>
          <w:szCs w:val="24"/>
        </w:rPr>
      </w:pPr>
    </w:p>
    <w:p w14:paraId="50822474"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 PĂRŢILE CONTRACTANTE</w:t>
      </w:r>
    </w:p>
    <w:p w14:paraId="2BBD5E5E" w14:textId="77777777" w:rsidR="0095124A" w:rsidRPr="00A74D7E" w:rsidRDefault="0095124A" w:rsidP="008A0322">
      <w:pPr>
        <w:spacing w:after="0" w:line="276" w:lineRule="auto"/>
        <w:ind w:right="144"/>
        <w:jc w:val="both"/>
        <w:rPr>
          <w:rFonts w:cs="Times New Roman"/>
          <w:b/>
          <w:szCs w:val="24"/>
        </w:rPr>
      </w:pPr>
      <w:r w:rsidRPr="00A74D7E">
        <w:rPr>
          <w:rFonts w:cs="Times New Roman"/>
          <w:b/>
          <w:szCs w:val="24"/>
        </w:rPr>
        <w:t>Universitatea „Dunărea de Jos” din Galați</w:t>
      </w:r>
      <w:r w:rsidRPr="00A74D7E">
        <w:rPr>
          <w:rFonts w:cs="Times New Roman"/>
          <w:szCs w:val="24"/>
        </w:rPr>
        <w:t xml:space="preserve">, cu sediul în Galaţi, strada Domnească, nr. 47, cod poștal 800008, România, telefon 0336 130 108 / fax: 0236 461 353, e-mail </w:t>
      </w:r>
      <w:hyperlink r:id="rId8" w:history="1">
        <w:r w:rsidRPr="00A74D7E">
          <w:rPr>
            <w:rStyle w:val="Hyperlink"/>
            <w:rFonts w:cs="Times New Roman"/>
            <w:szCs w:val="24"/>
          </w:rPr>
          <w:t>rectorat@ugal.ro</w:t>
        </w:r>
      </w:hyperlink>
      <w:r w:rsidRPr="00A74D7E">
        <w:rPr>
          <w:rFonts w:cs="Times New Roman"/>
          <w:szCs w:val="24"/>
        </w:rPr>
        <w:t xml:space="preserve">, număr de înregistrare fiscală RO50411550, cod IBAN RO79TREZ306502201X021230, deschis la Trezoreria Municipiului Galați, act de constituire nr. 105/20.03.1974, reprezentată legal prin Rector, </w:t>
      </w:r>
      <w:r w:rsidRPr="00A74D7E">
        <w:rPr>
          <w:rFonts w:cs="Times New Roman"/>
          <w:bCs/>
          <w:szCs w:val="24"/>
        </w:rPr>
        <w:t xml:space="preserve">Prof. univ. dr. ing. </w:t>
      </w:r>
      <w:r w:rsidRPr="00A74D7E">
        <w:rPr>
          <w:rFonts w:cs="Times New Roman"/>
          <w:bCs/>
          <w:szCs w:val="24"/>
          <w:lang w:val="pt-BR"/>
        </w:rPr>
        <w:t xml:space="preserve">Habil. Marian BARBU </w:t>
      </w:r>
      <w:r w:rsidRPr="00A74D7E">
        <w:rPr>
          <w:rFonts w:cs="Times New Roman"/>
          <w:szCs w:val="24"/>
        </w:rPr>
        <w:t xml:space="preserve">şi prin doamna Ec. Daniela MODIGA, Director interimar al Direcţiei Economice, în calitate de </w:t>
      </w:r>
      <w:r w:rsidRPr="00A74D7E">
        <w:rPr>
          <w:rFonts w:cs="Times New Roman"/>
          <w:b/>
          <w:i/>
          <w:szCs w:val="24"/>
        </w:rPr>
        <w:t>„LOCATOR”</w:t>
      </w:r>
    </w:p>
    <w:p w14:paraId="1ADA0907" w14:textId="77777777" w:rsidR="0095124A" w:rsidRPr="00A74D7E" w:rsidRDefault="0095124A" w:rsidP="008A0322">
      <w:pPr>
        <w:spacing w:after="0" w:line="276" w:lineRule="auto"/>
        <w:rPr>
          <w:rFonts w:cs="Times New Roman"/>
          <w:b/>
          <w:bCs/>
          <w:szCs w:val="24"/>
        </w:rPr>
      </w:pPr>
      <w:r w:rsidRPr="00A74D7E">
        <w:rPr>
          <w:rFonts w:cs="Times New Roman"/>
          <w:b/>
          <w:bCs/>
          <w:szCs w:val="24"/>
        </w:rPr>
        <w:t>și</w:t>
      </w:r>
    </w:p>
    <w:p w14:paraId="399912F5" w14:textId="77777777" w:rsidR="0095124A" w:rsidRPr="00A74D7E" w:rsidRDefault="0095124A" w:rsidP="008A0322">
      <w:pPr>
        <w:spacing w:after="0" w:line="276" w:lineRule="auto"/>
        <w:jc w:val="both"/>
        <w:rPr>
          <w:rFonts w:cs="Times New Roman"/>
          <w:szCs w:val="24"/>
        </w:rPr>
      </w:pPr>
      <w:r w:rsidRPr="00A74D7E">
        <w:rPr>
          <w:rFonts w:cs="Times New Roman"/>
          <w:bCs/>
          <w:szCs w:val="24"/>
        </w:rPr>
        <w:t>................................................. , cu sediul în ................................. , sector .........., strada .................... , nr ...... , telefon ....................... , Cod Unic de Înregistrare ....................... , înmatriculată la Registrul Comerțului sub numărul ...................... , email: ..................</w:t>
      </w:r>
      <w:r w:rsidRPr="00A74D7E">
        <w:rPr>
          <w:rFonts w:cs="Times New Roman"/>
          <w:b/>
          <w:szCs w:val="24"/>
        </w:rPr>
        <w:t xml:space="preserve"> </w:t>
      </w:r>
      <w:r w:rsidRPr="00A74D7E">
        <w:rPr>
          <w:rFonts w:cs="Times New Roman"/>
          <w:szCs w:val="24"/>
        </w:rPr>
        <w:t xml:space="preserve">, reprezentată prin ....................... , în calitate de </w:t>
      </w:r>
      <w:r w:rsidRPr="00A74D7E">
        <w:rPr>
          <w:rFonts w:cs="Times New Roman"/>
          <w:b/>
          <w:i/>
          <w:szCs w:val="24"/>
        </w:rPr>
        <w:t>,,LOCATAR</w:t>
      </w:r>
      <w:r w:rsidRPr="00A74D7E">
        <w:rPr>
          <w:rFonts w:cs="Times New Roman"/>
          <w:i/>
          <w:szCs w:val="24"/>
        </w:rPr>
        <w:t>ˮ,</w:t>
      </w:r>
    </w:p>
    <w:p w14:paraId="40790A6F" w14:textId="77777777" w:rsidR="0095124A" w:rsidRPr="00A74D7E" w:rsidRDefault="0095124A" w:rsidP="008A0322">
      <w:pPr>
        <w:spacing w:after="0" w:line="276" w:lineRule="auto"/>
        <w:jc w:val="both"/>
        <w:rPr>
          <w:rFonts w:cs="Times New Roman"/>
          <w:szCs w:val="24"/>
        </w:rPr>
      </w:pPr>
      <w:r w:rsidRPr="00A74D7E">
        <w:rPr>
          <w:rFonts w:cs="Times New Roman"/>
          <w:szCs w:val="24"/>
        </w:rPr>
        <w:t>Fiecare denumită individual „parte” şi împreună „părţi”,</w:t>
      </w:r>
    </w:p>
    <w:p w14:paraId="7E921E76" w14:textId="77777777" w:rsidR="0095124A" w:rsidRPr="00A74D7E" w:rsidRDefault="0095124A" w:rsidP="008A0322">
      <w:pPr>
        <w:spacing w:after="0" w:line="276" w:lineRule="auto"/>
        <w:jc w:val="both"/>
        <w:rPr>
          <w:rFonts w:cs="Times New Roman"/>
          <w:i/>
          <w:szCs w:val="24"/>
        </w:rPr>
      </w:pPr>
      <w:r w:rsidRPr="00A74D7E">
        <w:rPr>
          <w:rFonts w:cs="Times New Roman"/>
          <w:i/>
          <w:szCs w:val="24"/>
        </w:rPr>
        <w:t>Preambul:</w:t>
      </w:r>
    </w:p>
    <w:p w14:paraId="46A7826A" w14:textId="77777777" w:rsidR="0095124A" w:rsidRPr="00A74D7E" w:rsidRDefault="0095124A" w:rsidP="008A0322">
      <w:pPr>
        <w:widowControl w:val="0"/>
        <w:numPr>
          <w:ilvl w:val="0"/>
          <w:numId w:val="33"/>
        </w:numPr>
        <w:suppressAutoHyphens/>
        <w:spacing w:after="0" w:line="276" w:lineRule="auto"/>
        <w:ind w:left="284" w:hanging="284"/>
        <w:jc w:val="both"/>
        <w:rPr>
          <w:rFonts w:cs="Times New Roman"/>
          <w:i/>
          <w:szCs w:val="24"/>
        </w:rPr>
      </w:pPr>
      <w:r w:rsidRPr="00A74D7E">
        <w:rPr>
          <w:rFonts w:cs="Times New Roman"/>
          <w:i/>
          <w:szCs w:val="24"/>
        </w:rPr>
        <w:t>Intenția comună a părților semnatare este să își execute cu bună credință obligațiile pe care şi le-au asumat prin prezentul contract de închiriere şi să depună toate diligențele necesare pentru a soluționa pe cale amiabilă orice diferend apărut în legătură cu validitatea sau rezultate din interpretarea, executarea și/sau încetarea acestuia,</w:t>
      </w:r>
    </w:p>
    <w:p w14:paraId="3AA45948" w14:textId="77777777" w:rsidR="00CF020B" w:rsidRDefault="00CF020B" w:rsidP="008A0322">
      <w:pPr>
        <w:widowControl w:val="0"/>
        <w:numPr>
          <w:ilvl w:val="0"/>
          <w:numId w:val="33"/>
        </w:numPr>
        <w:suppressAutoHyphens/>
        <w:spacing w:after="0" w:line="276" w:lineRule="auto"/>
        <w:ind w:left="284" w:hanging="284"/>
        <w:jc w:val="both"/>
        <w:rPr>
          <w:rFonts w:cs="Times New Roman"/>
          <w:i/>
          <w:szCs w:val="24"/>
        </w:rPr>
      </w:pPr>
      <w:r w:rsidRPr="00CF020B">
        <w:rPr>
          <w:rFonts w:cs="Times New Roman"/>
          <w:i/>
          <w:szCs w:val="24"/>
        </w:rPr>
        <w:t>Având în vedere că Universitatea „Dunărea de Jos” din Galați deține în patrimoniu terenul de sport în suprafață de 5.000 mp, aferent Stadionului „Portu Roșu”, situat în Complexul Sportiv din str. Domnească nr. 155, Galați, iar ........................................................ dorește să utilizeze acest teren în condițiile stabilite prin documentația de licitație și prin procesul-verbal de adjudecare nr. ................. din data de ................. .</w:t>
      </w:r>
    </w:p>
    <w:p w14:paraId="586DA2F9" w14:textId="182766ED" w:rsidR="0095124A" w:rsidRPr="00A74D7E" w:rsidRDefault="0095124A" w:rsidP="008A0322">
      <w:pPr>
        <w:widowControl w:val="0"/>
        <w:numPr>
          <w:ilvl w:val="0"/>
          <w:numId w:val="33"/>
        </w:numPr>
        <w:suppressAutoHyphens/>
        <w:spacing w:after="0" w:line="276" w:lineRule="auto"/>
        <w:ind w:left="284" w:hanging="284"/>
        <w:jc w:val="both"/>
        <w:rPr>
          <w:rFonts w:cs="Times New Roman"/>
          <w:i/>
          <w:szCs w:val="24"/>
        </w:rPr>
      </w:pPr>
      <w:r w:rsidRPr="00A74D7E">
        <w:rPr>
          <w:rFonts w:cs="Times New Roman"/>
          <w:i/>
          <w:szCs w:val="24"/>
        </w:rPr>
        <w:t>Prezentul contract reprezintă, în forma şi conținutul în care se semnează, înțelegerea deplină şi completă a părților, fiind rezultatul negocierii cu bună-credință, egale şi neviciate,</w:t>
      </w:r>
    </w:p>
    <w:p w14:paraId="01120640" w14:textId="77777777" w:rsidR="0095124A" w:rsidRPr="00A74D7E" w:rsidRDefault="0095124A" w:rsidP="008A0322">
      <w:pPr>
        <w:spacing w:after="0" w:line="276" w:lineRule="auto"/>
        <w:jc w:val="both"/>
        <w:rPr>
          <w:rFonts w:cs="Times New Roman"/>
          <w:szCs w:val="24"/>
        </w:rPr>
      </w:pPr>
      <w:r w:rsidRPr="00A74D7E">
        <w:rPr>
          <w:rFonts w:cs="Times New Roman"/>
          <w:szCs w:val="24"/>
        </w:rPr>
        <w:t>s-a încheiat prezentul contract de închiriere, cu respectarea următoarele condiții:</w:t>
      </w:r>
    </w:p>
    <w:p w14:paraId="2B8665EC" w14:textId="77777777" w:rsidR="0095124A" w:rsidRPr="00A74D7E" w:rsidRDefault="0095124A" w:rsidP="008A0322">
      <w:pPr>
        <w:spacing w:after="0" w:line="276" w:lineRule="auto"/>
        <w:jc w:val="both"/>
        <w:rPr>
          <w:rFonts w:cs="Times New Roman"/>
          <w:b/>
          <w:szCs w:val="24"/>
        </w:rPr>
      </w:pPr>
    </w:p>
    <w:p w14:paraId="5E00C9B4"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II. OBIECTUL CONTRACTULUI</w:t>
      </w:r>
    </w:p>
    <w:p w14:paraId="22F9A390" w14:textId="77777777" w:rsidR="00CF020B" w:rsidRDefault="0095124A" w:rsidP="008A0322">
      <w:pPr>
        <w:spacing w:after="0" w:line="276" w:lineRule="auto"/>
        <w:jc w:val="both"/>
        <w:rPr>
          <w:rFonts w:cs="Times New Roman"/>
          <w:szCs w:val="24"/>
        </w:rPr>
      </w:pPr>
      <w:r w:rsidRPr="00A74D7E">
        <w:rPr>
          <w:rFonts w:cs="Times New Roman"/>
          <w:szCs w:val="24"/>
        </w:rPr>
        <w:t xml:space="preserve">2.1. </w:t>
      </w:r>
      <w:r w:rsidR="00CF020B" w:rsidRPr="00CF020B">
        <w:rPr>
          <w:rFonts w:cs="Times New Roman"/>
          <w:szCs w:val="24"/>
        </w:rPr>
        <w:t>Obiectul prezentului contract îl constituie închirierea temporară de către Locator către Locatar a terenului de sport în suprafață de 5.000 mp, aferent Stadionului „Portu Roșu”, situat în Complexul Sportiv din str. Domnească nr. 155, Galați, aflat în patrimoniul Universității „Dunărea de Jos” din Galați, în scopul desfășurării activităților sportive și recreative organizate de Locatar, exclusiv în zilele și intervalele orare prevăzute la art. 3.1 și în Anexa nr. 1 la prezentul contract.</w:t>
      </w:r>
    </w:p>
    <w:p w14:paraId="750775FB" w14:textId="77777777" w:rsidR="00CF020B" w:rsidRDefault="0095124A" w:rsidP="008A0322">
      <w:pPr>
        <w:spacing w:after="0" w:line="276" w:lineRule="auto"/>
        <w:jc w:val="both"/>
        <w:rPr>
          <w:rFonts w:cs="Times New Roman"/>
          <w:szCs w:val="24"/>
        </w:rPr>
      </w:pPr>
      <w:r w:rsidRPr="00A74D7E">
        <w:rPr>
          <w:rFonts w:cs="Times New Roman"/>
          <w:szCs w:val="24"/>
        </w:rPr>
        <w:t xml:space="preserve">2.2. </w:t>
      </w:r>
      <w:r w:rsidR="00CF020B" w:rsidRPr="00CF020B">
        <w:rPr>
          <w:rFonts w:cs="Times New Roman"/>
          <w:szCs w:val="24"/>
        </w:rPr>
        <w:t>Locatorul declară că deține dreptul de a închiria terenul de sport prevăzut la art. 2.1 și se obligă să asigure Locatarului folosința acestuia în condițiile prezentului contract.</w:t>
      </w:r>
    </w:p>
    <w:p w14:paraId="292086AF" w14:textId="333B0E7D" w:rsidR="0095124A" w:rsidRDefault="0095124A" w:rsidP="008A0322">
      <w:pPr>
        <w:spacing w:after="0" w:line="276" w:lineRule="auto"/>
        <w:jc w:val="both"/>
        <w:rPr>
          <w:rFonts w:cs="Times New Roman"/>
          <w:szCs w:val="24"/>
        </w:rPr>
      </w:pPr>
      <w:r w:rsidRPr="00A74D7E">
        <w:rPr>
          <w:rFonts w:cs="Times New Roman"/>
          <w:szCs w:val="24"/>
        </w:rPr>
        <w:t xml:space="preserve">2.3. </w:t>
      </w:r>
      <w:r w:rsidR="00CF020B" w:rsidRPr="00CF020B">
        <w:rPr>
          <w:rFonts w:cs="Times New Roman"/>
          <w:szCs w:val="24"/>
        </w:rPr>
        <w:t>Predarea-primirea terenului de sport se va consemna într-un proces-verbal semnat de reprezentanții autorizați ai părților, care va constitui anexă la prezentul contract.</w:t>
      </w:r>
    </w:p>
    <w:p w14:paraId="662B986B" w14:textId="77777777" w:rsidR="00CF020B" w:rsidRPr="00A74D7E" w:rsidRDefault="00CF020B" w:rsidP="008A0322">
      <w:pPr>
        <w:spacing w:after="0" w:line="276" w:lineRule="auto"/>
        <w:jc w:val="both"/>
        <w:rPr>
          <w:rFonts w:cs="Times New Roman"/>
          <w:szCs w:val="24"/>
        </w:rPr>
      </w:pPr>
    </w:p>
    <w:p w14:paraId="5FDBA16B"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III. TERMENUL DE EXECUTARE AL CONTRACTULUI</w:t>
      </w:r>
    </w:p>
    <w:p w14:paraId="07CC6868" w14:textId="7DB221D0" w:rsidR="0095124A" w:rsidRPr="00A74D7E" w:rsidRDefault="0095124A" w:rsidP="008A0322">
      <w:pPr>
        <w:spacing w:after="0" w:line="276" w:lineRule="auto"/>
        <w:jc w:val="both"/>
        <w:rPr>
          <w:rFonts w:cs="Times New Roman"/>
          <w:szCs w:val="24"/>
        </w:rPr>
      </w:pPr>
      <w:r w:rsidRPr="00A74D7E">
        <w:rPr>
          <w:rFonts w:cs="Times New Roman"/>
          <w:szCs w:val="24"/>
        </w:rPr>
        <w:t xml:space="preserve">3.1. </w:t>
      </w:r>
      <w:r w:rsidR="00CF020B" w:rsidRPr="00CF020B">
        <w:rPr>
          <w:rFonts w:cs="Times New Roman"/>
          <w:szCs w:val="24"/>
        </w:rPr>
        <w:t>Prezentul contract se încheie pentru perioada 08.10.2026–24.12.2026.</w:t>
      </w:r>
    </w:p>
    <w:p w14:paraId="4B656B56" w14:textId="2A2CBDF5" w:rsidR="00807C30" w:rsidRDefault="0095124A" w:rsidP="00EA2651">
      <w:pPr>
        <w:widowControl w:val="0"/>
        <w:tabs>
          <w:tab w:val="left" w:pos="720"/>
        </w:tabs>
        <w:autoSpaceDE w:val="0"/>
        <w:autoSpaceDN w:val="0"/>
        <w:spacing w:after="0" w:line="276" w:lineRule="auto"/>
        <w:ind w:right="24"/>
        <w:jc w:val="both"/>
        <w:rPr>
          <w:rFonts w:eastAsia="Times New Roman" w:cs="Times New Roman"/>
          <w:noProof w:val="0"/>
          <w:kern w:val="0"/>
          <w:szCs w:val="24"/>
        </w:rPr>
      </w:pPr>
      <w:r w:rsidRPr="00A74D7E">
        <w:rPr>
          <w:rFonts w:cs="Times New Roman"/>
          <w:szCs w:val="24"/>
        </w:rPr>
        <w:lastRenderedPageBreak/>
        <w:t xml:space="preserve">3.2. </w:t>
      </w:r>
      <w:r w:rsidR="00CF020B" w:rsidRPr="00CF020B">
        <w:rPr>
          <w:rFonts w:eastAsia="Times New Roman" w:cs="Times New Roman"/>
          <w:noProof w:val="0"/>
          <w:kern w:val="0"/>
          <w:szCs w:val="24"/>
        </w:rPr>
        <w:t>Programul de utilizare și numărul de ore contractate sunt detaliate în Anexa nr. 1, parte integrantă a prezentului contract.</w:t>
      </w:r>
    </w:p>
    <w:p w14:paraId="47CE0BC9" w14:textId="595B4F63" w:rsidR="0095124A" w:rsidRDefault="00CF020B" w:rsidP="008A0322">
      <w:pPr>
        <w:spacing w:after="0" w:line="276" w:lineRule="auto"/>
        <w:jc w:val="both"/>
        <w:rPr>
          <w:rFonts w:eastAsia="Times New Roman" w:cs="Times New Roman"/>
          <w:noProof w:val="0"/>
          <w:kern w:val="0"/>
          <w:szCs w:val="24"/>
        </w:rPr>
      </w:pPr>
      <w:r w:rsidRPr="00CF020B">
        <w:rPr>
          <w:rFonts w:eastAsia="Times New Roman" w:cs="Times New Roman"/>
          <w:noProof w:val="0"/>
          <w:kern w:val="0"/>
          <w:szCs w:val="24"/>
        </w:rPr>
        <w:t>La expirarea perioadei prevăzute la art. 3.1, contractul încetează în condițiile stabilite prin prezentul contract.</w:t>
      </w:r>
    </w:p>
    <w:p w14:paraId="175A1AEB" w14:textId="77777777" w:rsidR="00CF020B" w:rsidRPr="00A74D7E" w:rsidRDefault="00CF020B" w:rsidP="008A0322">
      <w:pPr>
        <w:spacing w:after="0" w:line="276" w:lineRule="auto"/>
        <w:jc w:val="both"/>
        <w:rPr>
          <w:rFonts w:cs="Times New Roman"/>
          <w:b/>
          <w:bCs/>
          <w:szCs w:val="24"/>
        </w:rPr>
      </w:pPr>
    </w:p>
    <w:p w14:paraId="46A70C17" w14:textId="36F8384D" w:rsidR="0095124A" w:rsidRPr="00A74D7E" w:rsidRDefault="0095124A" w:rsidP="008A0322">
      <w:pPr>
        <w:spacing w:after="0" w:line="276" w:lineRule="auto"/>
        <w:jc w:val="both"/>
        <w:rPr>
          <w:rFonts w:cs="Times New Roman"/>
          <w:b/>
          <w:szCs w:val="24"/>
        </w:rPr>
      </w:pPr>
      <w:r w:rsidRPr="00A74D7E">
        <w:rPr>
          <w:rFonts w:cs="Times New Roman"/>
          <w:b/>
          <w:szCs w:val="24"/>
        </w:rPr>
        <w:t>Articolul IV. CHIRIA</w:t>
      </w:r>
    </w:p>
    <w:p w14:paraId="21FD209F" w14:textId="77777777" w:rsidR="00745098" w:rsidRDefault="0095124A" w:rsidP="00745098">
      <w:pPr>
        <w:spacing w:after="0" w:line="276" w:lineRule="auto"/>
        <w:jc w:val="both"/>
        <w:rPr>
          <w:rFonts w:cs="Times New Roman"/>
          <w:szCs w:val="24"/>
        </w:rPr>
      </w:pPr>
      <w:r w:rsidRPr="00A74D7E">
        <w:rPr>
          <w:rFonts w:cs="Times New Roman"/>
          <w:szCs w:val="24"/>
        </w:rPr>
        <w:t xml:space="preserve">4.1. </w:t>
      </w:r>
      <w:r w:rsidR="00745098" w:rsidRPr="00745098">
        <w:rPr>
          <w:rFonts w:cs="Times New Roman"/>
          <w:szCs w:val="24"/>
        </w:rPr>
        <w:t>Tariful orar de închiriere a terenului de sport este de ................. lei/oră, fără TVA, conform rezultatului licitației și procesului-verbal de adjudecare nr. ................. din data de ................. . Chiria lunară se calculează prin înmulțirea tarifului orar adjudecat cu numărul de ore de utilizare aferent lunii respective, prevăzut în Anexa nr. 1 la prezentul contract, la care se adaugă TVA, în condițiile legii.</w:t>
      </w:r>
    </w:p>
    <w:p w14:paraId="58D3C16B" w14:textId="17E0B143" w:rsidR="00613B6A" w:rsidRPr="00A74D7E" w:rsidRDefault="0095124A" w:rsidP="00745098">
      <w:pPr>
        <w:spacing w:after="0" w:line="276" w:lineRule="auto"/>
        <w:jc w:val="both"/>
        <w:rPr>
          <w:rFonts w:cs="Times New Roman"/>
          <w:szCs w:val="24"/>
        </w:rPr>
      </w:pPr>
      <w:r w:rsidRPr="00A74D7E">
        <w:rPr>
          <w:rFonts w:cs="Times New Roman"/>
          <w:szCs w:val="24"/>
        </w:rPr>
        <w:t xml:space="preserve">4.2. </w:t>
      </w:r>
      <w:bookmarkStart w:id="0" w:name="_Hlk195184063"/>
      <w:r w:rsidRPr="00A74D7E">
        <w:rPr>
          <w:rFonts w:cs="Times New Roman"/>
          <w:szCs w:val="24"/>
        </w:rPr>
        <w:t xml:space="preserve">Comanda de facturare se va emite până în data de 10 ale lunii, pentru luna </w:t>
      </w:r>
      <w:r w:rsidR="00937F33" w:rsidRPr="00A74D7E">
        <w:rPr>
          <w:rFonts w:cs="Times New Roman"/>
          <w:szCs w:val="24"/>
        </w:rPr>
        <w:t>următoare</w:t>
      </w:r>
      <w:r w:rsidRPr="00A74D7E">
        <w:rPr>
          <w:rFonts w:cs="Times New Roman"/>
          <w:szCs w:val="24"/>
        </w:rPr>
        <w:t xml:space="preserve">. </w:t>
      </w:r>
      <w:bookmarkEnd w:id="0"/>
      <w:r w:rsidR="00937F33" w:rsidRPr="00A74D7E">
        <w:rPr>
          <w:rFonts w:cs="Times New Roman"/>
          <w:szCs w:val="24"/>
        </w:rPr>
        <w:t>Plata chiriei se face lunar (prin OP), în avans, până la sfarşitul lunii în care s-a emis factura pentru luna următoare.</w:t>
      </w:r>
      <w:r w:rsidR="00613B6A" w:rsidRPr="00A74D7E">
        <w:rPr>
          <w:rFonts w:cs="Times New Roman"/>
          <w:szCs w:val="24"/>
        </w:rPr>
        <w:t xml:space="preserve"> Factura se va emite conform art. 319 din Legea nr. 227/2015 privind Codul fiscal și cu respectarea O.U.G. nr. 120/2021 privind administrarea, funcţionarea şi implementarea sistemului naţional privind factura electronică RO e-Factura şi factura electronică în România, precum şi pentru completarea Ordonanţei Guvernului nr. 78/2000 privind omologarea, eliberarea cărţii de identitate a vehiculului şi certificarea autenticităţii vehiculelor rutiere în vederea introducerii pe piaţă, punerii la dispoziţie pe piaţă, înmatriculării sau înregistrării în România, precum şi supravegherea pieţei pentru acestea. Factura emisă de „Locator” se va transmite „Locatarului” prin intermediul platformei E- Factura, precum și prin e-mail.</w:t>
      </w:r>
    </w:p>
    <w:p w14:paraId="4EB003FB" w14:textId="77777777" w:rsidR="00613B6A" w:rsidRPr="00A74D7E" w:rsidRDefault="00613B6A" w:rsidP="008A0322">
      <w:pPr>
        <w:spacing w:after="0" w:line="276" w:lineRule="auto"/>
        <w:ind w:right="-143"/>
        <w:jc w:val="both"/>
        <w:rPr>
          <w:rFonts w:cs="Times New Roman"/>
          <w:szCs w:val="24"/>
        </w:rPr>
      </w:pPr>
      <w:r w:rsidRPr="00A74D7E">
        <w:rPr>
          <w:rFonts w:cs="Times New Roman"/>
          <w:szCs w:val="24"/>
        </w:rPr>
        <w:t>4.3. Pe factură, „Locatorul” va menţiona contul în care se va efectua plata, numărul şi data prezentului contract în baza căruia o emite, precum şi ceea ce reprezintă suma de plată, respectiv perioada facturată.</w:t>
      </w:r>
    </w:p>
    <w:p w14:paraId="184A4875" w14:textId="4E3FFC8B" w:rsidR="005B3C19" w:rsidRPr="00A74D7E" w:rsidRDefault="005B3C19" w:rsidP="00060700">
      <w:pPr>
        <w:spacing w:after="0" w:line="276" w:lineRule="auto"/>
        <w:contextualSpacing/>
        <w:jc w:val="both"/>
        <w:rPr>
          <w:rFonts w:cs="Times New Roman"/>
          <w:color w:val="000000"/>
          <w:szCs w:val="24"/>
        </w:rPr>
      </w:pPr>
      <w:r w:rsidRPr="005B3C19">
        <w:rPr>
          <w:rFonts w:cs="Times New Roman"/>
          <w:color w:val="000000"/>
          <w:szCs w:val="24"/>
        </w:rPr>
        <w:t>4.</w:t>
      </w:r>
      <w:r>
        <w:rPr>
          <w:rFonts w:cs="Times New Roman"/>
          <w:color w:val="000000"/>
          <w:szCs w:val="24"/>
        </w:rPr>
        <w:t>4</w:t>
      </w:r>
      <w:r w:rsidRPr="005B3C19">
        <w:rPr>
          <w:rFonts w:cs="Times New Roman"/>
          <w:color w:val="000000"/>
          <w:szCs w:val="24"/>
        </w:rPr>
        <w:t>. Chiria prevăzută la art. 4.1 include contravaloarea utilităţilor necesare utilizării spaţiului conform destinaţiei sale, respectiv energia electrică şi ap</w:t>
      </w:r>
      <w:r>
        <w:rPr>
          <w:rFonts w:cs="Times New Roman"/>
          <w:color w:val="000000"/>
          <w:szCs w:val="24"/>
        </w:rPr>
        <w:t>ă</w:t>
      </w:r>
      <w:r w:rsidRPr="005B3C19">
        <w:rPr>
          <w:rFonts w:cs="Times New Roman"/>
          <w:color w:val="000000"/>
          <w:szCs w:val="24"/>
        </w:rPr>
        <w:t>. Pentru aceste utilităţi nu se vor percepe costuri suplimentare faţă de chiria stabilită prin prezentul contract.</w:t>
      </w:r>
    </w:p>
    <w:p w14:paraId="00A7C7B2" w14:textId="77777777" w:rsidR="0095124A" w:rsidRPr="00A74D7E" w:rsidRDefault="0095124A" w:rsidP="008A0322">
      <w:pPr>
        <w:spacing w:after="0" w:line="276" w:lineRule="auto"/>
        <w:jc w:val="both"/>
        <w:rPr>
          <w:rFonts w:cs="Times New Roman"/>
          <w:color w:val="FF0000"/>
          <w:szCs w:val="24"/>
        </w:rPr>
      </w:pPr>
    </w:p>
    <w:p w14:paraId="2A15A376" w14:textId="77777777" w:rsidR="0095124A" w:rsidRPr="00A74D7E" w:rsidRDefault="0095124A" w:rsidP="008A0322">
      <w:pPr>
        <w:tabs>
          <w:tab w:val="left" w:pos="5400"/>
        </w:tabs>
        <w:spacing w:after="0" w:line="276" w:lineRule="auto"/>
        <w:jc w:val="both"/>
        <w:rPr>
          <w:rFonts w:cs="Times New Roman"/>
          <w:b/>
          <w:szCs w:val="24"/>
        </w:rPr>
      </w:pPr>
      <w:r w:rsidRPr="00A74D7E">
        <w:rPr>
          <w:rFonts w:cs="Times New Roman"/>
          <w:b/>
          <w:szCs w:val="24"/>
        </w:rPr>
        <w:t>Articolul V. OBLIGAŢIILE LOCATORULUI</w:t>
      </w:r>
      <w:r w:rsidRPr="00A74D7E">
        <w:rPr>
          <w:rFonts w:cs="Times New Roman"/>
          <w:b/>
          <w:szCs w:val="24"/>
        </w:rPr>
        <w:tab/>
      </w:r>
    </w:p>
    <w:p w14:paraId="1B2CB332"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5.1. Obligaţiile principale ale </w:t>
      </w:r>
      <w:r w:rsidRPr="00A74D7E">
        <w:rPr>
          <w:rFonts w:cs="Times New Roman"/>
          <w:b/>
          <w:i/>
          <w:szCs w:val="24"/>
        </w:rPr>
        <w:t>„Locatorului”</w:t>
      </w:r>
      <w:r w:rsidRPr="00A74D7E">
        <w:rPr>
          <w:rFonts w:cs="Times New Roman"/>
          <w:szCs w:val="24"/>
        </w:rPr>
        <w:t xml:space="preserve"> sunt:</w:t>
      </w:r>
    </w:p>
    <w:p w14:paraId="0632AB6F" w14:textId="796ED41E" w:rsidR="00060700" w:rsidRPr="00060700" w:rsidRDefault="00060700" w:rsidP="00060700">
      <w:pPr>
        <w:spacing w:after="0" w:line="276" w:lineRule="auto"/>
        <w:jc w:val="both"/>
        <w:rPr>
          <w:rFonts w:cs="Times New Roman"/>
          <w:szCs w:val="24"/>
        </w:rPr>
      </w:pPr>
      <w:r w:rsidRPr="00060700">
        <w:rPr>
          <w:rFonts w:cs="Times New Roman"/>
          <w:szCs w:val="24"/>
        </w:rPr>
        <w:t>a) să pună la dispoziția Locatarului terenul de sport prevăzut la art. 2.1, în stare corespunzătoare utilizării conform destinației sale;</w:t>
      </w:r>
    </w:p>
    <w:p w14:paraId="2AF168B7" w14:textId="2BCC7A8F" w:rsidR="00060700" w:rsidRPr="00060700" w:rsidRDefault="00060700" w:rsidP="00060700">
      <w:pPr>
        <w:spacing w:after="0" w:line="276" w:lineRule="auto"/>
        <w:jc w:val="both"/>
        <w:rPr>
          <w:rFonts w:cs="Times New Roman"/>
          <w:szCs w:val="24"/>
        </w:rPr>
      </w:pPr>
      <w:r w:rsidRPr="00060700">
        <w:rPr>
          <w:rFonts w:cs="Times New Roman"/>
          <w:szCs w:val="24"/>
        </w:rPr>
        <w:t>b) să asigure accesul Locatarului la terenul de sport exclusiv în zilele și intervalele orare prevăzute la art. 3.1 și în Anexa nr. 1, în condițiile prezentului contract;</w:t>
      </w:r>
    </w:p>
    <w:p w14:paraId="6D3F669F" w14:textId="77777777" w:rsidR="00060700" w:rsidRDefault="00060700" w:rsidP="00060700">
      <w:pPr>
        <w:spacing w:after="0" w:line="276" w:lineRule="auto"/>
        <w:jc w:val="both"/>
        <w:rPr>
          <w:rFonts w:cs="Times New Roman"/>
          <w:szCs w:val="24"/>
        </w:rPr>
      </w:pPr>
      <w:r w:rsidRPr="00060700">
        <w:rPr>
          <w:rFonts w:cs="Times New Roman"/>
          <w:szCs w:val="24"/>
        </w:rPr>
        <w:t>c) să informeze Locatarul, în timp util, cu privire la orice împrejurare cunoscută care ar putea împiedica utilizarea terenului de sport potrivit programului contractat.</w:t>
      </w:r>
    </w:p>
    <w:p w14:paraId="1AF73524" w14:textId="77777777" w:rsidR="00060700" w:rsidRDefault="00060700" w:rsidP="00060700">
      <w:pPr>
        <w:spacing w:after="0" w:line="276" w:lineRule="auto"/>
        <w:jc w:val="both"/>
        <w:rPr>
          <w:rFonts w:cs="Times New Roman"/>
          <w:szCs w:val="24"/>
        </w:rPr>
      </w:pPr>
    </w:p>
    <w:p w14:paraId="39747721" w14:textId="3450CDE2" w:rsidR="0095124A" w:rsidRPr="00A74D7E" w:rsidRDefault="0095124A" w:rsidP="00060700">
      <w:pPr>
        <w:spacing w:after="0" w:line="276" w:lineRule="auto"/>
        <w:jc w:val="both"/>
        <w:rPr>
          <w:rFonts w:cs="Times New Roman"/>
          <w:b/>
          <w:szCs w:val="24"/>
        </w:rPr>
      </w:pPr>
      <w:r w:rsidRPr="00A74D7E">
        <w:rPr>
          <w:rFonts w:cs="Times New Roman"/>
          <w:b/>
          <w:szCs w:val="24"/>
        </w:rPr>
        <w:t>Articolul VI. OBLIGAŢIILE LOCATARULUI</w:t>
      </w:r>
    </w:p>
    <w:p w14:paraId="440AF418"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6.1. Pe durata contractului, </w:t>
      </w:r>
      <w:r w:rsidRPr="00A74D7E">
        <w:rPr>
          <w:rFonts w:cs="Times New Roman"/>
          <w:b/>
          <w:i/>
          <w:szCs w:val="24"/>
        </w:rPr>
        <w:t>„Locatarul”</w:t>
      </w:r>
      <w:r w:rsidRPr="00A74D7E">
        <w:rPr>
          <w:rFonts w:cs="Times New Roman"/>
          <w:szCs w:val="24"/>
        </w:rPr>
        <w:t xml:space="preserve"> se obligă:</w:t>
      </w:r>
    </w:p>
    <w:p w14:paraId="6E11AB94" w14:textId="22D5D768" w:rsidR="00060700" w:rsidRPr="00060700" w:rsidRDefault="00060700" w:rsidP="00060700">
      <w:pPr>
        <w:tabs>
          <w:tab w:val="left" w:pos="270"/>
        </w:tabs>
        <w:spacing w:after="0" w:line="276" w:lineRule="auto"/>
        <w:jc w:val="both"/>
        <w:rPr>
          <w:rFonts w:cs="Times New Roman"/>
          <w:szCs w:val="24"/>
        </w:rPr>
      </w:pPr>
      <w:r w:rsidRPr="00060700">
        <w:rPr>
          <w:rFonts w:cs="Times New Roman"/>
          <w:szCs w:val="24"/>
        </w:rPr>
        <w:t>a) să își execute cu bună-credință obligațiile contractuale asumate prin prezentul contract;</w:t>
      </w:r>
    </w:p>
    <w:p w14:paraId="3986B1B5" w14:textId="206A205C" w:rsidR="00060700" w:rsidRPr="00060700" w:rsidRDefault="00060700" w:rsidP="00060700">
      <w:pPr>
        <w:tabs>
          <w:tab w:val="left" w:pos="270"/>
        </w:tabs>
        <w:spacing w:after="0" w:line="276" w:lineRule="auto"/>
        <w:jc w:val="both"/>
        <w:rPr>
          <w:rFonts w:cs="Times New Roman"/>
          <w:szCs w:val="24"/>
        </w:rPr>
      </w:pPr>
      <w:r w:rsidRPr="00060700">
        <w:rPr>
          <w:rFonts w:cs="Times New Roman"/>
          <w:szCs w:val="24"/>
        </w:rPr>
        <w:t>b) să utilizeze terenul de sport exclusiv pentru activitățile sportive și recreative prevăzute la art. 2.1, cu respectarea zilelor și intervalelor orare stabilite la art. 3.1 și în Anexa nr. 1 la prezentul contract;</w:t>
      </w:r>
    </w:p>
    <w:p w14:paraId="10103DC9" w14:textId="226836AD" w:rsidR="00060700" w:rsidRPr="00060700" w:rsidRDefault="00060700" w:rsidP="00060700">
      <w:pPr>
        <w:tabs>
          <w:tab w:val="left" w:pos="270"/>
        </w:tabs>
        <w:spacing w:after="0" w:line="276" w:lineRule="auto"/>
        <w:jc w:val="both"/>
        <w:rPr>
          <w:rFonts w:cs="Times New Roman"/>
          <w:szCs w:val="24"/>
        </w:rPr>
      </w:pPr>
      <w:r w:rsidRPr="00060700">
        <w:rPr>
          <w:rFonts w:cs="Times New Roman"/>
          <w:szCs w:val="24"/>
        </w:rPr>
        <w:lastRenderedPageBreak/>
        <w:t>c) să mențină curățenia terenului de sport și să suporte costurile remedierii eventualelor degradări produse din culpa sa sau a participanților la activitățile organizate de acesta;</w:t>
      </w:r>
    </w:p>
    <w:p w14:paraId="71A8C88C" w14:textId="130648BE" w:rsidR="00060700" w:rsidRPr="00060700" w:rsidRDefault="00060700" w:rsidP="00060700">
      <w:pPr>
        <w:tabs>
          <w:tab w:val="left" w:pos="270"/>
        </w:tabs>
        <w:spacing w:after="0" w:line="276" w:lineRule="auto"/>
        <w:jc w:val="both"/>
        <w:rPr>
          <w:rFonts w:cs="Times New Roman"/>
          <w:szCs w:val="24"/>
        </w:rPr>
      </w:pPr>
      <w:r w:rsidRPr="00060700">
        <w:rPr>
          <w:rFonts w:cs="Times New Roman"/>
          <w:szCs w:val="24"/>
        </w:rPr>
        <w:t>d) să plătească chiria în cuantumul și la termenele stabilite prin prezentul contract;</w:t>
      </w:r>
    </w:p>
    <w:p w14:paraId="1188FD90" w14:textId="3E07368B" w:rsidR="00060700" w:rsidRPr="00060700" w:rsidRDefault="00060700" w:rsidP="00060700">
      <w:pPr>
        <w:tabs>
          <w:tab w:val="left" w:pos="270"/>
        </w:tabs>
        <w:spacing w:after="0" w:line="276" w:lineRule="auto"/>
        <w:jc w:val="both"/>
        <w:rPr>
          <w:rFonts w:cs="Times New Roman"/>
          <w:szCs w:val="24"/>
        </w:rPr>
      </w:pPr>
      <w:r w:rsidRPr="00060700">
        <w:rPr>
          <w:rFonts w:cs="Times New Roman"/>
          <w:szCs w:val="24"/>
        </w:rPr>
        <w:t>e) să elibereze terenul de sport la încheierea fiecărui interval orar de utilizare și să îl predea la încetarea contractului în starea în care l-a primit, ținând seama de uzura normală, pe baza unui proces-verbal semnat de reprezentanții ambelor părți;</w:t>
      </w:r>
    </w:p>
    <w:p w14:paraId="3B23DD27" w14:textId="35C4490A" w:rsidR="00060700" w:rsidRPr="00060700" w:rsidRDefault="00060700" w:rsidP="00060700">
      <w:pPr>
        <w:tabs>
          <w:tab w:val="left" w:pos="270"/>
        </w:tabs>
        <w:spacing w:after="0" w:line="276" w:lineRule="auto"/>
        <w:jc w:val="both"/>
        <w:rPr>
          <w:rFonts w:cs="Times New Roman"/>
          <w:szCs w:val="24"/>
        </w:rPr>
      </w:pPr>
      <w:r w:rsidRPr="00060700">
        <w:rPr>
          <w:rFonts w:cs="Times New Roman"/>
          <w:szCs w:val="24"/>
        </w:rPr>
        <w:t>f) să nu subînchirieze terenul de sport și să nu cedeze, total sau parțial, dreptul de folosință asupra acestuia către terți fără acordul scris al Locatorului;</w:t>
      </w:r>
    </w:p>
    <w:p w14:paraId="275FC736" w14:textId="77777777" w:rsidR="00060700" w:rsidRDefault="00060700" w:rsidP="00060700">
      <w:pPr>
        <w:tabs>
          <w:tab w:val="left" w:pos="270"/>
        </w:tabs>
        <w:spacing w:after="0" w:line="276" w:lineRule="auto"/>
        <w:jc w:val="both"/>
        <w:rPr>
          <w:rFonts w:cs="Times New Roman"/>
          <w:szCs w:val="24"/>
        </w:rPr>
      </w:pPr>
      <w:r w:rsidRPr="00060700">
        <w:rPr>
          <w:rFonts w:cs="Times New Roman"/>
          <w:szCs w:val="24"/>
        </w:rPr>
        <w:t>g) să nu efectueze modificări asupra terenului de sport și să nu provoace degradări ale acestuia. În cazul producerii unor degradări din culpa sa sau a participanților la activitățile organizate de acesta, Locatarul are obligația de a suporta, pe cheltuiala sa, costurile necesare readucerii terenului la starea inițială, ținând seama de uzura normală.</w:t>
      </w:r>
    </w:p>
    <w:p w14:paraId="60E741D8" w14:textId="77777777" w:rsidR="00060700" w:rsidRDefault="00060700" w:rsidP="00060700">
      <w:pPr>
        <w:tabs>
          <w:tab w:val="left" w:pos="270"/>
        </w:tabs>
        <w:spacing w:after="0" w:line="276" w:lineRule="auto"/>
        <w:jc w:val="both"/>
        <w:rPr>
          <w:rFonts w:cs="Times New Roman"/>
          <w:b/>
          <w:szCs w:val="24"/>
        </w:rPr>
      </w:pPr>
    </w:p>
    <w:p w14:paraId="57F64DA1" w14:textId="732155D8" w:rsidR="0095124A" w:rsidRPr="00A74D7E" w:rsidRDefault="0095124A" w:rsidP="00060700">
      <w:pPr>
        <w:tabs>
          <w:tab w:val="left" w:pos="270"/>
        </w:tabs>
        <w:spacing w:after="0" w:line="276" w:lineRule="auto"/>
        <w:jc w:val="both"/>
        <w:rPr>
          <w:rFonts w:cs="Times New Roman"/>
          <w:b/>
          <w:szCs w:val="24"/>
        </w:rPr>
      </w:pPr>
      <w:r w:rsidRPr="00A74D7E">
        <w:rPr>
          <w:rFonts w:cs="Times New Roman"/>
          <w:b/>
          <w:szCs w:val="24"/>
        </w:rPr>
        <w:t>Articolul VII. RĂSPUNDEREA CONTRACTUALĂ</w:t>
      </w:r>
    </w:p>
    <w:p w14:paraId="1F0CF1D5" w14:textId="77777777" w:rsidR="0095124A" w:rsidRPr="00A74D7E" w:rsidRDefault="0095124A" w:rsidP="008A0322">
      <w:pPr>
        <w:spacing w:after="0" w:line="276" w:lineRule="auto"/>
        <w:contextualSpacing/>
        <w:jc w:val="both"/>
        <w:rPr>
          <w:rFonts w:eastAsia="Times New Roman" w:cs="Times New Roman"/>
          <w:szCs w:val="24"/>
        </w:rPr>
      </w:pPr>
      <w:r w:rsidRPr="00A74D7E">
        <w:rPr>
          <w:rFonts w:cs="Times New Roman"/>
          <w:szCs w:val="24"/>
        </w:rPr>
        <w:t>7</w:t>
      </w:r>
      <w:r w:rsidRPr="00A74D7E">
        <w:rPr>
          <w:rFonts w:eastAsia="Times New Roman" w:cs="Times New Roman"/>
          <w:szCs w:val="24"/>
        </w:rPr>
        <w:t>.1. Părţile sunt obligate să-şi execute cu bună-credinţă obligaţiile asumate prin prezentul contract. În situaţia în care, una dintre părţi, fără justificare, nu-şi îndeplineşte această îndatorire, atunci ea este răspunzătoare de prejudiciul cauzat celeilalte părţi şi este obligată să repare prejudiciul cauzat, proporţional cu culpa demonstrată în neîndeplinirea obligaţiei asumate.</w:t>
      </w:r>
    </w:p>
    <w:p w14:paraId="4EA631C6" w14:textId="7B29312B" w:rsidR="0095124A" w:rsidRPr="00A74D7E" w:rsidRDefault="0095124A" w:rsidP="008A0322">
      <w:pPr>
        <w:spacing w:after="0" w:line="276" w:lineRule="auto"/>
        <w:contextualSpacing/>
        <w:jc w:val="both"/>
        <w:rPr>
          <w:rFonts w:eastAsia="Times New Roman" w:cs="Times New Roman"/>
          <w:szCs w:val="24"/>
        </w:rPr>
      </w:pPr>
      <w:r w:rsidRPr="00A74D7E">
        <w:rPr>
          <w:rFonts w:eastAsia="Times New Roman" w:cs="Times New Roman"/>
          <w:szCs w:val="24"/>
        </w:rPr>
        <w:t xml:space="preserve">7.2. Pentru neplata la termen de către </w:t>
      </w:r>
      <w:r w:rsidRPr="00A74D7E">
        <w:rPr>
          <w:rFonts w:eastAsia="Times New Roman" w:cs="Times New Roman"/>
          <w:b/>
          <w:i/>
          <w:szCs w:val="24"/>
        </w:rPr>
        <w:t>„Locatar”</w:t>
      </w:r>
      <w:r w:rsidRPr="00A74D7E">
        <w:rPr>
          <w:rFonts w:eastAsia="Times New Roman" w:cs="Times New Roman"/>
          <w:szCs w:val="24"/>
        </w:rPr>
        <w:t xml:space="preserve"> a chiriei la termenele convenite, </w:t>
      </w:r>
      <w:r w:rsidRPr="00A74D7E">
        <w:rPr>
          <w:rFonts w:eastAsia="Times New Roman" w:cs="Times New Roman"/>
          <w:b/>
          <w:i/>
          <w:szCs w:val="24"/>
        </w:rPr>
        <w:t>„Locatorul”</w:t>
      </w:r>
      <w:r w:rsidRPr="00A74D7E">
        <w:rPr>
          <w:rFonts w:eastAsia="Times New Roman" w:cs="Times New Roman"/>
          <w:szCs w:val="24"/>
        </w:rPr>
        <w:t xml:space="preserve"> este îndreptăţit la daune moratorii în valoare 0,1% pe zi de întârziere </w:t>
      </w:r>
      <w:bookmarkStart w:id="1" w:name="_Hlk195184272"/>
      <w:r w:rsidRPr="00A74D7E">
        <w:rPr>
          <w:rFonts w:eastAsia="Times New Roman" w:cs="Times New Roman"/>
          <w:szCs w:val="24"/>
        </w:rPr>
        <w:t xml:space="preserve">din valoarea obligaţiei neexecutate la termen, calculate de la data punerii în întârziere, până în momentul plăţii. </w:t>
      </w:r>
      <w:bookmarkEnd w:id="1"/>
      <w:r w:rsidRPr="00A74D7E">
        <w:rPr>
          <w:rFonts w:eastAsia="Times New Roman" w:cs="Times New Roman"/>
          <w:szCs w:val="24"/>
        </w:rPr>
        <w:t xml:space="preserve">Punerea în întârziere a </w:t>
      </w:r>
      <w:r w:rsidRPr="00A74D7E">
        <w:rPr>
          <w:rFonts w:eastAsia="Times New Roman" w:cs="Times New Roman"/>
          <w:b/>
          <w:i/>
          <w:szCs w:val="24"/>
        </w:rPr>
        <w:t xml:space="preserve">„Locatarului” </w:t>
      </w:r>
      <w:r w:rsidRPr="00A74D7E">
        <w:rPr>
          <w:rFonts w:eastAsia="Times New Roman" w:cs="Times New Roman"/>
          <w:szCs w:val="24"/>
        </w:rPr>
        <w:t xml:space="preserve">se va realiza prin notificare, transmisă cu confirmare de primire, cu acordarea unui termen de 15 (cincisprezece) zile lucrătoare. După expirarea perioadei menţionate mai sus, dacă </w:t>
      </w:r>
      <w:r w:rsidRPr="00A74D7E">
        <w:rPr>
          <w:rFonts w:eastAsia="Times New Roman" w:cs="Times New Roman"/>
          <w:b/>
          <w:i/>
          <w:szCs w:val="24"/>
        </w:rPr>
        <w:t>„Locatarul”</w:t>
      </w:r>
      <w:r w:rsidRPr="00A74D7E">
        <w:rPr>
          <w:rFonts w:eastAsia="Times New Roman" w:cs="Times New Roman"/>
          <w:szCs w:val="24"/>
        </w:rPr>
        <w:t xml:space="preserve"> nu-şi execută obligaţiile, </w:t>
      </w:r>
      <w:r w:rsidRPr="00A74D7E">
        <w:rPr>
          <w:rFonts w:eastAsia="Times New Roman" w:cs="Times New Roman"/>
          <w:b/>
          <w:i/>
          <w:szCs w:val="24"/>
        </w:rPr>
        <w:t>„Locatorul”</w:t>
      </w:r>
      <w:r w:rsidRPr="00A74D7E">
        <w:rPr>
          <w:rFonts w:eastAsia="Times New Roman" w:cs="Times New Roman"/>
          <w:szCs w:val="24"/>
        </w:rPr>
        <w:t xml:space="preserve"> are dreptul de a declara rezilierea contractului. </w:t>
      </w:r>
    </w:p>
    <w:p w14:paraId="58D05803" w14:textId="77777777" w:rsidR="0095124A" w:rsidRPr="00A74D7E" w:rsidRDefault="0095124A" w:rsidP="008A0322">
      <w:pPr>
        <w:spacing w:after="0" w:line="276" w:lineRule="auto"/>
        <w:contextualSpacing/>
        <w:jc w:val="both"/>
        <w:rPr>
          <w:rFonts w:eastAsia="Times New Roman" w:cs="Times New Roman"/>
          <w:szCs w:val="24"/>
        </w:rPr>
      </w:pPr>
    </w:p>
    <w:p w14:paraId="4BCD582F"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VIII. ÎNCETAREA CONTRACTULUI</w:t>
      </w:r>
    </w:p>
    <w:p w14:paraId="1FBCEEE6" w14:textId="77777777" w:rsidR="0095124A" w:rsidRPr="00A74D7E" w:rsidRDefault="0095124A" w:rsidP="008A0322">
      <w:pPr>
        <w:spacing w:after="0" w:line="276" w:lineRule="auto"/>
        <w:jc w:val="both"/>
        <w:rPr>
          <w:rFonts w:cs="Times New Roman"/>
          <w:szCs w:val="24"/>
        </w:rPr>
      </w:pPr>
      <w:r w:rsidRPr="00A74D7E">
        <w:rPr>
          <w:rFonts w:cs="Times New Roman"/>
          <w:szCs w:val="24"/>
        </w:rPr>
        <w:t>8.1. Prezentul contract poate înceta în următoarele situaţii:</w:t>
      </w:r>
    </w:p>
    <w:p w14:paraId="2E25AFA5" w14:textId="77777777" w:rsidR="0095124A" w:rsidRPr="00A74D7E" w:rsidRDefault="0095124A" w:rsidP="008A0322">
      <w:pPr>
        <w:spacing w:after="0" w:line="276" w:lineRule="auto"/>
        <w:jc w:val="both"/>
        <w:rPr>
          <w:rFonts w:cs="Times New Roman"/>
          <w:szCs w:val="24"/>
        </w:rPr>
      </w:pPr>
      <w:r w:rsidRPr="00A74D7E">
        <w:rPr>
          <w:rFonts w:cs="Times New Roman"/>
          <w:szCs w:val="24"/>
        </w:rPr>
        <w:t>a) în cazul neîndeplinirii sau îndeplinirii necorespunzătoare a oricărei obligaţii contractuale de către una dintre părţi. Partea prejudiciată va pune în întârziere, prin notificare, partea în culpă, în vederea executării obligaţiilor asumate, cu acordarea unui termen de 15 (cincisprezece) zile lucrătoare. După expirarea perioadei menţionate mai sus, dacă partea în culpa nu a luat măsurile de remediere a situaţiei de încălcare a obligaţiilor contractuale, atunci partea prejudiciată are dreptul de a declara rezilierea contractului;</w:t>
      </w:r>
    </w:p>
    <w:p w14:paraId="76D0085B" w14:textId="77777777" w:rsidR="0095124A" w:rsidRPr="00A74D7E" w:rsidRDefault="0095124A" w:rsidP="008A0322">
      <w:pPr>
        <w:spacing w:after="0" w:line="276" w:lineRule="auto"/>
        <w:jc w:val="both"/>
        <w:rPr>
          <w:rFonts w:cs="Times New Roman"/>
          <w:szCs w:val="24"/>
        </w:rPr>
      </w:pPr>
      <w:r w:rsidRPr="00A74D7E">
        <w:rPr>
          <w:rFonts w:cs="Times New Roman"/>
          <w:szCs w:val="24"/>
        </w:rPr>
        <w:t>b) la împlinirea termenului pentru care a fost încheiat;</w:t>
      </w:r>
    </w:p>
    <w:p w14:paraId="25DD8CD6" w14:textId="77777777" w:rsidR="0095124A" w:rsidRPr="00A74D7E" w:rsidRDefault="0095124A" w:rsidP="008A0322">
      <w:pPr>
        <w:spacing w:after="0" w:line="276" w:lineRule="auto"/>
        <w:jc w:val="both"/>
        <w:rPr>
          <w:rFonts w:cs="Times New Roman"/>
          <w:szCs w:val="24"/>
        </w:rPr>
      </w:pPr>
      <w:r w:rsidRPr="00A74D7E">
        <w:rPr>
          <w:rFonts w:cs="Times New Roman"/>
          <w:szCs w:val="24"/>
        </w:rPr>
        <w:t>c) înainte de împlinirea termenului, prin acordul scris al părţilor consemnat în act adiţional la prezentul contract, cu stabilirea exactă a zilei de încheiere a contractului;</w:t>
      </w:r>
    </w:p>
    <w:p w14:paraId="4CC39302" w14:textId="37949181" w:rsidR="0084714D" w:rsidRPr="0084714D" w:rsidRDefault="0084714D" w:rsidP="0084714D">
      <w:pPr>
        <w:spacing w:after="0" w:line="276" w:lineRule="auto"/>
        <w:jc w:val="both"/>
        <w:rPr>
          <w:rFonts w:cs="Times New Roman"/>
          <w:szCs w:val="24"/>
        </w:rPr>
      </w:pPr>
      <w:r w:rsidRPr="0084714D">
        <w:rPr>
          <w:rFonts w:cs="Times New Roman"/>
          <w:szCs w:val="24"/>
        </w:rPr>
        <w:t>în cazul în care, ca urmare a unei măsuri legale sau a unei împrejurări care afectează dreptul de folosință, Locatorul nu mai poate pune terenul de sport la dispoziția Locatarului;</w:t>
      </w:r>
    </w:p>
    <w:p w14:paraId="3EDDD45F" w14:textId="4865EF0A" w:rsidR="0084714D" w:rsidRDefault="0084714D" w:rsidP="0084714D">
      <w:pPr>
        <w:spacing w:after="0" w:line="276" w:lineRule="auto"/>
        <w:jc w:val="both"/>
        <w:rPr>
          <w:rFonts w:cs="Times New Roman"/>
          <w:szCs w:val="24"/>
        </w:rPr>
      </w:pPr>
      <w:r w:rsidRPr="0084714D">
        <w:rPr>
          <w:rFonts w:cs="Times New Roman"/>
          <w:szCs w:val="24"/>
        </w:rPr>
        <w:t>e) în cazul distrugerii sau avarierii grave a terenului de sport, astfel încât acesta devine impropriu utilizării potrivit destinației prevăzute în prezentul contract</w:t>
      </w:r>
      <w:r>
        <w:rPr>
          <w:rFonts w:cs="Times New Roman"/>
          <w:szCs w:val="24"/>
        </w:rPr>
        <w:t>;</w:t>
      </w:r>
    </w:p>
    <w:p w14:paraId="59C8E02A" w14:textId="599EDEFF" w:rsidR="0095124A" w:rsidRPr="00A74D7E" w:rsidRDefault="00807C30" w:rsidP="0084714D">
      <w:pPr>
        <w:spacing w:after="0" w:line="276" w:lineRule="auto"/>
        <w:jc w:val="both"/>
        <w:rPr>
          <w:rFonts w:cs="Times New Roman"/>
          <w:szCs w:val="24"/>
        </w:rPr>
      </w:pPr>
      <w:r>
        <w:rPr>
          <w:rFonts w:cs="Times New Roman"/>
          <w:szCs w:val="24"/>
        </w:rPr>
        <w:lastRenderedPageBreak/>
        <w:t>f</w:t>
      </w:r>
      <w:r w:rsidR="0095124A" w:rsidRPr="00A74D7E">
        <w:rPr>
          <w:rFonts w:cs="Times New Roman"/>
          <w:szCs w:val="24"/>
        </w:rPr>
        <w:t>) prin denunţarea unilaterală de către ,,</w:t>
      </w:r>
      <w:r w:rsidR="0095124A" w:rsidRPr="00A74D7E">
        <w:rPr>
          <w:rFonts w:cs="Times New Roman"/>
          <w:b/>
          <w:bCs/>
          <w:i/>
          <w:iCs/>
          <w:szCs w:val="24"/>
        </w:rPr>
        <w:t>Locator</w:t>
      </w:r>
      <w:r w:rsidR="0095124A" w:rsidRPr="00A74D7E">
        <w:rPr>
          <w:rFonts w:cs="Times New Roman"/>
          <w:b/>
          <w:i/>
          <w:szCs w:val="24"/>
        </w:rPr>
        <w:t>”</w:t>
      </w:r>
      <w:r w:rsidR="0095124A" w:rsidRPr="00A74D7E">
        <w:rPr>
          <w:rFonts w:cs="Times New Roman"/>
          <w:szCs w:val="24"/>
        </w:rPr>
        <w:t>, din cauze ce ţin de politica Universităţii „Dunărea de Jos” din Galaţi, pe baza unei notificări prealabile comunicate cu minim 5 (cinci) zile calendaristice mai înainte de data propusă pentru încetarea contractului. Locatarul acceptă în mod expres clauza referitoare la posibilitatea denunţării contractului de către Universitatea „Dunărea de Jos” din Galați.</w:t>
      </w:r>
    </w:p>
    <w:p w14:paraId="0A4CA026" w14:textId="77777777" w:rsidR="0095124A" w:rsidRPr="00A74D7E" w:rsidRDefault="0095124A" w:rsidP="008A0322">
      <w:pPr>
        <w:spacing w:after="0" w:line="276" w:lineRule="auto"/>
        <w:jc w:val="both"/>
        <w:rPr>
          <w:rFonts w:cs="Times New Roman"/>
          <w:szCs w:val="24"/>
        </w:rPr>
      </w:pPr>
      <w:r w:rsidRPr="00A74D7E">
        <w:rPr>
          <w:rFonts w:cs="Times New Roman"/>
          <w:szCs w:val="24"/>
        </w:rPr>
        <w:t>8.2. În toate situaţiile de încetare a contractului, părţile vor proceda la stabilirea tuturor obligaţiilor scadente şi vor proceda la onorarea acestora.</w:t>
      </w:r>
    </w:p>
    <w:p w14:paraId="38A89311" w14:textId="77777777" w:rsidR="0095124A" w:rsidRPr="00A74D7E" w:rsidRDefault="0095124A" w:rsidP="008A0322">
      <w:pPr>
        <w:spacing w:after="0" w:line="276" w:lineRule="auto"/>
        <w:jc w:val="both"/>
        <w:rPr>
          <w:rFonts w:cs="Times New Roman"/>
          <w:szCs w:val="24"/>
        </w:rPr>
      </w:pPr>
    </w:p>
    <w:p w14:paraId="361ED508"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IX. FORŢA MAJORĂ ŞI CAZUL FORTUIT</w:t>
      </w:r>
    </w:p>
    <w:p w14:paraId="57DF7649" w14:textId="77777777" w:rsidR="0095124A" w:rsidRPr="00A74D7E" w:rsidRDefault="0095124A" w:rsidP="008A0322">
      <w:pPr>
        <w:spacing w:after="0" w:line="276" w:lineRule="auto"/>
        <w:jc w:val="both"/>
        <w:rPr>
          <w:rFonts w:cs="Times New Roman"/>
          <w:szCs w:val="24"/>
        </w:rPr>
      </w:pPr>
      <w:r w:rsidRPr="00A74D7E">
        <w:rPr>
          <w:rFonts w:cs="Times New Roman"/>
          <w:szCs w:val="24"/>
        </w:rPr>
        <w:t>9.1. În sensul prezentului contract, forța majoră înseamnă un eveniment imprevizibil, inevitabil, insurmontabil şi extern față de circumstanțele contractuale, intervenit după semnarea contractului de către părți, neimputabil părții care îl invocă şi care are drept rezultat imposibilitatea totală sau parțială, temporară sau permanentă, a îndeplinirii de către o parte a uneia sau mai multora dintre obligațiile care îi incumbă. Cazurile de forță majoră includ, fără limitare, războiul, revoluția, cutremurul, inundația, embargoul, precum şi orice alte situații care sunt certificate de Camera de Comerț şi Industrie sau de alte autorități competente drept cazuri de forță majoră.</w:t>
      </w:r>
    </w:p>
    <w:p w14:paraId="32C9BB51"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Cazul fortuit este un eveniment care nu poate fi prevăzut şi nici împiedicat de către cel care ar fi fost chemat să răspundă dacă evenimentul nu s-ar fi produs.</w:t>
      </w:r>
    </w:p>
    <w:p w14:paraId="0023E261"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 xml:space="preserve">Forța majoră/cazul fortuit înțeleasă ca un eveniment apărut după încheierea contractului şi care este dovedită/dovedit în condițiile expuse, absolvă/exonerează de răspundere partea care o invoca în condițiile legii. </w:t>
      </w:r>
    </w:p>
    <w:p w14:paraId="7BB04F71"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Pentru a-și produce efectele exoneratoare de răspundere, partea care invocă forța majoră/cazul fortuit are obligația să o/îl aducă la cunoștință celeilalte părți, în scris, în maxim 5 (cinci) zile calendaristice de la apariție, urmând că în următoarele 15 (cincisprezece) zile calendaristice, să remită documentele constatatoare certificate de Camera de Comerț şi Industrie a României .</w:t>
      </w:r>
    </w:p>
    <w:p w14:paraId="35E4A8B3"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Partea care invocă forța majoră/cazul fortuit are obligația să aducă la cunoștință celeilalte părți încetarea cauzei în maximum 15 (cincisprezece) zile calendaristice de la încetare.</w:t>
      </w:r>
    </w:p>
    <w:p w14:paraId="2028ACA0"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 xml:space="preserve">Încetarea cauzei de forță majoră/caz fortuit trebuie notificată celeilalte părți în același termen de 5 (cinci) zile, confirmate de un certificat al Camerei de Comerț şi Industrie a României ce se va transmite părții interesate în maximum 8 (opt) zile calendaristice. </w:t>
      </w:r>
    </w:p>
    <w:p w14:paraId="5373488C"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Obligațiile părților sunt suspendate pe durata manifestării forței majore dovedite în condițiile mai sus expuse.</w:t>
      </w:r>
    </w:p>
    <w:p w14:paraId="08B2F536"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9.2. Dacă aceste împrejurări durează mai mult de 15 (cincisprezece) de zile calendaristice, fiecare parte poate renunța la executarea contractului (prin notificare adresată celeilalte părți), fără ca părțile să își datoreze daune interese. </w:t>
      </w:r>
    </w:p>
    <w:p w14:paraId="5475BDA1" w14:textId="77777777" w:rsidR="0095124A" w:rsidRPr="00A74D7E" w:rsidRDefault="0095124A" w:rsidP="008A0322">
      <w:pPr>
        <w:spacing w:after="0" w:line="276" w:lineRule="auto"/>
        <w:jc w:val="both"/>
        <w:rPr>
          <w:rFonts w:cs="Times New Roman"/>
          <w:szCs w:val="24"/>
        </w:rPr>
      </w:pPr>
    </w:p>
    <w:p w14:paraId="43F8BF5A"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X. LEGEA APLICABILĂ</w:t>
      </w:r>
    </w:p>
    <w:p w14:paraId="38D1AED2" w14:textId="77777777" w:rsidR="0095124A" w:rsidRPr="00A74D7E" w:rsidRDefault="0095124A" w:rsidP="008A0322">
      <w:pPr>
        <w:spacing w:after="0" w:line="276" w:lineRule="auto"/>
        <w:jc w:val="both"/>
        <w:rPr>
          <w:rFonts w:cs="Times New Roman"/>
          <w:szCs w:val="24"/>
        </w:rPr>
      </w:pPr>
      <w:r w:rsidRPr="00A74D7E">
        <w:rPr>
          <w:rFonts w:cs="Times New Roman"/>
          <w:szCs w:val="24"/>
        </w:rPr>
        <w:t>10.1. Prezentul contract este guvernat de legea română şi va fi modificat în mod corespunzător în funcție de modificările şi reglementările intervenite în legislația română în vigoare.</w:t>
      </w:r>
    </w:p>
    <w:p w14:paraId="5F2C80EF" w14:textId="77777777" w:rsidR="0095124A" w:rsidRPr="00A74D7E" w:rsidRDefault="0095124A" w:rsidP="008A0322">
      <w:pPr>
        <w:spacing w:after="0" w:line="276" w:lineRule="auto"/>
        <w:jc w:val="both"/>
        <w:rPr>
          <w:rFonts w:cs="Times New Roman"/>
          <w:szCs w:val="24"/>
        </w:rPr>
      </w:pPr>
      <w:r w:rsidRPr="00A74D7E">
        <w:rPr>
          <w:rFonts w:cs="Times New Roman"/>
          <w:szCs w:val="24"/>
        </w:rPr>
        <w:t>10.2. Prezentul contract se completează în mod corespunzător cu dispozițiile Codului civil şi alte reglementări legale referitoare la locațiune.</w:t>
      </w:r>
    </w:p>
    <w:p w14:paraId="495B3813" w14:textId="77777777" w:rsidR="0095124A" w:rsidRPr="00A74D7E" w:rsidRDefault="0095124A" w:rsidP="008A0322">
      <w:pPr>
        <w:spacing w:after="0" w:line="276" w:lineRule="auto"/>
        <w:jc w:val="both"/>
        <w:rPr>
          <w:rFonts w:cs="Times New Roman"/>
          <w:szCs w:val="24"/>
        </w:rPr>
      </w:pPr>
    </w:p>
    <w:p w14:paraId="4B831648" w14:textId="77777777" w:rsidR="0095124A" w:rsidRPr="00A74D7E" w:rsidRDefault="0095124A" w:rsidP="008A0322">
      <w:pPr>
        <w:spacing w:after="0" w:line="276" w:lineRule="auto"/>
        <w:jc w:val="both"/>
        <w:rPr>
          <w:rFonts w:cs="Times New Roman"/>
          <w:b/>
          <w:szCs w:val="24"/>
        </w:rPr>
      </w:pPr>
      <w:r w:rsidRPr="00A74D7E">
        <w:rPr>
          <w:rFonts w:cs="Times New Roman"/>
          <w:b/>
          <w:szCs w:val="24"/>
        </w:rPr>
        <w:lastRenderedPageBreak/>
        <w:t>Articolul XI. ALTE CLAUZE</w:t>
      </w:r>
    </w:p>
    <w:p w14:paraId="7EFA98C7" w14:textId="77777777" w:rsidR="0095124A" w:rsidRPr="00A74D7E" w:rsidRDefault="0095124A" w:rsidP="008A0322">
      <w:pPr>
        <w:spacing w:after="0" w:line="276" w:lineRule="auto"/>
        <w:jc w:val="both"/>
        <w:rPr>
          <w:rFonts w:cs="Times New Roman"/>
          <w:szCs w:val="24"/>
        </w:rPr>
      </w:pPr>
      <w:r w:rsidRPr="00A74D7E">
        <w:rPr>
          <w:rFonts w:cs="Times New Roman"/>
          <w:szCs w:val="24"/>
        </w:rPr>
        <w:t>11.1. Forța majoră /cazul fortuit exonerează de răspundere partea care o invocă și o demonstrează în condițiile legii.</w:t>
      </w:r>
    </w:p>
    <w:p w14:paraId="6EC3F537" w14:textId="77777777" w:rsidR="0095124A" w:rsidRPr="00A74D7E" w:rsidRDefault="0095124A" w:rsidP="008A0322">
      <w:pPr>
        <w:spacing w:after="0" w:line="276" w:lineRule="auto"/>
        <w:jc w:val="both"/>
        <w:rPr>
          <w:rFonts w:cs="Times New Roman"/>
          <w:szCs w:val="24"/>
        </w:rPr>
      </w:pPr>
      <w:r w:rsidRPr="00A74D7E">
        <w:rPr>
          <w:rFonts w:cs="Times New Roman"/>
          <w:szCs w:val="24"/>
        </w:rPr>
        <w:t>11.2. Orice neînțelegeri apărute între părți în legătură cu executarea, interpretarea și/sau încetarea prezentului contract se vor soluționa pe cale amiabilă în termen de 15 (cincisprezece) zile calendaristice de la primirea sesizării scrise efectuată de partea interesată. Dacă acest lucru nu este posibil, oricare parte se poate adresa instanței judecătorești române competente .</w:t>
      </w:r>
    </w:p>
    <w:p w14:paraId="3B380DCB" w14:textId="77777777" w:rsidR="0036111B" w:rsidRDefault="0095124A" w:rsidP="008A0322">
      <w:pPr>
        <w:spacing w:after="0" w:line="276" w:lineRule="auto"/>
        <w:jc w:val="both"/>
        <w:rPr>
          <w:rFonts w:cs="Times New Roman"/>
          <w:szCs w:val="24"/>
        </w:rPr>
      </w:pPr>
      <w:r w:rsidRPr="00A74D7E">
        <w:rPr>
          <w:rFonts w:cs="Times New Roman"/>
          <w:szCs w:val="24"/>
        </w:rPr>
        <w:t xml:space="preserve">11.3. </w:t>
      </w:r>
      <w:r w:rsidR="0036111B" w:rsidRPr="0036111B">
        <w:rPr>
          <w:rFonts w:cs="Times New Roman"/>
          <w:szCs w:val="24"/>
        </w:rPr>
        <w:t>În cazul în care intervine o modificare a situației juridice a terenului de sport care poate afecta executarea prezentului contract, Locatorul va informa Locatarul în scris, în timp util, cu privire la efectele acesteia asupra dreptului de folosință contractat.</w:t>
      </w:r>
    </w:p>
    <w:p w14:paraId="0326F497" w14:textId="5C015C20" w:rsidR="0095124A" w:rsidRPr="00A74D7E" w:rsidRDefault="0095124A" w:rsidP="008A0322">
      <w:pPr>
        <w:spacing w:after="0" w:line="276" w:lineRule="auto"/>
        <w:jc w:val="both"/>
        <w:rPr>
          <w:rFonts w:cs="Times New Roman"/>
          <w:szCs w:val="24"/>
        </w:rPr>
      </w:pPr>
      <w:r w:rsidRPr="00A74D7E">
        <w:rPr>
          <w:rFonts w:cs="Times New Roman"/>
          <w:szCs w:val="24"/>
        </w:rPr>
        <w:t xml:space="preserve">11.4. Părțile recunosc ca valabile doar notificările făcute prin poștă, recomandat cu confirmare de primire, transmise electronic (e-mail)/fax sau depuse la registratură la adresele menționate la articolul 1. </w:t>
      </w:r>
    </w:p>
    <w:p w14:paraId="0881F856" w14:textId="42BFBE68" w:rsidR="0095124A" w:rsidRPr="00A74D7E" w:rsidRDefault="0095124A" w:rsidP="008A0322">
      <w:pPr>
        <w:spacing w:after="0" w:line="276" w:lineRule="auto"/>
        <w:jc w:val="both"/>
        <w:rPr>
          <w:rFonts w:cs="Times New Roman"/>
          <w:szCs w:val="24"/>
        </w:rPr>
      </w:pPr>
      <w:r w:rsidRPr="00A74D7E">
        <w:rPr>
          <w:rFonts w:cs="Times New Roman"/>
          <w:szCs w:val="24"/>
        </w:rPr>
        <w:t>11.5. Părțile declară şi garantează că: a) ființează şi funcționează în mod legal; b) elementele de identificare ale părților sunt cele inserate în preambulul contractului; c) nu există niciun impediment de natură juridică sau de orice fel pentru încheierea și/sau executarea prezentului contract; d</w:t>
      </w:r>
      <w:r w:rsidR="00B60D0F" w:rsidRPr="00B60D0F">
        <w:t xml:space="preserve"> </w:t>
      </w:r>
      <w:r w:rsidR="00B60D0F" w:rsidRPr="00B60D0F">
        <w:rPr>
          <w:rFonts w:cs="Times New Roman"/>
          <w:szCs w:val="24"/>
        </w:rPr>
        <w:t>Locatorul deține dreptul de a închiria terenul de sport care face obiectul prezentului contract, în condițiile legii și ale reglementărilor interne aplicabile.</w:t>
      </w:r>
    </w:p>
    <w:p w14:paraId="7D20A68D" w14:textId="77777777" w:rsidR="0095124A" w:rsidRPr="00A74D7E" w:rsidRDefault="0095124A" w:rsidP="008A0322">
      <w:pPr>
        <w:spacing w:after="0" w:line="276" w:lineRule="auto"/>
        <w:jc w:val="both"/>
        <w:rPr>
          <w:rFonts w:cs="Times New Roman"/>
          <w:szCs w:val="24"/>
        </w:rPr>
      </w:pPr>
      <w:r w:rsidRPr="00A74D7E">
        <w:rPr>
          <w:rFonts w:cs="Times New Roman"/>
          <w:szCs w:val="24"/>
        </w:rPr>
        <w:t>11.6. Semnatarii prezentului contract declară că au toate autorizațiile și/sau împuternicirile necesare în conformitate cu legea română şi actele constitutive ale societăților pe care le reprezintă pentru semnarea prezentului contract, iar persoanele semnatare au capacitatea de a angaja în mod valabil persoana juridică pe care o reprezintă.</w:t>
      </w:r>
    </w:p>
    <w:p w14:paraId="68A25F9B" w14:textId="77777777" w:rsidR="0095124A" w:rsidRPr="00A74D7E" w:rsidRDefault="0095124A" w:rsidP="008A0322">
      <w:pPr>
        <w:spacing w:after="0" w:line="276" w:lineRule="auto"/>
        <w:jc w:val="both"/>
        <w:rPr>
          <w:rFonts w:cs="Times New Roman"/>
          <w:szCs w:val="24"/>
        </w:rPr>
      </w:pPr>
      <w:r w:rsidRPr="00A74D7E">
        <w:rPr>
          <w:rFonts w:cs="Times New Roman"/>
          <w:szCs w:val="24"/>
        </w:rPr>
        <w:t>11.7. Orice modificare sau completare la acest contract va necesita acordul scris al ambelor părți.</w:t>
      </w:r>
    </w:p>
    <w:p w14:paraId="383A99B2" w14:textId="77777777" w:rsidR="0095124A" w:rsidRPr="00A74D7E" w:rsidRDefault="0095124A" w:rsidP="008A0322">
      <w:pPr>
        <w:spacing w:after="0" w:line="276" w:lineRule="auto"/>
        <w:jc w:val="both"/>
        <w:rPr>
          <w:rFonts w:cs="Times New Roman"/>
          <w:szCs w:val="24"/>
        </w:rPr>
      </w:pPr>
      <w:r w:rsidRPr="00A74D7E">
        <w:rPr>
          <w:rFonts w:cs="Times New Roman"/>
          <w:szCs w:val="24"/>
        </w:rPr>
        <w:t>11.8. În cazul în care o clauză sau o parte din prezentul contract este declarată nulă, părțile o vor înlocui prin alta care să corespundă cât mai fidel spiritului acestui contract, iar celelalte clauze își vor produce efectele în continuare, contractul păstrându-și valabilitatea şi caracterul obligatoriu în măsura maxim admisă de lege.</w:t>
      </w:r>
    </w:p>
    <w:p w14:paraId="3B271A14" w14:textId="205FBD76" w:rsidR="0095124A" w:rsidRPr="00A74D7E" w:rsidRDefault="0095124A" w:rsidP="008A0322">
      <w:pPr>
        <w:spacing w:after="0" w:line="276" w:lineRule="auto"/>
        <w:ind w:firstLine="720"/>
        <w:jc w:val="both"/>
        <w:rPr>
          <w:rFonts w:cs="Times New Roman"/>
          <w:szCs w:val="24"/>
        </w:rPr>
      </w:pPr>
      <w:r w:rsidRPr="00A74D7E">
        <w:rPr>
          <w:rFonts w:cs="Times New Roman"/>
          <w:szCs w:val="24"/>
        </w:rPr>
        <w:t xml:space="preserve">Prezentul contract s-a încheiat astăzi …………………………, (urmând ca efectele juridice dintre părţi să se producă de la data de </w:t>
      </w:r>
      <w:r w:rsidR="00B971F9" w:rsidRPr="00A74D7E">
        <w:rPr>
          <w:rFonts w:cs="Times New Roman"/>
          <w:szCs w:val="24"/>
        </w:rPr>
        <w:t>......................</w:t>
      </w:r>
      <w:r w:rsidRPr="00A74D7E">
        <w:rPr>
          <w:rFonts w:cs="Times New Roman"/>
          <w:szCs w:val="24"/>
        </w:rPr>
        <w:t xml:space="preserve">, în 2 (două) exemplare originale redactate în limba română, fiecare parte primind câte un exemplar. </w:t>
      </w:r>
    </w:p>
    <w:p w14:paraId="662057FE" w14:textId="77777777" w:rsidR="0095124A" w:rsidRDefault="0095124A" w:rsidP="0095124A">
      <w:pPr>
        <w:spacing w:after="0" w:line="240" w:lineRule="auto"/>
        <w:ind w:firstLine="720"/>
        <w:jc w:val="both"/>
        <w:rPr>
          <w:szCs w:val="24"/>
        </w:rPr>
      </w:pPr>
    </w:p>
    <w:p w14:paraId="01DC863E" w14:textId="77777777" w:rsidR="0095124A" w:rsidRDefault="0095124A" w:rsidP="0095124A">
      <w:pPr>
        <w:spacing w:after="0" w:line="240" w:lineRule="auto"/>
        <w:ind w:firstLine="720"/>
        <w:jc w:val="both"/>
        <w:rPr>
          <w:szCs w:val="24"/>
        </w:rPr>
      </w:pPr>
    </w:p>
    <w:p w14:paraId="04169945" w14:textId="77777777" w:rsidR="0095124A" w:rsidRDefault="0095124A" w:rsidP="0095124A">
      <w:pPr>
        <w:spacing w:after="0" w:line="240" w:lineRule="auto"/>
        <w:jc w:val="both"/>
        <w:rPr>
          <w:szCs w:val="24"/>
        </w:rPr>
      </w:pPr>
      <w:r w:rsidRPr="003A1764">
        <w:rPr>
          <w:b/>
          <w:szCs w:val="24"/>
        </w:rPr>
        <w:t>LOCATOR,</w:t>
      </w:r>
      <w:r>
        <w:rPr>
          <w:b/>
          <w:szCs w:val="24"/>
        </w:rPr>
        <w:t xml:space="preserve">                                                                 </w:t>
      </w:r>
      <w:r w:rsidRPr="003A1764">
        <w:rPr>
          <w:b/>
          <w:szCs w:val="24"/>
        </w:rPr>
        <w:t>LOCATAR,</w:t>
      </w:r>
    </w:p>
    <w:p w14:paraId="7202AE01" w14:textId="77777777" w:rsidR="0095124A" w:rsidRDefault="0095124A" w:rsidP="0095124A">
      <w:pPr>
        <w:spacing w:after="0" w:line="240" w:lineRule="auto"/>
        <w:jc w:val="both"/>
        <w:rPr>
          <w:szCs w:val="24"/>
        </w:rPr>
      </w:pPr>
      <w:r w:rsidRPr="003A1764">
        <w:rPr>
          <w:rFonts w:eastAsia="Calibri"/>
          <w:b/>
          <w:szCs w:val="24"/>
          <w:lang w:eastAsia="ar-SA"/>
        </w:rPr>
        <w:t>Universitatea ,,Dunărea de Jos” GALAŢI</w:t>
      </w:r>
    </w:p>
    <w:p w14:paraId="218EB2DB" w14:textId="77777777" w:rsidR="0095124A" w:rsidRDefault="0095124A" w:rsidP="0095124A">
      <w:pPr>
        <w:tabs>
          <w:tab w:val="left" w:pos="720"/>
        </w:tabs>
      </w:pPr>
    </w:p>
    <w:p w14:paraId="734B08D4" w14:textId="08B56B10" w:rsidR="007A62BE" w:rsidRPr="00BA6191" w:rsidRDefault="007A62BE" w:rsidP="0095124A">
      <w:pPr>
        <w:spacing w:after="0" w:line="240" w:lineRule="auto"/>
        <w:ind w:left="7200" w:firstLine="720"/>
        <w:jc w:val="both"/>
        <w:outlineLvl w:val="0"/>
        <w:rPr>
          <w:szCs w:val="24"/>
          <w:lang w:val="es-ES"/>
        </w:rPr>
      </w:pPr>
    </w:p>
    <w:sectPr w:rsidR="007A62BE" w:rsidRPr="00BA6191" w:rsidSect="00B14914">
      <w:headerReference w:type="even" r:id="rId9"/>
      <w:headerReference w:type="default" r:id="rId10"/>
      <w:footerReference w:type="default" r:id="rId11"/>
      <w:headerReference w:type="first" r:id="rId12"/>
      <w:pgSz w:w="11906" w:h="16838"/>
      <w:pgMar w:top="1814" w:right="1134" w:bottom="1814" w:left="1134" w:header="56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C0D84" w14:textId="77777777" w:rsidR="00B61BC7" w:rsidRDefault="00B61BC7" w:rsidP="006D6BD4">
      <w:pPr>
        <w:spacing w:after="0" w:line="240" w:lineRule="auto"/>
      </w:pPr>
      <w:r>
        <w:separator/>
      </w:r>
    </w:p>
  </w:endnote>
  <w:endnote w:type="continuationSeparator" w:id="0">
    <w:p w14:paraId="11DF085D" w14:textId="77777777" w:rsidR="00B61BC7" w:rsidRDefault="00B61BC7" w:rsidP="006D6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2DDE" w14:textId="03BB6C3C" w:rsidR="00FE0110" w:rsidRPr="00FE0110" w:rsidRDefault="00FE0110" w:rsidP="00FE0110">
    <w:pPr>
      <w:pStyle w:val="NoSpacing"/>
      <w:rPr>
        <w:color w:val="071320" w:themeColor="text2" w:themeShade="80"/>
      </w:rPr>
    </w:pPr>
    <w:r>
      <mc:AlternateContent>
        <mc:Choice Requires="wps">
          <w:drawing>
            <wp:anchor distT="0" distB="0" distL="114300" distR="114300" simplePos="0" relativeHeight="251663360" behindDoc="0" locked="0" layoutInCell="1" allowOverlap="1" wp14:anchorId="0C8F1841" wp14:editId="4833F5D0">
              <wp:simplePos x="0" y="0"/>
              <wp:positionH relativeFrom="margin">
                <wp:posOffset>5068917</wp:posOffset>
              </wp:positionH>
              <wp:positionV relativeFrom="paragraph">
                <wp:posOffset>144780</wp:posOffset>
              </wp:positionV>
              <wp:extent cx="853368" cy="284671"/>
              <wp:effectExtent l="0" t="0" r="0" b="1270"/>
              <wp:wrapNone/>
              <wp:docPr id="1390218000" name="Text Box 1"/>
              <wp:cNvGraphicFramePr/>
              <a:graphic xmlns:a="http://schemas.openxmlformats.org/drawingml/2006/main">
                <a:graphicData uri="http://schemas.microsoft.com/office/word/2010/wordprocessingShape">
                  <wps:wsp>
                    <wps:cNvSpPr txBox="1"/>
                    <wps:spPr>
                      <a:xfrm>
                        <a:off x="0" y="0"/>
                        <a:ext cx="853368" cy="284671"/>
                      </a:xfrm>
                      <a:prstGeom prst="rect">
                        <a:avLst/>
                      </a:prstGeom>
                      <a:noFill/>
                      <a:ln w="6350">
                        <a:noFill/>
                      </a:ln>
                    </wps:spPr>
                    <wps:txbx>
                      <w:txbxContent>
                        <w:p w14:paraId="2AFAC37C" w14:textId="77777777" w:rsidR="00FE0110" w:rsidRPr="00FE0110" w:rsidRDefault="00FE0110" w:rsidP="00FE0110">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F1841" id="_x0000_t202" coordsize="21600,21600" o:spt="202" path="m,l,21600r21600,l21600,xe">
              <v:stroke joinstyle="miter"/>
              <v:path gradientshapeok="t" o:connecttype="rect"/>
            </v:shapetype>
            <v:shape id="Text Box 1" o:spid="_x0000_s1026" type="#_x0000_t202" style="position:absolute;margin-left:399.15pt;margin-top:11.4pt;width:67.2pt;height:22.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0tFgIAACs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6Hs+QZ46u0Xwyu4tZkutjY53/JqAmwcipRVYiWOy4&#10;cR4LYug5JNTSsK6UiswoTZqczsbTND64ePCF0vjw2mqwfLtr+/53UJxwLAsd487wdYXFN8z5V2aR&#10;YpwEZetfcJEKsAj0FiUl2F9/uw/xiDx6KWlQMjl1Pw/MCkrUd42c3A8nk6CxeJhM70Z4sLee3a1H&#10;H+pHQFUO8YMYHs0Q79XZlBbqd1T3KlRFF9Mca+fUn81H3wkZfwcXq1UMQlUZ5jd6a3hIHeAM0L61&#10;78yaHn+PxD3DWVws+0BDF9sRsTp4kFXkKADcodrjjoqM1PW/J0j+9hyjrn98+RsAAP//AwBQSwME&#10;FAAGAAgAAAAhALJvc5DhAAAACQEAAA8AAABkcnMvZG93bnJldi54bWxMj8tOwzAQRfdI/IM1SOyo&#10;gyuSNMSpqkgVEoJFSzfsnHiaRPgRYrcNfD3DCpajObr33HI9W8POOIXBOwn3iwQYutbrwXUSDm/b&#10;uxxYiMppZbxDCV8YYF1dX5Wq0P7idnjex45RiAuFktDHOBach7ZHq8LCj+jod/STVZHOqeN6UhcK&#10;t4aLJEm5VYOjhl6NWPfYfuxPVsJzvX1Vu0bY/NvUTy/Hzfh5eH+Q8vZm3jwCizjHPxh+9UkdKnJq&#10;/MnpwIyEbJUvCZUgBE0gYLUUGbBGQpqlwKuS/19Q/QAAAP//AwBQSwECLQAUAAYACAAAACEAtoM4&#10;kv4AAADhAQAAEwAAAAAAAAAAAAAAAAAAAAAAW0NvbnRlbnRfVHlwZXNdLnhtbFBLAQItABQABgAI&#10;AAAAIQA4/SH/1gAAAJQBAAALAAAAAAAAAAAAAAAAAC8BAABfcmVscy8ucmVsc1BLAQItABQABgAI&#10;AAAAIQBGch0tFgIAACsEAAAOAAAAAAAAAAAAAAAAAC4CAABkcnMvZTJvRG9jLnhtbFBLAQItABQA&#10;BgAIAAAAIQCyb3OQ4QAAAAkBAAAPAAAAAAAAAAAAAAAAAHAEAABkcnMvZG93bnJldi54bWxQSwUG&#10;AAAAAAQABADzAAAAfgUAAAAA&#10;" filled="f" stroked="f" strokeweight=".5pt">
              <v:textbox>
                <w:txbxContent>
                  <w:p w14:paraId="2AFAC37C" w14:textId="77777777" w:rsidR="00FE0110" w:rsidRPr="00FE0110" w:rsidRDefault="00FE0110" w:rsidP="00FE0110">
                    <w:pPr>
                      <w:jc w:val="center"/>
                      <w:rPr>
                        <w:sz w:val="20"/>
                        <w:szCs w:val="20"/>
                      </w:rPr>
                    </w:pPr>
                  </w:p>
                </w:txbxContent>
              </v:textbox>
              <w10:wrap anchorx="margin"/>
            </v:shape>
          </w:pict>
        </mc:Fallback>
      </mc:AlternateContent>
    </w:r>
  </w:p>
  <w:p w14:paraId="7A8E32ED" w14:textId="5FDA69E2" w:rsidR="006D6BD4" w:rsidRDefault="006D6BD4" w:rsidP="00FE0110">
    <w:pPr>
      <w:tabs>
        <w:tab w:val="center" w:pos="4550"/>
        <w:tab w:val="left" w:pos="5818"/>
      </w:tabs>
      <w:ind w:right="2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54EBB" w14:textId="77777777" w:rsidR="00B61BC7" w:rsidRDefault="00B61BC7" w:rsidP="006D6BD4">
      <w:pPr>
        <w:spacing w:after="0" w:line="240" w:lineRule="auto"/>
      </w:pPr>
      <w:r>
        <w:separator/>
      </w:r>
    </w:p>
  </w:footnote>
  <w:footnote w:type="continuationSeparator" w:id="0">
    <w:p w14:paraId="0BB28597" w14:textId="77777777" w:rsidR="00B61BC7" w:rsidRDefault="00B61BC7" w:rsidP="006D6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B6F1" w14:textId="78996ACF" w:rsidR="006D6BD4" w:rsidRDefault="00000000">
    <w:pPr>
      <w:pStyle w:val="Header"/>
    </w:pPr>
    <w:r>
      <w:pict w14:anchorId="30A390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7" o:spid="_x0000_s1032" type="#_x0000_t75" style="position:absolute;margin-left:0;margin-top:0;width:303.1pt;height:324.7pt;z-index:-251651072;mso-position-horizontal:center;mso-position-horizontal-relative:margin;mso-position-vertical:center;mso-position-vertical-relative:margin" o:allowincell="f">
          <v:imagedata r:id="rId1" o:title="Asset 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B7DA1" w14:textId="04EDB5FC" w:rsidR="006D6BD4" w:rsidRDefault="00000000">
    <w:pPr>
      <w:pStyle w:val="Header"/>
    </w:pPr>
    <w:r>
      <w:pict w14:anchorId="10B4E5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8" o:spid="_x0000_s1033" type="#_x0000_t75" style="position:absolute;margin-left:0;margin-top:0;width:303.1pt;height:324.7pt;z-index:-251650048;mso-position-horizontal:center;mso-position-horizontal-relative:margin;mso-position-vertical:center;mso-position-vertical-relative:margin" o:allowincell="f">
          <v:imagedata r:id="rId1" o:title="Asset 1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E4C6A" w14:textId="4B4C6D38" w:rsidR="006D6BD4" w:rsidRDefault="00000000">
    <w:pPr>
      <w:pStyle w:val="Header"/>
    </w:pPr>
    <w:r>
      <w:pict w14:anchorId="4E06D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6" o:spid="_x0000_s1031" type="#_x0000_t75" style="position:absolute;margin-left:0;margin-top:0;width:303.1pt;height:324.7pt;z-index:-251652096;mso-position-horizontal:center;mso-position-horizontal-relative:margin;mso-position-vertical:center;mso-position-vertical-relative:margin" o:allowincell="f">
          <v:imagedata r:id="rId1" o:title="Asset 1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341"/>
    <w:multiLevelType w:val="hybridMultilevel"/>
    <w:tmpl w:val="A8EE6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B4150"/>
    <w:multiLevelType w:val="hybridMultilevel"/>
    <w:tmpl w:val="BF40B11E"/>
    <w:lvl w:ilvl="0" w:tplc="3CBC7642">
      <w:start w:val="1"/>
      <w:numFmt w:val="upperRoman"/>
      <w:lvlText w:val="%1."/>
      <w:lvlJc w:val="right"/>
      <w:pPr>
        <w:ind w:left="990" w:hanging="360"/>
      </w:pPr>
      <w:rPr>
        <w:rFonts w:hint="default"/>
        <w:b/>
      </w:rPr>
    </w:lvl>
    <w:lvl w:ilvl="1" w:tplc="04180019" w:tentative="1">
      <w:start w:val="1"/>
      <w:numFmt w:val="lowerLetter"/>
      <w:lvlText w:val="%2."/>
      <w:lvlJc w:val="left"/>
      <w:pPr>
        <w:ind w:left="1710" w:hanging="360"/>
      </w:pPr>
    </w:lvl>
    <w:lvl w:ilvl="2" w:tplc="0418001B" w:tentative="1">
      <w:start w:val="1"/>
      <w:numFmt w:val="lowerRoman"/>
      <w:lvlText w:val="%3."/>
      <w:lvlJc w:val="right"/>
      <w:pPr>
        <w:ind w:left="2430" w:hanging="180"/>
      </w:pPr>
    </w:lvl>
    <w:lvl w:ilvl="3" w:tplc="0418000F" w:tentative="1">
      <w:start w:val="1"/>
      <w:numFmt w:val="decimal"/>
      <w:lvlText w:val="%4."/>
      <w:lvlJc w:val="left"/>
      <w:pPr>
        <w:ind w:left="3150" w:hanging="360"/>
      </w:pPr>
    </w:lvl>
    <w:lvl w:ilvl="4" w:tplc="04180019" w:tentative="1">
      <w:start w:val="1"/>
      <w:numFmt w:val="lowerLetter"/>
      <w:lvlText w:val="%5."/>
      <w:lvlJc w:val="left"/>
      <w:pPr>
        <w:ind w:left="3870" w:hanging="360"/>
      </w:pPr>
    </w:lvl>
    <w:lvl w:ilvl="5" w:tplc="0418001B" w:tentative="1">
      <w:start w:val="1"/>
      <w:numFmt w:val="lowerRoman"/>
      <w:lvlText w:val="%6."/>
      <w:lvlJc w:val="right"/>
      <w:pPr>
        <w:ind w:left="4590" w:hanging="180"/>
      </w:pPr>
    </w:lvl>
    <w:lvl w:ilvl="6" w:tplc="0418000F" w:tentative="1">
      <w:start w:val="1"/>
      <w:numFmt w:val="decimal"/>
      <w:lvlText w:val="%7."/>
      <w:lvlJc w:val="left"/>
      <w:pPr>
        <w:ind w:left="5310" w:hanging="360"/>
      </w:pPr>
    </w:lvl>
    <w:lvl w:ilvl="7" w:tplc="04180019" w:tentative="1">
      <w:start w:val="1"/>
      <w:numFmt w:val="lowerLetter"/>
      <w:lvlText w:val="%8."/>
      <w:lvlJc w:val="left"/>
      <w:pPr>
        <w:ind w:left="6030" w:hanging="360"/>
      </w:pPr>
    </w:lvl>
    <w:lvl w:ilvl="8" w:tplc="0418001B" w:tentative="1">
      <w:start w:val="1"/>
      <w:numFmt w:val="lowerRoman"/>
      <w:lvlText w:val="%9."/>
      <w:lvlJc w:val="right"/>
      <w:pPr>
        <w:ind w:left="6750" w:hanging="180"/>
      </w:pPr>
    </w:lvl>
  </w:abstractNum>
  <w:abstractNum w:abstractNumId="2" w15:restartNumberingAfterBreak="0">
    <w:nsid w:val="054B3319"/>
    <w:multiLevelType w:val="hybridMultilevel"/>
    <w:tmpl w:val="6082AF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896574"/>
    <w:multiLevelType w:val="multilevel"/>
    <w:tmpl w:val="C9C655D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DD1E09"/>
    <w:multiLevelType w:val="hybridMultilevel"/>
    <w:tmpl w:val="8B0CCE24"/>
    <w:lvl w:ilvl="0" w:tplc="8356F528">
      <w:start w:val="8"/>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0D495DAB"/>
    <w:multiLevelType w:val="hybridMultilevel"/>
    <w:tmpl w:val="CFB614BE"/>
    <w:lvl w:ilvl="0" w:tplc="0409000F">
      <w:start w:val="1"/>
      <w:numFmt w:val="decimal"/>
      <w:lvlText w:val="%1."/>
      <w:lvlJc w:val="left"/>
      <w:pPr>
        <w:ind w:left="1747" w:hanging="360"/>
      </w:pPr>
    </w:lvl>
    <w:lvl w:ilvl="1" w:tplc="04090019" w:tentative="1">
      <w:start w:val="1"/>
      <w:numFmt w:val="lowerLetter"/>
      <w:lvlText w:val="%2."/>
      <w:lvlJc w:val="left"/>
      <w:pPr>
        <w:ind w:left="2467" w:hanging="360"/>
      </w:pPr>
    </w:lvl>
    <w:lvl w:ilvl="2" w:tplc="0409001B" w:tentative="1">
      <w:start w:val="1"/>
      <w:numFmt w:val="lowerRoman"/>
      <w:lvlText w:val="%3."/>
      <w:lvlJc w:val="right"/>
      <w:pPr>
        <w:ind w:left="3187" w:hanging="180"/>
      </w:pPr>
    </w:lvl>
    <w:lvl w:ilvl="3" w:tplc="0409000F" w:tentative="1">
      <w:start w:val="1"/>
      <w:numFmt w:val="decimal"/>
      <w:lvlText w:val="%4."/>
      <w:lvlJc w:val="left"/>
      <w:pPr>
        <w:ind w:left="3907" w:hanging="360"/>
      </w:pPr>
    </w:lvl>
    <w:lvl w:ilvl="4" w:tplc="04090019" w:tentative="1">
      <w:start w:val="1"/>
      <w:numFmt w:val="lowerLetter"/>
      <w:lvlText w:val="%5."/>
      <w:lvlJc w:val="left"/>
      <w:pPr>
        <w:ind w:left="4627" w:hanging="360"/>
      </w:pPr>
    </w:lvl>
    <w:lvl w:ilvl="5" w:tplc="0409001B" w:tentative="1">
      <w:start w:val="1"/>
      <w:numFmt w:val="lowerRoman"/>
      <w:lvlText w:val="%6."/>
      <w:lvlJc w:val="right"/>
      <w:pPr>
        <w:ind w:left="5347" w:hanging="180"/>
      </w:pPr>
    </w:lvl>
    <w:lvl w:ilvl="6" w:tplc="0409000F" w:tentative="1">
      <w:start w:val="1"/>
      <w:numFmt w:val="decimal"/>
      <w:lvlText w:val="%7."/>
      <w:lvlJc w:val="left"/>
      <w:pPr>
        <w:ind w:left="6067" w:hanging="360"/>
      </w:pPr>
    </w:lvl>
    <w:lvl w:ilvl="7" w:tplc="04090019" w:tentative="1">
      <w:start w:val="1"/>
      <w:numFmt w:val="lowerLetter"/>
      <w:lvlText w:val="%8."/>
      <w:lvlJc w:val="left"/>
      <w:pPr>
        <w:ind w:left="6787" w:hanging="360"/>
      </w:pPr>
    </w:lvl>
    <w:lvl w:ilvl="8" w:tplc="0409001B" w:tentative="1">
      <w:start w:val="1"/>
      <w:numFmt w:val="lowerRoman"/>
      <w:lvlText w:val="%9."/>
      <w:lvlJc w:val="right"/>
      <w:pPr>
        <w:ind w:left="7507" w:hanging="180"/>
      </w:pPr>
    </w:lvl>
  </w:abstractNum>
  <w:abstractNum w:abstractNumId="6" w15:restartNumberingAfterBreak="0">
    <w:nsid w:val="13876331"/>
    <w:multiLevelType w:val="hybridMultilevel"/>
    <w:tmpl w:val="4D786E34"/>
    <w:lvl w:ilvl="0" w:tplc="B44694E2">
      <w:start w:val="3760"/>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136410"/>
    <w:multiLevelType w:val="hybridMultilevel"/>
    <w:tmpl w:val="E47C1800"/>
    <w:lvl w:ilvl="0" w:tplc="B13AA36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C4414A9"/>
    <w:multiLevelType w:val="hybridMultilevel"/>
    <w:tmpl w:val="E47C18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3B7172"/>
    <w:multiLevelType w:val="hybridMultilevel"/>
    <w:tmpl w:val="2758BE40"/>
    <w:lvl w:ilvl="0" w:tplc="18421AD0">
      <w:start w:val="10"/>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F3518A"/>
    <w:multiLevelType w:val="hybridMultilevel"/>
    <w:tmpl w:val="064E2E00"/>
    <w:lvl w:ilvl="0" w:tplc="7BC0F06C">
      <w:start w:val="7"/>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242B4837"/>
    <w:multiLevelType w:val="hybridMultilevel"/>
    <w:tmpl w:val="5A7244F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6C75931"/>
    <w:multiLevelType w:val="hybridMultilevel"/>
    <w:tmpl w:val="CFDCDAF2"/>
    <w:lvl w:ilvl="0" w:tplc="0418000F">
      <w:start w:val="1"/>
      <w:numFmt w:val="decimal"/>
      <w:lvlText w:val="%1."/>
      <w:lvlJc w:val="left"/>
      <w:pPr>
        <w:ind w:left="81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8573C32"/>
    <w:multiLevelType w:val="hybridMultilevel"/>
    <w:tmpl w:val="9852310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DEB4943"/>
    <w:multiLevelType w:val="hybridMultilevel"/>
    <w:tmpl w:val="B412A9EC"/>
    <w:lvl w:ilvl="0" w:tplc="04180017">
      <w:start w:val="1"/>
      <w:numFmt w:val="lowerLetter"/>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5" w15:restartNumberingAfterBreak="0">
    <w:nsid w:val="32720861"/>
    <w:multiLevelType w:val="hybridMultilevel"/>
    <w:tmpl w:val="55A89B9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7E334ED"/>
    <w:multiLevelType w:val="hybridMultilevel"/>
    <w:tmpl w:val="BF40B11E"/>
    <w:lvl w:ilvl="0" w:tplc="3CBC7642">
      <w:start w:val="1"/>
      <w:numFmt w:val="upperRoman"/>
      <w:lvlText w:val="%1."/>
      <w:lvlJc w:val="right"/>
      <w:pPr>
        <w:ind w:left="45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38FB26EF"/>
    <w:multiLevelType w:val="hybridMultilevel"/>
    <w:tmpl w:val="87A67F38"/>
    <w:lvl w:ilvl="0" w:tplc="1BF4D7B8">
      <w:start w:val="1"/>
      <w:numFmt w:val="lowerLetter"/>
      <w:lvlText w:val="%1)"/>
      <w:lvlJc w:val="left"/>
      <w:pPr>
        <w:ind w:left="360" w:hanging="360"/>
      </w:pPr>
      <w:rPr>
        <w:color w:val="auto"/>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8" w15:restartNumberingAfterBreak="0">
    <w:nsid w:val="3BCB0B2C"/>
    <w:multiLevelType w:val="hybridMultilevel"/>
    <w:tmpl w:val="B600A90A"/>
    <w:lvl w:ilvl="0" w:tplc="9578C19A">
      <w:start w:val="10"/>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15:restartNumberingAfterBreak="0">
    <w:nsid w:val="3C9604F1"/>
    <w:multiLevelType w:val="hybridMultilevel"/>
    <w:tmpl w:val="183278BC"/>
    <w:lvl w:ilvl="0" w:tplc="2CFAFB5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E77179"/>
    <w:multiLevelType w:val="hybridMultilevel"/>
    <w:tmpl w:val="89644E44"/>
    <w:lvl w:ilvl="0" w:tplc="DB96BF26">
      <w:start w:val="7"/>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15:restartNumberingAfterBreak="0">
    <w:nsid w:val="42A159BB"/>
    <w:multiLevelType w:val="hybridMultilevel"/>
    <w:tmpl w:val="9AFC20A0"/>
    <w:lvl w:ilvl="0" w:tplc="EEE8DDD4">
      <w:start w:val="2"/>
      <w:numFmt w:val="bullet"/>
      <w:lvlText w:val="-"/>
      <w:lvlJc w:val="left"/>
      <w:pPr>
        <w:ind w:left="540" w:hanging="360"/>
      </w:pPr>
      <w:rPr>
        <w:rFonts w:ascii="Times New Roman" w:eastAsia="Times New Roman" w:hAnsi="Times New Roman" w:cs="Times New Roman" w:hint="default"/>
      </w:rPr>
    </w:lvl>
    <w:lvl w:ilvl="1" w:tplc="04180003">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22" w15:restartNumberingAfterBreak="0">
    <w:nsid w:val="431546F2"/>
    <w:multiLevelType w:val="hybridMultilevel"/>
    <w:tmpl w:val="F1BC69B4"/>
    <w:lvl w:ilvl="0" w:tplc="D15C35D2">
      <w:start w:val="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4C2D59"/>
    <w:multiLevelType w:val="hybridMultilevel"/>
    <w:tmpl w:val="CC34773A"/>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4" w15:restartNumberingAfterBreak="0">
    <w:nsid w:val="4F0710E1"/>
    <w:multiLevelType w:val="hybridMultilevel"/>
    <w:tmpl w:val="BF40B11E"/>
    <w:lvl w:ilvl="0" w:tplc="FFFFFFFF">
      <w:start w:val="1"/>
      <w:numFmt w:val="upperRoman"/>
      <w:lvlText w:val="%1."/>
      <w:lvlJc w:val="right"/>
      <w:pPr>
        <w:ind w:left="450" w:hanging="360"/>
      </w:pPr>
      <w:rPr>
        <w:rFonts w:hint="default"/>
        <w:b/>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25" w15:restartNumberingAfterBreak="0">
    <w:nsid w:val="53E71945"/>
    <w:multiLevelType w:val="multilevel"/>
    <w:tmpl w:val="8F6831D8"/>
    <w:lvl w:ilvl="0">
      <w:start w:val="1"/>
      <w:numFmt w:val="upperRoman"/>
      <w:lvlText w:val="%1."/>
      <w:lvlJc w:val="left"/>
      <w:pPr>
        <w:ind w:left="1440" w:hanging="720"/>
      </w:pPr>
      <w:rPr>
        <w:rFonts w:hint="default"/>
        <w:b w:val="0"/>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56874B0B"/>
    <w:multiLevelType w:val="hybridMultilevel"/>
    <w:tmpl w:val="3EB05F70"/>
    <w:lvl w:ilvl="0" w:tplc="04180017">
      <w:start w:val="1"/>
      <w:numFmt w:val="lowerLetter"/>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7" w15:restartNumberingAfterBreak="0">
    <w:nsid w:val="5CB30376"/>
    <w:multiLevelType w:val="hybridMultilevel"/>
    <w:tmpl w:val="473424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D4D11F3"/>
    <w:multiLevelType w:val="hybridMultilevel"/>
    <w:tmpl w:val="A664D4E0"/>
    <w:lvl w:ilvl="0" w:tplc="3C5631E6">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6B302F"/>
    <w:multiLevelType w:val="hybridMultilevel"/>
    <w:tmpl w:val="BF40B11E"/>
    <w:lvl w:ilvl="0" w:tplc="3CBC7642">
      <w:start w:val="1"/>
      <w:numFmt w:val="upperRoman"/>
      <w:lvlText w:val="%1."/>
      <w:lvlJc w:val="righ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64DC15B3"/>
    <w:multiLevelType w:val="hybridMultilevel"/>
    <w:tmpl w:val="377271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A63219F"/>
    <w:multiLevelType w:val="hybridMultilevel"/>
    <w:tmpl w:val="1486ACE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6B921992"/>
    <w:multiLevelType w:val="hybridMultilevel"/>
    <w:tmpl w:val="5630D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5825E6"/>
    <w:multiLevelType w:val="hybridMultilevel"/>
    <w:tmpl w:val="61B49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AB25C6"/>
    <w:multiLevelType w:val="hybridMultilevel"/>
    <w:tmpl w:val="9050D922"/>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5" w15:restartNumberingAfterBreak="0">
    <w:nsid w:val="78CC73C2"/>
    <w:multiLevelType w:val="multilevel"/>
    <w:tmpl w:val="59AC99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922504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7485498">
    <w:abstractNumId w:val="32"/>
  </w:num>
  <w:num w:numId="3" w16cid:durableId="1114404891">
    <w:abstractNumId w:val="33"/>
  </w:num>
  <w:num w:numId="4" w16cid:durableId="361782457">
    <w:abstractNumId w:val="0"/>
  </w:num>
  <w:num w:numId="5" w16cid:durableId="278726030">
    <w:abstractNumId w:val="16"/>
  </w:num>
  <w:num w:numId="6" w16cid:durableId="407919924">
    <w:abstractNumId w:val="21"/>
  </w:num>
  <w:num w:numId="7" w16cid:durableId="460658523">
    <w:abstractNumId w:val="13"/>
  </w:num>
  <w:num w:numId="8" w16cid:durableId="186527973">
    <w:abstractNumId w:val="7"/>
  </w:num>
  <w:num w:numId="9" w16cid:durableId="1876501815">
    <w:abstractNumId w:val="25"/>
  </w:num>
  <w:num w:numId="10" w16cid:durableId="244843570">
    <w:abstractNumId w:val="11"/>
  </w:num>
  <w:num w:numId="11" w16cid:durableId="510340969">
    <w:abstractNumId w:val="35"/>
  </w:num>
  <w:num w:numId="12" w16cid:durableId="179129465">
    <w:abstractNumId w:val="3"/>
  </w:num>
  <w:num w:numId="13" w16cid:durableId="477110890">
    <w:abstractNumId w:val="12"/>
  </w:num>
  <w:num w:numId="14" w16cid:durableId="2028017128">
    <w:abstractNumId w:val="34"/>
  </w:num>
  <w:num w:numId="15" w16cid:durableId="763111996">
    <w:abstractNumId w:val="23"/>
  </w:num>
  <w:num w:numId="16" w16cid:durableId="1425151076">
    <w:abstractNumId w:val="17"/>
  </w:num>
  <w:num w:numId="17" w16cid:durableId="1876040211">
    <w:abstractNumId w:val="14"/>
  </w:num>
  <w:num w:numId="18" w16cid:durableId="1424959820">
    <w:abstractNumId w:val="26"/>
  </w:num>
  <w:num w:numId="19" w16cid:durableId="1193300233">
    <w:abstractNumId w:val="28"/>
  </w:num>
  <w:num w:numId="20" w16cid:durableId="122503557">
    <w:abstractNumId w:val="29"/>
  </w:num>
  <w:num w:numId="21" w16cid:durableId="933049886">
    <w:abstractNumId w:val="1"/>
  </w:num>
  <w:num w:numId="22" w16cid:durableId="286013656">
    <w:abstractNumId w:val="5"/>
  </w:num>
  <w:num w:numId="23" w16cid:durableId="1596211718">
    <w:abstractNumId w:val="24"/>
  </w:num>
  <w:num w:numId="24" w16cid:durableId="1961258474">
    <w:abstractNumId w:val="20"/>
  </w:num>
  <w:num w:numId="25" w16cid:durableId="383217365">
    <w:abstractNumId w:val="10"/>
  </w:num>
  <w:num w:numId="26" w16cid:durableId="456415869">
    <w:abstractNumId w:val="4"/>
  </w:num>
  <w:num w:numId="27" w16cid:durableId="392318589">
    <w:abstractNumId w:val="18"/>
  </w:num>
  <w:num w:numId="28" w16cid:durableId="1172140788">
    <w:abstractNumId w:val="6"/>
  </w:num>
  <w:num w:numId="29" w16cid:durableId="1694071847">
    <w:abstractNumId w:val="22"/>
  </w:num>
  <w:num w:numId="30" w16cid:durableId="1014918177">
    <w:abstractNumId w:val="8"/>
  </w:num>
  <w:num w:numId="31" w16cid:durableId="835073874">
    <w:abstractNumId w:val="19"/>
  </w:num>
  <w:num w:numId="32" w16cid:durableId="1464689026">
    <w:abstractNumId w:val="9"/>
  </w:num>
  <w:num w:numId="33" w16cid:durableId="569466719">
    <w:abstractNumId w:val="30"/>
  </w:num>
  <w:num w:numId="34" w16cid:durableId="2064327475">
    <w:abstractNumId w:val="15"/>
  </w:num>
  <w:num w:numId="35" w16cid:durableId="186454151">
    <w:abstractNumId w:val="31"/>
  </w:num>
  <w:num w:numId="36" w16cid:durableId="4419930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BD4"/>
    <w:rsid w:val="00005CF1"/>
    <w:rsid w:val="00020C7D"/>
    <w:rsid w:val="00021AB4"/>
    <w:rsid w:val="0002333D"/>
    <w:rsid w:val="00031BD7"/>
    <w:rsid w:val="00041026"/>
    <w:rsid w:val="000431E8"/>
    <w:rsid w:val="00060125"/>
    <w:rsid w:val="00060700"/>
    <w:rsid w:val="00062C9F"/>
    <w:rsid w:val="00062CC6"/>
    <w:rsid w:val="0006704F"/>
    <w:rsid w:val="00070423"/>
    <w:rsid w:val="000746EA"/>
    <w:rsid w:val="00082ABF"/>
    <w:rsid w:val="00087ED8"/>
    <w:rsid w:val="00097CA8"/>
    <w:rsid w:val="000A190B"/>
    <w:rsid w:val="000B282C"/>
    <w:rsid w:val="000B4CCD"/>
    <w:rsid w:val="000D4E1D"/>
    <w:rsid w:val="000D7005"/>
    <w:rsid w:val="000E1145"/>
    <w:rsid w:val="000E4888"/>
    <w:rsid w:val="000F377E"/>
    <w:rsid w:val="000F3B28"/>
    <w:rsid w:val="000F5ED7"/>
    <w:rsid w:val="000F61ED"/>
    <w:rsid w:val="000F7A7A"/>
    <w:rsid w:val="001016B5"/>
    <w:rsid w:val="00117E4E"/>
    <w:rsid w:val="00121E4B"/>
    <w:rsid w:val="001345E9"/>
    <w:rsid w:val="00134F6A"/>
    <w:rsid w:val="00135422"/>
    <w:rsid w:val="00141199"/>
    <w:rsid w:val="00145004"/>
    <w:rsid w:val="00163EFE"/>
    <w:rsid w:val="00167300"/>
    <w:rsid w:val="001779B6"/>
    <w:rsid w:val="00183B1D"/>
    <w:rsid w:val="001972E0"/>
    <w:rsid w:val="001977FD"/>
    <w:rsid w:val="001A17A5"/>
    <w:rsid w:val="001A4F33"/>
    <w:rsid w:val="001B317F"/>
    <w:rsid w:val="001D3B33"/>
    <w:rsid w:val="001D7907"/>
    <w:rsid w:val="001F59CF"/>
    <w:rsid w:val="002159C0"/>
    <w:rsid w:val="00217139"/>
    <w:rsid w:val="00220455"/>
    <w:rsid w:val="00224212"/>
    <w:rsid w:val="00230535"/>
    <w:rsid w:val="0023598D"/>
    <w:rsid w:val="00235B9E"/>
    <w:rsid w:val="0024556A"/>
    <w:rsid w:val="00245924"/>
    <w:rsid w:val="0025076D"/>
    <w:rsid w:val="00285917"/>
    <w:rsid w:val="00295FF9"/>
    <w:rsid w:val="002A09F3"/>
    <w:rsid w:val="002A47CF"/>
    <w:rsid w:val="002A5E33"/>
    <w:rsid w:val="002A6472"/>
    <w:rsid w:val="002B2591"/>
    <w:rsid w:val="002B6E66"/>
    <w:rsid w:val="002D5EF7"/>
    <w:rsid w:val="002E63AB"/>
    <w:rsid w:val="002E7889"/>
    <w:rsid w:val="002E7F22"/>
    <w:rsid w:val="00301680"/>
    <w:rsid w:val="00310671"/>
    <w:rsid w:val="00312A9C"/>
    <w:rsid w:val="003139F2"/>
    <w:rsid w:val="00316A48"/>
    <w:rsid w:val="00333008"/>
    <w:rsid w:val="003369C9"/>
    <w:rsid w:val="00337B7D"/>
    <w:rsid w:val="00341E16"/>
    <w:rsid w:val="00344DD6"/>
    <w:rsid w:val="0035175E"/>
    <w:rsid w:val="003526E6"/>
    <w:rsid w:val="003567BD"/>
    <w:rsid w:val="0036111B"/>
    <w:rsid w:val="00365695"/>
    <w:rsid w:val="00366EC6"/>
    <w:rsid w:val="003703DC"/>
    <w:rsid w:val="00374CC9"/>
    <w:rsid w:val="0037544B"/>
    <w:rsid w:val="003849D2"/>
    <w:rsid w:val="00384FAD"/>
    <w:rsid w:val="00393CA7"/>
    <w:rsid w:val="003A0B82"/>
    <w:rsid w:val="003A6A72"/>
    <w:rsid w:val="003B62D0"/>
    <w:rsid w:val="003C4CF0"/>
    <w:rsid w:val="003D25D2"/>
    <w:rsid w:val="003D4D14"/>
    <w:rsid w:val="003F5F81"/>
    <w:rsid w:val="00400B27"/>
    <w:rsid w:val="00407543"/>
    <w:rsid w:val="004127A8"/>
    <w:rsid w:val="004128EF"/>
    <w:rsid w:val="00422045"/>
    <w:rsid w:val="00441FFD"/>
    <w:rsid w:val="00445C16"/>
    <w:rsid w:val="00455E1B"/>
    <w:rsid w:val="004624EE"/>
    <w:rsid w:val="00462EA3"/>
    <w:rsid w:val="0047730E"/>
    <w:rsid w:val="004858B6"/>
    <w:rsid w:val="004A1DAE"/>
    <w:rsid w:val="004A4B6A"/>
    <w:rsid w:val="004A7FDD"/>
    <w:rsid w:val="004B4855"/>
    <w:rsid w:val="004C3E40"/>
    <w:rsid w:val="004C7C91"/>
    <w:rsid w:val="004F3383"/>
    <w:rsid w:val="00500677"/>
    <w:rsid w:val="00501B32"/>
    <w:rsid w:val="00504467"/>
    <w:rsid w:val="005125B6"/>
    <w:rsid w:val="0051528F"/>
    <w:rsid w:val="005272B7"/>
    <w:rsid w:val="00531380"/>
    <w:rsid w:val="005349EC"/>
    <w:rsid w:val="00534CBE"/>
    <w:rsid w:val="00547273"/>
    <w:rsid w:val="00547A19"/>
    <w:rsid w:val="005529A7"/>
    <w:rsid w:val="00564FD2"/>
    <w:rsid w:val="005725D0"/>
    <w:rsid w:val="0059182B"/>
    <w:rsid w:val="0059200E"/>
    <w:rsid w:val="00592EC9"/>
    <w:rsid w:val="00593FFC"/>
    <w:rsid w:val="005B3C19"/>
    <w:rsid w:val="005C26D6"/>
    <w:rsid w:val="005C3F90"/>
    <w:rsid w:val="005C6C77"/>
    <w:rsid w:val="00606831"/>
    <w:rsid w:val="00613B6A"/>
    <w:rsid w:val="006161E8"/>
    <w:rsid w:val="00621DD8"/>
    <w:rsid w:val="00632870"/>
    <w:rsid w:val="00633F80"/>
    <w:rsid w:val="00653336"/>
    <w:rsid w:val="006564AE"/>
    <w:rsid w:val="00666402"/>
    <w:rsid w:val="00671984"/>
    <w:rsid w:val="006806E6"/>
    <w:rsid w:val="0068307D"/>
    <w:rsid w:val="00684B6D"/>
    <w:rsid w:val="00691075"/>
    <w:rsid w:val="00695E7F"/>
    <w:rsid w:val="006971AE"/>
    <w:rsid w:val="00697C29"/>
    <w:rsid w:val="006A4AF3"/>
    <w:rsid w:val="006C419B"/>
    <w:rsid w:val="006C5CF7"/>
    <w:rsid w:val="006C784C"/>
    <w:rsid w:val="006D5708"/>
    <w:rsid w:val="006D6BD4"/>
    <w:rsid w:val="006E3761"/>
    <w:rsid w:val="006F0194"/>
    <w:rsid w:val="006F10A8"/>
    <w:rsid w:val="006F5C2B"/>
    <w:rsid w:val="006F62CC"/>
    <w:rsid w:val="006F7626"/>
    <w:rsid w:val="00700340"/>
    <w:rsid w:val="00707FA8"/>
    <w:rsid w:val="00717F92"/>
    <w:rsid w:val="0072185F"/>
    <w:rsid w:val="00721A5D"/>
    <w:rsid w:val="007227B0"/>
    <w:rsid w:val="00723706"/>
    <w:rsid w:val="007238F6"/>
    <w:rsid w:val="0072680A"/>
    <w:rsid w:val="0072700B"/>
    <w:rsid w:val="00745098"/>
    <w:rsid w:val="007576A9"/>
    <w:rsid w:val="00785B64"/>
    <w:rsid w:val="007918C8"/>
    <w:rsid w:val="007961BF"/>
    <w:rsid w:val="00797626"/>
    <w:rsid w:val="007A62BE"/>
    <w:rsid w:val="007B2B7A"/>
    <w:rsid w:val="007B54C3"/>
    <w:rsid w:val="007C094C"/>
    <w:rsid w:val="007C6066"/>
    <w:rsid w:val="007D4B6A"/>
    <w:rsid w:val="007E671F"/>
    <w:rsid w:val="007F277B"/>
    <w:rsid w:val="008000E4"/>
    <w:rsid w:val="0080293A"/>
    <w:rsid w:val="00805C5A"/>
    <w:rsid w:val="00807C30"/>
    <w:rsid w:val="00815325"/>
    <w:rsid w:val="00815C73"/>
    <w:rsid w:val="00823F0D"/>
    <w:rsid w:val="00845E7B"/>
    <w:rsid w:val="0084714D"/>
    <w:rsid w:val="00854475"/>
    <w:rsid w:val="00865883"/>
    <w:rsid w:val="008806C5"/>
    <w:rsid w:val="0088421B"/>
    <w:rsid w:val="00885305"/>
    <w:rsid w:val="0088558D"/>
    <w:rsid w:val="0088704A"/>
    <w:rsid w:val="0089616E"/>
    <w:rsid w:val="008A0322"/>
    <w:rsid w:val="008A090B"/>
    <w:rsid w:val="008A5A1E"/>
    <w:rsid w:val="008D47FC"/>
    <w:rsid w:val="008E24DA"/>
    <w:rsid w:val="008E4116"/>
    <w:rsid w:val="008E51E4"/>
    <w:rsid w:val="008E753C"/>
    <w:rsid w:val="00912684"/>
    <w:rsid w:val="009165E6"/>
    <w:rsid w:val="00921ADC"/>
    <w:rsid w:val="00934CBE"/>
    <w:rsid w:val="00937F33"/>
    <w:rsid w:val="00943C8C"/>
    <w:rsid w:val="00946D1B"/>
    <w:rsid w:val="0095124A"/>
    <w:rsid w:val="0095333B"/>
    <w:rsid w:val="0096115E"/>
    <w:rsid w:val="00965200"/>
    <w:rsid w:val="009708D1"/>
    <w:rsid w:val="009716B3"/>
    <w:rsid w:val="009738F7"/>
    <w:rsid w:val="00976DB7"/>
    <w:rsid w:val="00981A7B"/>
    <w:rsid w:val="0098205A"/>
    <w:rsid w:val="0098402C"/>
    <w:rsid w:val="009867D8"/>
    <w:rsid w:val="00986A2A"/>
    <w:rsid w:val="009A0336"/>
    <w:rsid w:val="009A089B"/>
    <w:rsid w:val="009C0226"/>
    <w:rsid w:val="009C46A7"/>
    <w:rsid w:val="009E1769"/>
    <w:rsid w:val="009E41FD"/>
    <w:rsid w:val="009F2BAF"/>
    <w:rsid w:val="009F4985"/>
    <w:rsid w:val="00A068A4"/>
    <w:rsid w:val="00A06C14"/>
    <w:rsid w:val="00A120EC"/>
    <w:rsid w:val="00A14B8F"/>
    <w:rsid w:val="00A25296"/>
    <w:rsid w:val="00A418E5"/>
    <w:rsid w:val="00A524E9"/>
    <w:rsid w:val="00A535F8"/>
    <w:rsid w:val="00A63574"/>
    <w:rsid w:val="00A74D7E"/>
    <w:rsid w:val="00A86081"/>
    <w:rsid w:val="00A873E6"/>
    <w:rsid w:val="00A876EB"/>
    <w:rsid w:val="00A913B2"/>
    <w:rsid w:val="00A959BF"/>
    <w:rsid w:val="00A96162"/>
    <w:rsid w:val="00A96899"/>
    <w:rsid w:val="00AA0719"/>
    <w:rsid w:val="00AA0C6F"/>
    <w:rsid w:val="00AA2124"/>
    <w:rsid w:val="00AA4B1F"/>
    <w:rsid w:val="00AC3368"/>
    <w:rsid w:val="00AC3BCD"/>
    <w:rsid w:val="00AD7D10"/>
    <w:rsid w:val="00AE2358"/>
    <w:rsid w:val="00AE2805"/>
    <w:rsid w:val="00AE4A8E"/>
    <w:rsid w:val="00AE77C2"/>
    <w:rsid w:val="00AF15E4"/>
    <w:rsid w:val="00AF32D0"/>
    <w:rsid w:val="00AF6D67"/>
    <w:rsid w:val="00B01CC4"/>
    <w:rsid w:val="00B14914"/>
    <w:rsid w:val="00B30EF5"/>
    <w:rsid w:val="00B32B32"/>
    <w:rsid w:val="00B33EA2"/>
    <w:rsid w:val="00B37656"/>
    <w:rsid w:val="00B378F8"/>
    <w:rsid w:val="00B42462"/>
    <w:rsid w:val="00B60D0F"/>
    <w:rsid w:val="00B61BC7"/>
    <w:rsid w:val="00B631E5"/>
    <w:rsid w:val="00B66BEC"/>
    <w:rsid w:val="00B67A91"/>
    <w:rsid w:val="00B93580"/>
    <w:rsid w:val="00B971F9"/>
    <w:rsid w:val="00BA6191"/>
    <w:rsid w:val="00BB41C2"/>
    <w:rsid w:val="00BB4366"/>
    <w:rsid w:val="00BC5834"/>
    <w:rsid w:val="00BC7F7F"/>
    <w:rsid w:val="00BD0D7A"/>
    <w:rsid w:val="00C05B0A"/>
    <w:rsid w:val="00C10157"/>
    <w:rsid w:val="00C31267"/>
    <w:rsid w:val="00C47D1C"/>
    <w:rsid w:val="00C779EA"/>
    <w:rsid w:val="00C94866"/>
    <w:rsid w:val="00CA1B8B"/>
    <w:rsid w:val="00CD2A4D"/>
    <w:rsid w:val="00CF020B"/>
    <w:rsid w:val="00CF7FCE"/>
    <w:rsid w:val="00D36A85"/>
    <w:rsid w:val="00D43A52"/>
    <w:rsid w:val="00D51CFE"/>
    <w:rsid w:val="00D533A1"/>
    <w:rsid w:val="00D57700"/>
    <w:rsid w:val="00D728E8"/>
    <w:rsid w:val="00D76427"/>
    <w:rsid w:val="00D83BB9"/>
    <w:rsid w:val="00D86046"/>
    <w:rsid w:val="00D94399"/>
    <w:rsid w:val="00D94CD6"/>
    <w:rsid w:val="00D952AE"/>
    <w:rsid w:val="00DA5773"/>
    <w:rsid w:val="00DB52A5"/>
    <w:rsid w:val="00DC7C70"/>
    <w:rsid w:val="00DD45A3"/>
    <w:rsid w:val="00E00B9F"/>
    <w:rsid w:val="00E16221"/>
    <w:rsid w:val="00E256F3"/>
    <w:rsid w:val="00E34F98"/>
    <w:rsid w:val="00E64067"/>
    <w:rsid w:val="00E82090"/>
    <w:rsid w:val="00EA2651"/>
    <w:rsid w:val="00EC2D55"/>
    <w:rsid w:val="00EC4A8D"/>
    <w:rsid w:val="00EE1B03"/>
    <w:rsid w:val="00EF368D"/>
    <w:rsid w:val="00F122D8"/>
    <w:rsid w:val="00F22CD9"/>
    <w:rsid w:val="00F2521F"/>
    <w:rsid w:val="00F335F0"/>
    <w:rsid w:val="00F33A66"/>
    <w:rsid w:val="00F37996"/>
    <w:rsid w:val="00F41B98"/>
    <w:rsid w:val="00F429C6"/>
    <w:rsid w:val="00F44E4A"/>
    <w:rsid w:val="00F52DAA"/>
    <w:rsid w:val="00F545A1"/>
    <w:rsid w:val="00F54AC3"/>
    <w:rsid w:val="00F57A87"/>
    <w:rsid w:val="00F6515B"/>
    <w:rsid w:val="00F6558B"/>
    <w:rsid w:val="00F65F65"/>
    <w:rsid w:val="00F873AF"/>
    <w:rsid w:val="00FA0168"/>
    <w:rsid w:val="00FA2F84"/>
    <w:rsid w:val="00FA3044"/>
    <w:rsid w:val="00FB1D6D"/>
    <w:rsid w:val="00FB2D16"/>
    <w:rsid w:val="00FC1959"/>
    <w:rsid w:val="00FD08A2"/>
    <w:rsid w:val="00FD5D91"/>
    <w:rsid w:val="00FE0110"/>
    <w:rsid w:val="00FF35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DE026"/>
  <w15:chartTrackingRefBased/>
  <w15:docId w15:val="{B5DF6CEE-2546-47C3-B052-13BE05C5E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FFC"/>
    <w:rPr>
      <w:rFonts w:ascii="Times New Roman" w:hAnsi="Times New Roman"/>
      <w:noProof/>
      <w:sz w:val="24"/>
      <w:lang w:val="ro-RO"/>
    </w:rPr>
  </w:style>
  <w:style w:type="paragraph" w:styleId="Heading1">
    <w:name w:val="heading 1"/>
    <w:basedOn w:val="Normal"/>
    <w:next w:val="Normal"/>
    <w:link w:val="Heading1Char"/>
    <w:autoRedefine/>
    <w:uiPriority w:val="9"/>
    <w:qFormat/>
    <w:rsid w:val="00B14914"/>
    <w:pPr>
      <w:keepNext/>
      <w:keepLines/>
      <w:spacing w:before="360" w:after="80"/>
      <w:ind w:left="184"/>
      <w:jc w:val="center"/>
      <w:outlineLvl w:val="0"/>
    </w:pPr>
    <w:rPr>
      <w:rFonts w:eastAsiaTheme="majorEastAsia" w:cs="Times New Roman"/>
      <w:b/>
      <w:color w:val="214183"/>
      <w:spacing w:val="-2"/>
      <w:sz w:val="40"/>
      <w:szCs w:val="24"/>
    </w:rPr>
  </w:style>
  <w:style w:type="paragraph" w:styleId="Heading2">
    <w:name w:val="heading 2"/>
    <w:basedOn w:val="Normal"/>
    <w:next w:val="Normal"/>
    <w:link w:val="Heading2Char"/>
    <w:autoRedefine/>
    <w:uiPriority w:val="9"/>
    <w:unhideWhenUsed/>
    <w:qFormat/>
    <w:rsid w:val="00B14914"/>
    <w:pPr>
      <w:keepNext/>
      <w:keepLines/>
      <w:spacing w:before="160" w:after="80"/>
      <w:jc w:val="center"/>
      <w:outlineLvl w:val="1"/>
    </w:pPr>
    <w:rPr>
      <w:rFonts w:eastAsiaTheme="majorEastAsia" w:cstheme="majorBidi"/>
      <w:b/>
      <w:color w:val="214183"/>
      <w:sz w:val="32"/>
      <w:szCs w:val="32"/>
    </w:rPr>
  </w:style>
  <w:style w:type="paragraph" w:styleId="Heading3">
    <w:name w:val="heading 3"/>
    <w:basedOn w:val="Normal"/>
    <w:next w:val="Normal"/>
    <w:link w:val="Heading3Char"/>
    <w:uiPriority w:val="9"/>
    <w:semiHidden/>
    <w:unhideWhenUsed/>
    <w:qFormat/>
    <w:rsid w:val="006D6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6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6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6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B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914"/>
    <w:rPr>
      <w:rFonts w:ascii="Times New Roman" w:eastAsiaTheme="majorEastAsia" w:hAnsi="Times New Roman" w:cs="Times New Roman"/>
      <w:b/>
      <w:noProof/>
      <w:color w:val="214183"/>
      <w:spacing w:val="-2"/>
      <w:sz w:val="40"/>
      <w:szCs w:val="24"/>
      <w:lang w:val="ro-RO"/>
    </w:rPr>
  </w:style>
  <w:style w:type="character" w:customStyle="1" w:styleId="Heading2Char">
    <w:name w:val="Heading 2 Char"/>
    <w:basedOn w:val="DefaultParagraphFont"/>
    <w:link w:val="Heading2"/>
    <w:uiPriority w:val="9"/>
    <w:rsid w:val="00B14914"/>
    <w:rPr>
      <w:rFonts w:ascii="Times New Roman" w:eastAsiaTheme="majorEastAsia" w:hAnsi="Times New Roman" w:cstheme="majorBidi"/>
      <w:b/>
      <w:noProof/>
      <w:color w:val="214183"/>
      <w:sz w:val="32"/>
      <w:szCs w:val="32"/>
      <w:lang w:val="ro-RO"/>
    </w:rPr>
  </w:style>
  <w:style w:type="character" w:customStyle="1" w:styleId="Heading3Char">
    <w:name w:val="Heading 3 Char"/>
    <w:basedOn w:val="DefaultParagraphFont"/>
    <w:link w:val="Heading3"/>
    <w:uiPriority w:val="9"/>
    <w:semiHidden/>
    <w:rsid w:val="006D6BD4"/>
    <w:rPr>
      <w:rFonts w:eastAsiaTheme="majorEastAsia" w:cstheme="majorBidi"/>
      <w:noProof/>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6D6BD4"/>
    <w:rPr>
      <w:rFonts w:eastAsiaTheme="majorEastAsia" w:cstheme="majorBidi"/>
      <w:i/>
      <w:iCs/>
      <w:noProof/>
      <w:color w:val="0F4761" w:themeColor="accent1" w:themeShade="BF"/>
      <w:lang w:val="ro-RO"/>
    </w:rPr>
  </w:style>
  <w:style w:type="character" w:customStyle="1" w:styleId="Heading5Char">
    <w:name w:val="Heading 5 Char"/>
    <w:basedOn w:val="DefaultParagraphFont"/>
    <w:link w:val="Heading5"/>
    <w:uiPriority w:val="9"/>
    <w:semiHidden/>
    <w:rsid w:val="006D6BD4"/>
    <w:rPr>
      <w:rFonts w:eastAsiaTheme="majorEastAsia" w:cstheme="majorBidi"/>
      <w:noProof/>
      <w:color w:val="0F4761" w:themeColor="accent1" w:themeShade="BF"/>
      <w:lang w:val="ro-RO"/>
    </w:rPr>
  </w:style>
  <w:style w:type="character" w:customStyle="1" w:styleId="Heading6Char">
    <w:name w:val="Heading 6 Char"/>
    <w:basedOn w:val="DefaultParagraphFont"/>
    <w:link w:val="Heading6"/>
    <w:uiPriority w:val="9"/>
    <w:semiHidden/>
    <w:rsid w:val="006D6BD4"/>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6D6BD4"/>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6D6BD4"/>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6D6BD4"/>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6D6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BD4"/>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6D6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BD4"/>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6D6BD4"/>
    <w:pPr>
      <w:spacing w:before="160"/>
      <w:jc w:val="center"/>
    </w:pPr>
    <w:rPr>
      <w:i/>
      <w:iCs/>
      <w:color w:val="404040" w:themeColor="text1" w:themeTint="BF"/>
    </w:rPr>
  </w:style>
  <w:style w:type="character" w:customStyle="1" w:styleId="QuoteChar">
    <w:name w:val="Quote Char"/>
    <w:basedOn w:val="DefaultParagraphFont"/>
    <w:link w:val="Quote"/>
    <w:uiPriority w:val="29"/>
    <w:rsid w:val="006D6BD4"/>
    <w:rPr>
      <w:i/>
      <w:iCs/>
      <w:noProof/>
      <w:color w:val="404040" w:themeColor="text1" w:themeTint="BF"/>
      <w:lang w:val="ro-RO"/>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D6BD4"/>
    <w:pPr>
      <w:ind w:left="720"/>
      <w:contextualSpacing/>
    </w:pPr>
  </w:style>
  <w:style w:type="character" w:styleId="IntenseEmphasis">
    <w:name w:val="Intense Emphasis"/>
    <w:basedOn w:val="DefaultParagraphFont"/>
    <w:uiPriority w:val="21"/>
    <w:qFormat/>
    <w:rsid w:val="006D6BD4"/>
    <w:rPr>
      <w:i/>
      <w:iCs/>
      <w:color w:val="0F4761" w:themeColor="accent1" w:themeShade="BF"/>
    </w:rPr>
  </w:style>
  <w:style w:type="paragraph" w:styleId="IntenseQuote">
    <w:name w:val="Intense Quote"/>
    <w:basedOn w:val="Normal"/>
    <w:next w:val="Normal"/>
    <w:link w:val="IntenseQuoteChar"/>
    <w:uiPriority w:val="30"/>
    <w:qFormat/>
    <w:rsid w:val="006D6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BD4"/>
    <w:rPr>
      <w:i/>
      <w:iCs/>
      <w:noProof/>
      <w:color w:val="0F4761" w:themeColor="accent1" w:themeShade="BF"/>
      <w:lang w:val="ro-RO"/>
    </w:rPr>
  </w:style>
  <w:style w:type="character" w:styleId="IntenseReference">
    <w:name w:val="Intense Reference"/>
    <w:basedOn w:val="DefaultParagraphFont"/>
    <w:uiPriority w:val="32"/>
    <w:qFormat/>
    <w:rsid w:val="006D6BD4"/>
    <w:rPr>
      <w:b/>
      <w:bCs/>
      <w:smallCaps/>
      <w:color w:val="0F4761" w:themeColor="accent1" w:themeShade="BF"/>
      <w:spacing w:val="5"/>
    </w:rPr>
  </w:style>
  <w:style w:type="paragraph" w:styleId="Header">
    <w:name w:val="header"/>
    <w:basedOn w:val="Normal"/>
    <w:link w:val="HeaderChar"/>
    <w:uiPriority w:val="99"/>
    <w:unhideWhenUsed/>
    <w:rsid w:val="006D6B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BD4"/>
    <w:rPr>
      <w:noProof/>
      <w:lang w:val="ro-RO"/>
    </w:rPr>
  </w:style>
  <w:style w:type="paragraph" w:styleId="Footer">
    <w:name w:val="footer"/>
    <w:basedOn w:val="Normal"/>
    <w:link w:val="FooterChar"/>
    <w:uiPriority w:val="99"/>
    <w:unhideWhenUsed/>
    <w:rsid w:val="006D6B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BD4"/>
    <w:rPr>
      <w:noProof/>
      <w:lang w:val="ro-RO"/>
    </w:rPr>
  </w:style>
  <w:style w:type="paragraph" w:styleId="NoSpacing">
    <w:name w:val="No Spacing"/>
    <w:uiPriority w:val="1"/>
    <w:qFormat/>
    <w:rsid w:val="00FE0110"/>
    <w:pPr>
      <w:spacing w:after="0" w:line="240" w:lineRule="auto"/>
    </w:pPr>
    <w:rPr>
      <w:noProof/>
      <w:lang w:val="ro-RO"/>
    </w:rPr>
  </w:style>
  <w:style w:type="paragraph" w:styleId="BodyText">
    <w:name w:val="Body Text"/>
    <w:basedOn w:val="Normal"/>
    <w:link w:val="BodyTextChar"/>
    <w:qFormat/>
    <w:rsid w:val="00B14914"/>
    <w:pPr>
      <w:widowControl w:val="0"/>
      <w:autoSpaceDE w:val="0"/>
      <w:autoSpaceDN w:val="0"/>
      <w:spacing w:after="0" w:line="240" w:lineRule="auto"/>
    </w:pPr>
    <w:rPr>
      <w:rFonts w:eastAsia="Times New Roman" w:cs="Times New Roman"/>
      <w:noProof w:val="0"/>
      <w:kern w:val="0"/>
      <w:szCs w:val="24"/>
      <w14:ligatures w14:val="none"/>
    </w:rPr>
  </w:style>
  <w:style w:type="character" w:customStyle="1" w:styleId="BodyTextChar">
    <w:name w:val="Body Text Char"/>
    <w:basedOn w:val="DefaultParagraphFont"/>
    <w:link w:val="BodyText"/>
    <w:rsid w:val="00B14914"/>
    <w:rPr>
      <w:rFonts w:ascii="Times New Roman" w:eastAsia="Times New Roman" w:hAnsi="Times New Roman" w:cs="Times New Roman"/>
      <w:kern w:val="0"/>
      <w:sz w:val="24"/>
      <w:szCs w:val="24"/>
      <w:lang w:val="ro-RO"/>
      <w14:ligatures w14:val="none"/>
    </w:rPr>
  </w:style>
  <w:style w:type="character" w:styleId="Hyperlink">
    <w:name w:val="Hyperlink"/>
    <w:basedOn w:val="DefaultParagraphFont"/>
    <w:unhideWhenUsed/>
    <w:rsid w:val="00717F92"/>
    <w:rPr>
      <w:color w:val="467886" w:themeColor="hyperlink"/>
      <w:u w:val="single"/>
    </w:rPr>
  </w:style>
  <w:style w:type="character" w:styleId="UnresolvedMention">
    <w:name w:val="Unresolved Mention"/>
    <w:basedOn w:val="DefaultParagraphFont"/>
    <w:uiPriority w:val="99"/>
    <w:semiHidden/>
    <w:unhideWhenUsed/>
    <w:rsid w:val="00717F92"/>
    <w:rPr>
      <w:color w:val="605E5C"/>
      <w:shd w:val="clear" w:color="auto" w:fill="E1DFDD"/>
    </w:rPr>
  </w:style>
  <w:style w:type="character" w:customStyle="1" w:styleId="Bodytext2">
    <w:name w:val="Body text (2)"/>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4"/>
      <w:szCs w:val="24"/>
      <w:u w:val="none"/>
      <w:lang w:val="ro-RO"/>
    </w:rPr>
  </w:style>
  <w:style w:type="character" w:customStyle="1" w:styleId="Bodytext3">
    <w:name w:val="Body text (3)"/>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3"/>
      <w:szCs w:val="33"/>
      <w:u w:val="none"/>
      <w:lang w:val="ro-RO"/>
    </w:rPr>
  </w:style>
  <w:style w:type="character" w:customStyle="1" w:styleId="Bodytext4">
    <w:name w:val="Body text (4)"/>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1"/>
      <w:szCs w:val="21"/>
      <w:u w:val="none"/>
      <w:lang w:val="ro-RO"/>
    </w:rPr>
  </w:style>
  <w:style w:type="character" w:customStyle="1" w:styleId="Bodytext5">
    <w:name w:val="Body text (5)"/>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6"/>
      <w:szCs w:val="36"/>
      <w:u w:val="none"/>
      <w:lang w:val="ro-RO"/>
    </w:rPr>
  </w:style>
  <w:style w:type="character" w:customStyle="1" w:styleId="Bodytext6">
    <w:name w:val="Body text (6)"/>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9"/>
      <w:szCs w:val="29"/>
      <w:u w:val="none"/>
      <w:lang w:val="ro-RO"/>
    </w:rPr>
  </w:style>
  <w:style w:type="character" w:customStyle="1" w:styleId="Bodytext0">
    <w:name w:val="Body text_"/>
    <w:basedOn w:val="DefaultParagraphFont"/>
    <w:link w:val="BodyText13"/>
    <w:rsid w:val="007A62BE"/>
    <w:rPr>
      <w:rFonts w:ascii="Times New Roman" w:eastAsia="Times New Roman" w:hAnsi="Times New Roman" w:cs="Times New Roman"/>
      <w:sz w:val="21"/>
      <w:szCs w:val="21"/>
      <w:shd w:val="clear" w:color="auto" w:fill="FFFFFF"/>
    </w:rPr>
  </w:style>
  <w:style w:type="character" w:customStyle="1" w:styleId="BodyText1">
    <w:name w:val="Body Text1"/>
    <w:basedOn w:val="Bodytext0"/>
    <w:rsid w:val="007A62BE"/>
    <w:rPr>
      <w:rFonts w:ascii="Times New Roman" w:eastAsia="Times New Roman" w:hAnsi="Times New Roman" w:cs="Times New Roman"/>
      <w:color w:val="000000"/>
      <w:spacing w:val="0"/>
      <w:w w:val="100"/>
      <w:position w:val="0"/>
      <w:sz w:val="21"/>
      <w:szCs w:val="21"/>
      <w:shd w:val="clear" w:color="auto" w:fill="FFFFFF"/>
      <w:lang w:val="ro-RO"/>
    </w:rPr>
  </w:style>
  <w:style w:type="character" w:customStyle="1" w:styleId="Bodytext7">
    <w:name w:val="Body text (7)"/>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5"/>
      <w:szCs w:val="25"/>
      <w:u w:val="none"/>
      <w:lang w:val="ro-RO"/>
    </w:rPr>
  </w:style>
  <w:style w:type="character" w:customStyle="1" w:styleId="Bodytext8">
    <w:name w:val="Body text (8)_"/>
    <w:basedOn w:val="DefaultParagraphFont"/>
    <w:link w:val="Bodytext80"/>
    <w:rsid w:val="007A62BE"/>
    <w:rPr>
      <w:rFonts w:ascii="Franklin Gothic Heavy" w:eastAsia="Franklin Gothic Heavy" w:hAnsi="Franklin Gothic Heavy" w:cs="Franklin Gothic Heavy"/>
      <w:sz w:val="21"/>
      <w:szCs w:val="21"/>
      <w:shd w:val="clear" w:color="auto" w:fill="FFFFFF"/>
    </w:rPr>
  </w:style>
  <w:style w:type="character" w:customStyle="1" w:styleId="Heading10">
    <w:name w:val="Heading #1"/>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6"/>
      <w:szCs w:val="36"/>
      <w:u w:val="none"/>
      <w:lang w:val="ro-RO"/>
    </w:rPr>
  </w:style>
  <w:style w:type="character" w:customStyle="1" w:styleId="BodyText20">
    <w:name w:val="Body Text2"/>
    <w:basedOn w:val="Bodytext0"/>
    <w:rsid w:val="007A62BE"/>
    <w:rPr>
      <w:rFonts w:ascii="Times New Roman" w:eastAsia="Times New Roman" w:hAnsi="Times New Roman" w:cs="Times New Roman"/>
      <w:color w:val="000000"/>
      <w:spacing w:val="0"/>
      <w:w w:val="100"/>
      <w:position w:val="0"/>
      <w:sz w:val="21"/>
      <w:szCs w:val="21"/>
      <w:shd w:val="clear" w:color="auto" w:fill="FFFFFF"/>
      <w:lang w:val="ro-RO"/>
    </w:rPr>
  </w:style>
  <w:style w:type="character" w:customStyle="1" w:styleId="Bodytext4NotBold">
    <w:name w:val="Body text (4) + Not Bold"/>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1"/>
      <w:szCs w:val="21"/>
      <w:u w:val="none"/>
      <w:lang w:val="ro-RO"/>
    </w:rPr>
  </w:style>
  <w:style w:type="paragraph" w:customStyle="1" w:styleId="BodyText13">
    <w:name w:val="Body Text13"/>
    <w:basedOn w:val="Normal"/>
    <w:link w:val="Bodytext0"/>
    <w:rsid w:val="007A62BE"/>
    <w:pPr>
      <w:widowControl w:val="0"/>
      <w:shd w:val="clear" w:color="auto" w:fill="FFFFFF"/>
      <w:spacing w:after="720" w:line="0" w:lineRule="atLeast"/>
      <w:ind w:hanging="1280"/>
    </w:pPr>
    <w:rPr>
      <w:rFonts w:eastAsia="Times New Roman" w:cs="Times New Roman"/>
      <w:noProof w:val="0"/>
      <w:sz w:val="21"/>
      <w:szCs w:val="21"/>
      <w:lang w:val="en-GB"/>
    </w:rPr>
  </w:style>
  <w:style w:type="paragraph" w:customStyle="1" w:styleId="Bodytext80">
    <w:name w:val="Body text (8)"/>
    <w:basedOn w:val="Normal"/>
    <w:link w:val="Bodytext8"/>
    <w:rsid w:val="007A62BE"/>
    <w:pPr>
      <w:widowControl w:val="0"/>
      <w:shd w:val="clear" w:color="auto" w:fill="FFFFFF"/>
      <w:spacing w:before="720" w:after="0" w:line="0" w:lineRule="atLeast"/>
      <w:jc w:val="center"/>
    </w:pPr>
    <w:rPr>
      <w:rFonts w:ascii="Franklin Gothic Heavy" w:eastAsia="Franklin Gothic Heavy" w:hAnsi="Franklin Gothic Heavy" w:cs="Franklin Gothic Heavy"/>
      <w:noProof w:val="0"/>
      <w:sz w:val="21"/>
      <w:szCs w:val="21"/>
      <w:lang w:val="en-GB"/>
    </w:rPr>
  </w:style>
  <w:style w:type="character" w:customStyle="1" w:styleId="Bodytext10">
    <w:name w:val="Body text (10)"/>
    <w:basedOn w:val="DefaultParagraphFont"/>
    <w:rsid w:val="007A62BE"/>
    <w:rPr>
      <w:rFonts w:ascii="Times New Roman" w:eastAsia="Times New Roman" w:hAnsi="Times New Roman" w:cs="Times New Roman"/>
      <w:b/>
      <w:bCs/>
      <w:i/>
      <w:iCs/>
      <w:smallCaps w:val="0"/>
      <w:strike w:val="0"/>
      <w:color w:val="000000"/>
      <w:spacing w:val="0"/>
      <w:w w:val="100"/>
      <w:position w:val="0"/>
      <w:sz w:val="21"/>
      <w:szCs w:val="21"/>
      <w:u w:val="none"/>
      <w:lang w:val="ro-RO"/>
    </w:rPr>
  </w:style>
  <w:style w:type="character" w:styleId="Strong">
    <w:name w:val="Strong"/>
    <w:qFormat/>
    <w:rsid w:val="007A62BE"/>
    <w:rPr>
      <w:b/>
      <w:bCs/>
    </w:rPr>
  </w:style>
  <w:style w:type="paragraph" w:customStyle="1" w:styleId="DefaultText">
    <w:name w:val="Default Text"/>
    <w:basedOn w:val="Normal"/>
    <w:link w:val="DefaultTextChar"/>
    <w:rsid w:val="007A62BE"/>
    <w:pPr>
      <w:suppressAutoHyphens/>
      <w:autoSpaceDN w:val="0"/>
      <w:spacing w:after="0" w:line="240" w:lineRule="auto"/>
    </w:pPr>
    <w:rPr>
      <w:rFonts w:eastAsia="Times New Roman" w:cs="Times New Roman"/>
      <w:noProof w:val="0"/>
      <w:color w:val="000080"/>
      <w:kern w:val="0"/>
      <w:szCs w:val="20"/>
      <w:lang w:eastAsia="ar-SA"/>
      <w14:ligatures w14:val="none"/>
    </w:rPr>
  </w:style>
  <w:style w:type="character" w:customStyle="1" w:styleId="DefaultTextChar">
    <w:name w:val="Default Text Char"/>
    <w:link w:val="DefaultText"/>
    <w:rsid w:val="007A62BE"/>
    <w:rPr>
      <w:rFonts w:ascii="Times New Roman" w:eastAsia="Times New Roman" w:hAnsi="Times New Roman" w:cs="Times New Roman"/>
      <w:color w:val="000080"/>
      <w:kern w:val="0"/>
      <w:sz w:val="24"/>
      <w:szCs w:val="20"/>
      <w:lang w:val="ro-RO" w:eastAsia="ar-SA"/>
      <w14:ligatures w14:val="none"/>
    </w:rPr>
  </w:style>
  <w:style w:type="paragraph" w:customStyle="1" w:styleId="DefaultText2">
    <w:name w:val="Default Text:2"/>
    <w:basedOn w:val="Normal"/>
    <w:rsid w:val="007A62BE"/>
    <w:pPr>
      <w:spacing w:after="0" w:line="240" w:lineRule="auto"/>
    </w:pPr>
    <w:rPr>
      <w:rFonts w:eastAsia="Times New Roman" w:cs="Times New Roman"/>
      <w:kern w:val="0"/>
      <w:szCs w:val="20"/>
      <w:lang w:val="en-US"/>
      <w14:ligatures w14:val="none"/>
    </w:rPr>
  </w:style>
  <w:style w:type="paragraph" w:styleId="BalloonText">
    <w:name w:val="Balloon Text"/>
    <w:basedOn w:val="Normal"/>
    <w:link w:val="BalloonTextChar"/>
    <w:uiPriority w:val="99"/>
    <w:semiHidden/>
    <w:unhideWhenUsed/>
    <w:rsid w:val="007A62BE"/>
    <w:pPr>
      <w:widowControl w:val="0"/>
      <w:spacing w:after="0" w:line="240" w:lineRule="auto"/>
    </w:pPr>
    <w:rPr>
      <w:rFonts w:ascii="Segoe UI" w:eastAsia="Courier New" w:hAnsi="Segoe UI" w:cs="Segoe UI"/>
      <w:noProof w:val="0"/>
      <w:color w:val="000000"/>
      <w:kern w:val="0"/>
      <w:sz w:val="18"/>
      <w:szCs w:val="18"/>
      <w:lang w:eastAsia="ro-RO"/>
      <w14:ligatures w14:val="none"/>
    </w:rPr>
  </w:style>
  <w:style w:type="character" w:customStyle="1" w:styleId="BalloonTextChar">
    <w:name w:val="Balloon Text Char"/>
    <w:basedOn w:val="DefaultParagraphFont"/>
    <w:link w:val="BalloonText"/>
    <w:uiPriority w:val="99"/>
    <w:semiHidden/>
    <w:rsid w:val="007A62BE"/>
    <w:rPr>
      <w:rFonts w:ascii="Segoe UI" w:eastAsia="Courier New" w:hAnsi="Segoe UI" w:cs="Segoe UI"/>
      <w:color w:val="000000"/>
      <w:kern w:val="0"/>
      <w:sz w:val="18"/>
      <w:szCs w:val="18"/>
      <w:lang w:val="ro-RO" w:eastAsia="ro-RO"/>
      <w14:ligatures w14:val="none"/>
    </w:rPr>
  </w:style>
  <w:style w:type="character" w:customStyle="1" w:styleId="sden">
    <w:name w:val="s_den"/>
    <w:basedOn w:val="DefaultParagraphFont"/>
    <w:rsid w:val="007A62BE"/>
  </w:style>
  <w:style w:type="character" w:customStyle="1" w:styleId="shdr">
    <w:name w:val="s_hdr"/>
    <w:basedOn w:val="DefaultParagraphFont"/>
    <w:rsid w:val="007A62BE"/>
  </w:style>
  <w:style w:type="character" w:customStyle="1" w:styleId="spar">
    <w:name w:val="s_par"/>
    <w:basedOn w:val="DefaultParagraphFont"/>
    <w:rsid w:val="007A62BE"/>
  </w:style>
  <w:style w:type="table" w:styleId="TableGrid">
    <w:name w:val="Table Grid"/>
    <w:basedOn w:val="TableNormal"/>
    <w:uiPriority w:val="39"/>
    <w:rsid w:val="00A120EC"/>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rsid w:val="009A089B"/>
    <w:rPr>
      <w:rFonts w:ascii="Times New Roman" w:hAnsi="Times New Roman"/>
      <w:noProof/>
      <w:sz w:val="24"/>
      <w:lang w:val="ro-RO"/>
    </w:rPr>
  </w:style>
  <w:style w:type="paragraph" w:customStyle="1" w:styleId="DefaultText1">
    <w:name w:val="Default Text:1"/>
    <w:basedOn w:val="Normal"/>
    <w:link w:val="DefaultText1Char"/>
    <w:rsid w:val="00C05B0A"/>
    <w:pPr>
      <w:spacing w:after="0" w:line="240" w:lineRule="auto"/>
    </w:pPr>
    <w:rPr>
      <w:rFonts w:eastAsia="Times New Roman" w:cs="Times New Roman"/>
      <w:kern w:val="0"/>
      <w:szCs w:val="20"/>
      <w:lang w:val="en-US"/>
      <w14:ligatures w14:val="none"/>
    </w:rPr>
  </w:style>
  <w:style w:type="character" w:customStyle="1" w:styleId="DefaultText1Char">
    <w:name w:val="Default Text:1 Char"/>
    <w:link w:val="DefaultText1"/>
    <w:locked/>
    <w:rsid w:val="00C05B0A"/>
    <w:rPr>
      <w:rFonts w:ascii="Times New Roman" w:eastAsia="Times New Roman" w:hAnsi="Times New Roman" w:cs="Times New Roman"/>
      <w:noProof/>
      <w:kern w:val="0"/>
      <w:sz w:val="24"/>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797912">
      <w:bodyDiv w:val="1"/>
      <w:marLeft w:val="0"/>
      <w:marRight w:val="0"/>
      <w:marTop w:val="0"/>
      <w:marBottom w:val="0"/>
      <w:divBdr>
        <w:top w:val="none" w:sz="0" w:space="0" w:color="auto"/>
        <w:left w:val="none" w:sz="0" w:space="0" w:color="auto"/>
        <w:bottom w:val="none" w:sz="0" w:space="0" w:color="auto"/>
        <w:right w:val="none" w:sz="0" w:space="0" w:color="auto"/>
      </w:divBdr>
    </w:div>
    <w:div w:id="174687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torat@ugal.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B12A6-7098-4B8E-8330-7A3A536A9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Pages>
  <Words>3074</Words>
  <Characters>17528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Alexandru Panait</dc:creator>
  <cp:keywords/>
  <dc:description/>
  <cp:lastModifiedBy>Daniela Lavinia Balasan</cp:lastModifiedBy>
  <cp:revision>18</cp:revision>
  <cp:lastPrinted>2025-12-11T08:25:00Z</cp:lastPrinted>
  <dcterms:created xsi:type="dcterms:W3CDTF">2026-04-23T07:14:00Z</dcterms:created>
  <dcterms:modified xsi:type="dcterms:W3CDTF">2026-10-02T08:53:00Z</dcterms:modified>
</cp:coreProperties>
</file>