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831A4" w14:textId="7CEDCCC8" w:rsidR="00481298" w:rsidRPr="00256EA6" w:rsidRDefault="00481298" w:rsidP="00256EA6">
      <w:pPr>
        <w:spacing w:after="120" w:line="240" w:lineRule="auto"/>
        <w:ind w:right="28"/>
        <w:jc w:val="center"/>
        <w:rPr>
          <w:rFonts w:ascii="Verdana" w:eastAsia="Times New Roman" w:hAnsi="Verdana" w:cs="Arial"/>
          <w:b/>
          <w:color w:val="002060"/>
          <w:sz w:val="20"/>
          <w:szCs w:val="20"/>
          <w:lang w:val="en-GB"/>
        </w:rPr>
      </w:pPr>
      <w:r w:rsidRPr="00256EA6">
        <w:rPr>
          <w:rFonts w:ascii="Verdana" w:eastAsia="Times New Roman" w:hAnsi="Verdana" w:cs="Arial"/>
          <w:b/>
          <w:bCs/>
          <w:color w:val="002060"/>
          <w:sz w:val="20"/>
          <w:szCs w:val="20"/>
          <w:lang w:val="en-GB"/>
        </w:rPr>
        <w:t xml:space="preserve">Erasmus+ </w:t>
      </w:r>
      <w:r w:rsidRPr="00256EA6" w:rsidDel="00DC1B56">
        <w:rPr>
          <w:rFonts w:ascii="Verdana" w:eastAsia="Times New Roman" w:hAnsi="Verdana" w:cs="Arial"/>
          <w:b/>
          <w:bCs/>
          <w:color w:val="002060"/>
          <w:sz w:val="20"/>
          <w:szCs w:val="20"/>
          <w:lang w:val="en-GB"/>
        </w:rPr>
        <w:t>Learning Agree</w:t>
      </w:r>
      <w:r w:rsidRPr="00256EA6">
        <w:rPr>
          <w:rFonts w:ascii="Verdana" w:eastAsia="Times New Roman" w:hAnsi="Verdana" w:cs="Arial"/>
          <w:b/>
          <w:bCs/>
          <w:color w:val="002060"/>
          <w:sz w:val="20"/>
          <w:szCs w:val="20"/>
          <w:lang w:val="en-GB"/>
        </w:rPr>
        <w:t>ment</w:t>
      </w:r>
    </w:p>
    <w:p w14:paraId="066540CA" w14:textId="77777777" w:rsidR="00481298" w:rsidRPr="00256EA6" w:rsidRDefault="00481298" w:rsidP="00256EA6">
      <w:pPr>
        <w:spacing w:after="120" w:line="240" w:lineRule="auto"/>
        <w:ind w:right="28"/>
        <w:jc w:val="center"/>
        <w:rPr>
          <w:rFonts w:ascii="Verdana" w:eastAsia="Times New Roman" w:hAnsi="Verdana" w:cs="Arial"/>
          <w:b/>
          <w:color w:val="002060"/>
          <w:sz w:val="20"/>
          <w:szCs w:val="20"/>
          <w:lang w:val="en-GB"/>
        </w:rPr>
      </w:pPr>
      <w:r w:rsidRPr="00256EA6">
        <w:rPr>
          <w:rFonts w:ascii="Verdana" w:eastAsia="Times New Roman" w:hAnsi="Verdana" w:cs="Arial"/>
          <w:b/>
          <w:color w:val="002060"/>
          <w:sz w:val="20"/>
          <w:szCs w:val="20"/>
          <w:lang w:val="en-GB"/>
        </w:rPr>
        <w:t>Student Mobility for Studies</w:t>
      </w:r>
    </w:p>
    <w:p w14:paraId="62342339" w14:textId="77777777" w:rsidR="005B7838" w:rsidRPr="00256EA6" w:rsidRDefault="005B7838" w:rsidP="00256EA6">
      <w:pPr>
        <w:pStyle w:val="Heading2"/>
        <w:ind w:left="0" w:right="28"/>
        <w:jc w:val="center"/>
        <w:rPr>
          <w:color w:val="001F5F"/>
          <w:sz w:val="20"/>
          <w:szCs w:val="20"/>
        </w:rPr>
      </w:pPr>
      <w:r w:rsidRPr="00256EA6">
        <w:rPr>
          <w:color w:val="001F5F"/>
          <w:sz w:val="20"/>
          <w:szCs w:val="20"/>
        </w:rPr>
        <w:t>Mobility between Erasmus+ countries (EU Member States and third countries associated to the Programme)</w:t>
      </w:r>
    </w:p>
    <w:p w14:paraId="6F3B1662" w14:textId="184E54E5" w:rsidR="00481298" w:rsidRPr="00256EA6" w:rsidRDefault="00481298" w:rsidP="00256EA6">
      <w:pPr>
        <w:spacing w:after="120" w:line="240" w:lineRule="auto"/>
        <w:ind w:right="28"/>
        <w:jc w:val="center"/>
        <w:rPr>
          <w:rFonts w:ascii="Verdana" w:eastAsia="Times New Roman" w:hAnsi="Verdana" w:cs="Arial"/>
          <w:b/>
          <w:color w:val="002060"/>
          <w:sz w:val="20"/>
          <w:szCs w:val="20"/>
          <w:lang w:val="en-GB"/>
        </w:rPr>
      </w:pPr>
      <w:r w:rsidRPr="00256EA6">
        <w:rPr>
          <w:rFonts w:ascii="Verdana" w:eastAsia="Times New Roman" w:hAnsi="Verdana" w:cs="Arial"/>
          <w:b/>
          <w:color w:val="002060"/>
          <w:sz w:val="20"/>
          <w:szCs w:val="20"/>
          <w:lang w:val="en-GB"/>
        </w:rPr>
        <w:t xml:space="preserve">General information </w:t>
      </w:r>
    </w:p>
    <w:tbl>
      <w:tblPr>
        <w:tblStyle w:val="TableGrid"/>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Pr="00256EA6" w:rsidRDefault="00481298" w:rsidP="008C6E35">
            <w:pPr>
              <w:spacing w:after="120" w:line="240" w:lineRule="auto"/>
              <w:ind w:right="28"/>
              <w:jc w:val="center"/>
              <w:rPr>
                <w:rFonts w:ascii="Verdana" w:eastAsia="Times New Roman" w:hAnsi="Verdana" w:cs="Arial"/>
                <w:b/>
                <w:color w:val="002060"/>
                <w:sz w:val="16"/>
                <w:szCs w:val="16"/>
                <w:lang w:val="en-GB"/>
              </w:rPr>
            </w:pPr>
          </w:p>
        </w:tc>
        <w:tc>
          <w:tcPr>
            <w:tcW w:w="1417" w:type="dxa"/>
          </w:tcPr>
          <w:p w14:paraId="713E96CE" w14:textId="77777777" w:rsidR="00481298" w:rsidRPr="00256EA6" w:rsidRDefault="00481298" w:rsidP="008C6E35">
            <w:pPr>
              <w:spacing w:after="120" w:line="240" w:lineRule="auto"/>
              <w:ind w:right="28"/>
              <w:jc w:val="center"/>
              <w:rPr>
                <w:rFonts w:ascii="Verdana" w:eastAsia="Times New Roman" w:hAnsi="Verdana" w:cs="Arial"/>
                <w:b/>
                <w:color w:val="002060"/>
                <w:sz w:val="16"/>
                <w:szCs w:val="16"/>
                <w:lang w:val="en-GB"/>
              </w:rPr>
            </w:pPr>
          </w:p>
        </w:tc>
        <w:tc>
          <w:tcPr>
            <w:tcW w:w="1783" w:type="dxa"/>
            <w:gridSpan w:val="2"/>
          </w:tcPr>
          <w:p w14:paraId="092C5C5E" w14:textId="77777777" w:rsidR="00481298" w:rsidRPr="00256EA6" w:rsidRDefault="00481298" w:rsidP="008C6E35">
            <w:pPr>
              <w:spacing w:after="120" w:line="240" w:lineRule="auto"/>
              <w:ind w:right="28"/>
              <w:jc w:val="center"/>
              <w:rPr>
                <w:rFonts w:ascii="Verdana" w:eastAsia="Times New Roman" w:hAnsi="Verdana" w:cs="Arial"/>
                <w:b/>
                <w:color w:val="002060"/>
                <w:sz w:val="16"/>
                <w:szCs w:val="16"/>
                <w:lang w:val="en-GB"/>
              </w:rPr>
            </w:pPr>
          </w:p>
        </w:tc>
        <w:tc>
          <w:tcPr>
            <w:tcW w:w="2288" w:type="dxa"/>
            <w:gridSpan w:val="2"/>
          </w:tcPr>
          <w:p w14:paraId="05E03B9F" w14:textId="77777777" w:rsidR="00481298" w:rsidRPr="00256EA6" w:rsidRDefault="00481298" w:rsidP="008C6E35">
            <w:pPr>
              <w:spacing w:after="120" w:line="240" w:lineRule="auto"/>
              <w:ind w:right="28"/>
              <w:jc w:val="center"/>
              <w:rPr>
                <w:rFonts w:ascii="Verdana" w:eastAsia="Times New Roman" w:hAnsi="Verdana" w:cs="Arial"/>
                <w:b/>
                <w:color w:val="002060"/>
                <w:sz w:val="16"/>
                <w:szCs w:val="16"/>
                <w:lang w:val="en-GB"/>
              </w:rPr>
            </w:pPr>
          </w:p>
        </w:tc>
        <w:tc>
          <w:tcPr>
            <w:tcW w:w="2591" w:type="dxa"/>
          </w:tcPr>
          <w:p w14:paraId="065C0274" w14:textId="77777777" w:rsidR="00481298" w:rsidRPr="00256EA6" w:rsidRDefault="00481298" w:rsidP="008C6E35">
            <w:pPr>
              <w:spacing w:after="120" w:line="240" w:lineRule="auto"/>
              <w:ind w:right="28"/>
              <w:jc w:val="center"/>
              <w:rPr>
                <w:rFonts w:ascii="Verdana" w:eastAsia="Times New Roman" w:hAnsi="Verdana" w:cs="Arial"/>
                <w:b/>
                <w:color w:val="002060"/>
                <w:sz w:val="16"/>
                <w:szCs w:val="1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7A1CC79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674674C2" w:rsidR="00481298" w:rsidRPr="00E4761F" w:rsidRDefault="00D16318" w:rsidP="008C6E35">
            <w:pPr>
              <w:spacing w:after="0" w:line="240" w:lineRule="auto"/>
              <w:jc w:val="center"/>
              <w:rPr>
                <w:rFonts w:ascii="Calibri" w:eastAsia="Times New Roman" w:hAnsi="Calibri" w:cs="Times New Roman"/>
                <w:b/>
                <w:bCs/>
                <w:color w:val="000000"/>
                <w:sz w:val="16"/>
                <w:szCs w:val="16"/>
                <w:lang w:val="en-GB" w:eastAsia="en-GB"/>
              </w:rPr>
            </w:pPr>
            <w:r>
              <w:rPr>
                <w:bCs/>
                <w:lang w:val="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bCs/>
                <w:lang w:val="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Pr="00256EA6" w:rsidRDefault="00481298" w:rsidP="008C6E35">
            <w:pPr>
              <w:spacing w:after="120" w:line="240" w:lineRule="auto"/>
              <w:ind w:right="28"/>
              <w:jc w:val="center"/>
              <w:rPr>
                <w:rFonts w:ascii="Verdana" w:eastAsia="Times New Roman" w:hAnsi="Verdana" w:cs="Arial"/>
                <w:b/>
                <w:color w:val="002060"/>
                <w:sz w:val="16"/>
                <w:szCs w:val="16"/>
                <w:lang w:val="en-GB"/>
              </w:rPr>
            </w:pPr>
          </w:p>
        </w:tc>
        <w:tc>
          <w:tcPr>
            <w:tcW w:w="1783" w:type="dxa"/>
            <w:gridSpan w:val="2"/>
          </w:tcPr>
          <w:p w14:paraId="15B861FA" w14:textId="77777777" w:rsidR="00481298" w:rsidRPr="00256EA6" w:rsidRDefault="00481298" w:rsidP="008C6E35">
            <w:pPr>
              <w:spacing w:after="120" w:line="240" w:lineRule="auto"/>
              <w:ind w:right="28"/>
              <w:jc w:val="center"/>
              <w:rPr>
                <w:rFonts w:ascii="Verdana" w:eastAsia="Times New Roman" w:hAnsi="Verdana" w:cs="Arial"/>
                <w:b/>
                <w:color w:val="002060"/>
                <w:sz w:val="16"/>
                <w:szCs w:val="16"/>
                <w:lang w:val="en-GB"/>
              </w:rPr>
            </w:pPr>
          </w:p>
        </w:tc>
        <w:tc>
          <w:tcPr>
            <w:tcW w:w="2288" w:type="dxa"/>
            <w:gridSpan w:val="2"/>
          </w:tcPr>
          <w:p w14:paraId="5D9380EC" w14:textId="77777777" w:rsidR="00481298" w:rsidRPr="00256EA6" w:rsidRDefault="00481298" w:rsidP="008C6E35">
            <w:pPr>
              <w:spacing w:after="120" w:line="240" w:lineRule="auto"/>
              <w:ind w:right="28"/>
              <w:jc w:val="center"/>
              <w:rPr>
                <w:rFonts w:ascii="Verdana" w:eastAsia="Times New Roman" w:hAnsi="Verdana" w:cs="Arial"/>
                <w:b/>
                <w:color w:val="002060"/>
                <w:sz w:val="16"/>
                <w:szCs w:val="16"/>
                <w:lang w:val="is-IS"/>
              </w:rPr>
            </w:pPr>
          </w:p>
        </w:tc>
        <w:tc>
          <w:tcPr>
            <w:tcW w:w="2591" w:type="dxa"/>
          </w:tcPr>
          <w:p w14:paraId="7EC5B40C" w14:textId="77777777" w:rsidR="00481298" w:rsidRPr="00256EA6" w:rsidRDefault="00481298" w:rsidP="008C6E35">
            <w:pPr>
              <w:spacing w:after="120" w:line="240" w:lineRule="auto"/>
              <w:ind w:right="28"/>
              <w:jc w:val="center"/>
              <w:rPr>
                <w:rFonts w:ascii="Verdana" w:eastAsia="Times New Roman" w:hAnsi="Verdana" w:cs="Arial"/>
                <w:b/>
                <w:color w:val="002060"/>
                <w:sz w:val="16"/>
                <w:szCs w:val="16"/>
                <w:lang w:val="en-GB"/>
              </w:rPr>
            </w:pPr>
          </w:p>
        </w:tc>
      </w:tr>
      <w:tr w:rsidR="00481298"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756E25">
            <w:pPr>
              <w:spacing w:after="0" w:line="240" w:lineRule="auto"/>
              <w:rPr>
                <w:rFonts w:ascii="Calibri" w:eastAsia="Times New Roman" w:hAnsi="Calibri" w:cs="Times New Roman"/>
                <w:color w:val="000000"/>
                <w:lang w:val="en-GB" w:eastAsia="en-GB"/>
              </w:rPr>
            </w:pPr>
          </w:p>
        </w:tc>
        <w:tc>
          <w:tcPr>
            <w:tcW w:w="1573" w:type="dxa"/>
          </w:tcPr>
          <w:p w14:paraId="18073952" w14:textId="0B7321D1" w:rsidR="00481298" w:rsidRPr="00256EA6" w:rsidRDefault="00756E25" w:rsidP="00756E25">
            <w:pPr>
              <w:spacing w:after="0" w:line="240" w:lineRule="auto"/>
              <w:ind w:right="28"/>
              <w:jc w:val="center"/>
              <w:rPr>
                <w:rFonts w:ascii="Verdana" w:eastAsia="Times New Roman" w:hAnsi="Verdana" w:cs="Arial"/>
                <w:b/>
                <w:color w:val="002060"/>
                <w:sz w:val="16"/>
                <w:szCs w:val="16"/>
                <w:lang w:val="en-GB"/>
              </w:rPr>
            </w:pPr>
            <w:r w:rsidRPr="00756E25">
              <w:rPr>
                <w:rFonts w:ascii="Verdana" w:eastAsia="Times New Roman" w:hAnsi="Verdana" w:cs="Arial"/>
                <w:b/>
                <w:i/>
                <w:iCs/>
                <w:color w:val="002060"/>
                <w:sz w:val="16"/>
                <w:szCs w:val="16"/>
                <w:lang w:val="en-GB"/>
              </w:rPr>
              <w:t>Dunarea de Jos</w:t>
            </w:r>
            <w:r>
              <w:rPr>
                <w:rFonts w:ascii="Verdana" w:eastAsia="Times New Roman" w:hAnsi="Verdana" w:cs="Arial"/>
                <w:b/>
                <w:color w:val="002060"/>
                <w:sz w:val="16"/>
                <w:szCs w:val="16"/>
                <w:lang w:val="en-GB"/>
              </w:rPr>
              <w:t xml:space="preserve"> University of Galati</w:t>
            </w:r>
          </w:p>
        </w:tc>
        <w:tc>
          <w:tcPr>
            <w:tcW w:w="1949" w:type="dxa"/>
            <w:gridSpan w:val="2"/>
          </w:tcPr>
          <w:p w14:paraId="682EC6A5" w14:textId="77777777" w:rsidR="00481298" w:rsidRPr="00256EA6" w:rsidRDefault="00481298" w:rsidP="00756E25">
            <w:pPr>
              <w:spacing w:after="0" w:line="240" w:lineRule="auto"/>
              <w:ind w:right="28"/>
              <w:jc w:val="center"/>
              <w:rPr>
                <w:rFonts w:ascii="Verdana" w:eastAsia="Times New Roman" w:hAnsi="Verdana" w:cs="Arial"/>
                <w:b/>
                <w:color w:val="002060"/>
                <w:sz w:val="16"/>
                <w:szCs w:val="16"/>
                <w:lang w:val="en-GB"/>
              </w:rPr>
            </w:pPr>
          </w:p>
        </w:tc>
        <w:tc>
          <w:tcPr>
            <w:tcW w:w="1251" w:type="dxa"/>
          </w:tcPr>
          <w:p w14:paraId="65878932" w14:textId="0CBC1CD5" w:rsidR="00481298" w:rsidRPr="00256EA6" w:rsidRDefault="00756E25" w:rsidP="00756E25">
            <w:pPr>
              <w:spacing w:after="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RO GALATI01</w:t>
            </w:r>
          </w:p>
        </w:tc>
        <w:tc>
          <w:tcPr>
            <w:tcW w:w="1619" w:type="dxa"/>
          </w:tcPr>
          <w:p w14:paraId="1BA73A87" w14:textId="32A4F3B5" w:rsidR="00481298" w:rsidRPr="00256EA6" w:rsidRDefault="00756E25" w:rsidP="00756E25">
            <w:pPr>
              <w:spacing w:after="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Romania</w:t>
            </w:r>
          </w:p>
        </w:tc>
        <w:tc>
          <w:tcPr>
            <w:tcW w:w="3260" w:type="dxa"/>
            <w:gridSpan w:val="2"/>
          </w:tcPr>
          <w:p w14:paraId="3250E4FE" w14:textId="0EEF84F7" w:rsidR="00481298" w:rsidRDefault="002C7E24" w:rsidP="00756E25">
            <w:pPr>
              <w:spacing w:after="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Bianca Elena DAMICIUC</w:t>
            </w:r>
          </w:p>
          <w:p w14:paraId="079FD2A0" w14:textId="38DF8943" w:rsidR="00756E25" w:rsidRDefault="00756E25" w:rsidP="00756E25">
            <w:pPr>
              <w:spacing w:after="0" w:line="240" w:lineRule="auto"/>
              <w:ind w:right="28"/>
              <w:jc w:val="center"/>
              <w:rPr>
                <w:rFonts w:ascii="Verdana" w:eastAsia="Times New Roman" w:hAnsi="Verdana" w:cs="Arial"/>
                <w:b/>
                <w:color w:val="002060"/>
                <w:sz w:val="16"/>
                <w:szCs w:val="16"/>
                <w:lang w:val="en-GB"/>
              </w:rPr>
            </w:pPr>
            <w:hyperlink r:id="rId10" w:history="1">
              <w:r w:rsidRPr="002D1D8B">
                <w:rPr>
                  <w:rStyle w:val="Hyperlink"/>
                  <w:rFonts w:ascii="Verdana" w:eastAsia="Times New Roman" w:hAnsi="Verdana" w:cs="Arial"/>
                  <w:b/>
                  <w:sz w:val="16"/>
                  <w:szCs w:val="16"/>
                  <w:lang w:val="en-GB"/>
                </w:rPr>
                <w:t>erasmus@ugal.ro</w:t>
              </w:r>
            </w:hyperlink>
          </w:p>
          <w:p w14:paraId="797D0E14" w14:textId="1CAF4B94" w:rsidR="00756E25" w:rsidRPr="00256EA6" w:rsidRDefault="00756E25" w:rsidP="00756E25">
            <w:pPr>
              <w:spacing w:after="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0040756063672</w:t>
            </w:r>
          </w:p>
        </w:tc>
      </w:tr>
      <w:tr w:rsidR="00481298"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454D22BC" w:rsidR="00481298" w:rsidRPr="002A00C3" w:rsidRDefault="00430F0B" w:rsidP="008C6E35">
            <w:pPr>
              <w:spacing w:after="0" w:line="240" w:lineRule="auto"/>
              <w:jc w:val="center"/>
              <w:rPr>
                <w:rFonts w:ascii="Calibri" w:eastAsia="Times New Roman" w:hAnsi="Calibri" w:cs="Times New Roman"/>
                <w:b/>
                <w:bCs/>
                <w:color w:val="000000"/>
                <w:sz w:val="16"/>
                <w:szCs w:val="16"/>
                <w:lang w:val="en-GB" w:eastAsia="en-GB"/>
              </w:rPr>
            </w:pPr>
            <w:r w:rsidRPr="00430F0B">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Faculty/Department</w:t>
            </w:r>
            <w:r w:rsidRPr="00430F0B">
              <w:rPr>
                <w:rFonts w:ascii="Calibri" w:eastAsia="Times New Roman" w:hAnsi="Calibri" w:cs="Times New Roman"/>
                <w:b/>
                <w:bCs/>
                <w:color w:val="000000"/>
                <w:sz w:val="16"/>
                <w:szCs w:val="16"/>
                <w:lang w:val="en-GB" w:eastAsia="en-GB"/>
              </w:rPr>
              <w:t>&gt;</w:t>
            </w:r>
          </w:p>
        </w:tc>
        <w:tc>
          <w:tcPr>
            <w:tcW w:w="1251" w:type="dxa"/>
            <w:shd w:val="clear" w:color="auto" w:fill="D0CECE" w:themeFill="background2" w:themeFillShade="E6"/>
            <w:vAlign w:val="bottom"/>
          </w:tcPr>
          <w:p w14:paraId="4366AC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Pr="00256EA6" w:rsidRDefault="00481298" w:rsidP="008C6E35">
            <w:pPr>
              <w:spacing w:after="120" w:line="240" w:lineRule="auto"/>
              <w:ind w:right="28"/>
              <w:jc w:val="center"/>
              <w:rPr>
                <w:rFonts w:ascii="Verdana" w:eastAsia="Times New Roman" w:hAnsi="Verdana" w:cs="Arial"/>
                <w:b/>
                <w:color w:val="002060"/>
                <w:sz w:val="16"/>
                <w:szCs w:val="16"/>
                <w:lang w:val="en-GB"/>
              </w:rPr>
            </w:pPr>
          </w:p>
        </w:tc>
        <w:tc>
          <w:tcPr>
            <w:tcW w:w="1949" w:type="dxa"/>
            <w:gridSpan w:val="2"/>
          </w:tcPr>
          <w:p w14:paraId="64BE1AA1" w14:textId="77777777" w:rsidR="00481298" w:rsidRPr="00256EA6" w:rsidRDefault="00481298" w:rsidP="008C6E35">
            <w:pPr>
              <w:spacing w:after="120" w:line="240" w:lineRule="auto"/>
              <w:ind w:right="28"/>
              <w:jc w:val="center"/>
              <w:rPr>
                <w:rFonts w:ascii="Verdana" w:eastAsia="Times New Roman" w:hAnsi="Verdana" w:cs="Arial"/>
                <w:b/>
                <w:color w:val="002060"/>
                <w:sz w:val="16"/>
                <w:szCs w:val="16"/>
                <w:lang w:val="en-GB"/>
              </w:rPr>
            </w:pPr>
          </w:p>
        </w:tc>
        <w:tc>
          <w:tcPr>
            <w:tcW w:w="1251" w:type="dxa"/>
          </w:tcPr>
          <w:p w14:paraId="6C108FB1" w14:textId="77777777" w:rsidR="00481298" w:rsidRPr="00256EA6" w:rsidRDefault="00481298" w:rsidP="008C6E35">
            <w:pPr>
              <w:spacing w:after="120" w:line="240" w:lineRule="auto"/>
              <w:ind w:right="28"/>
              <w:jc w:val="center"/>
              <w:rPr>
                <w:rFonts w:ascii="Verdana" w:eastAsia="Times New Roman" w:hAnsi="Verdana" w:cs="Arial"/>
                <w:b/>
                <w:color w:val="002060"/>
                <w:sz w:val="16"/>
                <w:szCs w:val="16"/>
                <w:lang w:val="en-GB"/>
              </w:rPr>
            </w:pPr>
          </w:p>
        </w:tc>
        <w:tc>
          <w:tcPr>
            <w:tcW w:w="1619" w:type="dxa"/>
          </w:tcPr>
          <w:p w14:paraId="52656725" w14:textId="77777777" w:rsidR="00481298" w:rsidRPr="00256EA6" w:rsidRDefault="00481298" w:rsidP="008C6E35">
            <w:pPr>
              <w:spacing w:after="120" w:line="240" w:lineRule="auto"/>
              <w:ind w:right="28"/>
              <w:jc w:val="center"/>
              <w:rPr>
                <w:rFonts w:ascii="Verdana" w:eastAsia="Times New Roman" w:hAnsi="Verdana" w:cs="Arial"/>
                <w:b/>
                <w:color w:val="002060"/>
                <w:sz w:val="16"/>
                <w:szCs w:val="16"/>
                <w:lang w:val="en-GB"/>
              </w:rPr>
            </w:pPr>
          </w:p>
        </w:tc>
        <w:tc>
          <w:tcPr>
            <w:tcW w:w="3260" w:type="dxa"/>
            <w:gridSpan w:val="2"/>
          </w:tcPr>
          <w:p w14:paraId="1732DB5F" w14:textId="77777777" w:rsidR="00481298" w:rsidRPr="00256EA6" w:rsidRDefault="00481298" w:rsidP="008C6E35">
            <w:pPr>
              <w:spacing w:after="120" w:line="240" w:lineRule="auto"/>
              <w:ind w:right="28"/>
              <w:jc w:val="center"/>
              <w:rPr>
                <w:rFonts w:ascii="Verdana" w:eastAsia="Times New Roman" w:hAnsi="Verdana" w:cs="Arial"/>
                <w:b/>
                <w:color w:val="002060"/>
                <w:sz w:val="16"/>
                <w:szCs w:val="1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766DD601" w14:textId="0960A2C6" w:rsidR="00481298" w:rsidRPr="00256EA6" w:rsidRDefault="00481298" w:rsidP="0016514D">
      <w:pPr>
        <w:spacing w:after="120" w:line="240" w:lineRule="auto"/>
        <w:ind w:right="28"/>
        <w:jc w:val="center"/>
        <w:rPr>
          <w:rFonts w:ascii="Verdana" w:eastAsia="Times New Roman" w:hAnsi="Verdana" w:cs="Arial"/>
          <w:b/>
          <w:color w:val="002060"/>
          <w:sz w:val="20"/>
          <w:szCs w:val="20"/>
          <w:lang w:val="en-GB"/>
        </w:rPr>
      </w:pPr>
      <w:r w:rsidRPr="00256EA6">
        <w:rPr>
          <w:rFonts w:ascii="Verdana" w:eastAsia="Times New Roman" w:hAnsi="Verdana" w:cs="Arial"/>
          <w:b/>
          <w:color w:val="002060"/>
          <w:sz w:val="20"/>
          <w:szCs w:val="20"/>
          <w:lang w:val="en-GB"/>
        </w:rPr>
        <w:t>Learning agreement type and mobility duration</w:t>
      </w:r>
    </w:p>
    <w:tbl>
      <w:tblPr>
        <w:tblStyle w:val="TableGrid"/>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256EA6">
        <w:trPr>
          <w:trHeight w:val="854"/>
        </w:trPr>
        <w:tc>
          <w:tcPr>
            <w:tcW w:w="6380" w:type="dxa"/>
          </w:tcPr>
          <w:p w14:paraId="1F4E11F2" w14:textId="77777777" w:rsidR="00481298" w:rsidRPr="00236998" w:rsidRDefault="00481298" w:rsidP="00256EA6">
            <w:pPr>
              <w:spacing w:after="0" w:line="240" w:lineRule="auto"/>
              <w:rPr>
                <w:rFonts w:ascii="Calibri" w:eastAsia="Times New Roman" w:hAnsi="Calibri" w:cs="Times New Roman"/>
                <w:iCs/>
                <w:color w:val="000000"/>
                <w:sz w:val="16"/>
                <w:szCs w:val="16"/>
                <w:lang w:val="en-GB" w:eastAsia="en-GB"/>
              </w:rPr>
            </w:pPr>
          </w:p>
          <w:p w14:paraId="111342F7" w14:textId="77777777" w:rsidR="00481298" w:rsidRPr="008667EB" w:rsidRDefault="00481298" w:rsidP="00256EA6">
            <w:pPr>
              <w:pStyle w:val="ListParagraph"/>
              <w:numPr>
                <w:ilvl w:val="0"/>
                <w:numId w:val="1"/>
              </w:numPr>
              <w:spacing w:after="0" w:line="24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256EA6">
            <w:pPr>
              <w:pStyle w:val="ListParagraph"/>
              <w:numPr>
                <w:ilvl w:val="0"/>
                <w:numId w:val="1"/>
              </w:numPr>
              <w:spacing w:after="0" w:line="24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3A8EB6C8" w14:textId="77777777" w:rsidR="00481298" w:rsidRPr="008667EB" w:rsidRDefault="00481298" w:rsidP="00256EA6">
            <w:pPr>
              <w:pStyle w:val="ListParagraph"/>
              <w:numPr>
                <w:ilvl w:val="0"/>
                <w:numId w:val="1"/>
              </w:numPr>
              <w:spacing w:after="0" w:line="24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256EA6">
            <w:pPr>
              <w:spacing w:after="0" w:line="24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77777777" w:rsidR="00481298" w:rsidRPr="001879C3" w:rsidRDefault="00481298" w:rsidP="00256EA6">
            <w:pPr>
              <w:pStyle w:val="ListParagraph"/>
              <w:numPr>
                <w:ilvl w:val="0"/>
                <w:numId w:val="7"/>
              </w:numPr>
              <w:spacing w:after="0" w:line="24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3DC0B769" w14:textId="77777777" w:rsidR="00481298" w:rsidRPr="004827BD" w:rsidRDefault="00481298" w:rsidP="00256EA6">
            <w:pPr>
              <w:pStyle w:val="ListParagraph"/>
              <w:numPr>
                <w:ilvl w:val="0"/>
                <w:numId w:val="4"/>
              </w:numPr>
              <w:spacing w:after="0" w:line="24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2549152E" w14:textId="77777777" w:rsidR="00481298" w:rsidRPr="009A1854" w:rsidRDefault="00481298" w:rsidP="00256EA6">
            <w:pPr>
              <w:pStyle w:val="ListParagraph"/>
              <w:numPr>
                <w:ilvl w:val="0"/>
                <w:numId w:val="3"/>
              </w:numPr>
              <w:spacing w:after="0" w:line="24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r w:rsidR="00481298" w14:paraId="2E44FBF4" w14:textId="77777777" w:rsidTr="008C6E35">
        <w:trPr>
          <w:trHeight w:val="198"/>
        </w:trPr>
        <w:tc>
          <w:tcPr>
            <w:tcW w:w="11199" w:type="dxa"/>
            <w:gridSpan w:val="2"/>
            <w:shd w:val="clear" w:color="auto" w:fill="002060"/>
          </w:tcPr>
          <w:p w14:paraId="4528189C" w14:textId="77777777" w:rsidR="00481298" w:rsidRPr="00174F66" w:rsidRDefault="00481298" w:rsidP="008C6E35">
            <w:pPr>
              <w:spacing w:after="0" w:line="240" w:lineRule="auto"/>
              <w:ind w:right="28"/>
              <w:rPr>
                <w:rFonts w:ascii="Calibri" w:eastAsia="Times New Roman" w:hAnsi="Calibri" w:cs="Times New Roman"/>
                <w:b/>
                <w:bCs/>
                <w:iCs/>
                <w:color w:val="FFFFFF" w:themeColor="background1"/>
                <w:sz w:val="16"/>
                <w:szCs w:val="16"/>
                <w:lang w:val="en-GB" w:eastAsia="en-GB"/>
              </w:rPr>
            </w:pPr>
            <w:r>
              <w:rPr>
                <w:rFonts w:ascii="Calibri" w:eastAsia="Times New Roman" w:hAnsi="Calibri" w:cs="Times New Roman"/>
                <w:b/>
                <w:bCs/>
                <w:iCs/>
                <w:color w:val="FFFFFF" w:themeColor="background1"/>
                <w:sz w:val="18"/>
                <w:szCs w:val="16"/>
                <w:lang w:val="en-GB" w:eastAsia="en-GB"/>
              </w:rPr>
              <w:t>Based on the selected learning agreement for studies type, only the</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applicable learning agreement type below</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is visible to the student, sending and receiving institutions.</w:t>
            </w:r>
          </w:p>
        </w:tc>
      </w:tr>
    </w:tbl>
    <w:p w14:paraId="0FA79A7F" w14:textId="1044C821" w:rsidR="00481298" w:rsidRPr="00256EA6" w:rsidRDefault="00481298" w:rsidP="0016514D">
      <w:pPr>
        <w:spacing w:after="120" w:line="240" w:lineRule="auto"/>
        <w:ind w:right="28"/>
        <w:jc w:val="center"/>
        <w:rPr>
          <w:rFonts w:ascii="Verdana" w:eastAsia="Times New Roman" w:hAnsi="Verdana" w:cs="Arial"/>
          <w:b/>
          <w:color w:val="002060"/>
          <w:sz w:val="20"/>
          <w:szCs w:val="20"/>
          <w:lang w:val="en-GB"/>
        </w:rPr>
      </w:pPr>
      <w:r w:rsidRPr="00256EA6">
        <w:rPr>
          <w:rFonts w:ascii="Verdana" w:eastAsia="Times New Roman" w:hAnsi="Verdana" w:cs="Arial"/>
          <w:b/>
          <w:color w:val="002060"/>
          <w:sz w:val="20"/>
          <w:szCs w:val="20"/>
          <w:lang w:val="en-GB"/>
        </w:rPr>
        <w:t>Learning agreement for long-term mobility</w:t>
      </w:r>
    </w:p>
    <w:p w14:paraId="1AA59B77" w14:textId="3731855E" w:rsidR="00481298" w:rsidRPr="00256EA6" w:rsidRDefault="00481298" w:rsidP="0016514D">
      <w:pPr>
        <w:spacing w:after="120" w:line="240" w:lineRule="auto"/>
        <w:ind w:right="28"/>
        <w:jc w:val="center"/>
        <w:rPr>
          <w:rFonts w:ascii="Verdana" w:eastAsia="Times New Roman" w:hAnsi="Verdana" w:cs="Arial"/>
          <w:b/>
          <w:color w:val="002060"/>
          <w:sz w:val="20"/>
          <w:szCs w:val="20"/>
          <w:lang w:val="en-GB"/>
        </w:rPr>
      </w:pPr>
      <w:r w:rsidRPr="00256EA6">
        <w:rPr>
          <w:rFonts w:ascii="Verdana" w:eastAsia="Times New Roman" w:hAnsi="Verdana" w:cs="Arial"/>
          <w:b/>
          <w:color w:val="002060"/>
          <w:sz w:val="20"/>
          <w:szCs w:val="20"/>
          <w:lang w:val="en-GB"/>
        </w:rPr>
        <w:t>Study Programme at the Receiving Institution</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5DE8FE" w14:textId="772DB7FC" w:rsidR="00481298" w:rsidRPr="00256EA6" w:rsidRDefault="00481298" w:rsidP="00256EA6">
      <w:pPr>
        <w:spacing w:after="0" w:line="240" w:lineRule="auto"/>
        <w:jc w:val="center"/>
        <w:rPr>
          <w:rFonts w:ascii="Verdana" w:eastAsia="Times New Roman" w:hAnsi="Verdana" w:cs="Arial"/>
          <w:b/>
          <w:color w:val="002060"/>
          <w:sz w:val="20"/>
          <w:szCs w:val="20"/>
          <w:lang w:val="en-GB"/>
        </w:rPr>
      </w:pPr>
      <w:r w:rsidRPr="00256EA6">
        <w:rPr>
          <w:rFonts w:ascii="Verdana" w:eastAsia="Times New Roman" w:hAnsi="Verdana" w:cs="Arial"/>
          <w:b/>
          <w:color w:val="002060"/>
          <w:sz w:val="20"/>
          <w:szCs w:val="20"/>
          <w:lang w:val="en-GB"/>
        </w:rPr>
        <w:t>Recognition at the Sending Institution</w:t>
      </w:r>
    </w:p>
    <w:tbl>
      <w:tblPr>
        <w:tblW w:w="11287" w:type="dxa"/>
        <w:tblInd w:w="-318" w:type="dxa"/>
        <w:tblLayout w:type="fixed"/>
        <w:tblLook w:val="04A0" w:firstRow="1" w:lastRow="0" w:firstColumn="1" w:lastColumn="0" w:noHBand="0" w:noVBand="1"/>
      </w:tblPr>
      <w:tblGrid>
        <w:gridCol w:w="1648"/>
        <w:gridCol w:w="1527"/>
        <w:gridCol w:w="2686"/>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256EA6">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27"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268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256EA6">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27" w:type="dxa"/>
            <w:tcBorders>
              <w:top w:val="nil"/>
              <w:left w:val="single" w:sz="8" w:space="0" w:color="auto"/>
              <w:bottom w:val="nil"/>
              <w:right w:val="single" w:sz="8" w:space="0" w:color="auto"/>
            </w:tcBorders>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686" w:type="dxa"/>
            <w:tcBorders>
              <w:top w:val="nil"/>
              <w:left w:val="nil"/>
              <w:bottom w:val="nil"/>
              <w:right w:val="single" w:sz="8" w:space="0" w:color="auto"/>
            </w:tcBorders>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256EA6">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27" w:type="dxa"/>
            <w:tcBorders>
              <w:top w:val="single" w:sz="8" w:space="0" w:color="auto"/>
              <w:left w:val="single" w:sz="8" w:space="0" w:color="auto"/>
              <w:bottom w:val="single" w:sz="8" w:space="0" w:color="auto"/>
              <w:right w:val="single" w:sz="8" w:space="0" w:color="auto"/>
            </w:tcBorders>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686" w:type="dxa"/>
            <w:tcBorders>
              <w:top w:val="single" w:sz="8" w:space="0" w:color="auto"/>
              <w:left w:val="nil"/>
              <w:bottom w:val="single" w:sz="8" w:space="0" w:color="auto"/>
              <w:right w:val="single" w:sz="8" w:space="0" w:color="auto"/>
            </w:tcBorders>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256EA6">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27" w:type="dxa"/>
            <w:tcBorders>
              <w:top w:val="nil"/>
              <w:left w:val="single" w:sz="8" w:space="0" w:color="auto"/>
              <w:bottom w:val="single" w:sz="8" w:space="0" w:color="auto"/>
              <w:right w:val="single" w:sz="8" w:space="0" w:color="auto"/>
            </w:tcBorders>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686" w:type="dxa"/>
            <w:tcBorders>
              <w:top w:val="nil"/>
              <w:left w:val="nil"/>
              <w:bottom w:val="single" w:sz="8" w:space="0" w:color="auto"/>
              <w:right w:val="single" w:sz="8" w:space="0" w:color="auto"/>
            </w:tcBorders>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256EA6">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527" w:type="dxa"/>
            <w:tcBorders>
              <w:top w:val="nil"/>
              <w:left w:val="single" w:sz="8" w:space="0" w:color="auto"/>
              <w:bottom w:val="single" w:sz="8" w:space="0" w:color="auto"/>
              <w:right w:val="single" w:sz="8" w:space="0" w:color="auto"/>
            </w:tcBorders>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686" w:type="dxa"/>
            <w:tcBorders>
              <w:top w:val="nil"/>
              <w:left w:val="nil"/>
              <w:bottom w:val="single" w:sz="8" w:space="0" w:color="auto"/>
              <w:right w:val="single" w:sz="8" w:space="0" w:color="auto"/>
            </w:tcBorders>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256EA6">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527" w:type="dxa"/>
            <w:tcBorders>
              <w:top w:val="nil"/>
              <w:left w:val="single" w:sz="8" w:space="0" w:color="auto"/>
              <w:bottom w:val="single" w:sz="8" w:space="0" w:color="auto"/>
              <w:right w:val="single" w:sz="8" w:space="0" w:color="auto"/>
            </w:tcBorders>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686" w:type="dxa"/>
            <w:tcBorders>
              <w:top w:val="nil"/>
              <w:left w:val="nil"/>
              <w:bottom w:val="single" w:sz="8" w:space="0" w:color="auto"/>
              <w:right w:val="single" w:sz="8" w:space="0" w:color="auto"/>
            </w:tcBorders>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256EA6">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527" w:type="dxa"/>
            <w:tcBorders>
              <w:top w:val="nil"/>
              <w:left w:val="single" w:sz="8" w:space="0" w:color="auto"/>
              <w:bottom w:val="single" w:sz="8" w:space="0" w:color="auto"/>
              <w:right w:val="single" w:sz="8" w:space="0" w:color="auto"/>
            </w:tcBorders>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686" w:type="dxa"/>
            <w:tcBorders>
              <w:top w:val="nil"/>
              <w:left w:val="nil"/>
              <w:bottom w:val="single" w:sz="8" w:space="0" w:color="auto"/>
              <w:right w:val="single" w:sz="8" w:space="0" w:color="auto"/>
            </w:tcBorders>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256EA6">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527" w:type="dxa"/>
            <w:tcBorders>
              <w:top w:val="nil"/>
              <w:left w:val="single" w:sz="8" w:space="0" w:color="auto"/>
              <w:bottom w:val="single" w:sz="8" w:space="0" w:color="auto"/>
              <w:right w:val="single" w:sz="8" w:space="0" w:color="auto"/>
            </w:tcBorders>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686" w:type="dxa"/>
            <w:tcBorders>
              <w:top w:val="nil"/>
              <w:left w:val="nil"/>
              <w:bottom w:val="single" w:sz="8" w:space="0" w:color="auto"/>
              <w:right w:val="single" w:sz="8" w:space="0" w:color="auto"/>
            </w:tcBorders>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256EA6">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27" w:type="dxa"/>
            <w:tcBorders>
              <w:top w:val="nil"/>
              <w:left w:val="single" w:sz="8" w:space="0" w:color="auto"/>
              <w:bottom w:val="double" w:sz="6" w:space="0" w:color="auto"/>
              <w:right w:val="single" w:sz="8" w:space="0" w:color="auto"/>
            </w:tcBorders>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686" w:type="dxa"/>
            <w:tcBorders>
              <w:top w:val="nil"/>
              <w:left w:val="nil"/>
              <w:bottom w:val="double" w:sz="6" w:space="0" w:color="auto"/>
              <w:right w:val="single" w:sz="8" w:space="0" w:color="auto"/>
            </w:tcBorders>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vAlign w:val="center"/>
          </w:tcPr>
          <w:p w14:paraId="04BED6FA" w14:textId="6A542E9C"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hyperlink r:id="rId11" w:history="1">
              <w:r w:rsidR="00256EA6" w:rsidRPr="00256EA6">
                <w:rPr>
                  <w:rStyle w:val="Hyperlink"/>
                  <w:rFonts w:ascii="Calibri" w:eastAsia="Times New Roman" w:hAnsi="Calibri" w:cs="Times New Roman"/>
                  <w:sz w:val="16"/>
                  <w:szCs w:val="16"/>
                  <w:lang w:val="en-GB" w:eastAsia="en-GB"/>
                </w:rPr>
                <w:t>https://www.ugal.ro/relatii-internationale/biroul-erasmus/programul-erasmus-2/regulament-propriu-erasmus</w:t>
              </w:r>
            </w:hyperlink>
            <w:r w:rsidR="00256EA6">
              <w:rPr>
                <w:rFonts w:ascii="Calibri" w:eastAsia="Times New Roman" w:hAnsi="Calibri" w:cs="Times New Roman"/>
                <w:i/>
                <w:iCs/>
                <w:color w:val="000000"/>
                <w:sz w:val="16"/>
                <w:szCs w:val="16"/>
                <w:lang w:val="en-GB" w:eastAsia="en-GB"/>
              </w:rPr>
              <w:t xml:space="preserve"> </w:t>
            </w:r>
          </w:p>
        </w:tc>
      </w:tr>
    </w:tbl>
    <w:p w14:paraId="3B00378A" w14:textId="1F5C68E9" w:rsidR="00481298" w:rsidRPr="00731DDA" w:rsidRDefault="00481298" w:rsidP="00481298">
      <w:pPr>
        <w:spacing w:after="120" w:line="240" w:lineRule="auto"/>
        <w:ind w:right="28"/>
        <w:jc w:val="center"/>
        <w:rPr>
          <w:rFonts w:ascii="Verdana" w:eastAsia="Times New Roman" w:hAnsi="Verdana" w:cs="Arial"/>
          <w:bCs/>
          <w:sz w:val="16"/>
          <w:szCs w:val="20"/>
          <w:lang w:val="en-GB"/>
        </w:rPr>
      </w:pPr>
    </w:p>
    <w:p w14:paraId="499C9504" w14:textId="77777777" w:rsidR="00256EA6" w:rsidRDefault="00256EA6">
      <w:pPr>
        <w:spacing w:after="160" w:line="259" w:lineRule="auto"/>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br w:type="page"/>
      </w:r>
    </w:p>
    <w:p w14:paraId="0FD3A534" w14:textId="14A64472" w:rsidR="00481298" w:rsidRPr="0016514D" w:rsidRDefault="00481298" w:rsidP="0016514D">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lastRenderedPageBreak/>
        <w:t>Commitment of the three parties</w:t>
      </w:r>
    </w:p>
    <w:tbl>
      <w:tblPr>
        <w:tblpPr w:leftFromText="180" w:rightFromText="180" w:vertAnchor="page" w:horzAnchor="margin" w:tblpY="1314"/>
        <w:tblW w:w="10891" w:type="dxa"/>
        <w:tblLayout w:type="fixed"/>
        <w:tblLook w:val="04A0" w:firstRow="1" w:lastRow="0" w:firstColumn="1" w:lastColumn="0" w:noHBand="0" w:noVBand="1"/>
      </w:tblPr>
      <w:tblGrid>
        <w:gridCol w:w="2612"/>
        <w:gridCol w:w="2032"/>
        <w:gridCol w:w="2036"/>
        <w:gridCol w:w="1629"/>
        <w:gridCol w:w="1086"/>
        <w:gridCol w:w="1496"/>
      </w:tblGrid>
      <w:tr w:rsidR="00256EA6" w:rsidRPr="00A049C0" w14:paraId="1691CC2B" w14:textId="77777777" w:rsidTr="00256EA6">
        <w:trPr>
          <w:trHeight w:val="1237"/>
        </w:trPr>
        <w:tc>
          <w:tcPr>
            <w:tcW w:w="10891" w:type="dxa"/>
            <w:gridSpan w:val="6"/>
            <w:tcBorders>
              <w:top w:val="double" w:sz="6" w:space="0" w:color="auto"/>
              <w:left w:val="double" w:sz="6" w:space="0" w:color="auto"/>
              <w:bottom w:val="double" w:sz="6" w:space="0" w:color="auto"/>
              <w:right w:val="double" w:sz="6" w:space="0" w:color="000000"/>
            </w:tcBorders>
            <w:vAlign w:val="center"/>
            <w:hideMark/>
          </w:tcPr>
          <w:p w14:paraId="26F816DC" w14:textId="77777777" w:rsidR="00256EA6" w:rsidRPr="002A00C3" w:rsidRDefault="00256EA6" w:rsidP="00256EA6">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256EA6" w:rsidRPr="002A00C3" w14:paraId="4333D09D" w14:textId="77777777" w:rsidTr="00256EA6">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725243B7" w14:textId="77777777" w:rsidR="00256EA6" w:rsidRPr="002A00C3" w:rsidRDefault="00256EA6" w:rsidP="00256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58FCC93A" w14:textId="77777777" w:rsidR="00256EA6" w:rsidRPr="002A00C3" w:rsidRDefault="00256EA6" w:rsidP="00256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74C098BF" w14:textId="77777777" w:rsidR="00256EA6" w:rsidRPr="002A00C3" w:rsidRDefault="00256EA6" w:rsidP="00256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1BB0E00F" w14:textId="77777777" w:rsidR="00256EA6" w:rsidRPr="002A00C3" w:rsidRDefault="00256EA6" w:rsidP="00256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6B905EE9" w14:textId="77777777" w:rsidR="00256EA6" w:rsidRPr="002A00C3" w:rsidRDefault="00256EA6" w:rsidP="00256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vAlign w:val="center"/>
            <w:hideMark/>
          </w:tcPr>
          <w:p w14:paraId="1C960B14" w14:textId="77777777" w:rsidR="00256EA6" w:rsidRPr="002A00C3" w:rsidRDefault="00256EA6" w:rsidP="00256EA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256EA6" w:rsidRPr="002A00C3" w14:paraId="5215B19F" w14:textId="77777777" w:rsidTr="00256EA6">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35D6E26A" w14:textId="77777777" w:rsidR="00256EA6" w:rsidRPr="002A00C3" w:rsidRDefault="00256EA6" w:rsidP="00256EA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0FB8CC03" w14:textId="77777777" w:rsidR="00256EA6" w:rsidRPr="00784E7F" w:rsidRDefault="00256EA6" w:rsidP="00256EA6">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3F7737DA" w14:textId="77777777" w:rsidR="00256EA6" w:rsidRPr="002A00C3" w:rsidRDefault="00256EA6" w:rsidP="00256EA6">
            <w:pPr>
              <w:spacing w:after="0" w:line="240" w:lineRule="auto"/>
              <w:jc w:val="center"/>
              <w:rPr>
                <w:rFonts w:ascii="Calibri" w:eastAsia="Times New Roman" w:hAnsi="Calibri" w:cs="Times New Roman"/>
                <w:color w:val="000000"/>
                <w:sz w:val="16"/>
                <w:szCs w:val="16"/>
                <w:lang w:val="en-GB" w:eastAsia="en-GB"/>
              </w:rPr>
            </w:pPr>
          </w:p>
          <w:p w14:paraId="5BA678D7" w14:textId="77777777" w:rsidR="00256EA6" w:rsidRPr="002A00C3" w:rsidRDefault="00256EA6" w:rsidP="00256EA6">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1C76B75C" w14:textId="77777777" w:rsidR="00256EA6" w:rsidRPr="002A00C3" w:rsidRDefault="00256EA6" w:rsidP="00256EA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11650371" w14:textId="77777777" w:rsidR="00256EA6" w:rsidRPr="002A00C3" w:rsidRDefault="00256EA6" w:rsidP="00256EA6">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tcPr>
          <w:p w14:paraId="6B41B04F" w14:textId="77777777" w:rsidR="00256EA6" w:rsidRPr="002A00C3" w:rsidRDefault="00256EA6" w:rsidP="00256EA6">
            <w:pPr>
              <w:spacing w:after="0" w:line="240" w:lineRule="auto"/>
              <w:jc w:val="center"/>
              <w:rPr>
                <w:rFonts w:ascii="Calibri" w:eastAsia="Times New Roman" w:hAnsi="Calibri" w:cs="Times New Roman"/>
                <w:b/>
                <w:bCs/>
                <w:color w:val="000000"/>
                <w:sz w:val="16"/>
                <w:szCs w:val="16"/>
                <w:lang w:val="en-GB" w:eastAsia="en-GB"/>
              </w:rPr>
            </w:pPr>
          </w:p>
        </w:tc>
      </w:tr>
      <w:tr w:rsidR="00756E25" w:rsidRPr="00A049C0" w14:paraId="67DE6B71" w14:textId="77777777" w:rsidTr="00BC44C5">
        <w:trPr>
          <w:trHeight w:val="147"/>
        </w:trPr>
        <w:tc>
          <w:tcPr>
            <w:tcW w:w="2612" w:type="dxa"/>
            <w:vMerge w:val="restart"/>
            <w:tcBorders>
              <w:top w:val="single" w:sz="8" w:space="0" w:color="auto"/>
              <w:left w:val="double" w:sz="6" w:space="0" w:color="auto"/>
              <w:right w:val="single" w:sz="8" w:space="0" w:color="auto"/>
            </w:tcBorders>
            <w:vAlign w:val="center"/>
            <w:hideMark/>
          </w:tcPr>
          <w:p w14:paraId="254C0265" w14:textId="77777777" w:rsidR="00756E25" w:rsidRPr="002A00C3" w:rsidRDefault="00756E25" w:rsidP="00256EA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7004AA2A" w14:textId="77777777" w:rsidR="00756E25" w:rsidRPr="002A00C3" w:rsidRDefault="00756E25" w:rsidP="00256EA6">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7E01066A" w14:textId="77777777" w:rsidR="00756E25" w:rsidRPr="002A00C3" w:rsidRDefault="00756E25" w:rsidP="00256EA6">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086005C6" w14:textId="37B9F6E0" w:rsidR="00756E25" w:rsidRPr="002A00C3" w:rsidRDefault="00756E25" w:rsidP="00256EA6">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Academic coordinator</w:t>
            </w:r>
          </w:p>
        </w:tc>
        <w:tc>
          <w:tcPr>
            <w:tcW w:w="1086" w:type="dxa"/>
            <w:tcBorders>
              <w:top w:val="nil"/>
              <w:left w:val="single" w:sz="8" w:space="0" w:color="auto"/>
              <w:bottom w:val="single" w:sz="8" w:space="0" w:color="auto"/>
              <w:right w:val="single" w:sz="8" w:space="0" w:color="auto"/>
            </w:tcBorders>
            <w:noWrap/>
            <w:vAlign w:val="center"/>
            <w:hideMark/>
          </w:tcPr>
          <w:p w14:paraId="66CA3ABE" w14:textId="77777777" w:rsidR="00756E25" w:rsidRPr="002A00C3" w:rsidRDefault="00756E25" w:rsidP="00256EA6">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hideMark/>
          </w:tcPr>
          <w:p w14:paraId="773C859A" w14:textId="77777777" w:rsidR="00756E25" w:rsidRPr="002A00C3" w:rsidRDefault="00756E25" w:rsidP="00256EA6">
            <w:pPr>
              <w:spacing w:after="0" w:line="240" w:lineRule="auto"/>
              <w:jc w:val="center"/>
              <w:rPr>
                <w:rFonts w:ascii="Calibri" w:eastAsia="Times New Roman" w:hAnsi="Calibri" w:cs="Times New Roman"/>
                <w:b/>
                <w:bCs/>
                <w:color w:val="000000"/>
                <w:sz w:val="16"/>
                <w:szCs w:val="16"/>
                <w:lang w:val="en-GB" w:eastAsia="en-GB"/>
              </w:rPr>
            </w:pPr>
          </w:p>
        </w:tc>
      </w:tr>
      <w:tr w:rsidR="00756E25" w:rsidRPr="00A049C0" w14:paraId="5393BE97" w14:textId="77777777" w:rsidTr="00BC44C5">
        <w:trPr>
          <w:trHeight w:val="613"/>
        </w:trPr>
        <w:tc>
          <w:tcPr>
            <w:tcW w:w="2612" w:type="dxa"/>
            <w:vMerge/>
            <w:tcBorders>
              <w:left w:val="double" w:sz="6" w:space="0" w:color="auto"/>
              <w:bottom w:val="single" w:sz="8" w:space="0" w:color="auto"/>
              <w:right w:val="single" w:sz="8" w:space="0" w:color="auto"/>
            </w:tcBorders>
            <w:vAlign w:val="center"/>
          </w:tcPr>
          <w:p w14:paraId="50CD113F" w14:textId="77777777" w:rsidR="00756E25" w:rsidRPr="002A00C3" w:rsidRDefault="00756E25" w:rsidP="00256EA6">
            <w:pPr>
              <w:spacing w:after="0" w:line="240" w:lineRule="auto"/>
              <w:jc w:val="center"/>
              <w:rPr>
                <w:rFonts w:ascii="Calibri" w:eastAsia="Times New Roman" w:hAnsi="Calibri" w:cs="Times New Roman"/>
                <w:color w:val="000000"/>
                <w:sz w:val="16"/>
                <w:szCs w:val="16"/>
                <w:lang w:val="en-GB" w:eastAsia="en-GB"/>
              </w:rPr>
            </w:pPr>
          </w:p>
        </w:tc>
        <w:tc>
          <w:tcPr>
            <w:tcW w:w="2032" w:type="dxa"/>
            <w:tcBorders>
              <w:top w:val="nil"/>
              <w:left w:val="nil"/>
              <w:bottom w:val="single" w:sz="8" w:space="0" w:color="auto"/>
              <w:right w:val="single" w:sz="8" w:space="0" w:color="auto"/>
            </w:tcBorders>
            <w:noWrap/>
            <w:vAlign w:val="center"/>
          </w:tcPr>
          <w:p w14:paraId="661B71CE" w14:textId="77777777" w:rsidR="00756E25" w:rsidRPr="002A00C3" w:rsidRDefault="00756E25" w:rsidP="00256EA6">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tcPr>
          <w:p w14:paraId="45E9D675" w14:textId="77777777" w:rsidR="00756E25" w:rsidRPr="002A00C3" w:rsidRDefault="00756E25" w:rsidP="00256EA6">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tcPr>
          <w:p w14:paraId="36D5328D" w14:textId="5FB96D5C" w:rsidR="00756E25" w:rsidRPr="002A00C3" w:rsidRDefault="00756E25" w:rsidP="00256EA6">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Dean</w:t>
            </w:r>
          </w:p>
        </w:tc>
        <w:tc>
          <w:tcPr>
            <w:tcW w:w="1086" w:type="dxa"/>
            <w:tcBorders>
              <w:top w:val="nil"/>
              <w:left w:val="single" w:sz="8" w:space="0" w:color="auto"/>
              <w:bottom w:val="single" w:sz="8" w:space="0" w:color="auto"/>
              <w:right w:val="single" w:sz="8" w:space="0" w:color="auto"/>
            </w:tcBorders>
            <w:noWrap/>
            <w:vAlign w:val="center"/>
          </w:tcPr>
          <w:p w14:paraId="2C012237" w14:textId="77777777" w:rsidR="00756E25" w:rsidRPr="002A00C3" w:rsidRDefault="00756E25" w:rsidP="00256EA6">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tcPr>
          <w:p w14:paraId="428A6D66" w14:textId="77777777" w:rsidR="00756E25" w:rsidRPr="002A00C3" w:rsidRDefault="00756E25" w:rsidP="00256EA6">
            <w:pPr>
              <w:spacing w:after="0" w:line="240" w:lineRule="auto"/>
              <w:jc w:val="center"/>
              <w:rPr>
                <w:rFonts w:ascii="Calibri" w:eastAsia="Times New Roman" w:hAnsi="Calibri" w:cs="Times New Roman"/>
                <w:b/>
                <w:bCs/>
                <w:color w:val="000000"/>
                <w:sz w:val="16"/>
                <w:szCs w:val="16"/>
                <w:lang w:val="en-GB" w:eastAsia="en-GB"/>
              </w:rPr>
            </w:pPr>
          </w:p>
        </w:tc>
      </w:tr>
      <w:tr w:rsidR="00256EA6" w:rsidRPr="00A049C0" w14:paraId="48EB016C" w14:textId="77777777" w:rsidTr="00256EA6">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5ACCA9B0" w14:textId="77777777" w:rsidR="00256EA6" w:rsidRPr="002A00C3" w:rsidRDefault="00256EA6" w:rsidP="00256EA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7896A465" w14:textId="77777777" w:rsidR="00256EA6" w:rsidRPr="002A00C3" w:rsidRDefault="00256EA6" w:rsidP="00256EA6">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462DA044" w14:textId="77777777" w:rsidR="00256EA6" w:rsidRPr="002A00C3" w:rsidRDefault="00256EA6" w:rsidP="00256EA6">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5F6A27FE" w14:textId="23DA0EBD" w:rsidR="00256EA6" w:rsidRPr="002A00C3" w:rsidRDefault="00756E25" w:rsidP="00256EA6">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Academic coordinator</w:t>
            </w:r>
          </w:p>
        </w:tc>
        <w:tc>
          <w:tcPr>
            <w:tcW w:w="1086" w:type="dxa"/>
            <w:tcBorders>
              <w:top w:val="nil"/>
              <w:left w:val="single" w:sz="8" w:space="0" w:color="auto"/>
              <w:bottom w:val="double" w:sz="6" w:space="0" w:color="auto"/>
              <w:right w:val="single" w:sz="8" w:space="0" w:color="auto"/>
            </w:tcBorders>
            <w:noWrap/>
            <w:vAlign w:val="center"/>
            <w:hideMark/>
          </w:tcPr>
          <w:p w14:paraId="068D2C92" w14:textId="77777777" w:rsidR="00256EA6" w:rsidRPr="002A00C3" w:rsidRDefault="00256EA6" w:rsidP="00256EA6">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vAlign w:val="center"/>
            <w:hideMark/>
          </w:tcPr>
          <w:p w14:paraId="70F382BA" w14:textId="77777777" w:rsidR="00256EA6" w:rsidRPr="002A00C3" w:rsidRDefault="00256EA6" w:rsidP="00256EA6">
            <w:pPr>
              <w:spacing w:after="0" w:line="240" w:lineRule="auto"/>
              <w:jc w:val="center"/>
              <w:rPr>
                <w:rFonts w:ascii="Calibri" w:eastAsia="Times New Roman" w:hAnsi="Calibri" w:cs="Times New Roman"/>
                <w:b/>
                <w:bCs/>
                <w:color w:val="000000"/>
                <w:sz w:val="16"/>
                <w:szCs w:val="16"/>
                <w:lang w:val="en-GB" w:eastAsia="en-GB"/>
              </w:rPr>
            </w:pPr>
          </w:p>
        </w:tc>
      </w:tr>
    </w:tbl>
    <w:p w14:paraId="1738969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424E5A7" w14:textId="77777777" w:rsidR="00256EA6" w:rsidRDefault="00256EA6" w:rsidP="00481298">
      <w:pPr>
        <w:spacing w:after="120" w:line="240" w:lineRule="auto"/>
        <w:ind w:right="28"/>
        <w:jc w:val="center"/>
        <w:rPr>
          <w:rFonts w:ascii="Verdana" w:eastAsia="Times New Roman" w:hAnsi="Verdana" w:cs="Arial"/>
          <w:b/>
          <w:color w:val="002060"/>
          <w:sz w:val="28"/>
          <w:szCs w:val="36"/>
          <w:lang w:val="en-GB"/>
        </w:rPr>
      </w:pPr>
    </w:p>
    <w:p w14:paraId="65D9F888" w14:textId="77777777" w:rsidR="00256EA6" w:rsidRDefault="00256EA6" w:rsidP="00481298">
      <w:pPr>
        <w:spacing w:after="120" w:line="240" w:lineRule="auto"/>
        <w:ind w:right="28"/>
        <w:jc w:val="center"/>
        <w:rPr>
          <w:rFonts w:ascii="Verdana" w:eastAsia="Times New Roman" w:hAnsi="Verdana" w:cs="Arial"/>
          <w:b/>
          <w:color w:val="002060"/>
          <w:sz w:val="28"/>
          <w:szCs w:val="36"/>
          <w:lang w:val="en-GB"/>
        </w:rPr>
      </w:pPr>
    </w:p>
    <w:p w14:paraId="6A5EE8D1" w14:textId="77777777" w:rsidR="00256EA6" w:rsidRDefault="00256EA6" w:rsidP="00256EA6">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Glossary</w:t>
      </w:r>
    </w:p>
    <w:p w14:paraId="55D513A1" w14:textId="77777777" w:rsidR="00256EA6" w:rsidRDefault="00256EA6" w:rsidP="00481298">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70EC9827" w:rsidR="00481298" w:rsidRPr="002E1905" w:rsidRDefault="00481298" w:rsidP="00D16318">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sidR="00D16318">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sidR="0049620A">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2" w:history="1">
              <w:r w:rsidRPr="003721A6">
                <w:rPr>
                  <w:rStyle w:val="Hyperlink"/>
                  <w:sz w:val="20"/>
                  <w:lang w:val="en-GB"/>
                </w:rPr>
                <w:t>Technical Documentation</w:t>
              </w:r>
            </w:hyperlink>
            <w:r>
              <w:rPr>
                <w:sz w:val="20"/>
                <w:lang w:val="en-GB"/>
              </w:rPr>
              <w:t xml:space="preserve"> page of the </w:t>
            </w:r>
            <w:hyperlink r:id="rId13" w:history="1">
              <w:r w:rsidRPr="003721A6">
                <w:rPr>
                  <w:rStyle w:val="Hyperlink"/>
                  <w:sz w:val="20"/>
                  <w:lang w:val="en-GB"/>
                </w:rPr>
                <w:t>European Student Card Initiative</w:t>
              </w:r>
            </w:hyperlink>
            <w:r>
              <w:rPr>
                <w:sz w:val="20"/>
                <w:lang w:val="en-GB"/>
              </w:rPr>
              <w:t xml:space="preserve"> portal. </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4"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5"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EndnoteText"/>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lastRenderedPageBreak/>
              <w:t xml:space="preserve">Short description of a virtual component </w:t>
            </w:r>
          </w:p>
        </w:tc>
        <w:tc>
          <w:tcPr>
            <w:tcW w:w="8306" w:type="dxa"/>
          </w:tcPr>
          <w:p w14:paraId="50AD1A03" w14:textId="77777777"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activity(ies) undertaken. For example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77777777" w:rsidR="00481298" w:rsidRPr="00EA0171" w:rsidRDefault="00481298" w:rsidP="008C6E35">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6" w:history="1">
              <w:r w:rsidRPr="006B5F1F">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7"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8"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9" w:history="1">
              <w:r w:rsidRPr="002E1905">
                <w:rPr>
                  <w:rStyle w:val="Hyperlink"/>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r w:rsidRPr="00544433">
              <w:rPr>
                <w:rFonts w:asciiTheme="minorHAnsi" w:hAnsiTheme="minorHAnsi" w:cstheme="minorHAnsi"/>
                <w:lang w:val="en-GB"/>
              </w:rPr>
              <w:t>programme</w:t>
            </w:r>
            <w:r>
              <w:rPr>
                <w:rFonts w:asciiTheme="minorHAnsi" w:hAnsiTheme="minorHAnsi" w:cstheme="minorHAnsi"/>
                <w:lang w:val="en-GB"/>
              </w:rPr>
              <w:t xml:space="preserve">  described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CC66E" w14:textId="77777777" w:rsidR="005C2FC2" w:rsidRDefault="005C2FC2">
      <w:pPr>
        <w:spacing w:after="0" w:line="240" w:lineRule="auto"/>
      </w:pPr>
      <w:r>
        <w:separator/>
      </w:r>
    </w:p>
  </w:endnote>
  <w:endnote w:type="continuationSeparator" w:id="0">
    <w:p w14:paraId="67B77CBB" w14:textId="77777777" w:rsidR="005C2FC2" w:rsidRDefault="005C2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BB604" w14:textId="77777777" w:rsidR="005C2FC2" w:rsidRDefault="005C2FC2">
      <w:pPr>
        <w:spacing w:after="0" w:line="240" w:lineRule="auto"/>
      </w:pPr>
      <w:r>
        <w:separator/>
      </w:r>
    </w:p>
  </w:footnote>
  <w:footnote w:type="continuationSeparator" w:id="0">
    <w:p w14:paraId="342C1408" w14:textId="77777777" w:rsidR="005C2FC2" w:rsidRDefault="005C2F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0576640">
    <w:abstractNumId w:val="0"/>
  </w:num>
  <w:num w:numId="2" w16cid:durableId="1102065079">
    <w:abstractNumId w:val="1"/>
  </w:num>
  <w:num w:numId="3" w16cid:durableId="1042242091">
    <w:abstractNumId w:val="3"/>
  </w:num>
  <w:num w:numId="4" w16cid:durableId="1521164995">
    <w:abstractNumId w:val="4"/>
  </w:num>
  <w:num w:numId="5" w16cid:durableId="835071971">
    <w:abstractNumId w:val="7"/>
  </w:num>
  <w:num w:numId="6" w16cid:durableId="818813278">
    <w:abstractNumId w:val="5"/>
  </w:num>
  <w:num w:numId="7" w16cid:durableId="1069884123">
    <w:abstractNumId w:val="2"/>
  </w:num>
  <w:num w:numId="8" w16cid:durableId="20990617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C7F9E"/>
    <w:rsid w:val="0016514D"/>
    <w:rsid w:val="0018478F"/>
    <w:rsid w:val="001B4595"/>
    <w:rsid w:val="00256EA6"/>
    <w:rsid w:val="002C7E24"/>
    <w:rsid w:val="002F66E4"/>
    <w:rsid w:val="00430F0B"/>
    <w:rsid w:val="0047200F"/>
    <w:rsid w:val="00481298"/>
    <w:rsid w:val="0049620A"/>
    <w:rsid w:val="004C60E5"/>
    <w:rsid w:val="005327C8"/>
    <w:rsid w:val="005B7838"/>
    <w:rsid w:val="005C2FC2"/>
    <w:rsid w:val="006119BA"/>
    <w:rsid w:val="006953F6"/>
    <w:rsid w:val="00756E25"/>
    <w:rsid w:val="007F53C3"/>
    <w:rsid w:val="008636A7"/>
    <w:rsid w:val="00864AFE"/>
    <w:rsid w:val="0088131D"/>
    <w:rsid w:val="008A1215"/>
    <w:rsid w:val="008C6E35"/>
    <w:rsid w:val="00924432"/>
    <w:rsid w:val="00B35FBF"/>
    <w:rsid w:val="00B92A7A"/>
    <w:rsid w:val="00B96A04"/>
    <w:rsid w:val="00CA42FD"/>
    <w:rsid w:val="00CE4694"/>
    <w:rsid w:val="00CE52D5"/>
    <w:rsid w:val="00D16318"/>
    <w:rsid w:val="00D84ED8"/>
    <w:rsid w:val="00DA0216"/>
    <w:rsid w:val="00E7067E"/>
    <w:rsid w:val="00E96C05"/>
    <w:rsid w:val="00EA3270"/>
    <w:rsid w:val="00EF6E28"/>
    <w:rsid w:val="00F34447"/>
    <w:rsid w:val="00FD02A1"/>
    <w:rsid w:val="00FF6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2FD"/>
    <w:pPr>
      <w:spacing w:after="200" w:line="276" w:lineRule="auto"/>
    </w:pPr>
    <w:rPr>
      <w:lang w:val="it-IT"/>
    </w:rPr>
  </w:style>
  <w:style w:type="paragraph" w:styleId="Heading2">
    <w:name w:val="heading 2"/>
    <w:basedOn w:val="Normal"/>
    <w:link w:val="Heading2Char"/>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link">
    <w:name w:val="Hyperlink"/>
    <w:basedOn w:val="DefaultParagraphFont"/>
    <w:unhideWhenUsed/>
    <w:rsid w:val="00481298"/>
    <w:rPr>
      <w:color w:val="0563C1" w:themeColor="hyperlink"/>
      <w:u w:val="single"/>
    </w:rPr>
  </w:style>
  <w:style w:type="table" w:styleId="TableGrid">
    <w:name w:val="Table Grid"/>
    <w:basedOn w:val="TableNormal"/>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481298"/>
    <w:rPr>
      <w:rFonts w:ascii="Times New Roman" w:eastAsia="Times New Roman" w:hAnsi="Times New Roman" w:cs="Times New Roman"/>
      <w:sz w:val="20"/>
      <w:szCs w:val="20"/>
      <w:lang w:val="fr-FR"/>
    </w:rPr>
  </w:style>
  <w:style w:type="character" w:styleId="EndnoteReference">
    <w:name w:val="endnote reference"/>
    <w:rsid w:val="00481298"/>
    <w:rPr>
      <w:vertAlign w:val="superscript"/>
    </w:rPr>
  </w:style>
  <w:style w:type="paragraph" w:styleId="EndnoteText">
    <w:name w:val="endnote text"/>
    <w:basedOn w:val="Normal"/>
    <w:link w:val="EndnoteTextChar"/>
    <w:unhideWhenUsed/>
    <w:rsid w:val="00481298"/>
    <w:pPr>
      <w:spacing w:after="0" w:line="240" w:lineRule="auto"/>
    </w:pPr>
    <w:rPr>
      <w:sz w:val="20"/>
      <w:szCs w:val="20"/>
    </w:rPr>
  </w:style>
  <w:style w:type="character" w:customStyle="1" w:styleId="EndnoteTextChar">
    <w:name w:val="Endnote Text Char"/>
    <w:basedOn w:val="DefaultParagraphFont"/>
    <w:link w:val="EndnoteText"/>
    <w:rsid w:val="00481298"/>
    <w:rPr>
      <w:sz w:val="20"/>
      <w:szCs w:val="20"/>
      <w:lang w:val="it-IT"/>
    </w:rPr>
  </w:style>
  <w:style w:type="character" w:styleId="CommentReference">
    <w:name w:val="annotation reference"/>
    <w:basedOn w:val="DefaultParagraphFont"/>
    <w:uiPriority w:val="99"/>
    <w:semiHidden/>
    <w:unhideWhenUsed/>
    <w:rsid w:val="00481298"/>
    <w:rPr>
      <w:sz w:val="16"/>
      <w:szCs w:val="16"/>
    </w:rPr>
  </w:style>
  <w:style w:type="paragraph" w:styleId="CommentText">
    <w:name w:val="annotation text"/>
    <w:basedOn w:val="Normal"/>
    <w:link w:val="CommentTextChar"/>
    <w:unhideWhenUsed/>
    <w:rsid w:val="00481298"/>
    <w:pPr>
      <w:spacing w:line="240" w:lineRule="auto"/>
    </w:pPr>
    <w:rPr>
      <w:sz w:val="20"/>
      <w:szCs w:val="20"/>
    </w:rPr>
  </w:style>
  <w:style w:type="character" w:customStyle="1" w:styleId="CommentTextChar">
    <w:name w:val="Comment Text Char"/>
    <w:basedOn w:val="DefaultParagraphFont"/>
    <w:link w:val="CommentText"/>
    <w:rsid w:val="00481298"/>
    <w:rPr>
      <w:sz w:val="20"/>
      <w:szCs w:val="20"/>
      <w:lang w:val="it-IT"/>
    </w:rPr>
  </w:style>
  <w:style w:type="paragraph" w:styleId="ListParagraph">
    <w:name w:val="List Paragraph"/>
    <w:basedOn w:val="Normal"/>
    <w:uiPriority w:val="34"/>
    <w:qFormat/>
    <w:rsid w:val="00481298"/>
    <w:pPr>
      <w:ind w:left="720"/>
      <w:contextualSpacing/>
    </w:pPr>
  </w:style>
  <w:style w:type="character" w:styleId="PlaceholderText">
    <w:name w:val="Placeholder Text"/>
    <w:basedOn w:val="DefaultParagraphFont"/>
    <w:uiPriority w:val="99"/>
    <w:semiHidden/>
    <w:rsid w:val="00481298"/>
    <w:rPr>
      <w:color w:val="808080"/>
    </w:rPr>
  </w:style>
  <w:style w:type="character" w:styleId="FollowedHyperlink">
    <w:name w:val="FollowedHyperlink"/>
    <w:basedOn w:val="DefaultParagraphFont"/>
    <w:uiPriority w:val="99"/>
    <w:semiHidden/>
    <w:unhideWhenUsed/>
    <w:rsid w:val="00481298"/>
    <w:rPr>
      <w:color w:val="954F72" w:themeColor="followedHyperlink"/>
      <w:u w:val="single"/>
    </w:rPr>
  </w:style>
  <w:style w:type="paragraph" w:styleId="BalloonText">
    <w:name w:val="Balloon Text"/>
    <w:basedOn w:val="Normal"/>
    <w:link w:val="BalloonTextChar"/>
    <w:uiPriority w:val="99"/>
    <w:semiHidden/>
    <w:unhideWhenUsed/>
    <w:rsid w:val="0048129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298"/>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4812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81298"/>
    <w:rPr>
      <w:lang w:val="it-IT"/>
    </w:rPr>
  </w:style>
  <w:style w:type="paragraph" w:styleId="Footer">
    <w:name w:val="footer"/>
    <w:basedOn w:val="Normal"/>
    <w:link w:val="FooterChar"/>
    <w:uiPriority w:val="99"/>
    <w:semiHidden/>
    <w:unhideWhenUsed/>
    <w:rsid w:val="0048129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81298"/>
    <w:rPr>
      <w:lang w:val="it-IT"/>
    </w:rPr>
  </w:style>
  <w:style w:type="paragraph" w:styleId="CommentSubject">
    <w:name w:val="annotation subject"/>
    <w:basedOn w:val="CommentText"/>
    <w:next w:val="CommentText"/>
    <w:link w:val="CommentSubjectChar"/>
    <w:uiPriority w:val="99"/>
    <w:semiHidden/>
    <w:unhideWhenUsed/>
    <w:rsid w:val="00481298"/>
    <w:rPr>
      <w:b/>
      <w:bCs/>
    </w:rPr>
  </w:style>
  <w:style w:type="character" w:customStyle="1" w:styleId="CommentSubjectChar">
    <w:name w:val="Comment Subject Char"/>
    <w:basedOn w:val="CommentTextChar"/>
    <w:link w:val="CommentSubject"/>
    <w:uiPriority w:val="99"/>
    <w:semiHidden/>
    <w:rsid w:val="00481298"/>
    <w:rPr>
      <w:b/>
      <w:bCs/>
      <w:sz w:val="20"/>
      <w:szCs w:val="20"/>
      <w:lang w:val="it-IT"/>
    </w:rPr>
  </w:style>
  <w:style w:type="character" w:customStyle="1" w:styleId="ui-provider">
    <w:name w:val="ui-provider"/>
    <w:basedOn w:val="DefaultParagraphFont"/>
    <w:rsid w:val="00481298"/>
  </w:style>
  <w:style w:type="paragraph" w:styleId="Revision">
    <w:name w:val="Revision"/>
    <w:hidden/>
    <w:uiPriority w:val="99"/>
    <w:semiHidden/>
    <w:rsid w:val="00481298"/>
    <w:pPr>
      <w:spacing w:after="0" w:line="240" w:lineRule="auto"/>
    </w:pPr>
    <w:rPr>
      <w:lang w:val="it-IT"/>
    </w:rPr>
  </w:style>
  <w:style w:type="character" w:customStyle="1" w:styleId="UnresolvedMention1">
    <w:name w:val="Unresolved Mention1"/>
    <w:basedOn w:val="DefaultParagraphFont"/>
    <w:uiPriority w:val="99"/>
    <w:semiHidden/>
    <w:unhideWhenUsed/>
    <w:rsid w:val="00481298"/>
    <w:rPr>
      <w:color w:val="605E5C"/>
      <w:shd w:val="clear" w:color="auto" w:fill="E1DFDD"/>
    </w:rPr>
  </w:style>
  <w:style w:type="character" w:customStyle="1" w:styleId="Heading2Char">
    <w:name w:val="Heading 2 Char"/>
    <w:basedOn w:val="DefaultParagraphFont"/>
    <w:link w:val="Heading2"/>
    <w:uiPriority w:val="1"/>
    <w:rsid w:val="005B7838"/>
    <w:rPr>
      <w:rFonts w:ascii="Verdana" w:eastAsia="Verdana" w:hAnsi="Verdana" w:cs="Verdana"/>
      <w:b/>
      <w:bCs/>
      <w:sz w:val="24"/>
      <w:szCs w:val="24"/>
    </w:rPr>
  </w:style>
  <w:style w:type="character" w:styleId="UnresolvedMention">
    <w:name w:val="Unresolved Mention"/>
    <w:basedOn w:val="DefaultParagraphFont"/>
    <w:uiPriority w:val="99"/>
    <w:semiHidden/>
    <w:unhideWhenUsed/>
    <w:rsid w:val="0086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ucation.ec.europa.eu/education-levels/higher-education/european-student-card-initiative" TargetMode="External"/><Relationship Id="rId18" Type="http://schemas.openxmlformats.org/officeDocument/2006/relationships/hyperlink" Target="https://europa.eu/europass/e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erasmus-plus.ec.europa.eu/european-student-card-initiative/help-support/technical" TargetMode="External"/><Relationship Id="rId17" Type="http://schemas.openxmlformats.org/officeDocument/2006/relationships/hyperlink" Target="https://europa.eu/europass/en/diploma-supplement" TargetMode="External"/><Relationship Id="rId2" Type="http://schemas.openxmlformats.org/officeDocument/2006/relationships/customXml" Target="../customXml/item2.xml"/><Relationship Id="rId16" Type="http://schemas.openxmlformats.org/officeDocument/2006/relationships/hyperlink" Target="https://ec.europa.eu/education/ects/users-guide/docs/ects-users-guide_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gal.ro/relatii-internationale/biroul-erasmus/programul-erasmus-2/regulament-propriu-erasmus" TargetMode="External"/><Relationship Id="rId5" Type="http://schemas.openxmlformats.org/officeDocument/2006/relationships/styles" Target="styles.xml"/><Relationship Id="rId15" Type="http://schemas.openxmlformats.org/officeDocument/2006/relationships/hyperlink" Target="http://ec.europa.eu/education/international-standard-classification-of-education-isced_en" TargetMode="External"/><Relationship Id="rId10" Type="http://schemas.openxmlformats.org/officeDocument/2006/relationships/hyperlink" Target="mailto:erasmus@ugal.ro" TargetMode="External"/><Relationship Id="rId19" Type="http://schemas.openxmlformats.org/officeDocument/2006/relationships/hyperlink" Target="https://europass.cedefop.europa.eu/en/resources/european-language-levels-cef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c.europa.eu/education/international-standard-classification-of-education-isce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sponsabilproiect xmlns="486298f9-601d-410e-99fa-1c642d18a42b">
      <UserInfo>
        <DisplayName/>
        <AccountId xsi:nil="true"/>
        <AccountType/>
      </UserInfo>
    </Responsabilproiect>
    <lcf76f155ced4ddcb4097134ff3c332f xmlns="486298f9-601d-410e-99fa-1c642d18a42b">
      <Terms xmlns="http://schemas.microsoft.com/office/infopath/2007/PartnerControls"/>
    </lcf76f155ced4ddcb4097134ff3c332f>
    <TaxCatchAll xmlns="5bdf3347-d964-460b-88b3-553b5a91c12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68222092E49648A76FAD7E1596712D" ma:contentTypeVersion="16" ma:contentTypeDescription="Create a new document." ma:contentTypeScope="" ma:versionID="df85f62a1dc57fb5cbeb31b3fe553678">
  <xsd:schema xmlns:xsd="http://www.w3.org/2001/XMLSchema" xmlns:xs="http://www.w3.org/2001/XMLSchema" xmlns:p="http://schemas.microsoft.com/office/2006/metadata/properties" xmlns:ns2="486298f9-601d-410e-99fa-1c642d18a42b" xmlns:ns3="5bdf3347-d964-460b-88b3-553b5a91c120" targetNamespace="http://schemas.microsoft.com/office/2006/metadata/properties" ma:root="true" ma:fieldsID="c2089832808594a236193d9bb4af77ae" ns2:_="" ns3:_="">
    <xsd:import namespace="486298f9-601d-410e-99fa-1c642d18a42b"/>
    <xsd:import namespace="5bdf3347-d964-460b-88b3-553b5a91c120"/>
    <xsd:element name="properties">
      <xsd:complexType>
        <xsd:sequence>
          <xsd:element name="documentManagement">
            <xsd:complexType>
              <xsd:all>
                <xsd:element ref="ns2:lcf76f155ced4ddcb4097134ff3c332f" minOccurs="0"/>
                <xsd:element ref="ns3:TaxCatchAll" minOccurs="0"/>
                <xsd:element ref="ns2:Responsabilproiec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298f9-601d-410e-99fa-1c642d18a4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Responsabilproiect" ma:index="11" nillable="true" ma:displayName="Responsabil proiect" ma:format="Dropdown" ma:list="UserInfo" ma:SharePointGroup="0" ma:internalName="Responsabilproie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5d92315-b82f-4cd7-bd8b-f6c3e685e8fc}"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8B1B51-5374-4133-99CB-DE5F2D58ECF8}">
  <ds:schemaRefs>
    <ds:schemaRef ds:uri="http://schemas.microsoft.com/office/2006/metadata/properties"/>
    <ds:schemaRef ds:uri="http://schemas.microsoft.com/office/infopath/2007/PartnerControls"/>
    <ds:schemaRef ds:uri="486298f9-601d-410e-99fa-1c642d18a42b"/>
    <ds:schemaRef ds:uri="5bdf3347-d964-460b-88b3-553b5a91c120"/>
  </ds:schemaRefs>
</ds:datastoreItem>
</file>

<file path=customXml/itemProps2.xml><?xml version="1.0" encoding="utf-8"?>
<ds:datastoreItem xmlns:ds="http://schemas.openxmlformats.org/officeDocument/2006/customXml" ds:itemID="{A92F6622-4779-4041-A862-922B09A3AB9C}">
  <ds:schemaRefs>
    <ds:schemaRef ds:uri="http://schemas.microsoft.com/sharepoint/v3/contenttype/forms"/>
  </ds:schemaRefs>
</ds:datastoreItem>
</file>

<file path=customXml/itemProps3.xml><?xml version="1.0" encoding="utf-8"?>
<ds:datastoreItem xmlns:ds="http://schemas.openxmlformats.org/officeDocument/2006/customXml" ds:itemID="{2E27EC37-6803-4B52-B554-AF0629F1E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298f9-601d-410e-99fa-1c642d18a42b"/>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1707</Words>
  <Characters>9730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Adriana Petrescu</cp:lastModifiedBy>
  <cp:revision>6</cp:revision>
  <cp:lastPrinted>2023-06-01T12:47:00Z</cp:lastPrinted>
  <dcterms:created xsi:type="dcterms:W3CDTF">2024-07-11T15:16:00Z</dcterms:created>
  <dcterms:modified xsi:type="dcterms:W3CDTF">2025-11-16T11:21:00Z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0x01010034AE8DBA72AC9D458777F6DBB4AAC909</vt:lpwstr>
  </property>
  <property fmtid="{D5CDD505-2E9C-101B-9397-08002B2CF9AE}" pid="10" name="MSIP_Label_defa4170-0d19-0005-0004-bc88714345d2_Enabled">
    <vt:lpwstr>true</vt:lpwstr>
  </property>
  <property fmtid="{D5CDD505-2E9C-101B-9397-08002B2CF9AE}" pid="11" name="MSIP_Label_defa4170-0d19-0005-0004-bc88714345d2_SetDate">
    <vt:lpwstr>2024-07-11T15:16:35Z</vt:lpwstr>
  </property>
  <property fmtid="{D5CDD505-2E9C-101B-9397-08002B2CF9AE}" pid="12" name="MSIP_Label_defa4170-0d19-0005-0004-bc88714345d2_Method">
    <vt:lpwstr>Standard</vt:lpwstr>
  </property>
  <property fmtid="{D5CDD505-2E9C-101B-9397-08002B2CF9AE}" pid="13" name="MSIP_Label_defa4170-0d19-0005-0004-bc88714345d2_Name">
    <vt:lpwstr>defa4170-0d19-0005-0004-bc88714345d2</vt:lpwstr>
  </property>
  <property fmtid="{D5CDD505-2E9C-101B-9397-08002B2CF9AE}" pid="14" name="MSIP_Label_defa4170-0d19-0005-0004-bc88714345d2_SiteId">
    <vt:lpwstr>416ccc44-aef9-4d3c-be40-82fa3db5fdb9</vt:lpwstr>
  </property>
  <property fmtid="{D5CDD505-2E9C-101B-9397-08002B2CF9AE}" pid="15" name="MSIP_Label_defa4170-0d19-0005-0004-bc88714345d2_ActionId">
    <vt:lpwstr>ea9a8f70-aa83-41a4-9dd3-d4bd998a7e17</vt:lpwstr>
  </property>
  <property fmtid="{D5CDD505-2E9C-101B-9397-08002B2CF9AE}" pid="16" name="MSIP_Label_defa4170-0d19-0005-0004-bc88714345d2_ContentBits">
    <vt:lpwstr>0</vt:lpwstr>
  </property>
  <property fmtid="{D5CDD505-2E9C-101B-9397-08002B2CF9AE}" pid="17" name="MediaServiceImageTags">
    <vt:lpwstr/>
  </property>
</Properties>
</file>