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6228"/>
        <w:gridCol w:w="3739"/>
      </w:tblGrid>
      <w:tr w:rsidR="00B47CD3" w:rsidTr="00A62BDC">
        <w:tc>
          <w:tcPr>
            <w:tcW w:w="6228" w:type="dxa"/>
          </w:tcPr>
          <w:p w:rsidR="00B47CD3" w:rsidRDefault="00B47CD3" w:rsidP="00A62BDC">
            <w:pPr>
              <w:pStyle w:val="Default"/>
              <w:rPr>
                <w:rFonts w:ascii="Cambria" w:eastAsia="Calibri" w:hAnsi="Cambria"/>
                <w:bCs/>
              </w:rPr>
            </w:pPr>
            <w:r w:rsidRPr="00E94659">
              <w:rPr>
                <w:rFonts w:ascii="Cambria" w:eastAsia="Calibri" w:hAnsi="Cambria"/>
                <w:bCs/>
              </w:rPr>
              <w:t>UNIVERSITATEA „DUNĂREA DE JOS” DIN GALAŢI</w:t>
            </w:r>
            <w:r w:rsidRPr="00E94659">
              <w:rPr>
                <w:rFonts w:ascii="Cambria" w:eastAsia="Calibri" w:hAnsi="Cambria"/>
              </w:rPr>
              <w:t xml:space="preserve"> Facultatea/Departamentul</w:t>
            </w:r>
            <w:r>
              <w:rPr>
                <w:rFonts w:ascii="Cambria" w:eastAsia="Calibri" w:hAnsi="Cambria"/>
              </w:rPr>
              <w:t xml:space="preserve"> </w:t>
            </w:r>
            <w:r w:rsidRPr="00E94659">
              <w:rPr>
                <w:rFonts w:ascii="Cambria" w:eastAsia="Calibri" w:hAnsi="Cambria"/>
              </w:rPr>
              <w:t>...................................</w:t>
            </w:r>
          </w:p>
        </w:tc>
        <w:tc>
          <w:tcPr>
            <w:tcW w:w="3739" w:type="dxa"/>
          </w:tcPr>
          <w:p w:rsidR="00B47CD3" w:rsidRPr="00E94659" w:rsidRDefault="00B47CD3" w:rsidP="00A62BDC">
            <w:pPr>
              <w:pStyle w:val="Default"/>
              <w:jc w:val="center"/>
              <w:rPr>
                <w:rFonts w:ascii="Cambria" w:eastAsia="Calibri" w:hAnsi="Cambria"/>
                <w:b/>
              </w:rPr>
            </w:pPr>
            <w:r w:rsidRPr="00E94659">
              <w:rPr>
                <w:rFonts w:ascii="Cambria" w:eastAsia="Calibri" w:hAnsi="Cambria"/>
                <w:b/>
                <w:bCs/>
                <w:u w:val="single"/>
              </w:rPr>
              <w:t>Se aprobă</w:t>
            </w:r>
            <w:r w:rsidRPr="00E94659">
              <w:rPr>
                <w:rFonts w:ascii="Cambria" w:eastAsia="Calibri" w:hAnsi="Cambria"/>
                <w:b/>
              </w:rPr>
              <w:t xml:space="preserve"> </w:t>
            </w:r>
          </w:p>
          <w:p w:rsidR="00B47CD3" w:rsidRPr="00660201" w:rsidRDefault="00B47CD3" w:rsidP="00A62BDC">
            <w:pPr>
              <w:pStyle w:val="Default"/>
              <w:jc w:val="center"/>
              <w:rPr>
                <w:rFonts w:ascii="Cambria" w:eastAsia="Calibri" w:hAnsi="Cambria"/>
              </w:rPr>
            </w:pPr>
            <w:r w:rsidRPr="00E94659">
              <w:rPr>
                <w:rFonts w:ascii="Cambria" w:eastAsia="Calibri" w:hAnsi="Cambria"/>
              </w:rPr>
              <w:t xml:space="preserve">Rector, </w:t>
            </w:r>
          </w:p>
        </w:tc>
      </w:tr>
    </w:tbl>
    <w:p w:rsidR="00B47CD3" w:rsidRPr="003B305F" w:rsidRDefault="00B47CD3">
      <w:pPr>
        <w:rPr>
          <w:rFonts w:ascii="Cambria" w:hAnsi="Cambria"/>
          <w:sz w:val="24"/>
          <w:szCs w:val="24"/>
        </w:rPr>
      </w:pPr>
    </w:p>
    <w:p w:rsidR="00B47CD3" w:rsidRPr="003B305F" w:rsidRDefault="00B47CD3">
      <w:pPr>
        <w:rPr>
          <w:rFonts w:ascii="Cambria" w:hAnsi="Cambria"/>
          <w:sz w:val="24"/>
          <w:szCs w:val="24"/>
        </w:rPr>
      </w:pPr>
    </w:p>
    <w:p w:rsidR="00B47CD3" w:rsidRPr="003B305F" w:rsidRDefault="00B47CD3" w:rsidP="00827DB8">
      <w:pPr>
        <w:jc w:val="center"/>
        <w:rPr>
          <w:rFonts w:ascii="Cambria" w:hAnsi="Cambria"/>
          <w:b/>
          <w:sz w:val="24"/>
          <w:szCs w:val="24"/>
        </w:rPr>
      </w:pPr>
      <w:r w:rsidRPr="003B305F">
        <w:rPr>
          <w:rFonts w:ascii="Cambria" w:hAnsi="Cambria"/>
          <w:b/>
          <w:sz w:val="24"/>
          <w:szCs w:val="24"/>
        </w:rPr>
        <w:t>FIȘĂ DE PROPUNERE PROIECT</w:t>
      </w:r>
    </w:p>
    <w:p w:rsidR="00B47CD3" w:rsidRPr="003B305F" w:rsidRDefault="00B47CD3">
      <w:pPr>
        <w:rPr>
          <w:rFonts w:ascii="Cambria" w:hAnsi="Cambria"/>
          <w:sz w:val="24"/>
          <w:szCs w:val="24"/>
        </w:rPr>
      </w:pPr>
    </w:p>
    <w:tbl>
      <w:tblPr>
        <w:tblW w:w="10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708"/>
        <w:gridCol w:w="6660"/>
      </w:tblGrid>
      <w:tr w:rsidR="00B47CD3" w:rsidRPr="003B305F" w:rsidTr="00EE37EF">
        <w:tc>
          <w:tcPr>
            <w:tcW w:w="3708" w:type="dxa"/>
          </w:tcPr>
          <w:p w:rsidR="00B47CD3" w:rsidRPr="003B305F" w:rsidRDefault="00B47CD3">
            <w:pPr>
              <w:rPr>
                <w:rFonts w:ascii="Cambria" w:hAnsi="Cambria"/>
                <w:sz w:val="24"/>
                <w:szCs w:val="24"/>
              </w:rPr>
            </w:pPr>
            <w:r w:rsidRPr="003B305F">
              <w:rPr>
                <w:rFonts w:ascii="Cambria" w:hAnsi="Cambria"/>
                <w:sz w:val="24"/>
                <w:szCs w:val="24"/>
              </w:rPr>
              <w:t>Autoritatea contractantă</w:t>
            </w:r>
            <w:r>
              <w:rPr>
                <w:rFonts w:ascii="Cambria" w:hAnsi="Cambria"/>
                <w:sz w:val="24"/>
                <w:szCs w:val="24"/>
              </w:rPr>
              <w:t>:</w:t>
            </w:r>
          </w:p>
        </w:tc>
        <w:tc>
          <w:tcPr>
            <w:tcW w:w="6660" w:type="dxa"/>
          </w:tcPr>
          <w:p w:rsidR="00B47CD3" w:rsidRPr="003B305F" w:rsidRDefault="00B47CD3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B47CD3" w:rsidRPr="003B305F" w:rsidTr="00EE37EF">
        <w:tc>
          <w:tcPr>
            <w:tcW w:w="3708" w:type="dxa"/>
          </w:tcPr>
          <w:p w:rsidR="00B47CD3" w:rsidRPr="003B305F" w:rsidRDefault="00B47CD3">
            <w:pPr>
              <w:rPr>
                <w:rFonts w:ascii="Cambria" w:hAnsi="Cambria"/>
                <w:sz w:val="24"/>
                <w:szCs w:val="24"/>
              </w:rPr>
            </w:pPr>
            <w:r w:rsidRPr="003B305F">
              <w:rPr>
                <w:rFonts w:ascii="Cambria" w:hAnsi="Cambria"/>
                <w:sz w:val="24"/>
                <w:szCs w:val="24"/>
              </w:rPr>
              <w:t>Program</w:t>
            </w:r>
            <w:r>
              <w:rPr>
                <w:rFonts w:ascii="Cambria" w:hAnsi="Cambria"/>
                <w:sz w:val="24"/>
                <w:szCs w:val="24"/>
              </w:rPr>
              <w:t>:</w:t>
            </w:r>
          </w:p>
        </w:tc>
        <w:tc>
          <w:tcPr>
            <w:tcW w:w="6660" w:type="dxa"/>
          </w:tcPr>
          <w:p w:rsidR="00B47CD3" w:rsidRPr="003B305F" w:rsidRDefault="00B47CD3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B47CD3" w:rsidRPr="003B305F" w:rsidTr="00EE37EF">
        <w:tc>
          <w:tcPr>
            <w:tcW w:w="3708" w:type="dxa"/>
          </w:tcPr>
          <w:p w:rsidR="00B47CD3" w:rsidRPr="003B305F" w:rsidRDefault="00B47CD3">
            <w:pPr>
              <w:rPr>
                <w:rFonts w:ascii="Cambria" w:hAnsi="Cambria"/>
                <w:sz w:val="24"/>
                <w:szCs w:val="24"/>
              </w:rPr>
            </w:pPr>
            <w:r w:rsidRPr="003B305F">
              <w:rPr>
                <w:rFonts w:ascii="Cambria" w:hAnsi="Cambria"/>
                <w:sz w:val="24"/>
                <w:szCs w:val="24"/>
              </w:rPr>
              <w:t>Subprogram</w:t>
            </w:r>
            <w:r>
              <w:rPr>
                <w:rFonts w:ascii="Cambria" w:hAnsi="Cambria"/>
                <w:sz w:val="24"/>
                <w:szCs w:val="24"/>
              </w:rPr>
              <w:t>:</w:t>
            </w:r>
          </w:p>
        </w:tc>
        <w:tc>
          <w:tcPr>
            <w:tcW w:w="6660" w:type="dxa"/>
          </w:tcPr>
          <w:p w:rsidR="00B47CD3" w:rsidRPr="003B305F" w:rsidRDefault="00B47CD3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B47CD3" w:rsidRPr="003B305F" w:rsidTr="00EE37EF">
        <w:tc>
          <w:tcPr>
            <w:tcW w:w="3708" w:type="dxa"/>
          </w:tcPr>
          <w:p w:rsidR="00B47CD3" w:rsidRPr="003B305F" w:rsidRDefault="00B47CD3">
            <w:pPr>
              <w:rPr>
                <w:rFonts w:ascii="Cambria" w:hAnsi="Cambria"/>
                <w:sz w:val="24"/>
                <w:szCs w:val="24"/>
              </w:rPr>
            </w:pPr>
            <w:r w:rsidRPr="003B305F">
              <w:rPr>
                <w:rFonts w:ascii="Cambria" w:hAnsi="Cambria"/>
                <w:sz w:val="24"/>
                <w:szCs w:val="24"/>
              </w:rPr>
              <w:t>Domeniul/Ramura de știin</w:t>
            </w:r>
            <w:r w:rsidRPr="003B305F">
              <w:rPr>
                <w:rFonts w:ascii="Times New Roman" w:hAnsi="Times New Roman"/>
                <w:sz w:val="24"/>
                <w:szCs w:val="24"/>
              </w:rPr>
              <w:t>ț</w:t>
            </w:r>
            <w:r w:rsidRPr="003B305F">
              <w:rPr>
                <w:rFonts w:ascii="Cambria" w:hAnsi="Cambria"/>
                <w:sz w:val="24"/>
                <w:szCs w:val="24"/>
              </w:rPr>
              <w:t xml:space="preserve">ă </w:t>
            </w:r>
          </w:p>
          <w:p w:rsidR="00B47CD3" w:rsidRPr="003B305F" w:rsidRDefault="00B47CD3">
            <w:pPr>
              <w:rPr>
                <w:rFonts w:ascii="Cambria" w:hAnsi="Cambria"/>
                <w:sz w:val="24"/>
                <w:szCs w:val="24"/>
              </w:rPr>
            </w:pPr>
            <w:r w:rsidRPr="003B305F">
              <w:rPr>
                <w:rFonts w:ascii="Cambria" w:hAnsi="Cambria"/>
                <w:sz w:val="24"/>
                <w:szCs w:val="24"/>
              </w:rPr>
              <w:t>(cf. HG 575/2015 - Nomenclator)</w:t>
            </w:r>
            <w:r>
              <w:rPr>
                <w:rFonts w:ascii="Cambria" w:hAnsi="Cambria"/>
                <w:sz w:val="24"/>
                <w:szCs w:val="24"/>
              </w:rPr>
              <w:t>:</w:t>
            </w:r>
          </w:p>
        </w:tc>
        <w:tc>
          <w:tcPr>
            <w:tcW w:w="6660" w:type="dxa"/>
          </w:tcPr>
          <w:p w:rsidR="00B47CD3" w:rsidRPr="003B305F" w:rsidRDefault="00B47CD3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B47CD3" w:rsidRPr="003B305F" w:rsidTr="00EE37EF">
        <w:tc>
          <w:tcPr>
            <w:tcW w:w="3708" w:type="dxa"/>
          </w:tcPr>
          <w:p w:rsidR="00B47CD3" w:rsidRPr="003B305F" w:rsidRDefault="00B47CD3">
            <w:pPr>
              <w:rPr>
                <w:rFonts w:ascii="Cambria" w:hAnsi="Cambria"/>
                <w:sz w:val="24"/>
                <w:szCs w:val="24"/>
              </w:rPr>
            </w:pPr>
            <w:r w:rsidRPr="003B305F">
              <w:rPr>
                <w:rFonts w:ascii="Cambria" w:hAnsi="Cambria"/>
                <w:sz w:val="24"/>
                <w:szCs w:val="24"/>
              </w:rPr>
              <w:t>Titlul propunerii</w:t>
            </w:r>
            <w:r>
              <w:rPr>
                <w:rFonts w:ascii="Cambria" w:hAnsi="Cambria"/>
                <w:sz w:val="24"/>
                <w:szCs w:val="24"/>
              </w:rPr>
              <w:t>:</w:t>
            </w:r>
          </w:p>
        </w:tc>
        <w:tc>
          <w:tcPr>
            <w:tcW w:w="6660" w:type="dxa"/>
          </w:tcPr>
          <w:p w:rsidR="00B47CD3" w:rsidRPr="003B305F" w:rsidRDefault="00B47CD3" w:rsidP="009745CF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B47CD3" w:rsidRPr="003B305F" w:rsidTr="00EE37EF">
        <w:tc>
          <w:tcPr>
            <w:tcW w:w="3708" w:type="dxa"/>
          </w:tcPr>
          <w:p w:rsidR="00B47CD3" w:rsidRPr="003B305F" w:rsidRDefault="00B47CD3">
            <w:pPr>
              <w:rPr>
                <w:rFonts w:ascii="Cambria" w:hAnsi="Cambria"/>
                <w:sz w:val="24"/>
                <w:szCs w:val="24"/>
              </w:rPr>
            </w:pPr>
            <w:r w:rsidRPr="003B305F">
              <w:rPr>
                <w:rFonts w:ascii="Cambria" w:hAnsi="Cambria"/>
                <w:sz w:val="24"/>
                <w:szCs w:val="24"/>
              </w:rPr>
              <w:t>ACRONIM</w:t>
            </w:r>
            <w:r>
              <w:rPr>
                <w:rFonts w:ascii="Cambria" w:hAnsi="Cambria"/>
                <w:sz w:val="24"/>
                <w:szCs w:val="24"/>
              </w:rPr>
              <w:t>:</w:t>
            </w:r>
          </w:p>
        </w:tc>
        <w:tc>
          <w:tcPr>
            <w:tcW w:w="6660" w:type="dxa"/>
          </w:tcPr>
          <w:p w:rsidR="00B47CD3" w:rsidRPr="003B305F" w:rsidRDefault="00B47CD3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B47CD3" w:rsidRPr="003B305F" w:rsidTr="00EE37EF">
        <w:tc>
          <w:tcPr>
            <w:tcW w:w="3708" w:type="dxa"/>
          </w:tcPr>
          <w:p w:rsidR="00B47CD3" w:rsidRPr="003B305F" w:rsidRDefault="00B47CD3">
            <w:pPr>
              <w:rPr>
                <w:rFonts w:ascii="Cambria" w:hAnsi="Cambria"/>
                <w:sz w:val="24"/>
                <w:szCs w:val="24"/>
              </w:rPr>
            </w:pPr>
            <w:r w:rsidRPr="003B305F">
              <w:rPr>
                <w:rFonts w:ascii="Cambria" w:hAnsi="Cambria"/>
                <w:sz w:val="24"/>
                <w:szCs w:val="24"/>
              </w:rPr>
              <w:t>Tip proiect</w:t>
            </w:r>
            <w:r>
              <w:rPr>
                <w:rFonts w:ascii="Cambria" w:hAnsi="Cambria"/>
                <w:sz w:val="24"/>
                <w:szCs w:val="24"/>
              </w:rPr>
              <w:t>:</w:t>
            </w:r>
          </w:p>
        </w:tc>
        <w:tc>
          <w:tcPr>
            <w:tcW w:w="6660" w:type="dxa"/>
          </w:tcPr>
          <w:p w:rsidR="00B47CD3" w:rsidRPr="003B305F" w:rsidRDefault="00B47CD3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B47CD3" w:rsidRPr="003B305F" w:rsidTr="00EE37EF">
        <w:tc>
          <w:tcPr>
            <w:tcW w:w="3708" w:type="dxa"/>
          </w:tcPr>
          <w:p w:rsidR="00B47CD3" w:rsidRPr="003B305F" w:rsidRDefault="00B47CD3">
            <w:pPr>
              <w:rPr>
                <w:rFonts w:ascii="Cambria" w:hAnsi="Cambria"/>
                <w:sz w:val="24"/>
                <w:szCs w:val="24"/>
              </w:rPr>
            </w:pPr>
            <w:r w:rsidRPr="003B305F">
              <w:rPr>
                <w:rFonts w:ascii="Cambria" w:hAnsi="Cambria"/>
                <w:sz w:val="24"/>
                <w:szCs w:val="24"/>
              </w:rPr>
              <w:t xml:space="preserve">Rezumatul propunerii </w:t>
            </w:r>
          </w:p>
          <w:p w:rsidR="00B47CD3" w:rsidRPr="003B305F" w:rsidRDefault="00B47CD3">
            <w:pPr>
              <w:rPr>
                <w:rFonts w:ascii="Cambria" w:hAnsi="Cambria"/>
                <w:sz w:val="24"/>
                <w:szCs w:val="24"/>
              </w:rPr>
            </w:pPr>
            <w:r w:rsidRPr="003B305F">
              <w:rPr>
                <w:rFonts w:ascii="Cambria" w:hAnsi="Cambria"/>
                <w:sz w:val="24"/>
                <w:szCs w:val="24"/>
              </w:rPr>
              <w:t>(se va anexa o scurtă descriere)</w:t>
            </w:r>
            <w:r>
              <w:rPr>
                <w:rFonts w:ascii="Cambria" w:hAnsi="Cambria"/>
                <w:sz w:val="24"/>
                <w:szCs w:val="24"/>
              </w:rPr>
              <w:t>:</w:t>
            </w:r>
          </w:p>
        </w:tc>
        <w:tc>
          <w:tcPr>
            <w:tcW w:w="6660" w:type="dxa"/>
          </w:tcPr>
          <w:p w:rsidR="00B47CD3" w:rsidRPr="003B305F" w:rsidRDefault="00B47CD3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B47CD3" w:rsidRPr="003B305F" w:rsidTr="00EE37EF">
        <w:tc>
          <w:tcPr>
            <w:tcW w:w="3708" w:type="dxa"/>
          </w:tcPr>
          <w:p w:rsidR="00B47CD3" w:rsidRPr="003B305F" w:rsidRDefault="00B47CD3">
            <w:pPr>
              <w:rPr>
                <w:rFonts w:ascii="Cambria" w:hAnsi="Cambria"/>
                <w:sz w:val="24"/>
                <w:szCs w:val="24"/>
              </w:rPr>
            </w:pPr>
            <w:r w:rsidRPr="003B305F">
              <w:rPr>
                <w:rFonts w:ascii="Cambria" w:hAnsi="Cambria"/>
                <w:sz w:val="24"/>
                <w:szCs w:val="24"/>
              </w:rPr>
              <w:t xml:space="preserve">Grupul </w:t>
            </w:r>
            <w:r w:rsidRPr="003B305F">
              <w:rPr>
                <w:rFonts w:ascii="Times New Roman" w:hAnsi="Times New Roman"/>
                <w:sz w:val="24"/>
                <w:szCs w:val="24"/>
              </w:rPr>
              <w:t>ț</w:t>
            </w:r>
            <w:r w:rsidRPr="003B305F">
              <w:rPr>
                <w:rFonts w:ascii="Cambria" w:hAnsi="Cambria"/>
                <w:sz w:val="24"/>
                <w:szCs w:val="24"/>
              </w:rPr>
              <w:t>intă (dacă este cazul)</w:t>
            </w:r>
            <w:r>
              <w:rPr>
                <w:rFonts w:ascii="Cambria" w:hAnsi="Cambria"/>
                <w:sz w:val="24"/>
                <w:szCs w:val="24"/>
              </w:rPr>
              <w:t>:</w:t>
            </w:r>
          </w:p>
        </w:tc>
        <w:tc>
          <w:tcPr>
            <w:tcW w:w="6660" w:type="dxa"/>
          </w:tcPr>
          <w:p w:rsidR="00B47CD3" w:rsidRPr="003B305F" w:rsidRDefault="00B47CD3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B47CD3" w:rsidRPr="003B305F" w:rsidTr="00EE37EF">
        <w:tc>
          <w:tcPr>
            <w:tcW w:w="3708" w:type="dxa"/>
          </w:tcPr>
          <w:p w:rsidR="00B47CD3" w:rsidRPr="003B305F" w:rsidRDefault="00B47CD3">
            <w:pPr>
              <w:rPr>
                <w:rFonts w:ascii="Cambria" w:hAnsi="Cambria"/>
                <w:sz w:val="24"/>
                <w:szCs w:val="24"/>
              </w:rPr>
            </w:pPr>
            <w:r w:rsidRPr="003B305F">
              <w:rPr>
                <w:rFonts w:ascii="Cambria" w:hAnsi="Cambria"/>
                <w:sz w:val="24"/>
                <w:szCs w:val="24"/>
              </w:rPr>
              <w:t>Institu</w:t>
            </w:r>
            <w:r w:rsidRPr="003B305F">
              <w:rPr>
                <w:rFonts w:ascii="Times New Roman" w:hAnsi="Times New Roman"/>
                <w:sz w:val="24"/>
                <w:szCs w:val="24"/>
              </w:rPr>
              <w:t>ț</w:t>
            </w:r>
            <w:r w:rsidRPr="003B305F">
              <w:rPr>
                <w:rFonts w:ascii="Cambria" w:hAnsi="Cambria"/>
                <w:sz w:val="24"/>
                <w:szCs w:val="24"/>
              </w:rPr>
              <w:t>ie coordonatoare</w:t>
            </w:r>
            <w:r>
              <w:rPr>
                <w:rFonts w:ascii="Cambria" w:hAnsi="Cambria"/>
                <w:sz w:val="24"/>
                <w:szCs w:val="24"/>
              </w:rPr>
              <w:t>:</w:t>
            </w:r>
          </w:p>
        </w:tc>
        <w:tc>
          <w:tcPr>
            <w:tcW w:w="6660" w:type="dxa"/>
          </w:tcPr>
          <w:p w:rsidR="00B47CD3" w:rsidRPr="003B305F" w:rsidRDefault="00B47CD3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B47CD3" w:rsidRPr="003B305F" w:rsidTr="00EE37EF">
        <w:tc>
          <w:tcPr>
            <w:tcW w:w="3708" w:type="dxa"/>
          </w:tcPr>
          <w:p w:rsidR="00B47CD3" w:rsidRPr="003B305F" w:rsidRDefault="00B47CD3">
            <w:pPr>
              <w:rPr>
                <w:rFonts w:ascii="Cambria" w:hAnsi="Cambria"/>
                <w:sz w:val="24"/>
                <w:szCs w:val="24"/>
              </w:rPr>
            </w:pPr>
            <w:r w:rsidRPr="003B305F">
              <w:rPr>
                <w:rFonts w:ascii="Cambria" w:hAnsi="Cambria"/>
                <w:sz w:val="24"/>
                <w:szCs w:val="24"/>
              </w:rPr>
              <w:t>Parteneri</w:t>
            </w:r>
            <w:r>
              <w:rPr>
                <w:rFonts w:ascii="Cambria" w:hAnsi="Cambria"/>
                <w:sz w:val="24"/>
                <w:szCs w:val="24"/>
              </w:rPr>
              <w:t>:</w:t>
            </w:r>
          </w:p>
        </w:tc>
        <w:tc>
          <w:tcPr>
            <w:tcW w:w="6660" w:type="dxa"/>
          </w:tcPr>
          <w:p w:rsidR="00B47CD3" w:rsidRPr="003B305F" w:rsidRDefault="00B47CD3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B47CD3" w:rsidRPr="003B305F" w:rsidTr="00EE37EF">
        <w:tc>
          <w:tcPr>
            <w:tcW w:w="3708" w:type="dxa"/>
          </w:tcPr>
          <w:p w:rsidR="00B47CD3" w:rsidRPr="003B305F" w:rsidRDefault="00B47CD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Director/</w:t>
            </w:r>
            <w:r w:rsidRPr="003B305F">
              <w:rPr>
                <w:rFonts w:ascii="Cambria" w:hAnsi="Cambria"/>
                <w:sz w:val="24"/>
                <w:szCs w:val="24"/>
              </w:rPr>
              <w:t>Responsabil proiect din partea UDJG</w:t>
            </w:r>
            <w:r>
              <w:rPr>
                <w:rFonts w:ascii="Cambria" w:hAnsi="Cambria"/>
                <w:sz w:val="24"/>
                <w:szCs w:val="24"/>
              </w:rPr>
              <w:t>:</w:t>
            </w:r>
          </w:p>
        </w:tc>
        <w:tc>
          <w:tcPr>
            <w:tcW w:w="6660" w:type="dxa"/>
          </w:tcPr>
          <w:p w:rsidR="00B47CD3" w:rsidRPr="003B305F" w:rsidRDefault="00B47CD3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B47CD3" w:rsidRPr="003B305F" w:rsidTr="00EE37EF">
        <w:tc>
          <w:tcPr>
            <w:tcW w:w="3708" w:type="dxa"/>
          </w:tcPr>
          <w:p w:rsidR="00B47CD3" w:rsidRPr="003B305F" w:rsidRDefault="00B47CD3">
            <w:pPr>
              <w:rPr>
                <w:rFonts w:ascii="Cambria" w:hAnsi="Cambria"/>
                <w:sz w:val="24"/>
                <w:szCs w:val="24"/>
              </w:rPr>
            </w:pPr>
            <w:r w:rsidRPr="003B305F">
              <w:rPr>
                <w:rFonts w:ascii="Cambria" w:hAnsi="Cambria"/>
                <w:sz w:val="24"/>
                <w:szCs w:val="24"/>
              </w:rPr>
              <w:t>Centrul de cercetare</w:t>
            </w:r>
            <w:r>
              <w:rPr>
                <w:rFonts w:ascii="Cambria" w:hAnsi="Cambria"/>
                <w:sz w:val="24"/>
                <w:szCs w:val="24"/>
              </w:rPr>
              <w:t>:</w:t>
            </w:r>
          </w:p>
        </w:tc>
        <w:tc>
          <w:tcPr>
            <w:tcW w:w="6660" w:type="dxa"/>
          </w:tcPr>
          <w:p w:rsidR="00B47CD3" w:rsidRPr="003B305F" w:rsidRDefault="00B47CD3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B47CD3" w:rsidRPr="003B305F" w:rsidTr="00EE37EF">
        <w:tc>
          <w:tcPr>
            <w:tcW w:w="3708" w:type="dxa"/>
          </w:tcPr>
          <w:p w:rsidR="00B47CD3" w:rsidRPr="003B305F" w:rsidRDefault="00B47CD3">
            <w:pPr>
              <w:rPr>
                <w:rFonts w:ascii="Cambria" w:hAnsi="Cambria"/>
                <w:sz w:val="24"/>
                <w:szCs w:val="24"/>
              </w:rPr>
            </w:pPr>
            <w:r w:rsidRPr="003B305F">
              <w:rPr>
                <w:rFonts w:ascii="Cambria" w:hAnsi="Cambria"/>
                <w:sz w:val="24"/>
                <w:szCs w:val="24"/>
              </w:rPr>
              <w:t>Valoarea totală a proiectului, din care:</w:t>
            </w:r>
          </w:p>
        </w:tc>
        <w:tc>
          <w:tcPr>
            <w:tcW w:w="6660" w:type="dxa"/>
          </w:tcPr>
          <w:p w:rsidR="00B47CD3" w:rsidRPr="003B305F" w:rsidRDefault="00B47CD3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B47CD3" w:rsidRPr="003B305F" w:rsidTr="00EE37EF">
        <w:tc>
          <w:tcPr>
            <w:tcW w:w="3708" w:type="dxa"/>
          </w:tcPr>
          <w:p w:rsidR="00B47CD3" w:rsidRPr="003B305F" w:rsidRDefault="00B47CD3" w:rsidP="003B305F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   - </w:t>
            </w:r>
            <w:r w:rsidRPr="003B305F">
              <w:rPr>
                <w:rFonts w:ascii="Cambria" w:hAnsi="Cambria"/>
                <w:sz w:val="24"/>
                <w:szCs w:val="24"/>
              </w:rPr>
              <w:t>Buget UDJG</w:t>
            </w:r>
          </w:p>
        </w:tc>
        <w:tc>
          <w:tcPr>
            <w:tcW w:w="6660" w:type="dxa"/>
          </w:tcPr>
          <w:p w:rsidR="00B47CD3" w:rsidRPr="003B305F" w:rsidRDefault="00B47CD3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B47CD3" w:rsidRPr="003B305F" w:rsidTr="00EE37EF">
        <w:tc>
          <w:tcPr>
            <w:tcW w:w="3708" w:type="dxa"/>
          </w:tcPr>
          <w:p w:rsidR="00B47CD3" w:rsidRPr="003B305F" w:rsidRDefault="00B47CD3" w:rsidP="003B305F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   - </w:t>
            </w:r>
            <w:r w:rsidRPr="003B305F">
              <w:rPr>
                <w:rFonts w:ascii="Cambria" w:hAnsi="Cambria"/>
                <w:sz w:val="24"/>
                <w:szCs w:val="24"/>
              </w:rPr>
              <w:t>Cofinan</w:t>
            </w:r>
            <w:r w:rsidRPr="003B305F">
              <w:rPr>
                <w:rFonts w:ascii="Times New Roman" w:hAnsi="Times New Roman"/>
                <w:sz w:val="24"/>
                <w:szCs w:val="24"/>
              </w:rPr>
              <w:t>ț</w:t>
            </w:r>
            <w:r w:rsidRPr="003B305F">
              <w:rPr>
                <w:rFonts w:ascii="Cambria" w:hAnsi="Cambria"/>
                <w:sz w:val="24"/>
                <w:szCs w:val="24"/>
              </w:rPr>
              <w:t>are UDJG</w:t>
            </w:r>
          </w:p>
        </w:tc>
        <w:tc>
          <w:tcPr>
            <w:tcW w:w="6660" w:type="dxa"/>
          </w:tcPr>
          <w:p w:rsidR="00B47CD3" w:rsidRPr="003B305F" w:rsidRDefault="00B47CD3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B47CD3" w:rsidRPr="003B305F" w:rsidTr="00EE37EF">
        <w:tc>
          <w:tcPr>
            <w:tcW w:w="3708" w:type="dxa"/>
          </w:tcPr>
          <w:p w:rsidR="00B47CD3" w:rsidRPr="003B305F" w:rsidRDefault="00B47CD3" w:rsidP="003B305F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   - </w:t>
            </w:r>
            <w:r w:rsidRPr="003B305F">
              <w:rPr>
                <w:rFonts w:ascii="Cambria" w:hAnsi="Cambria"/>
                <w:sz w:val="24"/>
                <w:szCs w:val="24"/>
              </w:rPr>
              <w:t>Fond garan</w:t>
            </w:r>
            <w:r w:rsidRPr="003B305F">
              <w:rPr>
                <w:rFonts w:ascii="Times New Roman" w:hAnsi="Times New Roman"/>
                <w:sz w:val="24"/>
                <w:szCs w:val="24"/>
              </w:rPr>
              <w:t>ț</w:t>
            </w:r>
            <w:r w:rsidRPr="003B305F">
              <w:rPr>
                <w:rFonts w:ascii="Cambria" w:hAnsi="Cambria"/>
                <w:sz w:val="24"/>
                <w:szCs w:val="24"/>
              </w:rPr>
              <w:t>ie</w:t>
            </w:r>
          </w:p>
        </w:tc>
        <w:tc>
          <w:tcPr>
            <w:tcW w:w="6660" w:type="dxa"/>
          </w:tcPr>
          <w:p w:rsidR="00B47CD3" w:rsidRPr="003B305F" w:rsidRDefault="00B47CD3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B47CD3" w:rsidRPr="003B305F" w:rsidTr="00EE37EF">
        <w:tc>
          <w:tcPr>
            <w:tcW w:w="3708" w:type="dxa"/>
          </w:tcPr>
          <w:p w:rsidR="00B47CD3" w:rsidRPr="003B305F" w:rsidRDefault="00B47CD3">
            <w:pPr>
              <w:rPr>
                <w:rFonts w:ascii="Cambria" w:hAnsi="Cambria"/>
                <w:sz w:val="24"/>
                <w:szCs w:val="24"/>
              </w:rPr>
            </w:pPr>
            <w:r w:rsidRPr="003B305F">
              <w:rPr>
                <w:rFonts w:ascii="Cambria" w:hAnsi="Cambria"/>
                <w:sz w:val="24"/>
                <w:szCs w:val="24"/>
              </w:rPr>
              <w:t>Durata proiectului</w:t>
            </w:r>
            <w:r>
              <w:rPr>
                <w:rFonts w:ascii="Cambria" w:hAnsi="Cambria"/>
                <w:sz w:val="24"/>
                <w:szCs w:val="24"/>
              </w:rPr>
              <w:t>:</w:t>
            </w:r>
          </w:p>
        </w:tc>
        <w:tc>
          <w:tcPr>
            <w:tcW w:w="6660" w:type="dxa"/>
          </w:tcPr>
          <w:p w:rsidR="00B47CD3" w:rsidRPr="003B305F" w:rsidRDefault="00B47CD3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B47CD3" w:rsidRPr="003B305F" w:rsidTr="00EE37EF">
        <w:tc>
          <w:tcPr>
            <w:tcW w:w="3708" w:type="dxa"/>
          </w:tcPr>
          <w:p w:rsidR="00B47CD3" w:rsidRPr="003B305F" w:rsidRDefault="00B47CD3">
            <w:pPr>
              <w:rPr>
                <w:rFonts w:ascii="Cambria" w:hAnsi="Cambria"/>
                <w:sz w:val="24"/>
                <w:szCs w:val="24"/>
              </w:rPr>
            </w:pPr>
            <w:r w:rsidRPr="003B305F">
              <w:rPr>
                <w:rFonts w:ascii="Cambria" w:hAnsi="Cambria"/>
                <w:sz w:val="24"/>
                <w:szCs w:val="24"/>
              </w:rPr>
              <w:t>Data estimată a începerii proiectului</w:t>
            </w:r>
            <w:r>
              <w:rPr>
                <w:rFonts w:ascii="Cambria" w:hAnsi="Cambria"/>
                <w:sz w:val="24"/>
                <w:szCs w:val="24"/>
              </w:rPr>
              <w:t>:</w:t>
            </w:r>
          </w:p>
        </w:tc>
        <w:tc>
          <w:tcPr>
            <w:tcW w:w="6660" w:type="dxa"/>
          </w:tcPr>
          <w:p w:rsidR="00B47CD3" w:rsidRPr="003B305F" w:rsidRDefault="00B47CD3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B47CD3" w:rsidRPr="003B305F" w:rsidTr="00EE37EF">
        <w:tc>
          <w:tcPr>
            <w:tcW w:w="3708" w:type="dxa"/>
          </w:tcPr>
          <w:p w:rsidR="00B47CD3" w:rsidRPr="003B305F" w:rsidRDefault="00B47CD3">
            <w:pPr>
              <w:rPr>
                <w:rFonts w:ascii="Cambria" w:hAnsi="Cambria"/>
                <w:sz w:val="24"/>
                <w:szCs w:val="24"/>
              </w:rPr>
            </w:pPr>
            <w:r w:rsidRPr="003B305F">
              <w:rPr>
                <w:rFonts w:ascii="Cambria" w:hAnsi="Cambria"/>
                <w:sz w:val="24"/>
                <w:szCs w:val="24"/>
              </w:rPr>
              <w:t>Data depunerii</w:t>
            </w:r>
            <w:r>
              <w:rPr>
                <w:rFonts w:ascii="Cambria" w:hAnsi="Cambria"/>
                <w:sz w:val="24"/>
                <w:szCs w:val="24"/>
              </w:rPr>
              <w:t>:</w:t>
            </w:r>
          </w:p>
        </w:tc>
        <w:tc>
          <w:tcPr>
            <w:tcW w:w="6660" w:type="dxa"/>
          </w:tcPr>
          <w:p w:rsidR="00B47CD3" w:rsidRPr="003B305F" w:rsidRDefault="00B47CD3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B47CD3" w:rsidRPr="003B305F" w:rsidRDefault="00B47CD3">
      <w:pPr>
        <w:rPr>
          <w:rFonts w:ascii="Cambria" w:hAnsi="Cambria"/>
          <w:sz w:val="24"/>
          <w:szCs w:val="24"/>
        </w:rPr>
      </w:pPr>
    </w:p>
    <w:p w:rsidR="00B47CD3" w:rsidRPr="003B305F" w:rsidRDefault="00B47CD3">
      <w:pPr>
        <w:rPr>
          <w:rFonts w:ascii="Cambria" w:hAnsi="Cambria"/>
          <w:sz w:val="24"/>
          <w:szCs w:val="24"/>
        </w:rPr>
      </w:pPr>
    </w:p>
    <w:p w:rsidR="00B47CD3" w:rsidRPr="003B305F" w:rsidRDefault="00B47CD3" w:rsidP="00827DB8">
      <w:pPr>
        <w:jc w:val="center"/>
        <w:rPr>
          <w:rFonts w:ascii="Cambria" w:hAnsi="Cambria"/>
          <w:sz w:val="24"/>
          <w:szCs w:val="24"/>
        </w:rPr>
      </w:pPr>
    </w:p>
    <w:p w:rsidR="00B47CD3" w:rsidRPr="003B305F" w:rsidRDefault="00B47CD3" w:rsidP="00827DB8">
      <w:pPr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Director</w:t>
      </w:r>
      <w:r w:rsidRPr="003B305F">
        <w:rPr>
          <w:rFonts w:ascii="Cambria" w:hAnsi="Cambria"/>
          <w:sz w:val="24"/>
          <w:szCs w:val="24"/>
        </w:rPr>
        <w:t>/Responsabil proiect din partea UDJG</w:t>
      </w:r>
      <w:r>
        <w:rPr>
          <w:rFonts w:ascii="Cambria" w:hAnsi="Cambria"/>
          <w:sz w:val="24"/>
          <w:szCs w:val="24"/>
        </w:rPr>
        <w:t>,</w:t>
      </w:r>
    </w:p>
    <w:p w:rsidR="00B47CD3" w:rsidRPr="00EE37EF" w:rsidRDefault="00B47CD3" w:rsidP="00827DB8">
      <w:pPr>
        <w:jc w:val="center"/>
        <w:rPr>
          <w:rFonts w:ascii="Cambria" w:hAnsi="Cambria"/>
          <w:i/>
          <w:color w:val="FF0000"/>
          <w:sz w:val="24"/>
          <w:szCs w:val="24"/>
        </w:rPr>
      </w:pPr>
      <w:r w:rsidRPr="00EE37EF">
        <w:rPr>
          <w:rFonts w:ascii="Cambria" w:hAnsi="Cambria"/>
          <w:i/>
          <w:color w:val="FF0000"/>
          <w:sz w:val="24"/>
          <w:szCs w:val="24"/>
        </w:rPr>
        <w:t>Nume, prenume</w:t>
      </w:r>
    </w:p>
    <w:p w:rsidR="00B47CD3" w:rsidRPr="00EE37EF" w:rsidRDefault="00B47CD3" w:rsidP="00827DB8">
      <w:pPr>
        <w:jc w:val="center"/>
        <w:rPr>
          <w:rFonts w:ascii="Cambria" w:hAnsi="Cambria"/>
          <w:i/>
          <w:color w:val="FF0000"/>
          <w:sz w:val="24"/>
          <w:szCs w:val="24"/>
        </w:rPr>
      </w:pPr>
      <w:r w:rsidRPr="00EE37EF">
        <w:rPr>
          <w:rFonts w:ascii="Cambria" w:hAnsi="Cambria"/>
          <w:i/>
          <w:color w:val="FF0000"/>
          <w:sz w:val="24"/>
          <w:szCs w:val="24"/>
        </w:rPr>
        <w:t>Semnătura</w:t>
      </w:r>
    </w:p>
    <w:p w:rsidR="00B47CD3" w:rsidRPr="003B305F" w:rsidRDefault="00B47CD3" w:rsidP="009745CF">
      <w:pPr>
        <w:jc w:val="center"/>
        <w:rPr>
          <w:rFonts w:ascii="Cambria" w:hAnsi="Cambria"/>
        </w:rPr>
      </w:pPr>
    </w:p>
    <w:sectPr w:rsidR="00B47CD3" w:rsidRPr="003B305F" w:rsidSect="00EE37EF">
      <w:pgSz w:w="11906" w:h="16838" w:code="9"/>
      <w:pgMar w:top="1021" w:right="386" w:bottom="102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7DB8"/>
    <w:rsid w:val="000B2701"/>
    <w:rsid w:val="001779B7"/>
    <w:rsid w:val="00182279"/>
    <w:rsid w:val="002125A8"/>
    <w:rsid w:val="00264193"/>
    <w:rsid w:val="0033128E"/>
    <w:rsid w:val="0035525C"/>
    <w:rsid w:val="003A6851"/>
    <w:rsid w:val="003B305F"/>
    <w:rsid w:val="0042410C"/>
    <w:rsid w:val="004B28F3"/>
    <w:rsid w:val="004F5B4B"/>
    <w:rsid w:val="005F5799"/>
    <w:rsid w:val="00660201"/>
    <w:rsid w:val="006D6ECB"/>
    <w:rsid w:val="00703F32"/>
    <w:rsid w:val="00720408"/>
    <w:rsid w:val="007A6EE2"/>
    <w:rsid w:val="007B6B46"/>
    <w:rsid w:val="007B7FE8"/>
    <w:rsid w:val="007C5F90"/>
    <w:rsid w:val="00827DB8"/>
    <w:rsid w:val="0087028C"/>
    <w:rsid w:val="008C2455"/>
    <w:rsid w:val="009745CF"/>
    <w:rsid w:val="00A62BDC"/>
    <w:rsid w:val="00B47CD3"/>
    <w:rsid w:val="00BB7D93"/>
    <w:rsid w:val="00BE162F"/>
    <w:rsid w:val="00C82BD3"/>
    <w:rsid w:val="00CA4F48"/>
    <w:rsid w:val="00CB4C28"/>
    <w:rsid w:val="00DA0660"/>
    <w:rsid w:val="00E83678"/>
    <w:rsid w:val="00E94659"/>
    <w:rsid w:val="00E97783"/>
    <w:rsid w:val="00EB7D76"/>
    <w:rsid w:val="00EE37EF"/>
    <w:rsid w:val="00F65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455"/>
    <w:rPr>
      <w:lang w:val="en-GB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827DB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leGrid">
    <w:name w:val="Table Grid"/>
    <w:basedOn w:val="TableNormal"/>
    <w:uiPriority w:val="99"/>
    <w:rsid w:val="00827DB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</TotalTime>
  <Pages>1</Pages>
  <Words>115</Words>
  <Characters>673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cipi-1</dc:creator>
  <cp:keywords/>
  <dc:description/>
  <cp:lastModifiedBy>dbold</cp:lastModifiedBy>
  <cp:revision>13</cp:revision>
  <dcterms:created xsi:type="dcterms:W3CDTF">2016-06-08T09:34:00Z</dcterms:created>
  <dcterms:modified xsi:type="dcterms:W3CDTF">2017-03-07T08:51:00Z</dcterms:modified>
</cp:coreProperties>
</file>