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DB3380" w:rsidRDefault="006A18B0" w:rsidP="00DB3380">
      <w:pPr>
        <w:spacing w:before="120" w:line="276" w:lineRule="auto"/>
        <w:jc w:val="center"/>
        <w:outlineLvl w:val="0"/>
        <w:rPr>
          <w:rFonts w:ascii="Times New Roman" w:hAnsi="Times New Roman"/>
          <w:b/>
          <w:lang w:val="ro-RO"/>
        </w:rPr>
      </w:pPr>
    </w:p>
    <w:p w:rsidR="005A2F49" w:rsidRPr="00DB3380" w:rsidRDefault="005A2F49" w:rsidP="00DB3380">
      <w:pPr>
        <w:spacing w:line="276" w:lineRule="auto"/>
        <w:jc w:val="center"/>
        <w:rPr>
          <w:rFonts w:ascii="Times New Roman" w:hAnsi="Times New Roman"/>
          <w:b/>
          <w:bCs/>
          <w:i/>
          <w:noProof/>
          <w:sz w:val="24"/>
          <w:szCs w:val="24"/>
        </w:rPr>
      </w:pPr>
      <w:r w:rsidRPr="00DB3380">
        <w:rPr>
          <w:rFonts w:ascii="Times New Roman" w:hAnsi="Times New Roman"/>
          <w:b/>
          <w:bCs/>
          <w:i/>
          <w:noProof/>
          <w:sz w:val="24"/>
          <w:szCs w:val="24"/>
        </w:rPr>
        <w:t>FORMULARE</w:t>
      </w: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rPr>
          <w:rFonts w:ascii="Times New Roman" w:hAnsi="Times New Roman"/>
          <w:b/>
          <w:bCs/>
          <w:i/>
          <w:noProof/>
          <w:sz w:val="24"/>
          <w:szCs w:val="24"/>
        </w:rPr>
      </w:pPr>
    </w:p>
    <w:p w:rsidR="005A2F49" w:rsidRPr="00DB3380" w:rsidRDefault="005A2F49" w:rsidP="00DB3380">
      <w:pPr>
        <w:spacing w:line="276" w:lineRule="auto"/>
        <w:ind w:left="1416" w:hanging="1416"/>
        <w:rPr>
          <w:rFonts w:ascii="Times New Roman" w:hAnsi="Times New Roman"/>
          <w:b/>
          <w:i/>
          <w:noProof/>
          <w:sz w:val="24"/>
          <w:szCs w:val="24"/>
        </w:rPr>
      </w:pPr>
    </w:p>
    <w:p w:rsidR="00CA4F69" w:rsidRPr="00DB3380" w:rsidRDefault="002345DD" w:rsidP="00DB3380">
      <w:pPr>
        <w:spacing w:line="276" w:lineRule="auto"/>
        <w:ind w:left="1416" w:hanging="1416"/>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1</w:t>
      </w:r>
      <w:r w:rsidRPr="00DB3380">
        <w:rPr>
          <w:rFonts w:ascii="Times New Roman" w:hAnsi="Times New Roman"/>
          <w:b/>
          <w:i/>
          <w:noProof/>
          <w:sz w:val="24"/>
          <w:szCs w:val="24"/>
        </w:rPr>
        <w:tab/>
      </w:r>
      <w:r w:rsidR="00CA4F69" w:rsidRPr="00DB3380">
        <w:rPr>
          <w:rFonts w:ascii="Times New Roman" w:hAnsi="Times New Roman"/>
          <w:b/>
          <w:i/>
          <w:noProof/>
          <w:sz w:val="24"/>
          <w:szCs w:val="24"/>
        </w:rPr>
        <w:t>Propunere tehnică</w:t>
      </w:r>
      <w:r w:rsidR="008B518E" w:rsidRPr="00DB3380">
        <w:rPr>
          <w:rFonts w:ascii="Times New Roman" w:hAnsi="Times New Roman"/>
          <w:b/>
          <w:i/>
          <w:noProof/>
          <w:sz w:val="24"/>
          <w:szCs w:val="24"/>
        </w:rPr>
        <w:t xml:space="preserve"> pentru atribuirea contractului</w:t>
      </w:r>
    </w:p>
    <w:p w:rsidR="002345DD" w:rsidRPr="00DB3380" w:rsidRDefault="002345DD" w:rsidP="00DB3380">
      <w:pPr>
        <w:spacing w:line="276" w:lineRule="auto"/>
        <w:ind w:left="1416" w:hanging="1416"/>
        <w:rPr>
          <w:rFonts w:ascii="Times New Roman" w:hAnsi="Times New Roman"/>
          <w:b/>
          <w:i/>
          <w:noProof/>
          <w:sz w:val="24"/>
          <w:szCs w:val="24"/>
        </w:rPr>
      </w:pPr>
    </w:p>
    <w:p w:rsidR="005C6311" w:rsidRPr="00DB3380" w:rsidRDefault="002345DD"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2</w:t>
      </w:r>
      <w:r w:rsidRPr="00DB3380">
        <w:rPr>
          <w:rFonts w:ascii="Times New Roman" w:hAnsi="Times New Roman"/>
          <w:b/>
          <w:i/>
          <w:noProof/>
          <w:sz w:val="24"/>
          <w:szCs w:val="24"/>
        </w:rPr>
        <w:tab/>
      </w:r>
      <w:r w:rsidR="00871C68" w:rsidRPr="00DB3380">
        <w:rPr>
          <w:rFonts w:ascii="Times New Roman" w:hAnsi="Times New Roman"/>
          <w:b/>
          <w:i/>
          <w:noProof/>
          <w:sz w:val="24"/>
          <w:szCs w:val="24"/>
        </w:rPr>
        <w:t xml:space="preserve"> </w:t>
      </w:r>
      <w:r w:rsidRPr="00DB3380">
        <w:rPr>
          <w:rFonts w:ascii="Times New Roman" w:hAnsi="Times New Roman"/>
          <w:b/>
          <w:i/>
          <w:noProof/>
          <w:sz w:val="24"/>
          <w:szCs w:val="24"/>
        </w:rPr>
        <w:t>Formular de ofert</w:t>
      </w:r>
      <w:r w:rsidR="009B67F9" w:rsidRPr="00DB3380">
        <w:rPr>
          <w:rFonts w:ascii="Times New Roman" w:hAnsi="Times New Roman"/>
          <w:b/>
          <w:i/>
          <w:noProof/>
          <w:sz w:val="24"/>
          <w:szCs w:val="24"/>
        </w:rPr>
        <w:t>ă</w:t>
      </w:r>
      <w:r w:rsidRPr="00DB3380">
        <w:rPr>
          <w:rFonts w:ascii="Times New Roman" w:hAnsi="Times New Roman"/>
          <w:b/>
          <w:i/>
          <w:noProof/>
          <w:sz w:val="24"/>
          <w:szCs w:val="24"/>
        </w:rPr>
        <w:t xml:space="preserve"> (propunere</w:t>
      </w:r>
      <w:r w:rsidR="009B67F9" w:rsidRPr="00DB3380">
        <w:rPr>
          <w:rFonts w:ascii="Times New Roman" w:hAnsi="Times New Roman"/>
          <w:b/>
          <w:i/>
          <w:noProof/>
          <w:sz w:val="24"/>
          <w:szCs w:val="24"/>
        </w:rPr>
        <w:t>a</w:t>
      </w:r>
      <w:r w:rsidRPr="00DB3380">
        <w:rPr>
          <w:rFonts w:ascii="Times New Roman" w:hAnsi="Times New Roman"/>
          <w:b/>
          <w:i/>
          <w:noProof/>
          <w:sz w:val="24"/>
          <w:szCs w:val="24"/>
        </w:rPr>
        <w:t xml:space="preserve"> financiar</w:t>
      </w:r>
      <w:r w:rsidR="009B67F9" w:rsidRPr="00DB3380">
        <w:rPr>
          <w:rFonts w:ascii="Times New Roman" w:hAnsi="Times New Roman"/>
          <w:b/>
          <w:i/>
          <w:noProof/>
          <w:sz w:val="24"/>
          <w:szCs w:val="24"/>
        </w:rPr>
        <w:t>ă</w:t>
      </w:r>
      <w:r w:rsidRPr="00DB3380">
        <w:rPr>
          <w:rFonts w:ascii="Times New Roman" w:hAnsi="Times New Roman"/>
          <w:b/>
          <w:i/>
          <w:noProof/>
          <w:sz w:val="24"/>
          <w:szCs w:val="24"/>
        </w:rPr>
        <w:t xml:space="preserve">) pentru atribuirea </w:t>
      </w:r>
      <w:r w:rsidR="008B518E" w:rsidRPr="00DB3380">
        <w:rPr>
          <w:rFonts w:ascii="Times New Roman" w:hAnsi="Times New Roman"/>
          <w:b/>
          <w:i/>
          <w:noProof/>
          <w:sz w:val="24"/>
          <w:szCs w:val="24"/>
        </w:rPr>
        <w:t>contractului</w:t>
      </w:r>
    </w:p>
    <w:p w:rsidR="002345DD" w:rsidRPr="00DB3380" w:rsidRDefault="005C6311"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 </w:t>
      </w:r>
    </w:p>
    <w:p w:rsidR="002345DD" w:rsidRPr="00DB3380" w:rsidRDefault="002345DD"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3</w:t>
      </w:r>
      <w:r w:rsidRPr="00DB3380">
        <w:rPr>
          <w:rFonts w:ascii="Times New Roman" w:hAnsi="Times New Roman"/>
          <w:b/>
          <w:i/>
          <w:noProof/>
          <w:sz w:val="24"/>
          <w:szCs w:val="24"/>
        </w:rPr>
        <w:tab/>
      </w:r>
      <w:r w:rsidR="00871C68" w:rsidRPr="00DB3380">
        <w:rPr>
          <w:rFonts w:ascii="Times New Roman" w:hAnsi="Times New Roman"/>
          <w:b/>
          <w:i/>
          <w:noProof/>
          <w:sz w:val="24"/>
          <w:szCs w:val="24"/>
        </w:rPr>
        <w:t xml:space="preserve"> </w:t>
      </w:r>
      <w:r w:rsidRPr="00DB3380">
        <w:rPr>
          <w:rFonts w:ascii="Times New Roman" w:hAnsi="Times New Roman"/>
          <w:b/>
          <w:i/>
          <w:noProof/>
          <w:sz w:val="24"/>
          <w:szCs w:val="24"/>
        </w:rPr>
        <w:t>Centralizator de preţuri</w:t>
      </w:r>
    </w:p>
    <w:p w:rsidR="0065266D" w:rsidRPr="00DB3380" w:rsidRDefault="0065266D" w:rsidP="00DB3380">
      <w:pPr>
        <w:spacing w:line="276" w:lineRule="auto"/>
        <w:rPr>
          <w:rFonts w:ascii="Times New Roman" w:hAnsi="Times New Roman"/>
          <w:b/>
          <w:i/>
          <w:noProof/>
          <w:sz w:val="24"/>
          <w:szCs w:val="24"/>
        </w:rPr>
      </w:pPr>
    </w:p>
    <w:p w:rsidR="006A287D" w:rsidRDefault="006A287D" w:rsidP="00DB3380">
      <w:pPr>
        <w:spacing w:line="276" w:lineRule="auto"/>
        <w:jc w:val="both"/>
        <w:rPr>
          <w:rFonts w:ascii="Times New Roman" w:hAnsi="Times New Roman"/>
          <w:b/>
          <w:i/>
          <w:sz w:val="24"/>
          <w:szCs w:val="24"/>
          <w:lang w:val="fr-FR"/>
        </w:rPr>
      </w:pPr>
      <w:r w:rsidRPr="00DB3380">
        <w:rPr>
          <w:rFonts w:ascii="Times New Roman" w:hAnsi="Times New Roman"/>
          <w:b/>
          <w:i/>
          <w:noProof/>
          <w:sz w:val="24"/>
          <w:szCs w:val="24"/>
        </w:rPr>
        <w:t xml:space="preserve">Formularul  – 4 </w:t>
      </w:r>
      <w:r w:rsidR="00DB3380">
        <w:rPr>
          <w:rFonts w:ascii="Times New Roman" w:hAnsi="Times New Roman"/>
          <w:b/>
          <w:i/>
          <w:noProof/>
          <w:sz w:val="24"/>
          <w:szCs w:val="24"/>
        </w:rPr>
        <w:t xml:space="preserve">         </w:t>
      </w:r>
      <w:r w:rsidRPr="00DB3380">
        <w:rPr>
          <w:rFonts w:ascii="Times New Roman" w:hAnsi="Times New Roman"/>
          <w:b/>
          <w:i/>
          <w:sz w:val="24"/>
          <w:szCs w:val="24"/>
          <w:lang w:val="fr-FR"/>
        </w:rPr>
        <w:t>Declarație privind</w:t>
      </w:r>
      <w:r w:rsidR="00EA6D15" w:rsidRPr="00DB3380">
        <w:rPr>
          <w:rFonts w:ascii="Times New Roman" w:hAnsi="Times New Roman"/>
          <w:b/>
          <w:i/>
          <w:sz w:val="24"/>
          <w:szCs w:val="24"/>
          <w:lang w:val="fr-FR"/>
        </w:rPr>
        <w:t xml:space="preserve"> sănătatea ș</w:t>
      </w:r>
      <w:r w:rsidR="008B518E" w:rsidRPr="00DB3380">
        <w:rPr>
          <w:rFonts w:ascii="Times New Roman" w:hAnsi="Times New Roman"/>
          <w:b/>
          <w:i/>
          <w:sz w:val="24"/>
          <w:szCs w:val="24"/>
          <w:lang w:val="fr-FR"/>
        </w:rPr>
        <w:t>i securitatea în muncă</w:t>
      </w:r>
    </w:p>
    <w:p w:rsidR="00DB3380" w:rsidRDefault="00DB3380" w:rsidP="00DB3380">
      <w:pPr>
        <w:rPr>
          <w:rFonts w:ascii="Times New Roman" w:hAnsi="Times New Roman"/>
          <w:b/>
          <w:i/>
          <w:noProof/>
          <w:sz w:val="24"/>
          <w:szCs w:val="24"/>
        </w:rPr>
      </w:pPr>
    </w:p>
    <w:p w:rsidR="00DB3380" w:rsidRPr="00DB3380" w:rsidRDefault="008C1573" w:rsidP="008C1573">
      <w:pPr>
        <w:rPr>
          <w:rFonts w:ascii="Times New Roman" w:hAnsi="Times New Roman"/>
          <w:b/>
          <w:i/>
          <w:sz w:val="24"/>
          <w:szCs w:val="24"/>
          <w:lang w:val="fr-FR"/>
        </w:rPr>
      </w:pPr>
      <w:r>
        <w:rPr>
          <w:rFonts w:ascii="Times New Roman" w:hAnsi="Times New Roman"/>
          <w:b/>
          <w:i/>
          <w:noProof/>
          <w:sz w:val="24"/>
          <w:szCs w:val="24"/>
        </w:rPr>
        <w:t>F</w:t>
      </w:r>
      <w:r w:rsidR="00DB3380">
        <w:rPr>
          <w:rFonts w:ascii="Times New Roman" w:hAnsi="Times New Roman"/>
          <w:b/>
          <w:i/>
          <w:noProof/>
          <w:sz w:val="24"/>
          <w:szCs w:val="24"/>
        </w:rPr>
        <w:t xml:space="preserve">ormularul  – 5         </w:t>
      </w:r>
      <w:r w:rsidR="00DB3380" w:rsidRPr="00DB3380">
        <w:rPr>
          <w:rFonts w:ascii="Times New Roman" w:hAnsi="Times New Roman"/>
          <w:b/>
          <w:i/>
          <w:sz w:val="24"/>
          <w:szCs w:val="24"/>
          <w:lang w:val="fr-FR"/>
        </w:rPr>
        <w:t>DECLARAȚIE privind conflictul de interese</w:t>
      </w:r>
      <w:r w:rsidR="00DB3380">
        <w:rPr>
          <w:rFonts w:ascii="Times New Roman" w:hAnsi="Times New Roman"/>
          <w:b/>
          <w:i/>
          <w:sz w:val="24"/>
          <w:szCs w:val="24"/>
          <w:lang w:val="fr-FR"/>
        </w:rPr>
        <w:t xml:space="preserve"> </w:t>
      </w:r>
      <w:r w:rsidR="00DB3380" w:rsidRPr="00DB3380">
        <w:rPr>
          <w:rFonts w:ascii="Times New Roman" w:hAnsi="Times New Roman"/>
          <w:b/>
          <w:i/>
          <w:sz w:val="24"/>
          <w:szCs w:val="24"/>
          <w:lang w:val="fr-FR"/>
        </w:rPr>
        <w:t xml:space="preserve">pentru ofertanţi/ ofertanţi </w:t>
      </w:r>
      <w:r w:rsidR="00DB3380">
        <w:rPr>
          <w:rFonts w:ascii="Times New Roman" w:hAnsi="Times New Roman"/>
          <w:b/>
          <w:i/>
          <w:sz w:val="24"/>
          <w:szCs w:val="24"/>
          <w:lang w:val="fr-FR"/>
        </w:rPr>
        <w:t xml:space="preserve">                               </w:t>
      </w:r>
      <w:r w:rsidR="00DB3380" w:rsidRPr="00DB3380">
        <w:rPr>
          <w:rFonts w:ascii="Times New Roman" w:hAnsi="Times New Roman"/>
          <w:b/>
          <w:i/>
          <w:sz w:val="24"/>
          <w:szCs w:val="24"/>
          <w:lang w:val="fr-FR"/>
        </w:rPr>
        <w:t>asociaţi/ subcontractanţi/terţi susţinători</w:t>
      </w:r>
    </w:p>
    <w:p w:rsidR="00DB3380" w:rsidRPr="00DB3380" w:rsidRDefault="00DB3380" w:rsidP="00DB3380">
      <w:pPr>
        <w:spacing w:line="276" w:lineRule="auto"/>
        <w:jc w:val="both"/>
        <w:rPr>
          <w:rFonts w:ascii="Times New Roman" w:hAnsi="Times New Roman"/>
          <w:b/>
          <w:i/>
          <w:sz w:val="24"/>
          <w:szCs w:val="24"/>
          <w:lang w:val="fr-FR"/>
        </w:rPr>
      </w:pPr>
    </w:p>
    <w:p w:rsidR="005A2F49" w:rsidRPr="00DB3380" w:rsidRDefault="005A2F49" w:rsidP="00DB3380">
      <w:pPr>
        <w:spacing w:line="276" w:lineRule="auto"/>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5D2FB9" w:rsidRPr="00DB3380" w:rsidRDefault="005D2FB9" w:rsidP="00DB3380">
      <w:pPr>
        <w:spacing w:line="276" w:lineRule="auto"/>
        <w:jc w:val="right"/>
        <w:rPr>
          <w:rFonts w:ascii="Times New Roman" w:hAnsi="Times New Roman"/>
          <w:b/>
          <w:i/>
          <w:noProof/>
          <w:sz w:val="24"/>
          <w:szCs w:val="24"/>
        </w:rPr>
      </w:pPr>
    </w:p>
    <w:p w:rsidR="00E5056B" w:rsidRPr="00DB3380" w:rsidRDefault="00E5056B" w:rsidP="00DB3380">
      <w:pPr>
        <w:spacing w:line="276" w:lineRule="auto"/>
        <w:jc w:val="right"/>
        <w:rPr>
          <w:rFonts w:ascii="Times New Roman" w:hAnsi="Times New Roman"/>
          <w:b/>
          <w:i/>
          <w:noProof/>
          <w:sz w:val="24"/>
          <w:szCs w:val="24"/>
        </w:rPr>
      </w:pPr>
      <w:r w:rsidRPr="00DB3380">
        <w:rPr>
          <w:rFonts w:ascii="Times New Roman" w:hAnsi="Times New Roman"/>
          <w:b/>
          <w:i/>
          <w:noProof/>
          <w:sz w:val="24"/>
          <w:szCs w:val="24"/>
        </w:rPr>
        <w:t>FORMULARUL nr.</w:t>
      </w:r>
      <w:r w:rsidR="000F6DF9" w:rsidRPr="00DB3380">
        <w:rPr>
          <w:rFonts w:ascii="Times New Roman" w:hAnsi="Times New Roman"/>
          <w:b/>
          <w:i/>
          <w:noProof/>
          <w:sz w:val="24"/>
          <w:szCs w:val="24"/>
        </w:rPr>
        <w:t xml:space="preserve"> </w:t>
      </w:r>
      <w:r w:rsidR="00496EBE" w:rsidRPr="00DB3380">
        <w:rPr>
          <w:rFonts w:ascii="Times New Roman" w:hAnsi="Times New Roman"/>
          <w:b/>
          <w:i/>
          <w:noProof/>
          <w:sz w:val="24"/>
          <w:szCs w:val="24"/>
        </w:rPr>
        <w:t>1</w:t>
      </w:r>
    </w:p>
    <w:p w:rsidR="00BB09AA" w:rsidRPr="00DB3380" w:rsidRDefault="00BB09AA" w:rsidP="00DB3380">
      <w:pPr>
        <w:spacing w:line="276" w:lineRule="auto"/>
        <w:rPr>
          <w:rFonts w:ascii="Times New Roman" w:hAnsi="Times New Roman"/>
          <w:color w:val="000000"/>
          <w:sz w:val="24"/>
          <w:szCs w:val="24"/>
        </w:rPr>
      </w:pPr>
    </w:p>
    <w:p w:rsidR="007B2074" w:rsidRPr="00DB3380" w:rsidRDefault="007B2074" w:rsidP="00DB3380">
      <w:pPr>
        <w:spacing w:line="276" w:lineRule="auto"/>
        <w:ind w:firstLine="720"/>
        <w:jc w:val="both"/>
        <w:outlineLvl w:val="0"/>
        <w:rPr>
          <w:rFonts w:ascii="Times New Roman" w:hAnsi="Times New Roman"/>
          <w:color w:val="000000"/>
          <w:sz w:val="24"/>
          <w:szCs w:val="24"/>
        </w:rPr>
      </w:pPr>
      <w:r w:rsidRPr="00DB3380">
        <w:rPr>
          <w:rFonts w:ascii="Times New Roman" w:hAnsi="Times New Roman"/>
          <w:color w:val="000000"/>
          <w:sz w:val="24"/>
          <w:szCs w:val="24"/>
        </w:rPr>
        <w:t>OFERTANTUL</w:t>
      </w:r>
    </w:p>
    <w:p w:rsidR="007B2074" w:rsidRPr="00DB3380" w:rsidRDefault="007B2074" w:rsidP="00DB3380">
      <w:pPr>
        <w:spacing w:line="276" w:lineRule="auto"/>
        <w:ind w:firstLine="720"/>
        <w:jc w:val="both"/>
        <w:rPr>
          <w:rFonts w:ascii="Times New Roman" w:hAnsi="Times New Roman"/>
          <w:color w:val="000000"/>
          <w:sz w:val="24"/>
          <w:szCs w:val="24"/>
        </w:rPr>
      </w:pPr>
      <w:r w:rsidRPr="00DB3380">
        <w:rPr>
          <w:rFonts w:ascii="Times New Roman" w:hAnsi="Times New Roman"/>
          <w:color w:val="000000"/>
          <w:sz w:val="24"/>
          <w:szCs w:val="24"/>
        </w:rPr>
        <w:t>__________________</w:t>
      </w:r>
    </w:p>
    <w:p w:rsidR="007B2074" w:rsidRPr="00DB3380" w:rsidRDefault="00832B9A" w:rsidP="00DB3380">
      <w:pPr>
        <w:spacing w:line="276" w:lineRule="auto"/>
        <w:ind w:firstLine="720"/>
        <w:jc w:val="both"/>
        <w:rPr>
          <w:rFonts w:ascii="Times New Roman" w:hAnsi="Times New Roman"/>
          <w:i/>
          <w:color w:val="000000"/>
          <w:sz w:val="24"/>
          <w:szCs w:val="24"/>
        </w:rPr>
      </w:pPr>
      <w:r w:rsidRPr="00DB3380">
        <w:rPr>
          <w:rFonts w:ascii="Times New Roman" w:hAnsi="Times New Roman"/>
          <w:color w:val="000000"/>
          <w:sz w:val="24"/>
          <w:szCs w:val="24"/>
        </w:rPr>
        <w:t xml:space="preserve"> </w:t>
      </w:r>
      <w:r w:rsidR="007B2074" w:rsidRPr="00DB3380">
        <w:rPr>
          <w:rFonts w:ascii="Times New Roman" w:hAnsi="Times New Roman"/>
          <w:i/>
          <w:color w:val="000000"/>
          <w:sz w:val="24"/>
          <w:szCs w:val="24"/>
        </w:rPr>
        <w:t>(denumirea/numele)</w:t>
      </w:r>
    </w:p>
    <w:p w:rsidR="005D2FB9" w:rsidRPr="00DB3380" w:rsidRDefault="005D2FB9" w:rsidP="00DB3380">
      <w:pPr>
        <w:spacing w:line="276" w:lineRule="auto"/>
        <w:ind w:firstLine="720"/>
        <w:jc w:val="both"/>
        <w:rPr>
          <w:rFonts w:ascii="Times New Roman" w:hAnsi="Times New Roman"/>
          <w:i/>
          <w:color w:val="000000"/>
          <w:sz w:val="24"/>
          <w:szCs w:val="24"/>
        </w:rPr>
      </w:pPr>
    </w:p>
    <w:p w:rsidR="007B2074" w:rsidRPr="00DB3380" w:rsidRDefault="007B2074" w:rsidP="00DB3380">
      <w:pPr>
        <w:tabs>
          <w:tab w:val="right" w:pos="0"/>
        </w:tabs>
        <w:spacing w:line="276" w:lineRule="auto"/>
        <w:rPr>
          <w:rFonts w:ascii="Times New Roman" w:hAnsi="Times New Roman"/>
          <w:color w:val="000000"/>
          <w:sz w:val="24"/>
          <w:szCs w:val="24"/>
          <w:highlight w:val="yellow"/>
        </w:rPr>
      </w:pPr>
    </w:p>
    <w:p w:rsidR="007B2074" w:rsidRPr="00DB3380" w:rsidRDefault="004E56C9" w:rsidP="00DB3380">
      <w:pPr>
        <w:spacing w:after="120" w:line="276" w:lineRule="auto"/>
        <w:jc w:val="center"/>
        <w:outlineLvl w:val="0"/>
        <w:rPr>
          <w:rFonts w:ascii="Times New Roman" w:hAnsi="Times New Roman"/>
          <w:b/>
          <w:sz w:val="24"/>
          <w:szCs w:val="24"/>
        </w:rPr>
      </w:pPr>
      <w:r w:rsidRPr="00DB3380">
        <w:rPr>
          <w:rFonts w:ascii="Times New Roman" w:hAnsi="Times New Roman"/>
          <w:b/>
          <w:sz w:val="24"/>
          <w:szCs w:val="24"/>
        </w:rPr>
        <w:t>PROPUNERE TEHNICĂ</w:t>
      </w:r>
    </w:p>
    <w:p w:rsidR="008C1573" w:rsidRPr="008C1573" w:rsidRDefault="008C1573" w:rsidP="008C1573">
      <w:pPr>
        <w:widowControl w:val="0"/>
        <w:pBdr>
          <w:top w:val="nil"/>
          <w:left w:val="nil"/>
          <w:bottom w:val="nil"/>
          <w:right w:val="nil"/>
          <w:between w:val="nil"/>
          <w:bar w:val="nil"/>
        </w:pBdr>
        <w:suppressAutoHyphens/>
        <w:overflowPunct/>
        <w:autoSpaceDE/>
        <w:autoSpaceDN/>
        <w:adjustRightInd/>
        <w:jc w:val="center"/>
        <w:textAlignment w:val="auto"/>
        <w:rPr>
          <w:rFonts w:ascii="Times New Roman" w:eastAsia="Times New Roman" w:hAnsi="Times New Roman"/>
          <w:color w:val="000000"/>
          <w:sz w:val="24"/>
          <w:szCs w:val="24"/>
          <w:u w:color="000000"/>
          <w:bdr w:val="nil"/>
          <w:lang w:val="fr-FR"/>
          <w14:textOutline w14:w="12700" w14:cap="flat" w14:cmpd="sng" w14:algn="ctr">
            <w14:noFill/>
            <w14:prstDash w14:val="solid"/>
            <w14:miter w14:lim="400000"/>
          </w14:textOutline>
        </w:rPr>
      </w:pPr>
      <w:r w:rsidRPr="008C1573">
        <w:rPr>
          <w:rFonts w:ascii="Times New Roman" w:eastAsia="Tahoma" w:hAnsi="Times New Roman" w:cs="Tahoma"/>
          <w:b/>
          <w:color w:val="000000"/>
          <w:sz w:val="24"/>
          <w:szCs w:val="24"/>
          <w:u w:color="000000"/>
          <w:bdr w:val="nil"/>
          <w:lang w:val="fr-FR"/>
          <w14:textOutline w14:w="12700" w14:cap="flat" w14:cmpd="sng" w14:algn="ctr">
            <w14:noFill/>
            <w14:prstDash w14:val="solid"/>
            <w14:miter w14:lim="400000"/>
          </w14:textOutline>
        </w:rPr>
        <w:t>Servicii de organizare evenimente</w:t>
      </w:r>
      <w:r w:rsidRPr="008C1573">
        <w:rPr>
          <w:rFonts w:ascii="Times New Roman" w:eastAsia="Tahoma" w:hAnsi="Times New Roman" w:cs="Tahoma"/>
          <w:color w:val="000000"/>
          <w:sz w:val="24"/>
          <w:szCs w:val="24"/>
          <w:u w:color="000000"/>
          <w:bdr w:val="nil"/>
          <w:lang w:val="fr-FR"/>
          <w14:textOutline w14:w="12700" w14:cap="flat" w14:cmpd="sng" w14:algn="ctr">
            <w14:noFill/>
            <w14:prstDash w14:val="solid"/>
            <w14:miter w14:lim="400000"/>
          </w14:textOutline>
        </w:rPr>
        <w:t xml:space="preserve"> în cadrul proiectului de cercetare „Măsuri active pentru creșterea participării la învățământul terțiar antreprenorial a studenților din medii defavorizate Antre_S” POCU/379/6/2.1/124388</w:t>
      </w:r>
    </w:p>
    <w:p w:rsidR="005D2FB9" w:rsidRDefault="005D2FB9" w:rsidP="008C1573">
      <w:pPr>
        <w:spacing w:after="120" w:line="276" w:lineRule="auto"/>
        <w:rPr>
          <w:rFonts w:ascii="Times New Roman" w:hAnsi="Times New Roman"/>
          <w:b/>
          <w:sz w:val="24"/>
          <w:szCs w:val="24"/>
          <w:highlight w:val="yellow"/>
        </w:rPr>
      </w:pPr>
    </w:p>
    <w:p w:rsidR="008C1573" w:rsidRPr="00CD2F3F" w:rsidRDefault="008C1573" w:rsidP="008C1573">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b/>
          <w:bCs/>
          <w:color w:val="000000"/>
          <w:sz w:val="24"/>
          <w:szCs w:val="24"/>
          <w:bdr w:val="nil"/>
          <w:lang w:val="fr-FR"/>
          <w14:textOutline w14:w="12700" w14:cap="flat" w14:cmpd="sng" w14:algn="ctr">
            <w14:noFill/>
            <w14:prstDash w14:val="solid"/>
            <w14:miter w14:lim="400000"/>
          </w14:textOutline>
        </w:rPr>
      </w:pPr>
      <w:r w:rsidRPr="008C1573">
        <w:rPr>
          <w:rFonts w:ascii="Times New Roman" w:eastAsia="Tahoma" w:hAnsi="Times New Roman" w:cs="Tahoma"/>
          <w:b/>
          <w:bCs/>
          <w:color w:val="000000"/>
          <w:sz w:val="24"/>
          <w:szCs w:val="24"/>
          <w:u w:color="000000"/>
          <w:bdr w:val="nil"/>
          <w:lang w:val="fr-FR"/>
          <w14:textOutline w14:w="12700" w14:cap="flat" w14:cmpd="sng" w14:algn="ctr">
            <w14:noFill/>
            <w14:prstDash w14:val="solid"/>
            <w14:miter w14:lim="400000"/>
          </w14:textOutline>
        </w:rPr>
        <w:t>LOT 1: Achiziție de servicii pentru organizarea  de evenimente:</w:t>
      </w:r>
      <w:r w:rsidRPr="008C1573">
        <w:rPr>
          <w:rFonts w:ascii="Times New Roman" w:eastAsia="Tahoma" w:hAnsi="Times New Roman" w:cs="Tahoma"/>
          <w:color w:val="000000"/>
          <w:sz w:val="24"/>
          <w:szCs w:val="24"/>
          <w:u w:color="000000"/>
          <w:bdr w:val="nil"/>
          <w:lang w:val="fr-FR"/>
          <w14:textOutline w14:w="12700" w14:cap="flat" w14:cmpd="sng" w14:algn="ctr">
            <w14:noFill/>
            <w14:prstDash w14:val="solid"/>
            <w14:miter w14:lim="400000"/>
          </w14:textOutline>
        </w:rPr>
        <w:t xml:space="preserve"> </w:t>
      </w:r>
      <w:r w:rsidRPr="00CD2F3F">
        <w:rPr>
          <w:rFonts w:ascii="Times New Roman" w:eastAsia="Tahoma" w:hAnsi="Times New Roman" w:cs="Tahoma"/>
          <w:b/>
          <w:bCs/>
          <w:color w:val="000000"/>
          <w:sz w:val="24"/>
          <w:szCs w:val="24"/>
          <w:bdr w:val="nil"/>
          <w:lang w:val="fr-FR"/>
          <w14:textOutline w14:w="12700" w14:cap="flat" w14:cmpd="sng" w14:algn="ctr">
            <w14:noFill/>
            <w14:prstDash w14:val="solid"/>
            <w14:miter w14:lim="400000"/>
          </w14:textOutline>
        </w:rPr>
        <w:t>organizarea a 12 schimburi de experiență cu agenți economici/angajatori la SA.4.2 pentru 30 de persoane din GT personal  universitar.</w:t>
      </w:r>
    </w:p>
    <w:p w:rsidR="008C1573" w:rsidRPr="00DB3380" w:rsidRDefault="008C1573" w:rsidP="008C1573">
      <w:pPr>
        <w:spacing w:after="120" w:line="276" w:lineRule="auto"/>
        <w:rPr>
          <w:rFonts w:ascii="Times New Roman" w:hAnsi="Times New Roman"/>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03"/>
        <w:gridCol w:w="4497"/>
      </w:tblGrid>
      <w:tr w:rsidR="00054DB3" w:rsidRPr="008C1573" w:rsidTr="008C1573">
        <w:trPr>
          <w:jc w:val="center"/>
        </w:trPr>
        <w:tc>
          <w:tcPr>
            <w:tcW w:w="602" w:type="dxa"/>
            <w:tcMar>
              <w:left w:w="57" w:type="dxa"/>
              <w:right w:w="57" w:type="dxa"/>
            </w:tcMar>
            <w:vAlign w:val="center"/>
          </w:tcPr>
          <w:p w:rsidR="00054DB3" w:rsidRPr="008C1573" w:rsidRDefault="000F6DF9" w:rsidP="00DB3380">
            <w:pPr>
              <w:spacing w:line="276" w:lineRule="auto"/>
              <w:jc w:val="center"/>
              <w:rPr>
                <w:rFonts w:ascii="Times New Roman" w:hAnsi="Times New Roman"/>
                <w:b/>
                <w:sz w:val="24"/>
                <w:szCs w:val="24"/>
              </w:rPr>
            </w:pPr>
            <w:r w:rsidRPr="008C1573">
              <w:rPr>
                <w:rFonts w:ascii="Times New Roman" w:hAnsi="Times New Roman"/>
                <w:b/>
                <w:sz w:val="24"/>
                <w:szCs w:val="24"/>
              </w:rPr>
              <w:t>Nr.</w:t>
            </w:r>
          </w:p>
          <w:p w:rsidR="00054DB3" w:rsidRPr="008C1573" w:rsidRDefault="000F6DF9" w:rsidP="00DB3380">
            <w:pPr>
              <w:spacing w:line="276" w:lineRule="auto"/>
              <w:jc w:val="center"/>
              <w:rPr>
                <w:rFonts w:ascii="Times New Roman" w:hAnsi="Times New Roman"/>
                <w:b/>
                <w:sz w:val="24"/>
                <w:szCs w:val="24"/>
              </w:rPr>
            </w:pPr>
            <w:r w:rsidRPr="008C1573">
              <w:rPr>
                <w:rFonts w:ascii="Times New Roman" w:hAnsi="Times New Roman"/>
                <w:b/>
                <w:sz w:val="24"/>
                <w:szCs w:val="24"/>
              </w:rPr>
              <w:t>Crt.</w:t>
            </w:r>
          </w:p>
        </w:tc>
        <w:tc>
          <w:tcPr>
            <w:tcW w:w="4703" w:type="dxa"/>
            <w:tcMar>
              <w:left w:w="57" w:type="dxa"/>
              <w:right w:w="57" w:type="dxa"/>
            </w:tcMar>
            <w:vAlign w:val="center"/>
          </w:tcPr>
          <w:p w:rsidR="00054DB3" w:rsidRPr="008C1573" w:rsidRDefault="00054DB3" w:rsidP="00DB3380">
            <w:pPr>
              <w:pStyle w:val="Heading2"/>
              <w:numPr>
                <w:ilvl w:val="0"/>
                <w:numId w:val="0"/>
              </w:numPr>
              <w:spacing w:line="276" w:lineRule="auto"/>
              <w:jc w:val="center"/>
              <w:rPr>
                <w:rFonts w:ascii="Times New Roman" w:hAnsi="Times New Roman"/>
                <w:iCs/>
                <w:caps/>
                <w:sz w:val="24"/>
                <w:szCs w:val="24"/>
              </w:rPr>
            </w:pPr>
            <w:r w:rsidRPr="008C1573">
              <w:rPr>
                <w:rFonts w:ascii="Times New Roman" w:hAnsi="Times New Roman"/>
                <w:iCs/>
                <w:caps/>
                <w:sz w:val="24"/>
                <w:szCs w:val="24"/>
              </w:rPr>
              <w:t>Cerinţe autoritate contractantă</w:t>
            </w:r>
          </w:p>
        </w:tc>
        <w:tc>
          <w:tcPr>
            <w:tcW w:w="4497" w:type="dxa"/>
            <w:tcMar>
              <w:left w:w="57" w:type="dxa"/>
              <w:right w:w="57" w:type="dxa"/>
            </w:tcMar>
            <w:vAlign w:val="center"/>
          </w:tcPr>
          <w:p w:rsidR="00054DB3" w:rsidRPr="008C1573" w:rsidRDefault="00054DB3" w:rsidP="00DB3380">
            <w:pPr>
              <w:pStyle w:val="Heading2"/>
              <w:numPr>
                <w:ilvl w:val="0"/>
                <w:numId w:val="0"/>
              </w:numPr>
              <w:spacing w:line="276" w:lineRule="auto"/>
              <w:jc w:val="center"/>
              <w:rPr>
                <w:rFonts w:ascii="Times New Roman" w:hAnsi="Times New Roman"/>
                <w:iCs/>
                <w:caps/>
                <w:sz w:val="24"/>
                <w:szCs w:val="24"/>
              </w:rPr>
            </w:pPr>
            <w:r w:rsidRPr="008C1573">
              <w:rPr>
                <w:rFonts w:ascii="Times New Roman" w:hAnsi="Times New Roman"/>
                <w:iCs/>
                <w:caps/>
                <w:sz w:val="24"/>
                <w:szCs w:val="24"/>
              </w:rPr>
              <w:t xml:space="preserve">Ofertă </w:t>
            </w:r>
            <w:r w:rsidR="008A7335" w:rsidRPr="008C1573">
              <w:rPr>
                <w:rFonts w:ascii="Times New Roman" w:hAnsi="Times New Roman"/>
                <w:iCs/>
                <w:caps/>
                <w:sz w:val="24"/>
                <w:szCs w:val="24"/>
              </w:rPr>
              <w:t>CONTRACTANT</w:t>
            </w:r>
          </w:p>
        </w:tc>
      </w:tr>
      <w:tr w:rsidR="005D65DC" w:rsidRPr="008C1573" w:rsidTr="007843B5">
        <w:trPr>
          <w:jc w:val="center"/>
        </w:trPr>
        <w:tc>
          <w:tcPr>
            <w:tcW w:w="602" w:type="dxa"/>
            <w:tcMar>
              <w:left w:w="57" w:type="dxa"/>
              <w:right w:w="57" w:type="dxa"/>
            </w:tcMar>
            <w:vAlign w:val="center"/>
          </w:tcPr>
          <w:p w:rsidR="005D65DC" w:rsidRPr="008C1573" w:rsidRDefault="00BF69E9" w:rsidP="00DB3380">
            <w:pPr>
              <w:spacing w:line="276" w:lineRule="auto"/>
              <w:jc w:val="center"/>
              <w:rPr>
                <w:rFonts w:ascii="Times New Roman" w:hAnsi="Times New Roman"/>
                <w:b/>
                <w:sz w:val="24"/>
                <w:szCs w:val="24"/>
              </w:rPr>
            </w:pPr>
            <w:r>
              <w:rPr>
                <w:rFonts w:ascii="Times New Roman" w:hAnsi="Times New Roman"/>
                <w:b/>
                <w:sz w:val="24"/>
                <w:szCs w:val="24"/>
              </w:rPr>
              <w:t>1</w:t>
            </w:r>
          </w:p>
        </w:tc>
        <w:tc>
          <w:tcPr>
            <w:tcW w:w="4703" w:type="dxa"/>
            <w:tcMar>
              <w:left w:w="57" w:type="dxa"/>
              <w:right w:w="57" w:type="dxa"/>
            </w:tcMar>
            <w:vAlign w:val="center"/>
          </w:tcPr>
          <w:p w:rsidR="00903616" w:rsidRPr="00903616" w:rsidRDefault="00903616" w:rsidP="0090361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b/>
                <w:bCs/>
                <w:color w:val="000000"/>
                <w:sz w:val="24"/>
                <w:szCs w:val="24"/>
                <w:u w:val="single" w:color="000000"/>
                <w:bdr w:val="nil"/>
                <w:lang w:val="fr-FR"/>
              </w:rPr>
            </w:pPr>
            <w:r w:rsidRPr="00903616">
              <w:rPr>
                <w:rFonts w:ascii="Times New Roman" w:eastAsia="Arial Unicode MS" w:hAnsi="Times New Roman" w:cs="Arial Unicode MS"/>
                <w:b/>
                <w:bCs/>
                <w:color w:val="000000"/>
                <w:sz w:val="24"/>
                <w:szCs w:val="24"/>
                <w:u w:val="single" w:color="000000"/>
                <w:bdr w:val="nil"/>
                <w:lang w:val="fr-FR"/>
              </w:rPr>
              <w:t xml:space="preserve">Descrierea serviciilor: </w:t>
            </w:r>
          </w:p>
          <w:p w:rsidR="00903616" w:rsidRPr="00903616" w:rsidRDefault="00903616" w:rsidP="0090361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903616">
              <w:rPr>
                <w:rFonts w:ascii="Times New Roman" w:eastAsia="Arial Unicode MS" w:hAnsi="Times New Roman" w:cs="Arial Unicode MS"/>
                <w:color w:val="000000"/>
                <w:sz w:val="24"/>
                <w:szCs w:val="24"/>
                <w:u w:color="000000"/>
                <w:bdr w:val="nil"/>
                <w:lang w:val="fr-FR"/>
              </w:rPr>
              <w:t>Se va achizitiona un pachet de servicii specializate pentru organizare evenimente: organizarea a 12 schimburi de experien</w:t>
            </w:r>
            <w:r w:rsidRPr="00903616">
              <w:rPr>
                <w:rFonts w:ascii="Times New Roman" w:eastAsia="Arial Unicode MS" w:hAnsi="Times New Roman" w:cs="Arial Unicode MS"/>
                <w:color w:val="000000"/>
                <w:sz w:val="24"/>
                <w:szCs w:val="24"/>
                <w:u w:color="000000"/>
                <w:bdr w:val="nil"/>
              </w:rPr>
              <w:t xml:space="preserve">ță </w:t>
            </w:r>
            <w:r w:rsidRPr="00903616">
              <w:rPr>
                <w:rFonts w:ascii="Times New Roman" w:eastAsia="Arial Unicode MS" w:hAnsi="Times New Roman" w:cs="Arial Unicode MS"/>
                <w:color w:val="000000"/>
                <w:sz w:val="24"/>
                <w:szCs w:val="24"/>
                <w:u w:color="000000"/>
                <w:bdr w:val="nil"/>
                <w:lang w:val="fr-FR"/>
              </w:rPr>
              <w:t>cu agen</w:t>
            </w:r>
            <w:r w:rsidRPr="00903616">
              <w:rPr>
                <w:rFonts w:ascii="Times New Roman" w:eastAsia="Arial Unicode MS" w:hAnsi="Times New Roman" w:cs="Arial Unicode MS"/>
                <w:color w:val="000000"/>
                <w:sz w:val="24"/>
                <w:szCs w:val="24"/>
                <w:u w:color="000000"/>
                <w:bdr w:val="nil"/>
              </w:rPr>
              <w:t>ț</w:t>
            </w:r>
            <w:r w:rsidRPr="00903616">
              <w:rPr>
                <w:rFonts w:ascii="Times New Roman" w:eastAsia="Arial Unicode MS" w:hAnsi="Times New Roman" w:cs="Arial Unicode MS"/>
                <w:color w:val="000000"/>
                <w:sz w:val="24"/>
                <w:szCs w:val="24"/>
                <w:u w:color="000000"/>
                <w:bdr w:val="nil"/>
                <w:lang w:val="fr-FR"/>
              </w:rPr>
              <w:t>i economici / angajatori la SA.4.2 pentru 30 de persoane din GT personal  universitar.</w:t>
            </w:r>
          </w:p>
          <w:p w:rsidR="00903616" w:rsidRPr="00903616" w:rsidRDefault="00903616" w:rsidP="00903616">
            <w:pPr>
              <w:widowControl w:val="0"/>
              <w:pBdr>
                <w:top w:val="nil"/>
                <w:left w:val="nil"/>
                <w:bottom w:val="nil"/>
                <w:right w:val="nil"/>
                <w:between w:val="nil"/>
                <w:bar w:val="nil"/>
              </w:pBdr>
              <w:tabs>
                <w:tab w:val="left" w:pos="284"/>
              </w:tabs>
              <w:suppressAutoHyphens/>
              <w:overflowPunct/>
              <w:autoSpaceDE/>
              <w:autoSpaceDN/>
              <w:adjustRightInd/>
              <w:spacing w:line="288" w:lineRule="auto"/>
              <w:jc w:val="both"/>
              <w:textAlignment w:val="auto"/>
              <w:rPr>
                <w:rFonts w:ascii="Times New Roman" w:eastAsia="Times New Roman" w:hAnsi="Times New Roman"/>
                <w:b/>
                <w:bCs/>
                <w:color w:val="000000"/>
                <w:sz w:val="24"/>
                <w:szCs w:val="24"/>
                <w:u w:color="000000"/>
                <w:bdr w:val="nil"/>
                <w:lang w:val="da-DK"/>
              </w:rPr>
            </w:pPr>
            <w:r w:rsidRPr="00903616">
              <w:rPr>
                <w:rFonts w:ascii="Times New Roman" w:eastAsia="Arial Unicode MS" w:hAnsi="Times New Roman" w:cs="Arial Unicode MS"/>
                <w:b/>
                <w:bCs/>
                <w:color w:val="000000"/>
                <w:sz w:val="24"/>
                <w:szCs w:val="24"/>
                <w:u w:color="000000"/>
                <w:bdr w:val="nil"/>
                <w:lang w:val="da-DK"/>
              </w:rPr>
              <w:t>Tematica</w:t>
            </w:r>
          </w:p>
          <w:p w:rsidR="00903616" w:rsidRDefault="00903616" w:rsidP="00903616">
            <w:pPr>
              <w:widowControl w:val="0"/>
              <w:pBdr>
                <w:top w:val="nil"/>
                <w:left w:val="nil"/>
                <w:bottom w:val="nil"/>
                <w:right w:val="nil"/>
                <w:between w:val="nil"/>
                <w:bar w:val="nil"/>
              </w:pBdr>
              <w:tabs>
                <w:tab w:val="left" w:pos="284"/>
              </w:tabs>
              <w:suppressAutoHyphens/>
              <w:overflowPunct/>
              <w:autoSpaceDE/>
              <w:autoSpaceDN/>
              <w:adjustRightInd/>
              <w:spacing w:line="288" w:lineRule="auto"/>
              <w:jc w:val="both"/>
              <w:textAlignment w:val="auto"/>
              <w:rPr>
                <w:rFonts w:ascii="Times New Roman" w:eastAsia="Arial Unicode MS" w:hAnsi="Times New Roman" w:cs="Arial Unicode MS"/>
                <w:color w:val="000000"/>
                <w:sz w:val="24"/>
                <w:szCs w:val="24"/>
                <w:u w:color="000000"/>
                <w:bdr w:val="nil"/>
                <w:lang w:val="da-DK"/>
              </w:rPr>
            </w:pPr>
            <w:r>
              <w:rPr>
                <w:rFonts w:ascii="Times New Roman" w:eastAsia="Arial Unicode MS" w:hAnsi="Times New Roman" w:cs="Arial Unicode MS"/>
                <w:color w:val="000000"/>
                <w:sz w:val="24"/>
                <w:szCs w:val="24"/>
                <w:u w:color="000000"/>
                <w:bdr w:val="nil"/>
                <w:lang w:val="da-DK"/>
              </w:rPr>
              <w:t xml:space="preserve">- </w:t>
            </w:r>
            <w:r w:rsidRPr="00903616">
              <w:rPr>
                <w:rFonts w:ascii="Times New Roman" w:eastAsia="Arial Unicode MS" w:hAnsi="Times New Roman" w:cs="Arial Unicode MS"/>
                <w:color w:val="000000"/>
                <w:sz w:val="24"/>
                <w:szCs w:val="24"/>
                <w:u w:color="000000"/>
                <w:bdr w:val="nil"/>
                <w:lang w:val="da-DK"/>
              </w:rPr>
              <w:t>Organizarea de vizite, mese rotunde, dezbateri, realizarea, implementarea și analiza pe bază de interviu/chestionar privind cerințele angajatorilor pentru competențele solicitate absolvenților.</w:t>
            </w:r>
          </w:p>
          <w:p w:rsidR="00903616" w:rsidRPr="00903616" w:rsidRDefault="00903616" w:rsidP="00903616">
            <w:pPr>
              <w:widowControl w:val="0"/>
              <w:pBdr>
                <w:top w:val="nil"/>
                <w:left w:val="nil"/>
                <w:bottom w:val="nil"/>
                <w:right w:val="nil"/>
                <w:between w:val="nil"/>
                <w:bar w:val="nil"/>
              </w:pBdr>
              <w:tabs>
                <w:tab w:val="left" w:pos="284"/>
              </w:tabs>
              <w:suppressAutoHyphens/>
              <w:overflowPunct/>
              <w:autoSpaceDE/>
              <w:autoSpaceDN/>
              <w:adjustRightInd/>
              <w:spacing w:line="288" w:lineRule="auto"/>
              <w:jc w:val="both"/>
              <w:textAlignment w:val="auto"/>
              <w:rPr>
                <w:rFonts w:ascii="Times New Roman" w:eastAsia="Arial Unicode MS" w:hAnsi="Times New Roman" w:cs="Arial Unicode MS"/>
                <w:color w:val="000000"/>
                <w:sz w:val="24"/>
                <w:szCs w:val="24"/>
                <w:u w:color="000000"/>
                <w:bdr w:val="nil"/>
                <w:lang w:val="da-DK"/>
              </w:rPr>
            </w:pPr>
            <w:r>
              <w:rPr>
                <w:rFonts w:ascii="Times New Roman" w:eastAsia="Arial Unicode MS" w:hAnsi="Times New Roman" w:cs="Arial Unicode MS"/>
                <w:color w:val="000000"/>
                <w:sz w:val="24"/>
                <w:szCs w:val="24"/>
                <w:u w:color="000000"/>
                <w:bdr w:val="nil"/>
                <w:lang w:val="da-DK"/>
              </w:rPr>
              <w:t xml:space="preserve">- </w:t>
            </w:r>
            <w:r w:rsidRPr="00903616">
              <w:rPr>
                <w:rFonts w:ascii="Times New Roman" w:eastAsia="Arial Unicode MS" w:hAnsi="Times New Roman" w:cs="Arial Unicode MS"/>
                <w:color w:val="000000"/>
                <w:sz w:val="24"/>
                <w:szCs w:val="24"/>
                <w:u w:color="000000"/>
                <w:bdr w:val="nil"/>
                <w:lang w:val="da-DK"/>
              </w:rPr>
              <w:t>Actualizarea nevoilor specifice de perfecționare a cadrelor didactice conform progresului tehnic.</w:t>
            </w:r>
          </w:p>
          <w:p w:rsidR="00903616" w:rsidRPr="00903616" w:rsidRDefault="00903616" w:rsidP="00903616">
            <w:pPr>
              <w:widowControl w:val="0"/>
              <w:pBdr>
                <w:top w:val="nil"/>
                <w:left w:val="nil"/>
                <w:bottom w:val="nil"/>
                <w:right w:val="nil"/>
                <w:between w:val="nil"/>
                <w:bar w:val="nil"/>
              </w:pBdr>
              <w:tabs>
                <w:tab w:val="left" w:pos="284"/>
              </w:tabs>
              <w:suppressAutoHyphens/>
              <w:overflowPunct/>
              <w:autoSpaceDE/>
              <w:autoSpaceDN/>
              <w:adjustRightInd/>
              <w:spacing w:line="288" w:lineRule="auto"/>
              <w:jc w:val="both"/>
              <w:textAlignment w:val="auto"/>
              <w:rPr>
                <w:rFonts w:ascii="Times New Roman" w:eastAsia="Arial Unicode MS" w:hAnsi="Times New Roman" w:cs="Arial Unicode MS"/>
                <w:color w:val="000000"/>
                <w:sz w:val="24"/>
                <w:szCs w:val="24"/>
                <w:u w:color="000000"/>
                <w:bdr w:val="nil"/>
                <w:lang w:val="da-DK"/>
              </w:rPr>
            </w:pPr>
            <w:r>
              <w:rPr>
                <w:rFonts w:ascii="Times New Roman" w:eastAsia="Arial Unicode MS" w:hAnsi="Times New Roman" w:cs="Arial Unicode MS"/>
                <w:color w:val="000000"/>
                <w:sz w:val="24"/>
                <w:szCs w:val="24"/>
                <w:u w:color="000000"/>
                <w:bdr w:val="nil"/>
                <w:lang w:val="da-DK"/>
              </w:rPr>
              <w:t xml:space="preserve">- </w:t>
            </w:r>
            <w:r w:rsidRPr="00903616">
              <w:rPr>
                <w:rFonts w:ascii="Times New Roman" w:eastAsia="Arial Unicode MS" w:hAnsi="Times New Roman" w:cs="Arial Unicode MS"/>
                <w:color w:val="000000"/>
                <w:sz w:val="24"/>
                <w:szCs w:val="24"/>
                <w:u w:color="000000"/>
                <w:bdr w:val="nil"/>
                <w:lang w:val="da-DK"/>
              </w:rPr>
              <w:t>Adaptarea curriculei la cerințele angajatorilor și aplicarea metodelor moderne de predare-învățare axate pe studii practice</w:t>
            </w:r>
          </w:p>
          <w:p w:rsidR="00903616" w:rsidRPr="00903616" w:rsidRDefault="00903616" w:rsidP="00903616">
            <w:pPr>
              <w:widowControl w:val="0"/>
              <w:pBdr>
                <w:top w:val="nil"/>
                <w:left w:val="nil"/>
                <w:bottom w:val="nil"/>
                <w:right w:val="nil"/>
                <w:between w:val="nil"/>
                <w:bar w:val="nil"/>
              </w:pBdr>
              <w:tabs>
                <w:tab w:val="left" w:pos="284"/>
              </w:tabs>
              <w:suppressAutoHyphens/>
              <w:overflowPunct/>
              <w:autoSpaceDE/>
              <w:autoSpaceDN/>
              <w:adjustRightInd/>
              <w:spacing w:line="288" w:lineRule="auto"/>
              <w:jc w:val="both"/>
              <w:textAlignment w:val="auto"/>
              <w:rPr>
                <w:rFonts w:ascii="Times New Roman" w:eastAsia="Arial Unicode MS" w:hAnsi="Times New Roman" w:cs="Arial Unicode MS"/>
                <w:color w:val="000000"/>
                <w:sz w:val="24"/>
                <w:szCs w:val="24"/>
                <w:u w:color="000000"/>
                <w:bdr w:val="nil"/>
                <w:lang w:val="da-DK"/>
              </w:rPr>
            </w:pPr>
            <w:r>
              <w:rPr>
                <w:rFonts w:ascii="Times New Roman" w:eastAsia="Arial Unicode MS" w:hAnsi="Times New Roman" w:cs="Arial Unicode MS"/>
                <w:color w:val="000000"/>
                <w:sz w:val="24"/>
                <w:szCs w:val="24"/>
                <w:u w:color="000000"/>
                <w:bdr w:val="nil"/>
                <w:lang w:val="da-DK"/>
              </w:rPr>
              <w:t xml:space="preserve">- </w:t>
            </w:r>
            <w:r w:rsidRPr="00903616">
              <w:rPr>
                <w:rFonts w:ascii="Times New Roman" w:eastAsia="Arial Unicode MS" w:hAnsi="Times New Roman" w:cs="Arial Unicode MS"/>
                <w:color w:val="000000"/>
                <w:sz w:val="24"/>
                <w:szCs w:val="24"/>
                <w:u w:color="000000"/>
                <w:bdr w:val="nil"/>
                <w:lang w:val="da-DK"/>
              </w:rPr>
              <w:t xml:space="preserve">Noi posibilități de networking, documentare și culegere de informații actuale </w:t>
            </w:r>
          </w:p>
          <w:p w:rsidR="00903616" w:rsidRPr="00903616" w:rsidRDefault="00903616" w:rsidP="0090361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b/>
                <w:bCs/>
                <w:color w:val="000000"/>
                <w:sz w:val="24"/>
                <w:szCs w:val="24"/>
                <w:u w:color="000000"/>
                <w:bdr w:val="nil"/>
                <w:lang w:val="fr-FR"/>
              </w:rPr>
            </w:pPr>
            <w:r w:rsidRPr="00903616">
              <w:rPr>
                <w:rFonts w:ascii="Times New Roman" w:eastAsia="Arial Unicode MS" w:hAnsi="Times New Roman" w:cs="Arial Unicode MS"/>
                <w:b/>
                <w:bCs/>
                <w:color w:val="000000"/>
                <w:sz w:val="24"/>
                <w:szCs w:val="24"/>
                <w:u w:val="single" w:color="000000"/>
                <w:bdr w:val="nil"/>
                <w:lang w:val="fr-FR"/>
              </w:rPr>
              <w:t xml:space="preserve">Prestatorul  va asigura pentru grupul </w:t>
            </w:r>
            <w:r w:rsidRPr="00903616">
              <w:rPr>
                <w:rFonts w:ascii="Times New Roman" w:eastAsia="Arial Unicode MS" w:hAnsi="Times New Roman" w:cs="Arial Unicode MS"/>
                <w:b/>
                <w:bCs/>
                <w:color w:val="000000"/>
                <w:sz w:val="24"/>
                <w:szCs w:val="24"/>
                <w:u w:val="single" w:color="000000"/>
                <w:bdr w:val="nil"/>
              </w:rPr>
              <w:t>ț</w:t>
            </w:r>
            <w:r w:rsidRPr="00903616">
              <w:rPr>
                <w:rFonts w:ascii="Times New Roman" w:eastAsia="Arial Unicode MS" w:hAnsi="Times New Roman" w:cs="Arial Unicode MS"/>
                <w:b/>
                <w:bCs/>
                <w:color w:val="000000"/>
                <w:sz w:val="24"/>
                <w:szCs w:val="24"/>
                <w:u w:val="single" w:color="000000"/>
                <w:bdr w:val="nil"/>
                <w:lang w:val="fr-FR"/>
              </w:rPr>
              <w:t>int</w:t>
            </w:r>
            <w:r w:rsidRPr="00903616">
              <w:rPr>
                <w:rFonts w:ascii="Times New Roman" w:eastAsia="Arial Unicode MS" w:hAnsi="Times New Roman" w:cs="Arial Unicode MS"/>
                <w:b/>
                <w:bCs/>
                <w:color w:val="000000"/>
                <w:sz w:val="24"/>
                <w:szCs w:val="24"/>
                <w:u w:val="single" w:color="000000"/>
                <w:bdr w:val="nil"/>
              </w:rPr>
              <w:t>ă</w:t>
            </w:r>
            <w:r w:rsidRPr="00903616">
              <w:rPr>
                <w:rFonts w:ascii="Times New Roman" w:eastAsia="Arial Unicode MS" w:hAnsi="Times New Roman" w:cs="Arial Unicode MS"/>
                <w:b/>
                <w:bCs/>
                <w:color w:val="000000"/>
                <w:sz w:val="24"/>
                <w:szCs w:val="24"/>
                <w:u w:color="000000"/>
                <w:bdr w:val="nil"/>
                <w:lang w:val="fr-FR"/>
              </w:rPr>
              <w:t xml:space="preserve">: </w:t>
            </w:r>
          </w:p>
          <w:p w:rsidR="00903616" w:rsidRPr="00903616" w:rsidRDefault="00903616" w:rsidP="00903616">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s="Arial Unicode MS"/>
                <w:color w:val="000000"/>
                <w:sz w:val="24"/>
                <w:szCs w:val="24"/>
                <w:u w:color="000000"/>
                <w:bdr w:val="nil"/>
                <w:lang w:val="fr-FR"/>
              </w:rPr>
              <w:t xml:space="preserve">- </w:t>
            </w:r>
            <w:r w:rsidRPr="00903616">
              <w:rPr>
                <w:rFonts w:ascii="Times New Roman" w:eastAsia="Arial Unicode MS" w:hAnsi="Times New Roman" w:cs="Arial Unicode MS"/>
                <w:color w:val="000000"/>
                <w:sz w:val="24"/>
                <w:szCs w:val="24"/>
                <w:u w:color="000000"/>
                <w:bdr w:val="nil"/>
                <w:lang w:val="fr-FR"/>
              </w:rPr>
              <w:t>Mijloce de transport ce vor asigura deplasarea cadrelor didactice, adică 30 persoane.</w:t>
            </w:r>
          </w:p>
          <w:p w:rsidR="00903616" w:rsidRPr="00903616" w:rsidRDefault="00903616" w:rsidP="00903616">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spacing w:line="276" w:lineRule="auto"/>
              <w:textAlignment w:val="auto"/>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s="Arial Unicode MS"/>
                <w:color w:val="000000"/>
                <w:sz w:val="24"/>
                <w:szCs w:val="24"/>
                <w:u w:color="000000"/>
                <w:bdr w:val="nil"/>
                <w:lang w:val="fr-FR"/>
              </w:rPr>
              <w:t xml:space="preserve">- </w:t>
            </w:r>
            <w:r w:rsidRPr="00903616">
              <w:rPr>
                <w:rFonts w:ascii="Times New Roman" w:eastAsia="Arial Unicode MS" w:hAnsi="Times New Roman" w:cs="Arial Unicode MS"/>
                <w:color w:val="000000"/>
                <w:sz w:val="24"/>
                <w:szCs w:val="24"/>
                <w:u w:color="000000"/>
                <w:bdr w:val="nil"/>
                <w:lang w:val="fr-FR"/>
              </w:rPr>
              <w:t xml:space="preserve">La locul de organizare a evenimentului se vor asigura servicii de tipul </w:t>
            </w:r>
            <w:r w:rsidRPr="00903616">
              <w:rPr>
                <w:rFonts w:ascii="Times New Roman" w:eastAsia="Arial Unicode MS" w:hAnsi="Times New Roman" w:cs="Arial Unicode MS"/>
                <w:b/>
                <w:bCs/>
                <w:color w:val="000000"/>
                <w:sz w:val="24"/>
                <w:szCs w:val="24"/>
                <w:u w:color="000000"/>
                <w:bdr w:val="nil"/>
              </w:rPr>
              <w:t>„welcome coffee”</w:t>
            </w:r>
            <w:r w:rsidRPr="00903616">
              <w:rPr>
                <w:rFonts w:ascii="Times New Roman" w:eastAsia="Arial Unicode MS" w:hAnsi="Times New Roman" w:cs="Arial Unicode MS"/>
                <w:b/>
                <w:bCs/>
                <w:color w:val="000000"/>
                <w:sz w:val="24"/>
                <w:szCs w:val="24"/>
                <w:u w:color="000000"/>
                <w:bdr w:val="nil"/>
                <w:lang w:val="fr-FR"/>
              </w:rPr>
              <w:t xml:space="preserve">; </w:t>
            </w:r>
          </w:p>
          <w:p w:rsidR="00903616" w:rsidRPr="00903616" w:rsidRDefault="00903616" w:rsidP="0090361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u w:color="FF0000"/>
                <w:bdr w:val="nil"/>
                <w:lang w:val="fr-FR"/>
              </w:rPr>
            </w:pPr>
            <w:r w:rsidRPr="00903616">
              <w:rPr>
                <w:rFonts w:ascii="Times New Roman" w:eastAsia="Arial Unicode MS" w:hAnsi="Times New Roman" w:cs="Arial Unicode MS"/>
                <w:b/>
                <w:bCs/>
                <w:color w:val="000000"/>
                <w:sz w:val="24"/>
                <w:szCs w:val="24"/>
                <w:u w:color="FF0000"/>
                <w:bdr w:val="nil"/>
                <w:lang w:val="fr-FR"/>
              </w:rPr>
              <w:t>Perioada de prestare:</w:t>
            </w:r>
            <w:r w:rsidRPr="00903616">
              <w:rPr>
                <w:rFonts w:ascii="Times New Roman" w:eastAsia="Arial Unicode MS" w:hAnsi="Times New Roman" w:cs="Arial Unicode MS"/>
                <w:color w:val="000000"/>
                <w:sz w:val="24"/>
                <w:szCs w:val="24"/>
                <w:u w:color="FF0000"/>
                <w:bdr w:val="nil"/>
                <w:lang w:val="fr-FR"/>
              </w:rPr>
              <w:t xml:space="preserve"> ianuarie 2022 - 15 aprilie 2022 </w:t>
            </w:r>
          </w:p>
          <w:p w:rsidR="005D65DC" w:rsidRPr="00903616" w:rsidRDefault="00903616" w:rsidP="0090361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FF0000"/>
                <w:bdr w:val="nil"/>
                <w:lang w:val="fr-FR"/>
              </w:rPr>
            </w:pPr>
            <w:r w:rsidRPr="00903616">
              <w:rPr>
                <w:rFonts w:ascii="Times New Roman" w:eastAsia="Arial Unicode MS" w:hAnsi="Times New Roman" w:cs="Arial Unicode MS"/>
                <w:bCs/>
                <w:color w:val="000000"/>
                <w:sz w:val="24"/>
                <w:szCs w:val="24"/>
                <w:u w:color="000000"/>
                <w:bdr w:val="nil"/>
                <w:lang w:val="fr-FR"/>
              </w:rPr>
              <w:lastRenderedPageBreak/>
              <w:t>Av</w:t>
            </w:r>
            <w:r w:rsidRPr="00903616">
              <w:rPr>
                <w:rFonts w:ascii="Times New Roman" w:eastAsia="Arial Unicode MS" w:hAnsi="Times New Roman" w:cs="Arial Unicode MS"/>
                <w:bCs/>
                <w:color w:val="000000"/>
                <w:sz w:val="24"/>
                <w:szCs w:val="24"/>
                <w:u w:color="000000"/>
                <w:bdr w:val="nil"/>
              </w:rPr>
              <w:t>ând î</w:t>
            </w:r>
            <w:r w:rsidRPr="00903616">
              <w:rPr>
                <w:rFonts w:ascii="Times New Roman" w:eastAsia="Arial Unicode MS" w:hAnsi="Times New Roman" w:cs="Arial Unicode MS"/>
                <w:bCs/>
                <w:color w:val="000000"/>
                <w:sz w:val="24"/>
                <w:szCs w:val="24"/>
                <w:u w:color="000000"/>
                <w:bdr w:val="nil"/>
                <w:lang w:val="it-IT"/>
              </w:rPr>
              <w:t>n vedere condi</w:t>
            </w:r>
            <w:r w:rsidRPr="00903616">
              <w:rPr>
                <w:rFonts w:ascii="Times New Roman" w:eastAsia="Arial Unicode MS" w:hAnsi="Times New Roman" w:cs="Arial Unicode MS"/>
                <w:bCs/>
                <w:color w:val="000000"/>
                <w:sz w:val="24"/>
                <w:szCs w:val="24"/>
                <w:u w:color="000000"/>
                <w:bdr w:val="nil"/>
              </w:rPr>
              <w:t>ț</w:t>
            </w:r>
            <w:r w:rsidRPr="00903616">
              <w:rPr>
                <w:rFonts w:ascii="Times New Roman" w:eastAsia="Arial Unicode MS" w:hAnsi="Times New Roman" w:cs="Arial Unicode MS"/>
                <w:bCs/>
                <w:color w:val="000000"/>
                <w:sz w:val="24"/>
                <w:szCs w:val="24"/>
                <w:u w:color="000000"/>
                <w:bdr w:val="nil"/>
                <w:lang w:val="fr-FR"/>
              </w:rPr>
              <w:t xml:space="preserve">iile impuse de pandemia de COVID-19 </w:t>
            </w:r>
            <w:r w:rsidRPr="00903616">
              <w:rPr>
                <w:rFonts w:ascii="Times New Roman" w:eastAsia="Arial Unicode MS" w:hAnsi="Times New Roman" w:cs="Arial Unicode MS"/>
                <w:bCs/>
                <w:color w:val="000000"/>
                <w:sz w:val="24"/>
                <w:szCs w:val="24"/>
                <w:u w:color="000000"/>
                <w:bdr w:val="nil"/>
              </w:rPr>
              <w:t>ș</w:t>
            </w:r>
            <w:r w:rsidRPr="00903616">
              <w:rPr>
                <w:rFonts w:ascii="Times New Roman" w:eastAsia="Arial Unicode MS" w:hAnsi="Times New Roman" w:cs="Arial Unicode MS"/>
                <w:bCs/>
                <w:color w:val="000000"/>
                <w:sz w:val="24"/>
                <w:szCs w:val="24"/>
                <w:u w:color="000000"/>
                <w:bdr w:val="nil"/>
                <w:lang w:val="fr-FR"/>
              </w:rPr>
              <w:t>i de eventualele restric</w:t>
            </w:r>
            <w:r w:rsidRPr="00903616">
              <w:rPr>
                <w:rFonts w:ascii="Times New Roman" w:eastAsia="Arial Unicode MS" w:hAnsi="Times New Roman" w:cs="Arial Unicode MS"/>
                <w:bCs/>
                <w:color w:val="000000"/>
                <w:sz w:val="24"/>
                <w:szCs w:val="24"/>
                <w:u w:color="000000"/>
                <w:bdr w:val="nil"/>
              </w:rPr>
              <w:t>ț</w:t>
            </w:r>
            <w:r w:rsidRPr="00903616">
              <w:rPr>
                <w:rFonts w:ascii="Times New Roman" w:eastAsia="Arial Unicode MS" w:hAnsi="Times New Roman" w:cs="Arial Unicode MS"/>
                <w:bCs/>
                <w:color w:val="000000"/>
                <w:sz w:val="24"/>
                <w:szCs w:val="24"/>
                <w:u w:color="000000"/>
                <w:bdr w:val="nil"/>
                <w:lang w:val="fr-FR"/>
              </w:rPr>
              <w:t>ii, serviciile specializate pentru organizarea celor 12 schimburi de experien</w:t>
            </w:r>
            <w:r w:rsidRPr="00903616">
              <w:rPr>
                <w:rFonts w:ascii="Times New Roman" w:eastAsia="Arial Unicode MS" w:hAnsi="Times New Roman" w:cs="Arial Unicode MS"/>
                <w:bCs/>
                <w:color w:val="000000"/>
                <w:sz w:val="24"/>
                <w:szCs w:val="24"/>
                <w:u w:color="000000"/>
                <w:bdr w:val="nil"/>
              </w:rPr>
              <w:t xml:space="preserve">ță </w:t>
            </w:r>
            <w:r w:rsidRPr="00903616">
              <w:rPr>
                <w:rFonts w:ascii="Times New Roman" w:eastAsia="Arial Unicode MS" w:hAnsi="Times New Roman" w:cs="Arial Unicode MS"/>
                <w:bCs/>
                <w:color w:val="000000"/>
                <w:sz w:val="24"/>
                <w:szCs w:val="24"/>
                <w:u w:color="000000"/>
                <w:bdr w:val="nil"/>
                <w:lang w:val="fr-FR"/>
              </w:rPr>
              <w:t>cu agen</w:t>
            </w:r>
            <w:r w:rsidRPr="00903616">
              <w:rPr>
                <w:rFonts w:ascii="Times New Roman" w:eastAsia="Arial Unicode MS" w:hAnsi="Times New Roman" w:cs="Arial Unicode MS"/>
                <w:bCs/>
                <w:color w:val="000000"/>
                <w:sz w:val="24"/>
                <w:szCs w:val="24"/>
                <w:u w:color="000000"/>
                <w:bdr w:val="nil"/>
              </w:rPr>
              <w:t>ț</w:t>
            </w:r>
            <w:r w:rsidRPr="00903616">
              <w:rPr>
                <w:rFonts w:ascii="Times New Roman" w:eastAsia="Arial Unicode MS" w:hAnsi="Times New Roman" w:cs="Arial Unicode MS"/>
                <w:bCs/>
                <w:color w:val="000000"/>
                <w:sz w:val="24"/>
                <w:szCs w:val="24"/>
                <w:u w:color="000000"/>
                <w:bdr w:val="nil"/>
                <w:lang w:val="fr-FR"/>
              </w:rPr>
              <w:t>i economici / angajatori la SA.4.2 pentru 30 de persoane din GT personal  universitar implic</w:t>
            </w:r>
            <w:r w:rsidRPr="00903616">
              <w:rPr>
                <w:rFonts w:ascii="Times New Roman" w:eastAsia="Arial Unicode MS" w:hAnsi="Times New Roman" w:cs="Arial Unicode MS"/>
                <w:bCs/>
                <w:color w:val="000000"/>
                <w:sz w:val="24"/>
                <w:szCs w:val="24"/>
                <w:u w:color="000000"/>
                <w:bdr w:val="nil"/>
              </w:rPr>
              <w:t xml:space="preserve">ă </w:t>
            </w:r>
            <w:r w:rsidRPr="00903616">
              <w:rPr>
                <w:rFonts w:ascii="Times New Roman" w:eastAsia="Arial Unicode MS" w:hAnsi="Times New Roman" w:cs="Arial Unicode MS"/>
                <w:bCs/>
                <w:color w:val="000000"/>
                <w:sz w:val="24"/>
                <w:szCs w:val="24"/>
                <w:u w:color="000000"/>
                <w:bdr w:val="nil"/>
                <w:lang w:val="pt-PT"/>
              </w:rPr>
              <w:t>desf</w:t>
            </w:r>
            <w:r w:rsidRPr="00903616">
              <w:rPr>
                <w:rFonts w:ascii="Times New Roman" w:eastAsia="Arial Unicode MS" w:hAnsi="Times New Roman" w:cs="Arial Unicode MS"/>
                <w:bCs/>
                <w:color w:val="000000"/>
                <w:sz w:val="24"/>
                <w:szCs w:val="24"/>
                <w:u w:color="000000"/>
                <w:bdr w:val="nil"/>
              </w:rPr>
              <w:t>ăș</w:t>
            </w:r>
            <w:r w:rsidRPr="00903616">
              <w:rPr>
                <w:rFonts w:ascii="Times New Roman" w:eastAsia="Arial Unicode MS" w:hAnsi="Times New Roman" w:cs="Arial Unicode MS"/>
                <w:bCs/>
                <w:color w:val="000000"/>
                <w:sz w:val="24"/>
                <w:szCs w:val="24"/>
                <w:u w:color="000000"/>
                <w:bdr w:val="nil"/>
                <w:lang w:val="fr-FR"/>
              </w:rPr>
              <w:t xml:space="preserve">urarea a 12 evenimente, </w:t>
            </w:r>
            <w:r w:rsidRPr="00903616">
              <w:rPr>
                <w:rFonts w:ascii="Times New Roman" w:eastAsia="Arial Unicode MS" w:hAnsi="Times New Roman" w:cs="Arial Unicode MS"/>
                <w:bCs/>
                <w:color w:val="000000"/>
                <w:sz w:val="24"/>
                <w:szCs w:val="24"/>
                <w:u w:color="000000"/>
                <w:bdr w:val="nil"/>
              </w:rPr>
              <w:t>î</w:t>
            </w:r>
            <w:r w:rsidRPr="00903616">
              <w:rPr>
                <w:rFonts w:ascii="Times New Roman" w:eastAsia="Arial Unicode MS" w:hAnsi="Times New Roman" w:cs="Arial Unicode MS"/>
                <w:bCs/>
                <w:color w:val="000000"/>
                <w:sz w:val="24"/>
                <w:szCs w:val="24"/>
                <w:u w:color="000000"/>
                <w:bdr w:val="nil"/>
                <w:lang w:val="fr-FR"/>
              </w:rPr>
              <w:t>n perioade diferite, ce vor fi comunicate de c</w:t>
            </w:r>
            <w:r w:rsidRPr="00903616">
              <w:rPr>
                <w:rFonts w:ascii="Times New Roman" w:eastAsia="Arial Unicode MS" w:hAnsi="Times New Roman" w:cs="Arial Unicode MS"/>
                <w:bCs/>
                <w:color w:val="000000"/>
                <w:sz w:val="24"/>
                <w:szCs w:val="24"/>
                <w:u w:color="000000"/>
                <w:bdr w:val="nil"/>
              </w:rPr>
              <w:t>ă</w:t>
            </w:r>
            <w:r w:rsidRPr="00903616">
              <w:rPr>
                <w:rFonts w:ascii="Times New Roman" w:eastAsia="Arial Unicode MS" w:hAnsi="Times New Roman" w:cs="Arial Unicode MS"/>
                <w:bCs/>
                <w:color w:val="000000"/>
                <w:sz w:val="24"/>
                <w:szCs w:val="24"/>
                <w:u w:color="000000"/>
                <w:bdr w:val="nil"/>
                <w:lang w:val="fr-FR"/>
              </w:rPr>
              <w:t>tre autoritatea contractant</w:t>
            </w:r>
            <w:r w:rsidRPr="00903616">
              <w:rPr>
                <w:rFonts w:ascii="Times New Roman" w:eastAsia="Arial Unicode MS" w:hAnsi="Times New Roman" w:cs="Arial Unicode MS"/>
                <w:bCs/>
                <w:color w:val="000000"/>
                <w:sz w:val="24"/>
                <w:szCs w:val="24"/>
                <w:u w:color="000000"/>
                <w:bdr w:val="nil"/>
              </w:rPr>
              <w:t xml:space="preserve">ă </w:t>
            </w:r>
            <w:r w:rsidRPr="00903616">
              <w:rPr>
                <w:rFonts w:ascii="Times New Roman" w:eastAsia="Arial Unicode MS" w:hAnsi="Times New Roman" w:cs="Arial Unicode MS"/>
                <w:bCs/>
                <w:color w:val="000000"/>
                <w:sz w:val="24"/>
                <w:szCs w:val="24"/>
                <w:u w:color="000000"/>
                <w:bdr w:val="nil"/>
                <w:lang w:val="fr-FR"/>
              </w:rPr>
              <w:t>ulterior. Autoritatea contractant</w:t>
            </w:r>
            <w:r w:rsidRPr="00903616">
              <w:rPr>
                <w:rFonts w:ascii="Times New Roman" w:eastAsia="Arial Unicode MS" w:hAnsi="Times New Roman" w:cs="Arial Unicode MS"/>
                <w:bCs/>
                <w:color w:val="000000"/>
                <w:sz w:val="24"/>
                <w:szCs w:val="24"/>
                <w:u w:color="000000"/>
                <w:bdr w:val="nil"/>
              </w:rPr>
              <w:t xml:space="preserve">ă </w:t>
            </w:r>
            <w:r w:rsidRPr="00903616">
              <w:rPr>
                <w:rFonts w:ascii="Times New Roman" w:eastAsia="Arial Unicode MS" w:hAnsi="Times New Roman" w:cs="Arial Unicode MS"/>
                <w:bCs/>
                <w:color w:val="000000"/>
                <w:sz w:val="24"/>
                <w:szCs w:val="24"/>
                <w:u w:color="000000"/>
                <w:bdr w:val="nil"/>
                <w:lang w:val="fr-FR"/>
              </w:rPr>
              <w:t>va comunica prestatorului loca</w:t>
            </w:r>
            <w:r w:rsidRPr="00903616">
              <w:rPr>
                <w:rFonts w:ascii="Times New Roman" w:eastAsia="Arial Unicode MS" w:hAnsi="Times New Roman" w:cs="Arial Unicode MS"/>
                <w:bCs/>
                <w:color w:val="000000"/>
                <w:sz w:val="24"/>
                <w:szCs w:val="24"/>
                <w:u w:color="000000"/>
                <w:bdr w:val="nil"/>
              </w:rPr>
              <w:t>ț</w:t>
            </w:r>
            <w:r w:rsidRPr="00903616">
              <w:rPr>
                <w:rFonts w:ascii="Times New Roman" w:eastAsia="Arial Unicode MS" w:hAnsi="Times New Roman" w:cs="Arial Unicode MS"/>
                <w:bCs/>
                <w:color w:val="000000"/>
                <w:sz w:val="24"/>
                <w:szCs w:val="24"/>
                <w:u w:color="000000"/>
                <w:bdr w:val="nil"/>
                <w:lang w:val="pt-PT"/>
              </w:rPr>
              <w:t>ia de desf</w:t>
            </w:r>
            <w:r w:rsidRPr="00903616">
              <w:rPr>
                <w:rFonts w:ascii="Times New Roman" w:eastAsia="Arial Unicode MS" w:hAnsi="Times New Roman" w:cs="Arial Unicode MS"/>
                <w:bCs/>
                <w:color w:val="000000"/>
                <w:sz w:val="24"/>
                <w:szCs w:val="24"/>
                <w:u w:color="000000"/>
                <w:bdr w:val="nil"/>
              </w:rPr>
              <w:t>ăș</w:t>
            </w:r>
            <w:r w:rsidRPr="00903616">
              <w:rPr>
                <w:rFonts w:ascii="Times New Roman" w:eastAsia="Arial Unicode MS" w:hAnsi="Times New Roman" w:cs="Arial Unicode MS"/>
                <w:bCs/>
                <w:color w:val="000000"/>
                <w:sz w:val="24"/>
                <w:szCs w:val="24"/>
                <w:u w:color="000000"/>
                <w:bdr w:val="nil"/>
                <w:lang w:val="fr-FR"/>
              </w:rPr>
              <w:t>urare a fiec</w:t>
            </w:r>
            <w:r w:rsidRPr="00903616">
              <w:rPr>
                <w:rFonts w:ascii="Times New Roman" w:eastAsia="Arial Unicode MS" w:hAnsi="Times New Roman" w:cs="Arial Unicode MS"/>
                <w:bCs/>
                <w:color w:val="000000"/>
                <w:sz w:val="24"/>
                <w:szCs w:val="24"/>
                <w:u w:color="000000"/>
                <w:bdr w:val="nil"/>
              </w:rPr>
              <w:t>ă</w:t>
            </w:r>
            <w:r w:rsidRPr="00903616">
              <w:rPr>
                <w:rFonts w:ascii="Times New Roman" w:eastAsia="Arial Unicode MS" w:hAnsi="Times New Roman" w:cs="Arial Unicode MS"/>
                <w:bCs/>
                <w:color w:val="000000"/>
                <w:sz w:val="24"/>
                <w:szCs w:val="24"/>
                <w:u w:color="000000"/>
                <w:bdr w:val="nil"/>
                <w:lang w:val="fr-FR"/>
              </w:rPr>
              <w:t>rui schimb de experien</w:t>
            </w:r>
            <w:r w:rsidRPr="00903616">
              <w:rPr>
                <w:rFonts w:ascii="Times New Roman" w:eastAsia="Arial Unicode MS" w:hAnsi="Times New Roman" w:cs="Arial Unicode MS"/>
                <w:bCs/>
                <w:color w:val="000000"/>
                <w:sz w:val="24"/>
                <w:szCs w:val="24"/>
                <w:u w:color="000000"/>
                <w:bdr w:val="nil"/>
              </w:rPr>
              <w:t xml:space="preserve">ță </w:t>
            </w:r>
            <w:r w:rsidRPr="00903616">
              <w:rPr>
                <w:rFonts w:ascii="Times New Roman" w:eastAsia="Arial Unicode MS" w:hAnsi="Times New Roman" w:cs="Arial Unicode MS"/>
                <w:bCs/>
                <w:color w:val="000000"/>
                <w:sz w:val="24"/>
                <w:szCs w:val="24"/>
                <w:u w:color="000000"/>
                <w:bdr w:val="nil"/>
                <w:lang w:val="fr-FR"/>
              </w:rPr>
              <w:t>cu cel pu</w:t>
            </w:r>
            <w:r w:rsidRPr="00903616">
              <w:rPr>
                <w:rFonts w:ascii="Times New Roman" w:eastAsia="Arial Unicode MS" w:hAnsi="Times New Roman" w:cs="Arial Unicode MS"/>
                <w:bCs/>
                <w:color w:val="000000"/>
                <w:sz w:val="24"/>
                <w:szCs w:val="24"/>
                <w:u w:color="000000"/>
                <w:bdr w:val="nil"/>
              </w:rPr>
              <w:t>ț</w:t>
            </w:r>
            <w:r w:rsidRPr="00903616">
              <w:rPr>
                <w:rFonts w:ascii="Times New Roman" w:eastAsia="Arial Unicode MS" w:hAnsi="Times New Roman" w:cs="Arial Unicode MS"/>
                <w:bCs/>
                <w:color w:val="000000"/>
                <w:sz w:val="24"/>
                <w:szCs w:val="24"/>
                <w:u w:color="000000"/>
                <w:bdr w:val="nil"/>
                <w:lang w:val="fr-FR"/>
              </w:rPr>
              <w:t xml:space="preserve">in 5 zile </w:t>
            </w:r>
            <w:r w:rsidRPr="00903616">
              <w:rPr>
                <w:rFonts w:ascii="Times New Roman" w:eastAsia="Arial Unicode MS" w:hAnsi="Times New Roman" w:cs="Arial Unicode MS"/>
                <w:bCs/>
                <w:color w:val="000000"/>
                <w:sz w:val="24"/>
                <w:szCs w:val="24"/>
                <w:u w:color="000000"/>
                <w:bdr w:val="nil"/>
              </w:rPr>
              <w:t>î</w:t>
            </w:r>
            <w:r w:rsidRPr="00903616">
              <w:rPr>
                <w:rFonts w:ascii="Times New Roman" w:eastAsia="Arial Unicode MS" w:hAnsi="Times New Roman" w:cs="Arial Unicode MS"/>
                <w:bCs/>
                <w:color w:val="000000"/>
                <w:sz w:val="24"/>
                <w:szCs w:val="24"/>
                <w:u w:color="000000"/>
                <w:bdr w:val="nil"/>
                <w:lang w:val="fr-FR"/>
              </w:rPr>
              <w:t>nainte de data estimat</w:t>
            </w:r>
            <w:r w:rsidRPr="00903616">
              <w:rPr>
                <w:rFonts w:ascii="Times New Roman" w:eastAsia="Arial Unicode MS" w:hAnsi="Times New Roman" w:cs="Arial Unicode MS"/>
                <w:bCs/>
                <w:color w:val="000000"/>
                <w:sz w:val="24"/>
                <w:szCs w:val="24"/>
                <w:u w:color="000000"/>
                <w:bdr w:val="nil"/>
              </w:rPr>
              <w:t xml:space="preserve">ă </w:t>
            </w:r>
            <w:r w:rsidRPr="00903616">
              <w:rPr>
                <w:rFonts w:ascii="Times New Roman" w:eastAsia="Arial Unicode MS" w:hAnsi="Times New Roman" w:cs="Arial Unicode MS"/>
                <w:bCs/>
                <w:color w:val="000000"/>
                <w:sz w:val="24"/>
                <w:szCs w:val="24"/>
                <w:u w:color="000000"/>
                <w:bdr w:val="nil"/>
                <w:lang w:val="fr-FR"/>
              </w:rPr>
              <w:t>a fiec</w:t>
            </w:r>
            <w:r w:rsidRPr="00903616">
              <w:rPr>
                <w:rFonts w:ascii="Times New Roman" w:eastAsia="Arial Unicode MS" w:hAnsi="Times New Roman" w:cs="Arial Unicode MS"/>
                <w:bCs/>
                <w:color w:val="000000"/>
                <w:sz w:val="24"/>
                <w:szCs w:val="24"/>
                <w:u w:color="000000"/>
                <w:bdr w:val="nil"/>
              </w:rPr>
              <w:t>ă</w:t>
            </w:r>
            <w:r w:rsidRPr="00903616">
              <w:rPr>
                <w:rFonts w:ascii="Times New Roman" w:eastAsia="Arial Unicode MS" w:hAnsi="Times New Roman" w:cs="Arial Unicode MS"/>
                <w:bCs/>
                <w:color w:val="000000"/>
                <w:sz w:val="24"/>
                <w:szCs w:val="24"/>
                <w:u w:color="000000"/>
                <w:bdr w:val="nil"/>
                <w:lang w:val="fr-FR"/>
              </w:rPr>
              <w:t>rui eveniment. Schimburile de experien</w:t>
            </w:r>
            <w:r w:rsidRPr="00903616">
              <w:rPr>
                <w:rFonts w:ascii="Times New Roman" w:eastAsia="Arial Unicode MS" w:hAnsi="Times New Roman" w:cs="Arial Unicode MS"/>
                <w:bCs/>
                <w:color w:val="000000"/>
                <w:sz w:val="24"/>
                <w:szCs w:val="24"/>
                <w:u w:color="000000"/>
                <w:bdr w:val="nil"/>
              </w:rPr>
              <w:t xml:space="preserve">ță </w:t>
            </w:r>
            <w:r w:rsidRPr="00903616">
              <w:rPr>
                <w:rFonts w:ascii="Times New Roman" w:eastAsia="Arial Unicode MS" w:hAnsi="Times New Roman" w:cs="Arial Unicode MS"/>
                <w:bCs/>
                <w:color w:val="000000"/>
                <w:sz w:val="24"/>
                <w:szCs w:val="24"/>
                <w:u w:color="000000"/>
                <w:bdr w:val="nil"/>
                <w:lang w:val="fr-FR"/>
              </w:rPr>
              <w:t>pot fi organizate oric</w:t>
            </w:r>
            <w:r w:rsidRPr="00903616">
              <w:rPr>
                <w:rFonts w:ascii="Times New Roman" w:eastAsia="Arial Unicode MS" w:hAnsi="Times New Roman" w:cs="Arial Unicode MS"/>
                <w:bCs/>
                <w:color w:val="000000"/>
                <w:sz w:val="24"/>
                <w:szCs w:val="24"/>
                <w:u w:color="000000"/>
                <w:bdr w:val="nil"/>
              </w:rPr>
              <w:t>ând î</w:t>
            </w:r>
            <w:r w:rsidRPr="00903616">
              <w:rPr>
                <w:rFonts w:ascii="Times New Roman" w:eastAsia="Arial Unicode MS" w:hAnsi="Times New Roman" w:cs="Arial Unicode MS"/>
                <w:bCs/>
                <w:color w:val="000000"/>
                <w:sz w:val="24"/>
                <w:szCs w:val="24"/>
                <w:u w:color="000000"/>
                <w:bdr w:val="nil"/>
                <w:lang w:val="fr-FR"/>
              </w:rPr>
              <w:t>n perioada de derulare a contractului de prest</w:t>
            </w:r>
            <w:r w:rsidRPr="00903616">
              <w:rPr>
                <w:rFonts w:ascii="Times New Roman" w:eastAsia="Arial Unicode MS" w:hAnsi="Times New Roman" w:cs="Arial Unicode MS"/>
                <w:bCs/>
                <w:color w:val="000000"/>
                <w:sz w:val="24"/>
                <w:szCs w:val="24"/>
                <w:u w:color="000000"/>
                <w:bdr w:val="nil"/>
              </w:rPr>
              <w:t>ă</w:t>
            </w:r>
            <w:r w:rsidRPr="00903616">
              <w:rPr>
                <w:rFonts w:ascii="Times New Roman" w:eastAsia="Arial Unicode MS" w:hAnsi="Times New Roman" w:cs="Arial Unicode MS"/>
                <w:bCs/>
                <w:color w:val="000000"/>
                <w:sz w:val="24"/>
                <w:szCs w:val="24"/>
                <w:u w:color="000000"/>
                <w:bdr w:val="nil"/>
                <w:lang w:val="fr-FR"/>
              </w:rPr>
              <w:t xml:space="preserve">ri servicii. </w:t>
            </w:r>
          </w:p>
        </w:tc>
        <w:tc>
          <w:tcPr>
            <w:tcW w:w="4497" w:type="dxa"/>
            <w:tcMar>
              <w:left w:w="57" w:type="dxa"/>
              <w:right w:w="57" w:type="dxa"/>
            </w:tcMar>
          </w:tcPr>
          <w:p w:rsidR="005D65DC" w:rsidRPr="008C1573" w:rsidRDefault="00D570A5" w:rsidP="007843B5">
            <w:pPr>
              <w:pStyle w:val="Heading2"/>
              <w:numPr>
                <w:ilvl w:val="0"/>
                <w:numId w:val="0"/>
              </w:numPr>
              <w:spacing w:line="276" w:lineRule="auto"/>
              <w:jc w:val="left"/>
              <w:rPr>
                <w:rFonts w:ascii="Times New Roman" w:hAnsi="Times New Roman"/>
                <w:iCs/>
                <w:caps/>
                <w:sz w:val="24"/>
                <w:szCs w:val="24"/>
              </w:rPr>
            </w:pPr>
            <w:r w:rsidRPr="008C1573">
              <w:rPr>
                <w:rFonts w:ascii="Times New Roman" w:hAnsi="Times New Roman"/>
                <w:i/>
                <w:color w:val="FF0000"/>
                <w:sz w:val="24"/>
                <w:szCs w:val="24"/>
              </w:rPr>
              <w:lastRenderedPageBreak/>
              <w:t>se completează de către ofertant</w:t>
            </w:r>
          </w:p>
        </w:tc>
      </w:tr>
      <w:tr w:rsidR="009E24B9" w:rsidRPr="008C1573" w:rsidTr="008C1573">
        <w:trPr>
          <w:trHeight w:val="566"/>
          <w:jc w:val="center"/>
        </w:trPr>
        <w:tc>
          <w:tcPr>
            <w:tcW w:w="602" w:type="dxa"/>
            <w:tcMar>
              <w:left w:w="57" w:type="dxa"/>
              <w:right w:w="57" w:type="dxa"/>
            </w:tcMar>
            <w:vAlign w:val="center"/>
          </w:tcPr>
          <w:p w:rsidR="009E24B9" w:rsidRPr="008C1573" w:rsidRDefault="00BF69E9" w:rsidP="00DB3380">
            <w:pPr>
              <w:spacing w:line="276" w:lineRule="auto"/>
              <w:jc w:val="center"/>
              <w:rPr>
                <w:rFonts w:ascii="Times New Roman" w:hAnsi="Times New Roman"/>
                <w:sz w:val="24"/>
                <w:szCs w:val="24"/>
              </w:rPr>
            </w:pPr>
            <w:r>
              <w:rPr>
                <w:rFonts w:ascii="Times New Roman" w:hAnsi="Times New Roman"/>
                <w:sz w:val="24"/>
                <w:szCs w:val="24"/>
              </w:rPr>
              <w:t>2</w:t>
            </w:r>
          </w:p>
        </w:tc>
        <w:tc>
          <w:tcPr>
            <w:tcW w:w="4703" w:type="dxa"/>
            <w:shd w:val="clear" w:color="auto" w:fill="auto"/>
            <w:tcMar>
              <w:left w:w="57" w:type="dxa"/>
              <w:right w:w="57" w:type="dxa"/>
            </w:tcMar>
            <w:vAlign w:val="center"/>
          </w:tcPr>
          <w:p w:rsidR="00D570A5" w:rsidRPr="00D570A5" w:rsidRDefault="005D65DC" w:rsidP="00DB3F55">
            <w:pPr>
              <w:pBdr>
                <w:top w:val="nil"/>
                <w:left w:val="nil"/>
                <w:bottom w:val="nil"/>
                <w:right w:val="nil"/>
                <w:between w:val="nil"/>
                <w:bar w:val="nil"/>
              </w:pBdr>
              <w:overflowPunct/>
              <w:autoSpaceDE/>
              <w:autoSpaceDN/>
              <w:adjustRightInd/>
              <w:jc w:val="both"/>
              <w:textAlignment w:val="auto"/>
              <w:rPr>
                <w:rFonts w:ascii="Times New Roman" w:eastAsia="Arial Unicode MS" w:hAnsi="Times New Roman" w:cs="Arial Unicode MS"/>
                <w:color w:val="000000"/>
                <w:sz w:val="24"/>
                <w:szCs w:val="24"/>
                <w:u w:color="000000"/>
                <w:bdr w:val="nil"/>
                <w:lang w:val="fr-FR"/>
              </w:rPr>
            </w:pPr>
            <w:r w:rsidRPr="00B970AB">
              <w:rPr>
                <w:rFonts w:ascii="Times New Roman" w:eastAsia="Times New Roman" w:hAnsi="Times New Roman"/>
                <w:b/>
                <w:color w:val="000000"/>
                <w:sz w:val="24"/>
                <w:szCs w:val="24"/>
                <w:bdr w:val="nil"/>
                <w:lang w:val="fr-FR"/>
              </w:rPr>
              <w:t>1.1.</w:t>
            </w:r>
            <w:r w:rsidR="00D570A5" w:rsidRPr="00D570A5">
              <w:rPr>
                <w:rFonts w:ascii="Times New Roman" w:eastAsia="Arial Unicode MS" w:hAnsi="Times New Roman" w:cs="Arial Unicode MS"/>
                <w:b/>
                <w:bCs/>
                <w:color w:val="000000"/>
                <w:sz w:val="24"/>
                <w:szCs w:val="24"/>
                <w:u w:color="000000"/>
                <w:bdr w:val="nil"/>
                <w:lang w:val="fr-FR"/>
              </w:rPr>
              <w:t>Transportul celor 30 persoane va fi asigurat cu mijloace omologate ARR sau echivalent</w:t>
            </w:r>
            <w:r w:rsidR="00D570A5" w:rsidRPr="00D570A5">
              <w:rPr>
                <w:rFonts w:ascii="Times New Roman" w:eastAsia="Arial Unicode MS" w:hAnsi="Times New Roman" w:cs="Arial Unicode MS"/>
                <w:color w:val="000000"/>
                <w:sz w:val="24"/>
                <w:szCs w:val="24"/>
                <w:u w:color="000000"/>
                <w:bdr w:val="nil"/>
                <w:lang w:val="fr-FR"/>
              </w:rPr>
              <w:t xml:space="preserve">, de tip Microbuz maxim 8 locuri  + 1 loc </w:t>
            </w:r>
            <w:r w:rsidR="00D570A5" w:rsidRPr="00D570A5">
              <w:rPr>
                <w:rFonts w:ascii="Times New Roman" w:eastAsia="Arial Unicode MS" w:hAnsi="Times New Roman" w:cs="Arial Unicode MS"/>
                <w:color w:val="000000"/>
                <w:sz w:val="24"/>
                <w:szCs w:val="24"/>
                <w:u w:color="000000"/>
                <w:bdr w:val="nil"/>
              </w:rPr>
              <w:t>ș</w:t>
            </w:r>
            <w:r w:rsidR="00D570A5" w:rsidRPr="00D570A5">
              <w:rPr>
                <w:rFonts w:ascii="Times New Roman" w:eastAsia="Arial Unicode MS" w:hAnsi="Times New Roman" w:cs="Arial Unicode MS"/>
                <w:color w:val="000000"/>
                <w:sz w:val="24"/>
                <w:szCs w:val="24"/>
                <w:u w:color="000000"/>
                <w:bdr w:val="nil"/>
                <w:lang w:val="fr-FR"/>
              </w:rPr>
              <w:t>ofer, dotate cu aer condiț</w:t>
            </w:r>
            <w:r w:rsidR="00D570A5" w:rsidRPr="00D570A5">
              <w:rPr>
                <w:rFonts w:ascii="Times New Roman" w:eastAsia="Arial Unicode MS" w:hAnsi="Times New Roman" w:cs="Arial Unicode MS"/>
                <w:color w:val="000000"/>
                <w:sz w:val="24"/>
                <w:szCs w:val="24"/>
                <w:u w:color="000000"/>
                <w:bdr w:val="nil"/>
                <w:lang w:val="it-IT"/>
              </w:rPr>
              <w:t>ionat, scaune rabatabile, microfon. S</w:t>
            </w:r>
            <w:r w:rsidR="00D570A5" w:rsidRPr="00D570A5">
              <w:rPr>
                <w:rFonts w:ascii="Times New Roman" w:eastAsia="Arial Unicode MS" w:hAnsi="Times New Roman" w:cs="Arial Unicode MS"/>
                <w:color w:val="000000"/>
                <w:sz w:val="24"/>
                <w:szCs w:val="24"/>
                <w:u w:color="000000"/>
                <w:bdr w:val="nil"/>
                <w:lang w:val="fr-FR"/>
              </w:rPr>
              <w:t>e vor folosi pe perioada de desfășurare a contractului un minim de 3 mașini de 8 locuri pe zi, pentru 3 zile.</w:t>
            </w:r>
          </w:p>
          <w:p w:rsidR="00D570A5" w:rsidRPr="00D570A5" w:rsidRDefault="00D570A5" w:rsidP="00B970AB">
            <w:pPr>
              <w:numPr>
                <w:ilvl w:val="0"/>
                <w:numId w:val="32"/>
              </w:numPr>
              <w:pBdr>
                <w:top w:val="nil"/>
                <w:left w:val="nil"/>
                <w:bottom w:val="nil"/>
                <w:right w:val="nil"/>
                <w:between w:val="nil"/>
                <w:bar w:val="nil"/>
              </w:pBdr>
              <w:overflowPunct/>
              <w:autoSpaceDE/>
              <w:autoSpaceDN/>
              <w:adjustRightInd/>
              <w:spacing w:line="276" w:lineRule="auto"/>
              <w:ind w:left="146" w:hanging="14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Pentru demonstrarea cerin</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ei se solicit</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it-IT"/>
              </w:rPr>
              <w:t xml:space="preserve">ca </w:t>
            </w:r>
            <w:r w:rsidRPr="00D570A5">
              <w:rPr>
                <w:rFonts w:ascii="Times New Roman" w:eastAsia="Arial Unicode MS" w:hAnsi="Times New Roman" w:cs="Arial Unicode MS"/>
                <w:color w:val="000000"/>
                <w:sz w:val="24"/>
                <w:szCs w:val="24"/>
                <w:u w:color="000000"/>
                <w:bdr w:val="nil"/>
              </w:rPr>
              <w:t>î</w:t>
            </w:r>
            <w:r w:rsidRPr="00D570A5">
              <w:rPr>
                <w:rFonts w:ascii="Times New Roman" w:eastAsia="Arial Unicode MS" w:hAnsi="Times New Roman" w:cs="Arial Unicode MS"/>
                <w:color w:val="000000"/>
                <w:sz w:val="24"/>
                <w:szCs w:val="24"/>
                <w:u w:color="000000"/>
                <w:bdr w:val="nil"/>
                <w:lang w:val="fr-FR"/>
              </w:rPr>
              <w:t>n cadrul propunerii tehnice s</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fie prezentate documente din care s</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 xml:space="preserve">rezulte: </w:t>
            </w:r>
          </w:p>
          <w:p w:rsidR="00D570A5" w:rsidRPr="00D570A5" w:rsidRDefault="00D570A5" w:rsidP="00AC6069">
            <w:pPr>
              <w:numPr>
                <w:ilvl w:val="0"/>
                <w:numId w:val="33"/>
              </w:numPr>
              <w:pBdr>
                <w:top w:val="nil"/>
                <w:left w:val="nil"/>
                <w:bottom w:val="nil"/>
                <w:right w:val="nil"/>
                <w:between w:val="nil"/>
                <w:bar w:val="nil"/>
              </w:pBdr>
              <w:overflowPunct/>
              <w:autoSpaceDE/>
              <w:autoSpaceDN/>
              <w:adjustRightInd/>
              <w:spacing w:line="276" w:lineRule="auto"/>
              <w:ind w:left="50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Documente din care s</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pt-PT"/>
              </w:rPr>
              <w:t>reias</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autorizatia societatii pentru efectuare transport de persoane;</w:t>
            </w:r>
          </w:p>
          <w:p w:rsidR="00D570A5" w:rsidRPr="00D570A5" w:rsidRDefault="00D570A5" w:rsidP="00AC6069">
            <w:pPr>
              <w:numPr>
                <w:ilvl w:val="0"/>
                <w:numId w:val="33"/>
              </w:numPr>
              <w:pBdr>
                <w:top w:val="nil"/>
                <w:left w:val="nil"/>
                <w:bottom w:val="nil"/>
                <w:right w:val="nil"/>
                <w:between w:val="nil"/>
                <w:bar w:val="nil"/>
              </w:pBdr>
              <w:overflowPunct/>
              <w:autoSpaceDE/>
              <w:autoSpaceDN/>
              <w:adjustRightInd/>
              <w:spacing w:line="276" w:lineRule="auto"/>
              <w:ind w:left="50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Omologarea ARR sau echivalent</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a mijloacelor de transport ce urmeaz</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 xml:space="preserve">a asigura transportul </w:t>
            </w:r>
            <w:r w:rsidRPr="00D570A5">
              <w:rPr>
                <w:rFonts w:ascii="Times New Roman" w:eastAsia="Arial Unicode MS" w:hAnsi="Times New Roman" w:cs="Arial Unicode MS"/>
                <w:color w:val="000000"/>
                <w:sz w:val="24"/>
                <w:szCs w:val="24"/>
                <w:u w:color="000000"/>
                <w:bdr w:val="nil"/>
              </w:rPr>
              <w:t>î</w:t>
            </w:r>
            <w:r w:rsidRPr="00D570A5">
              <w:rPr>
                <w:rFonts w:ascii="Times New Roman" w:eastAsia="Arial Unicode MS" w:hAnsi="Times New Roman" w:cs="Arial Unicode MS"/>
                <w:color w:val="000000"/>
                <w:sz w:val="24"/>
                <w:szCs w:val="24"/>
                <w:u w:color="000000"/>
                <w:bdr w:val="nil"/>
                <w:lang w:val="fr-FR"/>
              </w:rPr>
              <w:t>n cadrul contractului de servicii, valabil</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la momentul prezent</w:t>
            </w:r>
            <w:r w:rsidRPr="00D570A5">
              <w:rPr>
                <w:rFonts w:ascii="Times New Roman" w:eastAsia="Arial Unicode MS" w:hAnsi="Times New Roman" w:cs="Arial Unicode MS"/>
                <w:color w:val="000000"/>
                <w:sz w:val="24"/>
                <w:szCs w:val="24"/>
                <w:u w:color="000000"/>
                <w:bdr w:val="nil"/>
              </w:rPr>
              <w:t>ă</w:t>
            </w:r>
            <w:r w:rsidRPr="00D570A5">
              <w:rPr>
                <w:rFonts w:ascii="Times New Roman" w:eastAsia="Arial Unicode MS" w:hAnsi="Times New Roman" w:cs="Arial Unicode MS"/>
                <w:color w:val="000000"/>
                <w:sz w:val="24"/>
                <w:szCs w:val="24"/>
                <w:u w:color="000000"/>
                <w:bdr w:val="nil"/>
                <w:lang w:val="fr-FR"/>
              </w:rPr>
              <w:t>rii.</w:t>
            </w:r>
          </w:p>
          <w:p w:rsidR="00D570A5" w:rsidRPr="00D570A5" w:rsidRDefault="00D570A5" w:rsidP="00B970AB">
            <w:pPr>
              <w:numPr>
                <w:ilvl w:val="0"/>
                <w:numId w:val="32"/>
              </w:numPr>
              <w:pBdr>
                <w:top w:val="nil"/>
                <w:left w:val="nil"/>
                <w:bottom w:val="nil"/>
                <w:right w:val="nil"/>
                <w:between w:val="nil"/>
                <w:bar w:val="nil"/>
              </w:pBdr>
              <w:overflowPunct/>
              <w:autoSpaceDE/>
              <w:autoSpaceDN/>
              <w:adjustRightInd/>
              <w:spacing w:line="276" w:lineRule="auto"/>
              <w:ind w:left="146" w:hanging="14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Prestatorul  va avea obliga</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ia s</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preia un num</w:t>
            </w:r>
            <w:r w:rsidRPr="00D570A5">
              <w:rPr>
                <w:rFonts w:ascii="Times New Roman" w:eastAsia="Arial Unicode MS" w:hAnsi="Times New Roman" w:cs="Arial Unicode MS"/>
                <w:color w:val="000000"/>
                <w:sz w:val="24"/>
                <w:szCs w:val="24"/>
                <w:u w:color="000000"/>
                <w:bdr w:val="nil"/>
              </w:rPr>
              <w:t>ă</w:t>
            </w:r>
            <w:r w:rsidRPr="00D570A5">
              <w:rPr>
                <w:rFonts w:ascii="Times New Roman" w:eastAsia="Arial Unicode MS" w:hAnsi="Times New Roman" w:cs="Arial Unicode MS"/>
                <w:color w:val="000000"/>
                <w:sz w:val="24"/>
                <w:szCs w:val="24"/>
                <w:u w:color="000000"/>
                <w:bdr w:val="nil"/>
                <w:lang w:val="fr-FR"/>
              </w:rPr>
              <w:t>r de 30 de cadre didactice participante la cele 12 schimburi de experien</w:t>
            </w:r>
            <w:r w:rsidRPr="00D570A5">
              <w:rPr>
                <w:rFonts w:ascii="Times New Roman" w:eastAsia="Arial Unicode MS" w:hAnsi="Times New Roman" w:cs="Arial Unicode MS"/>
                <w:color w:val="000000"/>
                <w:sz w:val="24"/>
                <w:szCs w:val="24"/>
                <w:u w:color="000000"/>
                <w:bdr w:val="nil"/>
              </w:rPr>
              <w:t xml:space="preserve">ță </w:t>
            </w:r>
            <w:r w:rsidRPr="00D570A5">
              <w:rPr>
                <w:rFonts w:ascii="Times New Roman" w:eastAsia="Arial Unicode MS" w:hAnsi="Times New Roman" w:cs="Arial Unicode MS"/>
                <w:color w:val="000000"/>
                <w:sz w:val="24"/>
                <w:szCs w:val="24"/>
                <w:u w:color="000000"/>
                <w:bdr w:val="nil"/>
                <w:lang w:val="fr-FR"/>
              </w:rPr>
              <w:t>cu agen</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 xml:space="preserve">i economici / angajatori, de la </w:t>
            </w:r>
            <w:r w:rsidRPr="00D570A5">
              <w:rPr>
                <w:rFonts w:ascii="Times New Roman" w:eastAsia="Arial Unicode MS" w:hAnsi="Times New Roman" w:cs="Arial Unicode MS"/>
                <w:color w:val="000000"/>
                <w:sz w:val="24"/>
                <w:szCs w:val="24"/>
                <w:u w:color="000000"/>
                <w:bdr w:val="nil"/>
                <w:lang w:val="da-DK"/>
              </w:rPr>
              <w:t>Facultatea de Economie și Administrarea Afacerilor din Galați, Str. Gării, nr. 59-61</w:t>
            </w:r>
            <w:r w:rsidRPr="00D570A5">
              <w:rPr>
                <w:rFonts w:ascii="Times New Roman" w:eastAsia="Arial Unicode MS" w:hAnsi="Times New Roman" w:cs="Arial Unicode MS"/>
                <w:color w:val="000000"/>
                <w:sz w:val="24"/>
                <w:szCs w:val="24"/>
                <w:u w:color="000000"/>
                <w:bdr w:val="nil"/>
                <w:lang w:val="fr-FR"/>
              </w:rPr>
              <w:t>, p</w:t>
            </w:r>
            <w:r w:rsidRPr="00D570A5">
              <w:rPr>
                <w:rFonts w:ascii="Times New Roman" w:eastAsia="Arial Unicode MS" w:hAnsi="Times New Roman" w:cs="Arial Unicode MS"/>
                <w:color w:val="000000"/>
                <w:sz w:val="24"/>
                <w:szCs w:val="24"/>
                <w:u w:color="000000"/>
                <w:bdr w:val="nil"/>
              </w:rPr>
              <w:t>â</w:t>
            </w:r>
            <w:r w:rsidRPr="00D570A5">
              <w:rPr>
                <w:rFonts w:ascii="Times New Roman" w:eastAsia="Arial Unicode MS" w:hAnsi="Times New Roman" w:cs="Arial Unicode MS"/>
                <w:color w:val="000000"/>
                <w:sz w:val="24"/>
                <w:szCs w:val="24"/>
                <w:u w:color="000000"/>
                <w:bdr w:val="nil"/>
                <w:lang w:val="fr-FR"/>
              </w:rPr>
              <w:t>n</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la agen</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ii economici stabili</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 xml:space="preserve">i ulterior; </w:t>
            </w:r>
          </w:p>
          <w:p w:rsidR="00D570A5" w:rsidRPr="00D570A5" w:rsidRDefault="00D570A5" w:rsidP="00B970AB">
            <w:pPr>
              <w:numPr>
                <w:ilvl w:val="0"/>
                <w:numId w:val="32"/>
              </w:numPr>
              <w:pBdr>
                <w:top w:val="nil"/>
                <w:left w:val="nil"/>
                <w:bottom w:val="nil"/>
                <w:right w:val="nil"/>
                <w:between w:val="nil"/>
                <w:bar w:val="nil"/>
              </w:pBdr>
              <w:overflowPunct/>
              <w:autoSpaceDE/>
              <w:autoSpaceDN/>
              <w:adjustRightInd/>
              <w:spacing w:line="276" w:lineRule="auto"/>
              <w:ind w:left="146" w:hanging="14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Totalul distan</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 xml:space="preserve">elor ce vor fi efectuate cu </w:t>
            </w:r>
            <w:r w:rsidRPr="00D570A5">
              <w:rPr>
                <w:rFonts w:ascii="Times New Roman" w:eastAsia="Arial Unicode MS" w:hAnsi="Times New Roman" w:cs="Arial Unicode MS"/>
                <w:color w:val="000000"/>
                <w:sz w:val="24"/>
                <w:szCs w:val="24"/>
                <w:u w:color="000000"/>
                <w:bdr w:val="nil"/>
                <w:lang w:val="it-IT"/>
              </w:rPr>
              <w:t>cele minim 3 microbuze 8</w:t>
            </w:r>
            <w:r w:rsidRPr="00D570A5">
              <w:rPr>
                <w:rFonts w:ascii="Times New Roman" w:eastAsia="Arial Unicode MS" w:hAnsi="Times New Roman" w:cs="Arial Unicode MS"/>
                <w:color w:val="000000"/>
                <w:sz w:val="24"/>
                <w:szCs w:val="24"/>
                <w:u w:color="000000"/>
                <w:bdr w:val="nil"/>
                <w:lang w:val="fr-FR"/>
              </w:rPr>
              <w:t xml:space="preserve"> locuri +1 loc </w:t>
            </w:r>
            <w:r w:rsidRPr="00D570A5">
              <w:rPr>
                <w:rFonts w:ascii="Times New Roman" w:eastAsia="Arial Unicode MS" w:hAnsi="Times New Roman" w:cs="Arial Unicode MS"/>
                <w:color w:val="000000"/>
                <w:sz w:val="24"/>
                <w:szCs w:val="24"/>
                <w:u w:color="000000"/>
                <w:bdr w:val="nil"/>
              </w:rPr>
              <w:t>ș</w:t>
            </w:r>
            <w:r w:rsidRPr="00D570A5">
              <w:rPr>
                <w:rFonts w:ascii="Times New Roman" w:eastAsia="Arial Unicode MS" w:hAnsi="Times New Roman" w:cs="Arial Unicode MS"/>
                <w:color w:val="000000"/>
                <w:sz w:val="24"/>
                <w:szCs w:val="24"/>
                <w:u w:color="000000"/>
                <w:bdr w:val="nil"/>
                <w:lang w:val="fr-FR"/>
              </w:rPr>
              <w:t>ofer vor fi de aproximativ 2400 Km, pe toată perioada de desfășurare a contractului doar pe teritoriul României.</w:t>
            </w:r>
          </w:p>
          <w:p w:rsidR="00D570A5" w:rsidRPr="00D570A5" w:rsidRDefault="00D570A5" w:rsidP="00B970AB">
            <w:pPr>
              <w:numPr>
                <w:ilvl w:val="0"/>
                <w:numId w:val="32"/>
              </w:numPr>
              <w:pBdr>
                <w:top w:val="nil"/>
                <w:left w:val="nil"/>
                <w:bottom w:val="nil"/>
                <w:right w:val="nil"/>
                <w:between w:val="nil"/>
                <w:bar w:val="nil"/>
              </w:pBdr>
              <w:overflowPunct/>
              <w:autoSpaceDE/>
              <w:autoSpaceDN/>
              <w:adjustRightInd/>
              <w:spacing w:line="276" w:lineRule="auto"/>
              <w:ind w:left="146" w:hanging="14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Mijlocul de transport va sta la dispozi</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 xml:space="preserve">ia beneficiarului, doar pe durata desfășurării evenimentelor </w:t>
            </w:r>
            <w:r w:rsidRPr="00D570A5">
              <w:rPr>
                <w:rFonts w:ascii="Times New Roman" w:eastAsia="Arial Unicode MS" w:hAnsi="Times New Roman" w:cs="Arial Unicode MS"/>
                <w:color w:val="000000"/>
                <w:sz w:val="24"/>
                <w:szCs w:val="24"/>
                <w:u w:color="000000"/>
                <w:bdr w:val="nil"/>
              </w:rPr>
              <w:t>ș</w:t>
            </w:r>
            <w:r w:rsidRPr="00D570A5">
              <w:rPr>
                <w:rFonts w:ascii="Times New Roman" w:eastAsia="Arial Unicode MS" w:hAnsi="Times New Roman" w:cs="Arial Unicode MS"/>
                <w:color w:val="000000"/>
                <w:sz w:val="24"/>
                <w:szCs w:val="24"/>
                <w:u w:color="000000"/>
                <w:bdr w:val="nil"/>
                <w:lang w:val="fr-FR"/>
              </w:rPr>
              <w:t xml:space="preserve">i va asigura deplasarea </w:t>
            </w:r>
            <w:r w:rsidRPr="00D570A5">
              <w:rPr>
                <w:rFonts w:ascii="Times New Roman" w:eastAsia="Arial Unicode MS" w:hAnsi="Times New Roman" w:cs="Arial Unicode MS"/>
                <w:color w:val="000000"/>
                <w:sz w:val="24"/>
                <w:szCs w:val="24"/>
                <w:u w:color="000000"/>
                <w:bdr w:val="nil"/>
                <w:lang w:val="fr-FR"/>
              </w:rPr>
              <w:lastRenderedPageBreak/>
              <w:t>participan</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ilor pe toat</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durata schimburilor de experien</w:t>
            </w:r>
            <w:r w:rsidRPr="00D570A5">
              <w:rPr>
                <w:rFonts w:ascii="Times New Roman" w:eastAsia="Arial Unicode MS" w:hAnsi="Times New Roman" w:cs="Arial Unicode MS"/>
                <w:color w:val="000000"/>
                <w:sz w:val="24"/>
                <w:szCs w:val="24"/>
                <w:u w:color="000000"/>
                <w:bdr w:val="nil"/>
              </w:rPr>
              <w:t xml:space="preserve">ță </w:t>
            </w:r>
            <w:r w:rsidRPr="00D570A5">
              <w:rPr>
                <w:rFonts w:ascii="Times New Roman" w:eastAsia="Arial Unicode MS" w:hAnsi="Times New Roman" w:cs="Arial Unicode MS"/>
                <w:color w:val="000000"/>
                <w:sz w:val="24"/>
                <w:szCs w:val="24"/>
                <w:u w:color="000000"/>
                <w:bdr w:val="nil"/>
                <w:lang w:val="fr-FR"/>
              </w:rPr>
              <w:t xml:space="preserve">pentru cele 12 evenimente; </w:t>
            </w:r>
          </w:p>
          <w:p w:rsidR="00F3169F" w:rsidRPr="00D570A5" w:rsidRDefault="00D570A5" w:rsidP="00B970AB">
            <w:pPr>
              <w:numPr>
                <w:ilvl w:val="0"/>
                <w:numId w:val="32"/>
              </w:numPr>
              <w:pBdr>
                <w:top w:val="nil"/>
                <w:left w:val="nil"/>
                <w:bottom w:val="nil"/>
                <w:right w:val="nil"/>
                <w:between w:val="nil"/>
                <w:bar w:val="nil"/>
              </w:pBdr>
              <w:overflowPunct/>
              <w:autoSpaceDE/>
              <w:autoSpaceDN/>
              <w:adjustRightInd/>
              <w:spacing w:line="276" w:lineRule="auto"/>
              <w:ind w:left="146" w:hanging="146"/>
              <w:jc w:val="both"/>
              <w:textAlignment w:val="auto"/>
              <w:rPr>
                <w:rFonts w:ascii="Times New Roman" w:eastAsia="Arial Unicode MS" w:hAnsi="Times New Roman" w:cs="Arial Unicode MS"/>
                <w:color w:val="000000"/>
                <w:sz w:val="24"/>
                <w:szCs w:val="24"/>
                <w:u w:color="000000"/>
                <w:bdr w:val="nil"/>
                <w:lang w:val="fr-FR"/>
              </w:rPr>
            </w:pPr>
            <w:r w:rsidRPr="00D570A5">
              <w:rPr>
                <w:rFonts w:ascii="Times New Roman" w:eastAsia="Arial Unicode MS" w:hAnsi="Times New Roman" w:cs="Arial Unicode MS"/>
                <w:color w:val="000000"/>
                <w:sz w:val="24"/>
                <w:szCs w:val="24"/>
                <w:u w:color="000000"/>
                <w:bdr w:val="nil"/>
                <w:lang w:val="fr-FR"/>
              </w:rPr>
              <w:t>Se solicit</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it-IT"/>
              </w:rPr>
              <w:t xml:space="preserve">ca </w:t>
            </w:r>
            <w:r w:rsidRPr="00D570A5">
              <w:rPr>
                <w:rFonts w:ascii="Times New Roman" w:eastAsia="Arial Unicode MS" w:hAnsi="Times New Roman" w:cs="Arial Unicode MS"/>
                <w:color w:val="000000"/>
                <w:sz w:val="24"/>
                <w:szCs w:val="24"/>
                <w:u w:color="000000"/>
                <w:bdr w:val="nil"/>
              </w:rPr>
              <w:t>î</w:t>
            </w:r>
            <w:r w:rsidRPr="00D570A5">
              <w:rPr>
                <w:rFonts w:ascii="Times New Roman" w:eastAsia="Arial Unicode MS" w:hAnsi="Times New Roman" w:cs="Arial Unicode MS"/>
                <w:color w:val="000000"/>
                <w:sz w:val="24"/>
                <w:szCs w:val="24"/>
                <w:u w:color="000000"/>
                <w:bdr w:val="nil"/>
                <w:lang w:val="fr-FR"/>
              </w:rPr>
              <w:t>n propunerea tehnic</w:t>
            </w:r>
            <w:r w:rsidRPr="00D570A5">
              <w:rPr>
                <w:rFonts w:ascii="Times New Roman" w:eastAsia="Arial Unicode MS" w:hAnsi="Times New Roman" w:cs="Arial Unicode MS"/>
                <w:color w:val="000000"/>
                <w:sz w:val="24"/>
                <w:szCs w:val="24"/>
                <w:u w:color="000000"/>
                <w:bdr w:val="nil"/>
              </w:rPr>
              <w:t>ă</w:t>
            </w:r>
            <w:r w:rsidRPr="00D570A5">
              <w:rPr>
                <w:rFonts w:ascii="Times New Roman" w:eastAsia="Arial Unicode MS" w:hAnsi="Times New Roman" w:cs="Arial Unicode MS"/>
                <w:color w:val="000000"/>
                <w:sz w:val="24"/>
                <w:szCs w:val="24"/>
                <w:u w:color="000000"/>
                <w:bdr w:val="nil"/>
                <w:lang w:val="fr-FR"/>
              </w:rPr>
              <w:t xml:space="preserve">, </w:t>
            </w:r>
            <w:r w:rsidRPr="00D570A5">
              <w:rPr>
                <w:rFonts w:ascii="Times New Roman" w:eastAsia="Arial Unicode MS" w:hAnsi="Times New Roman" w:cs="Arial Unicode MS"/>
                <w:b/>
                <w:bCs/>
                <w:color w:val="000000"/>
                <w:sz w:val="24"/>
                <w:szCs w:val="24"/>
                <w:u w:color="000000"/>
                <w:bdr w:val="nil"/>
                <w:lang w:val="pt-PT"/>
              </w:rPr>
              <w:t>ofertan</w:t>
            </w:r>
            <w:r w:rsidRPr="00D570A5">
              <w:rPr>
                <w:rFonts w:ascii="Times New Roman" w:eastAsia="Arial Unicode MS" w:hAnsi="Times New Roman" w:cs="Arial Unicode MS"/>
                <w:b/>
                <w:bCs/>
                <w:color w:val="000000"/>
                <w:sz w:val="24"/>
                <w:szCs w:val="24"/>
                <w:u w:color="000000"/>
                <w:bdr w:val="nil"/>
              </w:rPr>
              <w:t>ț</w:t>
            </w:r>
            <w:r w:rsidRPr="00D570A5">
              <w:rPr>
                <w:rFonts w:ascii="Times New Roman" w:eastAsia="Arial Unicode MS" w:hAnsi="Times New Roman" w:cs="Arial Unicode MS"/>
                <w:b/>
                <w:bCs/>
                <w:color w:val="000000"/>
                <w:sz w:val="24"/>
                <w:szCs w:val="24"/>
                <w:u w:color="000000"/>
                <w:bdr w:val="nil"/>
                <w:lang w:val="fr-FR"/>
              </w:rPr>
              <w:t>ii s</w:t>
            </w:r>
            <w:r w:rsidRPr="00D570A5">
              <w:rPr>
                <w:rFonts w:ascii="Times New Roman" w:eastAsia="Arial Unicode MS" w:hAnsi="Times New Roman" w:cs="Arial Unicode MS"/>
                <w:b/>
                <w:bCs/>
                <w:color w:val="000000"/>
                <w:sz w:val="24"/>
                <w:szCs w:val="24"/>
                <w:u w:color="000000"/>
                <w:bdr w:val="nil"/>
              </w:rPr>
              <w:t xml:space="preserve">ă </w:t>
            </w:r>
            <w:r w:rsidRPr="00D570A5">
              <w:rPr>
                <w:rFonts w:ascii="Times New Roman" w:eastAsia="Arial Unicode MS" w:hAnsi="Times New Roman" w:cs="Arial Unicode MS"/>
                <w:b/>
                <w:bCs/>
                <w:color w:val="000000"/>
                <w:sz w:val="24"/>
                <w:szCs w:val="24"/>
                <w:u w:color="000000"/>
                <w:bdr w:val="nil"/>
                <w:lang w:val="fr-FR"/>
              </w:rPr>
              <w:t>men</w:t>
            </w:r>
            <w:r w:rsidRPr="00D570A5">
              <w:rPr>
                <w:rFonts w:ascii="Times New Roman" w:eastAsia="Arial Unicode MS" w:hAnsi="Times New Roman" w:cs="Arial Unicode MS"/>
                <w:b/>
                <w:bCs/>
                <w:color w:val="000000"/>
                <w:sz w:val="24"/>
                <w:szCs w:val="24"/>
                <w:u w:color="000000"/>
                <w:bdr w:val="nil"/>
              </w:rPr>
              <w:t>ț</w:t>
            </w:r>
            <w:r w:rsidRPr="00D570A5">
              <w:rPr>
                <w:rFonts w:ascii="Times New Roman" w:eastAsia="Arial Unicode MS" w:hAnsi="Times New Roman" w:cs="Arial Unicode MS"/>
                <w:b/>
                <w:bCs/>
                <w:color w:val="000000"/>
                <w:sz w:val="24"/>
                <w:szCs w:val="24"/>
                <w:u w:color="000000"/>
                <w:bdr w:val="nil"/>
                <w:lang w:val="fr-FR"/>
              </w:rPr>
              <w:t xml:space="preserve">ioneze disponibilitatea prestatorului de a </w:t>
            </w:r>
            <w:r w:rsidRPr="00D570A5">
              <w:rPr>
                <w:rFonts w:ascii="Times New Roman" w:eastAsia="Arial Unicode MS" w:hAnsi="Times New Roman" w:cs="Arial Unicode MS"/>
                <w:b/>
                <w:bCs/>
                <w:color w:val="000000"/>
                <w:sz w:val="24"/>
                <w:szCs w:val="24"/>
                <w:u w:color="000000"/>
                <w:bdr w:val="nil"/>
              </w:rPr>
              <w:t>î</w:t>
            </w:r>
            <w:r w:rsidRPr="00D570A5">
              <w:rPr>
                <w:rFonts w:ascii="Times New Roman" w:eastAsia="Arial Unicode MS" w:hAnsi="Times New Roman" w:cs="Arial Unicode MS"/>
                <w:b/>
                <w:bCs/>
                <w:color w:val="000000"/>
                <w:sz w:val="24"/>
                <w:szCs w:val="24"/>
                <w:u w:color="000000"/>
                <w:bdr w:val="nil"/>
                <w:lang w:val="fr-FR"/>
              </w:rPr>
              <w:t xml:space="preserve">nlocui mijlocul/mijloacele de transport pe traseu </w:t>
            </w:r>
            <w:r w:rsidRPr="00D570A5">
              <w:rPr>
                <w:rFonts w:ascii="Times New Roman" w:eastAsia="Arial Unicode MS" w:hAnsi="Times New Roman" w:cs="Arial Unicode MS"/>
                <w:b/>
                <w:bCs/>
                <w:color w:val="000000"/>
                <w:sz w:val="24"/>
                <w:szCs w:val="24"/>
                <w:u w:color="000000"/>
                <w:bdr w:val="nil"/>
              </w:rPr>
              <w:t>ș</w:t>
            </w:r>
            <w:r w:rsidRPr="00D570A5">
              <w:rPr>
                <w:rFonts w:ascii="Times New Roman" w:eastAsia="Arial Unicode MS" w:hAnsi="Times New Roman" w:cs="Arial Unicode MS"/>
                <w:b/>
                <w:bCs/>
                <w:color w:val="000000"/>
                <w:sz w:val="24"/>
                <w:szCs w:val="24"/>
                <w:u w:color="000000"/>
                <w:bdr w:val="nil"/>
                <w:lang w:val="fr-FR"/>
              </w:rPr>
              <w:t xml:space="preserve">i timpul </w:t>
            </w:r>
            <w:r w:rsidRPr="00D570A5">
              <w:rPr>
                <w:rFonts w:ascii="Times New Roman" w:eastAsia="Arial Unicode MS" w:hAnsi="Times New Roman" w:cs="Arial Unicode MS"/>
                <w:b/>
                <w:bCs/>
                <w:color w:val="000000"/>
                <w:sz w:val="24"/>
                <w:szCs w:val="24"/>
                <w:u w:color="000000"/>
                <w:bdr w:val="nil"/>
              </w:rPr>
              <w:t>î</w:t>
            </w:r>
            <w:r w:rsidRPr="00D570A5">
              <w:rPr>
                <w:rFonts w:ascii="Times New Roman" w:eastAsia="Arial Unicode MS" w:hAnsi="Times New Roman" w:cs="Arial Unicode MS"/>
                <w:b/>
                <w:bCs/>
                <w:color w:val="000000"/>
                <w:sz w:val="24"/>
                <w:szCs w:val="24"/>
                <w:u w:color="000000"/>
                <w:bdr w:val="nil"/>
                <w:lang w:val="fr-FR"/>
              </w:rPr>
              <w:t xml:space="preserve">n care se va face </w:t>
            </w:r>
            <w:r w:rsidRPr="00D570A5">
              <w:rPr>
                <w:rFonts w:ascii="Times New Roman" w:eastAsia="Arial Unicode MS" w:hAnsi="Times New Roman" w:cs="Arial Unicode MS"/>
                <w:b/>
                <w:bCs/>
                <w:color w:val="000000"/>
                <w:sz w:val="24"/>
                <w:szCs w:val="24"/>
                <w:u w:color="000000"/>
                <w:bdr w:val="nil"/>
              </w:rPr>
              <w:t>î</w:t>
            </w:r>
            <w:r w:rsidRPr="00D570A5">
              <w:rPr>
                <w:rFonts w:ascii="Times New Roman" w:eastAsia="Arial Unicode MS" w:hAnsi="Times New Roman" w:cs="Arial Unicode MS"/>
                <w:b/>
                <w:bCs/>
                <w:color w:val="000000"/>
                <w:sz w:val="24"/>
                <w:szCs w:val="24"/>
                <w:u w:color="000000"/>
                <w:bdr w:val="nil"/>
                <w:lang w:val="fr-FR"/>
              </w:rPr>
              <w:t>nlocuirea</w:t>
            </w:r>
            <w:r w:rsidRPr="00D570A5">
              <w:rPr>
                <w:rFonts w:ascii="Times New Roman" w:eastAsia="Arial Unicode MS" w:hAnsi="Times New Roman" w:cs="Arial Unicode MS"/>
                <w:color w:val="000000"/>
                <w:sz w:val="24"/>
                <w:szCs w:val="24"/>
                <w:u w:color="000000"/>
                <w:bdr w:val="nil"/>
                <w:lang w:val="fr-FR"/>
              </w:rPr>
              <w:t xml:space="preserve">, </w:t>
            </w:r>
            <w:r w:rsidRPr="00D570A5">
              <w:rPr>
                <w:rFonts w:ascii="Times New Roman" w:eastAsia="Arial Unicode MS" w:hAnsi="Times New Roman" w:cs="Arial Unicode MS"/>
                <w:color w:val="000000"/>
                <w:sz w:val="24"/>
                <w:szCs w:val="24"/>
                <w:u w:color="000000"/>
                <w:bdr w:val="nil"/>
              </w:rPr>
              <w:t>î</w:t>
            </w:r>
            <w:r w:rsidRPr="00D570A5">
              <w:rPr>
                <w:rFonts w:ascii="Times New Roman" w:eastAsia="Arial Unicode MS" w:hAnsi="Times New Roman" w:cs="Arial Unicode MS"/>
                <w:color w:val="000000"/>
                <w:sz w:val="24"/>
                <w:szCs w:val="24"/>
                <w:u w:color="000000"/>
                <w:bdr w:val="nil"/>
                <w:lang w:val="fr-FR"/>
              </w:rPr>
              <w:t>n cazul unor defec</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 xml:space="preserve">iuni sau a unor accidente ce </w:t>
            </w:r>
            <w:r w:rsidRPr="00D570A5">
              <w:rPr>
                <w:rFonts w:ascii="Times New Roman" w:eastAsia="Arial Unicode MS" w:hAnsi="Times New Roman" w:cs="Arial Unicode MS"/>
                <w:color w:val="000000"/>
                <w:sz w:val="24"/>
                <w:szCs w:val="24"/>
                <w:u w:color="000000"/>
                <w:bdr w:val="nil"/>
              </w:rPr>
              <w:t>î</w:t>
            </w:r>
            <w:r w:rsidRPr="00D570A5">
              <w:rPr>
                <w:rFonts w:ascii="Times New Roman" w:eastAsia="Arial Unicode MS" w:hAnsi="Times New Roman" w:cs="Arial Unicode MS"/>
                <w:color w:val="000000"/>
                <w:sz w:val="24"/>
                <w:szCs w:val="24"/>
                <w:u w:color="000000"/>
                <w:bdr w:val="nil"/>
                <w:lang w:val="it-IT"/>
              </w:rPr>
              <w:t>mpiedic</w:t>
            </w:r>
            <w:r w:rsidRPr="00D570A5">
              <w:rPr>
                <w:rFonts w:ascii="Times New Roman" w:eastAsia="Arial Unicode MS" w:hAnsi="Times New Roman" w:cs="Arial Unicode MS"/>
                <w:color w:val="000000"/>
                <w:sz w:val="24"/>
                <w:szCs w:val="24"/>
                <w:u w:color="000000"/>
                <w:bdr w:val="nil"/>
              </w:rPr>
              <w:t xml:space="preserve">ă </w:t>
            </w:r>
            <w:r w:rsidRPr="00D570A5">
              <w:rPr>
                <w:rFonts w:ascii="Times New Roman" w:eastAsia="Arial Unicode MS" w:hAnsi="Times New Roman" w:cs="Arial Unicode MS"/>
                <w:color w:val="000000"/>
                <w:sz w:val="24"/>
                <w:szCs w:val="24"/>
                <w:u w:color="000000"/>
                <w:bdr w:val="nil"/>
                <w:lang w:val="fr-FR"/>
              </w:rPr>
              <w:t xml:space="preserve">deplasarea </w:t>
            </w:r>
            <w:r w:rsidRPr="00D570A5">
              <w:rPr>
                <w:rFonts w:ascii="Times New Roman" w:eastAsia="Arial Unicode MS" w:hAnsi="Times New Roman" w:cs="Arial Unicode MS"/>
                <w:color w:val="000000"/>
                <w:sz w:val="24"/>
                <w:szCs w:val="24"/>
                <w:u w:color="000000"/>
                <w:bdr w:val="nil"/>
              </w:rPr>
              <w:t>î</w:t>
            </w:r>
            <w:r w:rsidRPr="00D570A5">
              <w:rPr>
                <w:rFonts w:ascii="Times New Roman" w:eastAsia="Arial Unicode MS" w:hAnsi="Times New Roman" w:cs="Arial Unicode MS"/>
                <w:color w:val="000000"/>
                <w:sz w:val="24"/>
                <w:szCs w:val="24"/>
                <w:u w:color="000000"/>
                <w:bdr w:val="nil"/>
                <w:lang w:val="it-IT"/>
              </w:rPr>
              <w:t xml:space="preserve">n continuare </w:t>
            </w:r>
            <w:r w:rsidRPr="00D570A5">
              <w:rPr>
                <w:rFonts w:ascii="Times New Roman" w:eastAsia="Arial Unicode MS" w:hAnsi="Times New Roman" w:cs="Arial Unicode MS"/>
                <w:color w:val="000000"/>
                <w:sz w:val="24"/>
                <w:szCs w:val="24"/>
                <w:u w:color="000000"/>
                <w:bdr w:val="nil"/>
              </w:rPr>
              <w:t>ș</w:t>
            </w:r>
            <w:r w:rsidRPr="00D570A5">
              <w:rPr>
                <w:rFonts w:ascii="Times New Roman" w:eastAsia="Arial Unicode MS" w:hAnsi="Times New Roman" w:cs="Arial Unicode MS"/>
                <w:color w:val="000000"/>
                <w:sz w:val="24"/>
                <w:szCs w:val="24"/>
                <w:u w:color="000000"/>
                <w:bdr w:val="nil"/>
                <w:lang w:val="fr-FR"/>
              </w:rPr>
              <w:t>i derularea programului participan</w:t>
            </w:r>
            <w:r w:rsidRPr="00D570A5">
              <w:rPr>
                <w:rFonts w:ascii="Times New Roman" w:eastAsia="Arial Unicode MS" w:hAnsi="Times New Roman" w:cs="Arial Unicode MS"/>
                <w:color w:val="000000"/>
                <w:sz w:val="24"/>
                <w:szCs w:val="24"/>
                <w:u w:color="000000"/>
                <w:bdr w:val="nil"/>
              </w:rPr>
              <w:t>ț</w:t>
            </w:r>
            <w:r w:rsidRPr="00D570A5">
              <w:rPr>
                <w:rFonts w:ascii="Times New Roman" w:eastAsia="Arial Unicode MS" w:hAnsi="Times New Roman" w:cs="Arial Unicode MS"/>
                <w:color w:val="000000"/>
                <w:sz w:val="24"/>
                <w:szCs w:val="24"/>
                <w:u w:color="000000"/>
                <w:bdr w:val="nil"/>
                <w:lang w:val="fr-FR"/>
              </w:rPr>
              <w:t xml:space="preserve">ilor conform graficelor prestabilite. </w:t>
            </w:r>
            <w:r w:rsidRPr="00D570A5">
              <w:rPr>
                <w:rFonts w:ascii="Times New Roman" w:eastAsia="Arial Unicode MS" w:hAnsi="Times New Roman" w:cs="Arial Unicode MS"/>
                <w:b/>
                <w:bCs/>
                <w:color w:val="000000"/>
                <w:sz w:val="24"/>
                <w:szCs w:val="24"/>
                <w:u w:color="000000"/>
                <w:bdr w:val="nil"/>
                <w:lang w:val="fr-FR"/>
              </w:rPr>
              <w:t xml:space="preserve">Timpul maxim pentru </w:t>
            </w:r>
            <w:r w:rsidRPr="00D570A5">
              <w:rPr>
                <w:rFonts w:ascii="Times New Roman" w:eastAsia="Arial Unicode MS" w:hAnsi="Times New Roman" w:cs="Arial Unicode MS"/>
                <w:b/>
                <w:bCs/>
                <w:color w:val="000000"/>
                <w:sz w:val="24"/>
                <w:szCs w:val="24"/>
                <w:u w:color="000000"/>
                <w:bdr w:val="nil"/>
              </w:rPr>
              <w:t>î</w:t>
            </w:r>
            <w:r w:rsidRPr="00D570A5">
              <w:rPr>
                <w:rFonts w:ascii="Times New Roman" w:eastAsia="Arial Unicode MS" w:hAnsi="Times New Roman" w:cs="Arial Unicode MS"/>
                <w:b/>
                <w:bCs/>
                <w:color w:val="000000"/>
                <w:sz w:val="24"/>
                <w:szCs w:val="24"/>
                <w:u w:color="000000"/>
                <w:bdr w:val="nil"/>
                <w:lang w:val="fr-FR"/>
              </w:rPr>
              <w:t>nlocuirea mijloacelor de transport este de 4 (patru) ore</w:t>
            </w:r>
            <w:r w:rsidRPr="00D570A5">
              <w:rPr>
                <w:rFonts w:ascii="Times New Roman" w:eastAsia="Arial Unicode MS" w:hAnsi="Times New Roman" w:cs="Arial Unicode MS"/>
                <w:color w:val="000000"/>
                <w:sz w:val="24"/>
                <w:szCs w:val="24"/>
                <w:u w:color="000000"/>
                <w:bdr w:val="nil"/>
                <w:lang w:val="fr-FR"/>
              </w:rPr>
              <w:t xml:space="preserve">. </w:t>
            </w:r>
          </w:p>
        </w:tc>
        <w:tc>
          <w:tcPr>
            <w:tcW w:w="4497" w:type="dxa"/>
            <w:tcMar>
              <w:left w:w="57" w:type="dxa"/>
              <w:right w:w="57" w:type="dxa"/>
            </w:tcMar>
          </w:tcPr>
          <w:p w:rsidR="009E24B9" w:rsidRPr="008C1573" w:rsidRDefault="008C1573" w:rsidP="008C1573">
            <w:pPr>
              <w:spacing w:before="120" w:after="120" w:line="276" w:lineRule="auto"/>
              <w:rPr>
                <w:rFonts w:ascii="Times New Roman" w:hAnsi="Times New Roman"/>
                <w:i/>
                <w:color w:val="000000"/>
                <w:sz w:val="24"/>
                <w:szCs w:val="24"/>
              </w:rPr>
            </w:pPr>
            <w:r w:rsidRPr="008C1573">
              <w:rPr>
                <w:rFonts w:ascii="Times New Roman" w:hAnsi="Times New Roman"/>
                <w:i/>
                <w:color w:val="FF0000"/>
                <w:sz w:val="24"/>
                <w:szCs w:val="24"/>
              </w:rPr>
              <w:lastRenderedPageBreak/>
              <w:t>se completează de către ofertant</w:t>
            </w:r>
          </w:p>
        </w:tc>
      </w:tr>
      <w:tr w:rsidR="00F3169F" w:rsidRPr="008C1573" w:rsidTr="008C1573">
        <w:trPr>
          <w:trHeight w:val="566"/>
          <w:jc w:val="center"/>
        </w:trPr>
        <w:tc>
          <w:tcPr>
            <w:tcW w:w="602" w:type="dxa"/>
            <w:tcMar>
              <w:left w:w="57" w:type="dxa"/>
              <w:right w:w="57" w:type="dxa"/>
            </w:tcMar>
            <w:vAlign w:val="center"/>
          </w:tcPr>
          <w:p w:rsidR="00F3169F" w:rsidRPr="008C1573" w:rsidRDefault="00BF69E9" w:rsidP="00DB3380">
            <w:pPr>
              <w:spacing w:line="276" w:lineRule="auto"/>
              <w:jc w:val="center"/>
              <w:rPr>
                <w:rFonts w:ascii="Times New Roman" w:hAnsi="Times New Roman"/>
                <w:sz w:val="24"/>
                <w:szCs w:val="24"/>
              </w:rPr>
            </w:pPr>
            <w:r>
              <w:rPr>
                <w:rFonts w:ascii="Times New Roman" w:hAnsi="Times New Roman"/>
                <w:sz w:val="24"/>
                <w:szCs w:val="24"/>
              </w:rPr>
              <w:t>3</w:t>
            </w:r>
          </w:p>
        </w:tc>
        <w:tc>
          <w:tcPr>
            <w:tcW w:w="4703" w:type="dxa"/>
            <w:shd w:val="clear" w:color="auto" w:fill="auto"/>
            <w:tcMar>
              <w:left w:w="57" w:type="dxa"/>
              <w:right w:w="57" w:type="dxa"/>
            </w:tcMar>
            <w:vAlign w:val="center"/>
          </w:tcPr>
          <w:p w:rsidR="005D65DC" w:rsidRPr="005D65DC" w:rsidRDefault="005D65DC" w:rsidP="005D65D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Arial Unicode MS" w:hAnsi="Times New Roman" w:cs="Arial Unicode MS"/>
                <w:b/>
                <w:bCs/>
                <w:color w:val="000000"/>
                <w:sz w:val="24"/>
                <w:szCs w:val="24"/>
                <w:u w:val="single" w:color="000000"/>
                <w:bdr w:val="nil"/>
                <w:lang w:val="fr-FR"/>
              </w:rPr>
            </w:pPr>
            <w:r w:rsidRPr="005D65DC">
              <w:rPr>
                <w:rFonts w:ascii="Times New Roman" w:eastAsia="Arial Unicode MS" w:hAnsi="Times New Roman" w:cs="Arial Unicode MS"/>
                <w:b/>
                <w:bCs/>
                <w:color w:val="000000"/>
                <w:sz w:val="24"/>
                <w:szCs w:val="24"/>
                <w:u w:val="single" w:color="000000"/>
                <w:bdr w:val="nil"/>
                <w:lang w:val="fr-FR"/>
              </w:rPr>
              <w:t>1.2. Servicii de coffee break</w:t>
            </w:r>
          </w:p>
          <w:p w:rsidR="005D65DC" w:rsidRPr="005D65DC" w:rsidRDefault="005D65DC" w:rsidP="005D65D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Arial Unicode MS" w:hAnsi="Times New Roman" w:cs="Arial Unicode MS"/>
                <w:b/>
                <w:bCs/>
                <w:color w:val="000000"/>
                <w:sz w:val="24"/>
                <w:szCs w:val="24"/>
                <w:u w:val="single" w:color="000000"/>
                <w:bdr w:val="nil"/>
                <w:lang w:val="fr-FR"/>
              </w:rPr>
            </w:pPr>
          </w:p>
          <w:p w:rsidR="005D65DC" w:rsidRPr="005D65DC" w:rsidRDefault="005D65DC" w:rsidP="005D65D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bdr w:val="nil"/>
                <w:lang w:val="fr-FR"/>
              </w:rPr>
            </w:pPr>
            <w:r w:rsidRPr="005D65DC">
              <w:rPr>
                <w:rFonts w:ascii="Times New Roman" w:eastAsia="Arial Unicode MS" w:hAnsi="Times New Roman" w:cs="Arial Unicode MS"/>
                <w:b/>
                <w:bCs/>
                <w:color w:val="000000"/>
                <w:sz w:val="24"/>
                <w:szCs w:val="24"/>
                <w:bdr w:val="nil"/>
                <w:lang w:val="fr-FR"/>
              </w:rPr>
              <w:t>Cerin</w:t>
            </w:r>
            <w:r w:rsidRPr="005D65DC">
              <w:rPr>
                <w:rFonts w:ascii="Times New Roman" w:eastAsia="Arial Unicode MS" w:hAnsi="Times New Roman" w:cs="Arial Unicode MS"/>
                <w:b/>
                <w:bCs/>
                <w:color w:val="000000"/>
                <w:sz w:val="24"/>
                <w:szCs w:val="24"/>
                <w:bdr w:val="nil"/>
              </w:rPr>
              <w:t>ț</w:t>
            </w:r>
            <w:r w:rsidRPr="005D65DC">
              <w:rPr>
                <w:rFonts w:ascii="Times New Roman" w:eastAsia="Arial Unicode MS" w:hAnsi="Times New Roman" w:cs="Arial Unicode MS"/>
                <w:b/>
                <w:bCs/>
                <w:color w:val="000000"/>
                <w:sz w:val="24"/>
                <w:szCs w:val="24"/>
                <w:bdr w:val="nil"/>
                <w:lang w:val="fr-FR"/>
              </w:rPr>
              <w:t xml:space="preserve">e privind asigurarea serviciilor de tip </w:t>
            </w:r>
            <w:r w:rsidRPr="005D65DC">
              <w:rPr>
                <w:rFonts w:ascii="Times New Roman" w:eastAsia="Arial Unicode MS" w:hAnsi="Times New Roman" w:cs="Arial Unicode MS"/>
                <w:b/>
                <w:bCs/>
                <w:color w:val="000000"/>
                <w:sz w:val="24"/>
                <w:szCs w:val="24"/>
                <w:bdr w:val="nil"/>
              </w:rPr>
              <w:t>„welcome coffee”</w:t>
            </w:r>
          </w:p>
          <w:p w:rsidR="005D65DC" w:rsidRPr="005D65DC" w:rsidRDefault="005D65DC"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p>
          <w:p w:rsidR="005D65DC" w:rsidRPr="005D65DC" w:rsidRDefault="005D65DC"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FF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 xml:space="preserve">La locul de organizare a evenimentului se vor asigura servicii de tipul </w:t>
            </w:r>
            <w:r w:rsidRPr="005D65DC">
              <w:rPr>
                <w:rFonts w:ascii="Times New Roman" w:eastAsia="Arial Unicode MS" w:hAnsi="Times New Roman" w:cs="Arial Unicode MS"/>
                <w:b/>
                <w:bCs/>
                <w:color w:val="000000"/>
                <w:sz w:val="24"/>
                <w:szCs w:val="24"/>
                <w:u w:color="000000"/>
                <w:bdr w:val="nil"/>
              </w:rPr>
              <w:t>„welcome coffee”</w:t>
            </w:r>
            <w:r w:rsidRPr="005D65DC">
              <w:rPr>
                <w:rFonts w:ascii="Times New Roman" w:eastAsia="Arial Unicode MS" w:hAnsi="Times New Roman" w:cs="Arial Unicode MS"/>
                <w:color w:val="000000"/>
                <w:sz w:val="24"/>
                <w:szCs w:val="24"/>
                <w:u w:color="000000"/>
                <w:bdr w:val="nil"/>
                <w:lang w:val="it-IT"/>
              </w:rPr>
              <w:t xml:space="preserve"> alc</w:t>
            </w:r>
            <w:r w:rsidRPr="005D65DC">
              <w:rPr>
                <w:rFonts w:ascii="Times New Roman" w:eastAsia="Arial Unicode MS" w:hAnsi="Times New Roman" w:cs="Arial Unicode MS"/>
                <w:color w:val="000000"/>
                <w:sz w:val="24"/>
                <w:szCs w:val="24"/>
                <w:u w:color="000000"/>
                <w:bdr w:val="nil"/>
              </w:rPr>
              <w:t>ă</w:t>
            </w:r>
            <w:r w:rsidRPr="005D65DC">
              <w:rPr>
                <w:rFonts w:ascii="Times New Roman" w:eastAsia="Arial Unicode MS" w:hAnsi="Times New Roman" w:cs="Arial Unicode MS"/>
                <w:color w:val="000000"/>
                <w:sz w:val="24"/>
                <w:szCs w:val="24"/>
                <w:u w:color="000000"/>
                <w:bdr w:val="nil"/>
                <w:lang w:val="fr-FR"/>
              </w:rPr>
              <w:t>tuite din:</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de-DE"/>
              </w:rPr>
            </w:pPr>
            <w:r w:rsidRPr="005D65DC">
              <w:rPr>
                <w:rFonts w:ascii="Times New Roman" w:eastAsia="Arial Unicode MS" w:hAnsi="Times New Roman" w:cs="Arial Unicode MS"/>
                <w:color w:val="000000"/>
                <w:sz w:val="24"/>
                <w:szCs w:val="24"/>
                <w:u w:color="000000"/>
                <w:bdr w:val="nil"/>
                <w:lang w:val="de-DE"/>
              </w:rPr>
              <w:t>-espresso/ceai/lapte - 200ml</w:t>
            </w:r>
            <w:r w:rsidRPr="005D65DC">
              <w:rPr>
                <w:rFonts w:ascii="Times New Roman" w:eastAsia="Arial Unicode MS" w:hAnsi="Times New Roman" w:cs="Arial Unicode MS"/>
                <w:color w:val="000000"/>
                <w:sz w:val="24"/>
                <w:szCs w:val="24"/>
                <w:u w:color="000000"/>
                <w:bdr w:val="nil"/>
                <w:lang w:val="fr-FR"/>
              </w:rPr>
              <w:t xml:space="preserve"> </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-zah</w:t>
            </w:r>
            <w:r w:rsidRPr="005D65DC">
              <w:rPr>
                <w:rFonts w:ascii="Times New Roman" w:eastAsia="Arial Unicode MS" w:hAnsi="Times New Roman" w:cs="Arial Unicode MS"/>
                <w:color w:val="000000"/>
                <w:sz w:val="24"/>
                <w:szCs w:val="24"/>
                <w:u w:color="000000"/>
                <w:bdr w:val="nil"/>
              </w:rPr>
              <w:t>ă</w:t>
            </w:r>
            <w:r w:rsidRPr="005D65DC">
              <w:rPr>
                <w:rFonts w:ascii="Times New Roman" w:eastAsia="Arial Unicode MS" w:hAnsi="Times New Roman" w:cs="Arial Unicode MS"/>
                <w:color w:val="000000"/>
                <w:sz w:val="24"/>
                <w:szCs w:val="24"/>
                <w:u w:color="000000"/>
                <w:bdr w:val="nil"/>
                <w:lang w:val="fr-FR"/>
              </w:rPr>
              <w:t xml:space="preserve">r alb/brun, </w:t>
            </w:r>
            <w:r w:rsidRPr="005D65DC">
              <w:rPr>
                <w:rFonts w:ascii="Times New Roman" w:eastAsia="Arial Unicode MS" w:hAnsi="Times New Roman" w:cs="Arial Unicode MS"/>
                <w:color w:val="000000"/>
                <w:sz w:val="24"/>
                <w:szCs w:val="24"/>
                <w:u w:color="000000"/>
                <w:bdr w:val="nil"/>
              </w:rPr>
              <w:t>î</w:t>
            </w:r>
            <w:r w:rsidRPr="005D65DC">
              <w:rPr>
                <w:rFonts w:ascii="Times New Roman" w:eastAsia="Arial Unicode MS" w:hAnsi="Times New Roman" w:cs="Arial Unicode MS"/>
                <w:color w:val="000000"/>
                <w:sz w:val="24"/>
                <w:szCs w:val="24"/>
                <w:u w:color="000000"/>
                <w:bdr w:val="nil"/>
                <w:lang w:val="fr-FR"/>
              </w:rPr>
              <w:t>ndulcitor, lapte condensat, l</w:t>
            </w:r>
            <w:r w:rsidRPr="005D65DC">
              <w:rPr>
                <w:rFonts w:ascii="Times New Roman" w:eastAsia="Arial Unicode MS" w:hAnsi="Times New Roman" w:cs="Arial Unicode MS"/>
                <w:color w:val="000000"/>
                <w:sz w:val="24"/>
                <w:szCs w:val="24"/>
                <w:u w:color="000000"/>
                <w:bdr w:val="nil"/>
              </w:rPr>
              <w:t>ă</w:t>
            </w:r>
            <w:r w:rsidRPr="005D65DC">
              <w:rPr>
                <w:rFonts w:ascii="Times New Roman" w:eastAsia="Arial Unicode MS" w:hAnsi="Times New Roman" w:cs="Arial Unicode MS"/>
                <w:color w:val="000000"/>
                <w:sz w:val="24"/>
                <w:szCs w:val="24"/>
                <w:u w:color="000000"/>
                <w:bdr w:val="nil"/>
                <w:lang w:val="fr-FR"/>
              </w:rPr>
              <w:t>m</w:t>
            </w:r>
            <w:r w:rsidRPr="005D65DC">
              <w:rPr>
                <w:rFonts w:ascii="Times New Roman" w:eastAsia="Arial Unicode MS" w:hAnsi="Times New Roman" w:cs="Arial Unicode MS"/>
                <w:color w:val="000000"/>
                <w:sz w:val="24"/>
                <w:szCs w:val="24"/>
                <w:u w:color="000000"/>
                <w:bdr w:val="nil"/>
              </w:rPr>
              <w:t>â</w:t>
            </w:r>
            <w:r w:rsidRPr="005D65DC">
              <w:rPr>
                <w:rFonts w:ascii="Times New Roman" w:eastAsia="Arial Unicode MS" w:hAnsi="Times New Roman" w:cs="Arial Unicode MS"/>
                <w:color w:val="000000"/>
                <w:sz w:val="24"/>
                <w:szCs w:val="24"/>
                <w:u w:color="000000"/>
                <w:bdr w:val="nil"/>
                <w:lang w:val="it-IT"/>
              </w:rPr>
              <w:t>ie feliat</w:t>
            </w:r>
            <w:r w:rsidRPr="005D65DC">
              <w:rPr>
                <w:rFonts w:ascii="Times New Roman" w:eastAsia="Arial Unicode MS" w:hAnsi="Times New Roman" w:cs="Arial Unicode MS"/>
                <w:color w:val="000000"/>
                <w:sz w:val="24"/>
                <w:szCs w:val="24"/>
                <w:u w:color="000000"/>
                <w:bdr w:val="nil"/>
              </w:rPr>
              <w:t>ă</w:t>
            </w:r>
            <w:r w:rsidRPr="005D65DC">
              <w:rPr>
                <w:rFonts w:ascii="Times New Roman" w:eastAsia="Arial Unicode MS" w:hAnsi="Times New Roman" w:cs="Arial Unicode MS"/>
                <w:color w:val="000000"/>
                <w:sz w:val="24"/>
                <w:szCs w:val="24"/>
                <w:u w:color="000000"/>
                <w:bdr w:val="nil"/>
                <w:lang w:val="fr-FR"/>
              </w:rPr>
              <w:t>, miere de albine - nelimitat</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-ap</w:t>
            </w:r>
            <w:r w:rsidRPr="005D65DC">
              <w:rPr>
                <w:rFonts w:ascii="Times New Roman" w:eastAsia="Arial Unicode MS" w:hAnsi="Times New Roman" w:cs="Arial Unicode MS"/>
                <w:color w:val="000000"/>
                <w:sz w:val="24"/>
                <w:szCs w:val="24"/>
                <w:u w:color="000000"/>
                <w:bdr w:val="nil"/>
              </w:rPr>
              <w:t xml:space="preserve">ă </w:t>
            </w:r>
            <w:r w:rsidRPr="005D65DC">
              <w:rPr>
                <w:rFonts w:ascii="Times New Roman" w:eastAsia="Arial Unicode MS" w:hAnsi="Times New Roman" w:cs="Arial Unicode MS"/>
                <w:color w:val="000000"/>
                <w:sz w:val="24"/>
                <w:szCs w:val="24"/>
                <w:u w:color="000000"/>
                <w:bdr w:val="nil"/>
                <w:lang w:val="fr-FR"/>
              </w:rPr>
              <w:t>plat</w:t>
            </w:r>
            <w:r w:rsidRPr="005D65DC">
              <w:rPr>
                <w:rFonts w:ascii="Times New Roman" w:eastAsia="Arial Unicode MS" w:hAnsi="Times New Roman" w:cs="Arial Unicode MS"/>
                <w:color w:val="000000"/>
                <w:sz w:val="24"/>
                <w:szCs w:val="24"/>
                <w:u w:color="000000"/>
                <w:bdr w:val="nil"/>
              </w:rPr>
              <w:t xml:space="preserve">ă – </w:t>
            </w:r>
            <w:r w:rsidRPr="005D65DC">
              <w:rPr>
                <w:rFonts w:ascii="Times New Roman" w:eastAsia="Arial Unicode MS" w:hAnsi="Times New Roman" w:cs="Arial Unicode MS"/>
                <w:color w:val="000000"/>
                <w:sz w:val="24"/>
                <w:szCs w:val="24"/>
                <w:u w:color="000000"/>
                <w:bdr w:val="nil"/>
                <w:lang w:val="fr-FR"/>
              </w:rPr>
              <w:t>0,5 l/ participant</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rPr>
              <w:t xml:space="preserve">-fresh natural de fructe – </w:t>
            </w:r>
            <w:r w:rsidRPr="005D65DC">
              <w:rPr>
                <w:rFonts w:ascii="Times New Roman" w:eastAsia="Arial Unicode MS" w:hAnsi="Times New Roman" w:cs="Arial Unicode MS"/>
                <w:color w:val="000000"/>
                <w:sz w:val="24"/>
                <w:szCs w:val="24"/>
                <w:u w:color="000000"/>
                <w:bdr w:val="nil"/>
                <w:lang w:val="fr-FR"/>
              </w:rPr>
              <w:t>0,5 l/ participant</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-patiserii dulci - 200 gr/participant</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-patiserii s</w:t>
            </w:r>
            <w:r w:rsidRPr="005D65DC">
              <w:rPr>
                <w:rFonts w:ascii="Times New Roman" w:eastAsia="Arial Unicode MS" w:hAnsi="Times New Roman" w:cs="Arial Unicode MS"/>
                <w:color w:val="000000"/>
                <w:sz w:val="24"/>
                <w:szCs w:val="24"/>
                <w:u w:color="000000"/>
                <w:bdr w:val="nil"/>
              </w:rPr>
              <w:t>ă</w:t>
            </w:r>
            <w:r w:rsidRPr="005D65DC">
              <w:rPr>
                <w:rFonts w:ascii="Times New Roman" w:eastAsia="Arial Unicode MS" w:hAnsi="Times New Roman" w:cs="Arial Unicode MS"/>
                <w:color w:val="000000"/>
                <w:sz w:val="24"/>
                <w:szCs w:val="24"/>
                <w:u w:color="000000"/>
                <w:bdr w:val="nil"/>
                <w:lang w:val="fr-FR"/>
              </w:rPr>
              <w:t>rate - 200 gr/participant</w:t>
            </w:r>
          </w:p>
          <w:p w:rsidR="005D65DC"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-fructe minim 5 sortimente - 200 g / participant</w:t>
            </w:r>
          </w:p>
          <w:p w:rsidR="005D65DC" w:rsidRPr="00B31689" w:rsidRDefault="005D65DC" w:rsidP="00B31689">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5D65DC">
              <w:rPr>
                <w:rFonts w:ascii="Times New Roman" w:eastAsia="Arial Unicode MS" w:hAnsi="Times New Roman" w:cs="Arial Unicode MS"/>
                <w:color w:val="000000"/>
                <w:sz w:val="24"/>
                <w:szCs w:val="24"/>
                <w:u w:color="000000"/>
                <w:bdr w:val="nil"/>
                <w:lang w:val="fr-FR"/>
              </w:rPr>
              <w:t>-pr</w:t>
            </w:r>
            <w:r w:rsidRPr="005D65DC">
              <w:rPr>
                <w:rFonts w:ascii="Times New Roman" w:eastAsia="Arial Unicode MS" w:hAnsi="Times New Roman" w:cs="Arial Unicode MS"/>
                <w:color w:val="000000"/>
                <w:sz w:val="24"/>
                <w:szCs w:val="24"/>
                <w:u w:color="000000"/>
                <w:bdr w:val="nil"/>
              </w:rPr>
              <w:t>ă</w:t>
            </w:r>
            <w:r w:rsidRPr="005D65DC">
              <w:rPr>
                <w:rFonts w:ascii="Times New Roman" w:eastAsia="Arial Unicode MS" w:hAnsi="Times New Roman" w:cs="Arial Unicode MS"/>
                <w:color w:val="000000"/>
                <w:sz w:val="24"/>
                <w:szCs w:val="24"/>
                <w:u w:color="000000"/>
                <w:bdr w:val="nil"/>
                <w:lang w:val="fr-FR"/>
              </w:rPr>
              <w:t xml:space="preserve">jituri minim 5 sortimente - 200 g / participant </w:t>
            </w:r>
          </w:p>
          <w:p w:rsidR="00F3169F" w:rsidRPr="005D65DC" w:rsidRDefault="005D65DC"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2"/>
                <w:szCs w:val="22"/>
                <w:u w:color="000000"/>
                <w:bdr w:val="nil"/>
                <w:lang w:val="fr-FR"/>
              </w:rPr>
            </w:pPr>
            <w:r w:rsidRPr="005D65DC">
              <w:rPr>
                <w:rFonts w:ascii="Times New Roman" w:eastAsia="Arial Unicode MS" w:hAnsi="Times New Roman" w:cs="Arial Unicode MS"/>
                <w:color w:val="000000"/>
                <w:sz w:val="22"/>
                <w:szCs w:val="22"/>
                <w:u w:color="000000"/>
                <w:bdr w:val="nil"/>
                <w:lang w:val="fr-FR"/>
              </w:rPr>
              <w:t xml:space="preserve">Se vor prezenta </w:t>
            </w:r>
            <w:r w:rsidRPr="005D65DC">
              <w:rPr>
                <w:rFonts w:ascii="Times New Roman" w:eastAsia="Arial Unicode MS" w:hAnsi="Times New Roman" w:cs="Arial Unicode MS"/>
                <w:iCs/>
                <w:color w:val="000000"/>
                <w:sz w:val="24"/>
                <w:szCs w:val="24"/>
                <w:u w:color="000000"/>
                <w:bdr w:val="nil"/>
                <w:lang w:val="fr-FR"/>
              </w:rPr>
              <w:t>liste de prezență cu numele și semnatura fiecărui participant, pentru fiecare eveniment.</w:t>
            </w:r>
          </w:p>
        </w:tc>
        <w:tc>
          <w:tcPr>
            <w:tcW w:w="4497" w:type="dxa"/>
            <w:tcMar>
              <w:left w:w="57" w:type="dxa"/>
              <w:right w:w="57" w:type="dxa"/>
            </w:tcMar>
          </w:tcPr>
          <w:p w:rsidR="00F3169F" w:rsidRPr="008C1573" w:rsidRDefault="00F3169F" w:rsidP="008C1573">
            <w:pPr>
              <w:spacing w:before="120" w:after="120" w:line="276" w:lineRule="auto"/>
              <w:rPr>
                <w:rFonts w:ascii="Times New Roman" w:hAnsi="Times New Roman"/>
                <w:i/>
                <w:color w:val="FF0000"/>
                <w:sz w:val="24"/>
                <w:szCs w:val="24"/>
              </w:rPr>
            </w:pPr>
            <w:r w:rsidRPr="008C1573">
              <w:rPr>
                <w:rFonts w:ascii="Times New Roman" w:hAnsi="Times New Roman"/>
                <w:i/>
                <w:color w:val="FF0000"/>
                <w:sz w:val="24"/>
                <w:szCs w:val="24"/>
              </w:rPr>
              <w:t>se completează de către ofertant</w:t>
            </w:r>
          </w:p>
        </w:tc>
      </w:tr>
    </w:tbl>
    <w:p w:rsidR="00DF45CC" w:rsidRDefault="00DF45CC" w:rsidP="00DB3380">
      <w:pPr>
        <w:spacing w:line="276" w:lineRule="auto"/>
        <w:jc w:val="both"/>
        <w:outlineLvl w:val="0"/>
        <w:rPr>
          <w:rFonts w:ascii="Times New Roman" w:hAnsi="Times New Roman"/>
          <w:b/>
          <w:sz w:val="24"/>
          <w:szCs w:val="24"/>
          <w:highlight w:val="yellow"/>
        </w:rPr>
      </w:pPr>
    </w:p>
    <w:p w:rsidR="008C1573" w:rsidRPr="00CD2F3F" w:rsidRDefault="008C1573" w:rsidP="008C1573">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bdr w:val="nil"/>
          <w:lang w:val="fr-FR"/>
          <w14:textOutline w14:w="12700" w14:cap="flat" w14:cmpd="sng" w14:algn="ctr">
            <w14:noFill/>
            <w14:prstDash w14:val="solid"/>
            <w14:miter w14:lim="400000"/>
          </w14:textOutline>
        </w:rPr>
      </w:pPr>
      <w:r w:rsidRPr="008C1573">
        <w:rPr>
          <w:rFonts w:ascii="Times New Roman" w:eastAsia="Tahoma" w:hAnsi="Times New Roman" w:cs="Tahoma"/>
          <w:b/>
          <w:bCs/>
          <w:color w:val="000000"/>
          <w:sz w:val="24"/>
          <w:szCs w:val="24"/>
          <w:u w:color="000000"/>
          <w:bdr w:val="nil"/>
          <w:lang w:val="fr-FR"/>
          <w14:textOutline w14:w="12700" w14:cap="flat" w14:cmpd="sng" w14:algn="ctr">
            <w14:noFill/>
            <w14:prstDash w14:val="solid"/>
            <w14:miter w14:lim="400000"/>
          </w14:textOutline>
        </w:rPr>
        <w:t>LOT 2: Achiziție de servicii pentru organizarea de evenimente:</w:t>
      </w:r>
      <w:r w:rsidRPr="008C1573">
        <w:rPr>
          <w:rFonts w:ascii="Times New Roman" w:eastAsia="Tahoma" w:hAnsi="Times New Roman" w:cs="Tahoma"/>
          <w:color w:val="000000"/>
          <w:sz w:val="24"/>
          <w:szCs w:val="24"/>
          <w:u w:color="000000"/>
          <w:bdr w:val="nil"/>
          <w:lang w:val="fr-FR"/>
          <w14:textOutline w14:w="12700" w14:cap="flat" w14:cmpd="sng" w14:algn="ctr">
            <w14:noFill/>
            <w14:prstDash w14:val="solid"/>
            <w14:miter w14:lim="400000"/>
          </w14:textOutline>
        </w:rPr>
        <w:t xml:space="preserve"> </w:t>
      </w:r>
      <w:r w:rsidRPr="00CD2F3F">
        <w:rPr>
          <w:rFonts w:ascii="Times New Roman" w:eastAsia="Tahoma" w:hAnsi="Times New Roman" w:cs="Tahoma"/>
          <w:b/>
          <w:bCs/>
          <w:color w:val="000000"/>
          <w:sz w:val="24"/>
          <w:szCs w:val="24"/>
          <w:bdr w:val="nil"/>
          <w:lang w:val="fr-FR"/>
          <w14:textOutline w14:w="12700" w14:cap="flat" w14:cmpd="sng" w14:algn="ctr">
            <w14:noFill/>
            <w14:prstDash w14:val="solid"/>
            <w14:miter w14:lim="400000"/>
          </w14:textOutline>
        </w:rPr>
        <w:t>organizarea a 20 de stagii practice la SA.4.4 pentru 30 de persoane din GT personal universitar, cu vizite/mobilități la angajatori sau alți parteneri</w:t>
      </w:r>
    </w:p>
    <w:p w:rsidR="008C1573" w:rsidRDefault="008C1573" w:rsidP="00DB3380">
      <w:pPr>
        <w:spacing w:line="276" w:lineRule="auto"/>
        <w:jc w:val="both"/>
        <w:outlineLvl w:val="0"/>
        <w:rPr>
          <w:rFonts w:ascii="Times New Roman" w:hAnsi="Times New Roman"/>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03"/>
        <w:gridCol w:w="4497"/>
      </w:tblGrid>
      <w:tr w:rsidR="005D37F6" w:rsidRPr="008C1573" w:rsidTr="005653FB">
        <w:trPr>
          <w:jc w:val="center"/>
        </w:trPr>
        <w:tc>
          <w:tcPr>
            <w:tcW w:w="602" w:type="dxa"/>
            <w:tcMar>
              <w:left w:w="57" w:type="dxa"/>
              <w:right w:w="57" w:type="dxa"/>
            </w:tcMar>
            <w:vAlign w:val="center"/>
          </w:tcPr>
          <w:p w:rsidR="005D37F6" w:rsidRPr="008C1573" w:rsidRDefault="005D37F6" w:rsidP="005653FB">
            <w:pPr>
              <w:spacing w:line="276" w:lineRule="auto"/>
              <w:jc w:val="center"/>
              <w:rPr>
                <w:rFonts w:ascii="Times New Roman" w:hAnsi="Times New Roman"/>
                <w:b/>
                <w:sz w:val="24"/>
                <w:szCs w:val="24"/>
              </w:rPr>
            </w:pPr>
            <w:r w:rsidRPr="008C1573">
              <w:rPr>
                <w:rFonts w:ascii="Times New Roman" w:hAnsi="Times New Roman"/>
                <w:b/>
                <w:sz w:val="24"/>
                <w:szCs w:val="24"/>
              </w:rPr>
              <w:t>Nr.</w:t>
            </w:r>
          </w:p>
          <w:p w:rsidR="005D37F6" w:rsidRPr="008C1573" w:rsidRDefault="005D37F6" w:rsidP="005653FB">
            <w:pPr>
              <w:spacing w:line="276" w:lineRule="auto"/>
              <w:jc w:val="center"/>
              <w:rPr>
                <w:rFonts w:ascii="Times New Roman" w:hAnsi="Times New Roman"/>
                <w:b/>
                <w:sz w:val="24"/>
                <w:szCs w:val="24"/>
              </w:rPr>
            </w:pPr>
            <w:r w:rsidRPr="008C1573">
              <w:rPr>
                <w:rFonts w:ascii="Times New Roman" w:hAnsi="Times New Roman"/>
                <w:b/>
                <w:sz w:val="24"/>
                <w:szCs w:val="24"/>
              </w:rPr>
              <w:t>Crt.</w:t>
            </w:r>
          </w:p>
        </w:tc>
        <w:tc>
          <w:tcPr>
            <w:tcW w:w="4703" w:type="dxa"/>
            <w:tcMar>
              <w:left w:w="57" w:type="dxa"/>
              <w:right w:w="57" w:type="dxa"/>
            </w:tcMar>
            <w:vAlign w:val="center"/>
          </w:tcPr>
          <w:p w:rsidR="005D37F6" w:rsidRPr="008C1573" w:rsidRDefault="005D37F6" w:rsidP="005653FB">
            <w:pPr>
              <w:pStyle w:val="Heading2"/>
              <w:numPr>
                <w:ilvl w:val="0"/>
                <w:numId w:val="0"/>
              </w:numPr>
              <w:spacing w:line="276" w:lineRule="auto"/>
              <w:jc w:val="center"/>
              <w:rPr>
                <w:rFonts w:ascii="Times New Roman" w:hAnsi="Times New Roman"/>
                <w:iCs/>
                <w:caps/>
                <w:sz w:val="24"/>
                <w:szCs w:val="24"/>
              </w:rPr>
            </w:pPr>
            <w:r w:rsidRPr="008C1573">
              <w:rPr>
                <w:rFonts w:ascii="Times New Roman" w:hAnsi="Times New Roman"/>
                <w:iCs/>
                <w:caps/>
                <w:sz w:val="24"/>
                <w:szCs w:val="24"/>
              </w:rPr>
              <w:t>Cerinţe autoritate contractantă</w:t>
            </w:r>
          </w:p>
        </w:tc>
        <w:tc>
          <w:tcPr>
            <w:tcW w:w="4497" w:type="dxa"/>
            <w:tcMar>
              <w:left w:w="57" w:type="dxa"/>
              <w:right w:w="57" w:type="dxa"/>
            </w:tcMar>
            <w:vAlign w:val="center"/>
          </w:tcPr>
          <w:p w:rsidR="005D37F6" w:rsidRPr="008C1573" w:rsidRDefault="005D37F6" w:rsidP="005653FB">
            <w:pPr>
              <w:pStyle w:val="Heading2"/>
              <w:numPr>
                <w:ilvl w:val="0"/>
                <w:numId w:val="0"/>
              </w:numPr>
              <w:spacing w:line="276" w:lineRule="auto"/>
              <w:jc w:val="center"/>
              <w:rPr>
                <w:rFonts w:ascii="Times New Roman" w:hAnsi="Times New Roman"/>
                <w:iCs/>
                <w:caps/>
                <w:sz w:val="24"/>
                <w:szCs w:val="24"/>
              </w:rPr>
            </w:pPr>
            <w:r w:rsidRPr="008C1573">
              <w:rPr>
                <w:rFonts w:ascii="Times New Roman" w:hAnsi="Times New Roman"/>
                <w:iCs/>
                <w:caps/>
                <w:sz w:val="24"/>
                <w:szCs w:val="24"/>
              </w:rPr>
              <w:t>Ofertă CONTRACTANT</w:t>
            </w:r>
          </w:p>
        </w:tc>
      </w:tr>
      <w:tr w:rsidR="005D37F6" w:rsidRPr="008C1573" w:rsidTr="005653FB">
        <w:trPr>
          <w:trHeight w:val="566"/>
          <w:jc w:val="center"/>
        </w:trPr>
        <w:tc>
          <w:tcPr>
            <w:tcW w:w="602" w:type="dxa"/>
            <w:tcMar>
              <w:left w:w="57" w:type="dxa"/>
              <w:right w:w="57" w:type="dxa"/>
            </w:tcMar>
            <w:vAlign w:val="center"/>
          </w:tcPr>
          <w:p w:rsidR="005D37F6" w:rsidRPr="008C1573" w:rsidRDefault="005D37F6" w:rsidP="005653FB">
            <w:pPr>
              <w:spacing w:line="276" w:lineRule="auto"/>
              <w:jc w:val="center"/>
              <w:rPr>
                <w:rFonts w:ascii="Times New Roman" w:hAnsi="Times New Roman"/>
                <w:sz w:val="24"/>
                <w:szCs w:val="24"/>
              </w:rPr>
            </w:pPr>
            <w:r w:rsidRPr="008C1573">
              <w:rPr>
                <w:rFonts w:ascii="Times New Roman" w:hAnsi="Times New Roman"/>
                <w:sz w:val="24"/>
                <w:szCs w:val="24"/>
              </w:rPr>
              <w:t>1</w:t>
            </w:r>
          </w:p>
        </w:tc>
        <w:tc>
          <w:tcPr>
            <w:tcW w:w="4703" w:type="dxa"/>
            <w:shd w:val="clear" w:color="auto" w:fill="auto"/>
            <w:tcMar>
              <w:left w:w="57" w:type="dxa"/>
              <w:right w:w="57" w:type="dxa"/>
            </w:tcMar>
            <w:vAlign w:val="center"/>
          </w:tcPr>
          <w:p w:rsidR="00B31689" w:rsidRPr="00B31689" w:rsidRDefault="00B31689" w:rsidP="00B3168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b/>
                <w:bCs/>
                <w:color w:val="000000"/>
                <w:sz w:val="24"/>
                <w:szCs w:val="24"/>
                <w:u w:color="000000"/>
                <w:bdr w:val="nil"/>
                <w:lang w:val="fr-FR"/>
              </w:rPr>
            </w:pPr>
            <w:r w:rsidRPr="00B31689">
              <w:rPr>
                <w:rFonts w:ascii="Times New Roman" w:eastAsia="Arial Unicode MS" w:hAnsi="Times New Roman" w:cs="Arial Unicode MS"/>
                <w:b/>
                <w:bCs/>
                <w:color w:val="000000"/>
                <w:sz w:val="24"/>
                <w:szCs w:val="24"/>
                <w:u w:color="000000"/>
                <w:bdr w:val="nil"/>
                <w:lang w:val="fr-FR"/>
              </w:rPr>
              <w:t xml:space="preserve">Descrierea serviciilor: </w:t>
            </w:r>
          </w:p>
          <w:p w:rsidR="00B31689" w:rsidRPr="00B31689" w:rsidRDefault="00B31689" w:rsidP="00B3168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fr-FR"/>
              </w:rPr>
            </w:pPr>
            <w:r w:rsidRPr="00B31689">
              <w:rPr>
                <w:rFonts w:ascii="Times New Roman" w:eastAsia="Arial Unicode MS" w:hAnsi="Times New Roman" w:cs="Arial Unicode MS"/>
                <w:color w:val="000000"/>
                <w:sz w:val="24"/>
                <w:szCs w:val="24"/>
                <w:u w:color="000000"/>
                <w:bdr w:val="nil"/>
                <w:lang w:val="fr-FR"/>
              </w:rPr>
              <w:t>Se va achizi</w:t>
            </w:r>
            <w:r w:rsidRPr="00B31689">
              <w:rPr>
                <w:rFonts w:ascii="Times New Roman" w:eastAsia="Arial Unicode MS" w:hAnsi="Times New Roman" w:cs="Arial Unicode MS"/>
                <w:color w:val="000000"/>
                <w:sz w:val="24"/>
                <w:szCs w:val="24"/>
                <w:u w:color="000000"/>
                <w:bdr w:val="nil"/>
              </w:rPr>
              <w:t>ț</w:t>
            </w:r>
            <w:r w:rsidRPr="00B31689">
              <w:rPr>
                <w:rFonts w:ascii="Times New Roman" w:eastAsia="Arial Unicode MS" w:hAnsi="Times New Roman" w:cs="Arial Unicode MS"/>
                <w:color w:val="000000"/>
                <w:sz w:val="24"/>
                <w:szCs w:val="24"/>
                <w:u w:color="000000"/>
                <w:bdr w:val="nil"/>
                <w:lang w:val="fr-FR"/>
              </w:rPr>
              <w:t>iona un pachet de servicii specializate pentru organizarea a 20 de stagii practice la SA.4.4 pentru 30 de persoane din GT personal universitar const</w:t>
            </w:r>
            <w:r w:rsidRPr="00B31689">
              <w:rPr>
                <w:rFonts w:ascii="Times New Roman" w:eastAsia="Arial Unicode MS" w:hAnsi="Times New Roman" w:cs="Arial Unicode MS"/>
                <w:color w:val="000000"/>
                <w:sz w:val="24"/>
                <w:szCs w:val="24"/>
                <w:u w:color="000000"/>
                <w:bdr w:val="nil"/>
              </w:rPr>
              <w:t>ă î</w:t>
            </w:r>
            <w:r w:rsidRPr="00B31689">
              <w:rPr>
                <w:rFonts w:ascii="Times New Roman" w:eastAsia="Arial Unicode MS" w:hAnsi="Times New Roman" w:cs="Arial Unicode MS"/>
                <w:color w:val="000000"/>
                <w:sz w:val="24"/>
                <w:szCs w:val="24"/>
                <w:u w:color="000000"/>
                <w:bdr w:val="nil"/>
                <w:lang w:val="fr-FR"/>
              </w:rPr>
              <w:t>n deplas</w:t>
            </w:r>
            <w:r w:rsidRPr="00B31689">
              <w:rPr>
                <w:rFonts w:ascii="Times New Roman" w:eastAsia="Arial Unicode MS" w:hAnsi="Times New Roman" w:cs="Arial Unicode MS"/>
                <w:color w:val="000000"/>
                <w:sz w:val="24"/>
                <w:szCs w:val="24"/>
                <w:u w:color="000000"/>
                <w:bdr w:val="nil"/>
              </w:rPr>
              <w:t>ă</w:t>
            </w:r>
            <w:r w:rsidRPr="00B31689">
              <w:rPr>
                <w:rFonts w:ascii="Times New Roman" w:eastAsia="Arial Unicode MS" w:hAnsi="Times New Roman" w:cs="Arial Unicode MS"/>
                <w:color w:val="000000"/>
                <w:sz w:val="24"/>
                <w:szCs w:val="24"/>
                <w:u w:color="000000"/>
                <w:bdr w:val="nil"/>
                <w:lang w:val="fr-FR"/>
              </w:rPr>
              <w:t>ri la agen</w:t>
            </w:r>
            <w:r w:rsidRPr="00B31689">
              <w:rPr>
                <w:rFonts w:ascii="Times New Roman" w:eastAsia="Arial Unicode MS" w:hAnsi="Times New Roman" w:cs="Arial Unicode MS"/>
                <w:color w:val="000000"/>
                <w:sz w:val="24"/>
                <w:szCs w:val="24"/>
                <w:u w:color="000000"/>
                <w:bdr w:val="nil"/>
              </w:rPr>
              <w:t>ț</w:t>
            </w:r>
            <w:r w:rsidRPr="00B31689">
              <w:rPr>
                <w:rFonts w:ascii="Times New Roman" w:eastAsia="Arial Unicode MS" w:hAnsi="Times New Roman" w:cs="Arial Unicode MS"/>
                <w:color w:val="000000"/>
                <w:sz w:val="24"/>
                <w:szCs w:val="24"/>
                <w:u w:color="000000"/>
                <w:bdr w:val="nil"/>
                <w:lang w:val="it-IT"/>
              </w:rPr>
              <w:t>i economici situa</w:t>
            </w:r>
            <w:r w:rsidRPr="00B31689">
              <w:rPr>
                <w:rFonts w:ascii="Times New Roman" w:eastAsia="Arial Unicode MS" w:hAnsi="Times New Roman" w:cs="Arial Unicode MS"/>
                <w:color w:val="000000"/>
                <w:sz w:val="24"/>
                <w:szCs w:val="24"/>
                <w:u w:color="000000"/>
                <w:bdr w:val="nil"/>
              </w:rPr>
              <w:t>ț</w:t>
            </w:r>
            <w:r w:rsidRPr="00B31689">
              <w:rPr>
                <w:rFonts w:ascii="Times New Roman" w:eastAsia="Arial Unicode MS" w:hAnsi="Times New Roman" w:cs="Arial Unicode MS"/>
                <w:color w:val="000000"/>
                <w:sz w:val="24"/>
                <w:szCs w:val="24"/>
                <w:u w:color="000000"/>
                <w:bdr w:val="nil"/>
                <w:lang w:val="fr-FR"/>
              </w:rPr>
              <w:t>i la maxim 400 km/zi dus-</w:t>
            </w:r>
            <w:r w:rsidRPr="00B31689">
              <w:rPr>
                <w:rFonts w:ascii="Times New Roman" w:eastAsia="Arial Unicode MS" w:hAnsi="Times New Roman" w:cs="Arial Unicode MS"/>
                <w:color w:val="000000"/>
                <w:sz w:val="24"/>
                <w:szCs w:val="24"/>
                <w:u w:color="000000"/>
                <w:bdr w:val="nil"/>
              </w:rPr>
              <w:t>î</w:t>
            </w:r>
            <w:r w:rsidRPr="00B31689">
              <w:rPr>
                <w:rFonts w:ascii="Times New Roman" w:eastAsia="Arial Unicode MS" w:hAnsi="Times New Roman" w:cs="Arial Unicode MS"/>
                <w:color w:val="000000"/>
                <w:sz w:val="24"/>
                <w:szCs w:val="24"/>
                <w:u w:color="000000"/>
                <w:bdr w:val="nil"/>
                <w:lang w:val="fr-FR"/>
              </w:rPr>
              <w:t xml:space="preserve">ntors. </w:t>
            </w:r>
          </w:p>
          <w:p w:rsidR="00B31689" w:rsidRPr="00B31689" w:rsidRDefault="00B31689" w:rsidP="00B31689">
            <w:pPr>
              <w:pBdr>
                <w:top w:val="nil"/>
                <w:left w:val="nil"/>
                <w:bottom w:val="nil"/>
                <w:right w:val="nil"/>
                <w:between w:val="nil"/>
                <w:bar w:val="nil"/>
              </w:pBdr>
              <w:overflowPunct/>
              <w:autoSpaceDE/>
              <w:autoSpaceDN/>
              <w:adjustRightInd/>
              <w:spacing w:line="276" w:lineRule="auto"/>
              <w:jc w:val="both"/>
              <w:textAlignment w:val="auto"/>
              <w:rPr>
                <w:rFonts w:ascii="Times New Roman" w:eastAsia="Calibri" w:hAnsi="Times New Roman"/>
                <w:b/>
                <w:bCs/>
                <w:color w:val="000000"/>
                <w:sz w:val="24"/>
                <w:szCs w:val="24"/>
                <w:u w:color="000000"/>
                <w:bdr w:val="nil"/>
              </w:rPr>
            </w:pPr>
            <w:r w:rsidRPr="00B31689">
              <w:rPr>
                <w:rFonts w:ascii="Times New Roman" w:eastAsia="Arial Unicode MS" w:hAnsi="Times New Roman"/>
                <w:b/>
                <w:bCs/>
                <w:color w:val="000000"/>
                <w:sz w:val="24"/>
                <w:szCs w:val="24"/>
                <w:u w:color="000000"/>
                <w:bdr w:val="nil"/>
              </w:rPr>
              <w:t>Tematica:</w:t>
            </w:r>
          </w:p>
          <w:p w:rsidR="00B31689" w:rsidRPr="00B31689" w:rsidRDefault="00B31689" w:rsidP="00B31689">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lastRenderedPageBreak/>
              <w:t xml:space="preserve">- </w:t>
            </w:r>
            <w:r w:rsidRPr="00B31689">
              <w:rPr>
                <w:rFonts w:ascii="Times New Roman" w:eastAsia="Arial Unicode MS" w:hAnsi="Times New Roman"/>
                <w:color w:val="000000"/>
                <w:sz w:val="24"/>
                <w:szCs w:val="24"/>
                <w:u w:color="000000"/>
                <w:bdr w:val="nil"/>
              </w:rPr>
              <w:t xml:space="preserve">Dezvoltarea capacității profesionale în domeniul disciplinei – metode de lucru innovative; </w:t>
            </w:r>
          </w:p>
          <w:p w:rsidR="00B31689" w:rsidRPr="00B31689" w:rsidRDefault="00B31689" w:rsidP="00B31689">
            <w:pPr>
              <w:pBdr>
                <w:top w:val="nil"/>
                <w:left w:val="nil"/>
                <w:bottom w:val="nil"/>
                <w:right w:val="nil"/>
                <w:between w:val="nil"/>
                <w:bar w:val="nil"/>
              </w:pBdr>
              <w:overflowPunct/>
              <w:autoSpaceDE/>
              <w:autoSpaceDN/>
              <w:adjustRightInd/>
              <w:spacing w:line="276" w:lineRule="auto"/>
              <w:jc w:val="both"/>
              <w:textAlignment w:val="auto"/>
              <w:rPr>
                <w:rFonts w:ascii="Times New Roman" w:eastAsia="Arial Unicode MS"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 </w:t>
            </w:r>
            <w:r w:rsidRPr="00B31689">
              <w:rPr>
                <w:rFonts w:ascii="Times New Roman" w:eastAsia="Arial Unicode MS" w:hAnsi="Times New Roman"/>
                <w:color w:val="000000"/>
                <w:sz w:val="24"/>
                <w:szCs w:val="24"/>
                <w:u w:color="000000"/>
                <w:bdr w:val="nil"/>
              </w:rPr>
              <w:t xml:space="preserve">Dezvoltarea durabilă – utilizarea eficientă a resurselor. </w:t>
            </w:r>
          </w:p>
          <w:p w:rsidR="00B31689" w:rsidRPr="00B31689" w:rsidRDefault="00B31689" w:rsidP="00B3168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FF0000"/>
                <w:bdr w:val="nil"/>
                <w:lang w:val="fr-FR"/>
              </w:rPr>
            </w:pPr>
            <w:r w:rsidRPr="00B31689">
              <w:rPr>
                <w:rFonts w:ascii="Times New Roman" w:eastAsia="Arial Unicode MS" w:hAnsi="Times New Roman" w:cs="Arial Unicode MS"/>
                <w:b/>
                <w:bCs/>
                <w:color w:val="000000"/>
                <w:sz w:val="24"/>
                <w:szCs w:val="24"/>
                <w:u w:color="FF0000"/>
                <w:bdr w:val="nil"/>
                <w:lang w:val="fr-FR"/>
              </w:rPr>
              <w:t>Perioada de prestare:</w:t>
            </w:r>
            <w:r w:rsidRPr="00B31689">
              <w:rPr>
                <w:rFonts w:ascii="Times New Roman" w:eastAsia="Arial Unicode MS" w:hAnsi="Times New Roman" w:cs="Arial Unicode MS"/>
                <w:color w:val="000000"/>
                <w:sz w:val="24"/>
                <w:szCs w:val="24"/>
                <w:u w:color="FF0000"/>
                <w:bdr w:val="nil"/>
                <w:lang w:val="fr-FR"/>
              </w:rPr>
              <w:t xml:space="preserve"> ianuarie 2022 - 15 aprilie 2022.</w:t>
            </w:r>
          </w:p>
          <w:p w:rsidR="002334ED" w:rsidRPr="00B31689" w:rsidRDefault="00B31689" w:rsidP="00B3168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jc w:val="both"/>
              <w:textAlignment w:val="auto"/>
              <w:rPr>
                <w:rFonts w:ascii="Times New Roman" w:eastAsia="Times New Roman" w:hAnsi="Times New Roman"/>
                <w:color w:val="000000"/>
                <w:sz w:val="24"/>
                <w:szCs w:val="24"/>
                <w:u w:color="FF0000"/>
                <w:bdr w:val="nil"/>
                <w:lang w:val="fr-FR"/>
              </w:rPr>
            </w:pPr>
            <w:r w:rsidRPr="00B31689">
              <w:rPr>
                <w:rFonts w:ascii="Times New Roman" w:eastAsia="Arial Unicode MS" w:hAnsi="Times New Roman" w:cs="Arial Unicode MS"/>
                <w:bCs/>
                <w:color w:val="000000"/>
                <w:sz w:val="24"/>
                <w:szCs w:val="24"/>
                <w:u w:color="000000"/>
                <w:bdr w:val="nil"/>
                <w:lang w:val="fr-FR"/>
              </w:rPr>
              <w:t>Av</w:t>
            </w:r>
            <w:r w:rsidRPr="00B31689">
              <w:rPr>
                <w:rFonts w:ascii="Times New Roman" w:eastAsia="Arial Unicode MS" w:hAnsi="Times New Roman" w:cs="Arial Unicode MS"/>
                <w:bCs/>
                <w:color w:val="000000"/>
                <w:sz w:val="24"/>
                <w:szCs w:val="24"/>
                <w:u w:color="000000"/>
                <w:bdr w:val="nil"/>
              </w:rPr>
              <w:t>ând î</w:t>
            </w:r>
            <w:r w:rsidRPr="00B31689">
              <w:rPr>
                <w:rFonts w:ascii="Times New Roman" w:eastAsia="Arial Unicode MS" w:hAnsi="Times New Roman" w:cs="Arial Unicode MS"/>
                <w:bCs/>
                <w:color w:val="000000"/>
                <w:sz w:val="24"/>
                <w:szCs w:val="24"/>
                <w:u w:color="000000"/>
                <w:bdr w:val="nil"/>
                <w:lang w:val="it-IT"/>
              </w:rPr>
              <w:t>n vedere condi</w:t>
            </w:r>
            <w:r w:rsidRPr="00B31689">
              <w:rPr>
                <w:rFonts w:ascii="Times New Roman" w:eastAsia="Arial Unicode MS" w:hAnsi="Times New Roman" w:cs="Arial Unicode MS"/>
                <w:bCs/>
                <w:color w:val="000000"/>
                <w:sz w:val="24"/>
                <w:szCs w:val="24"/>
                <w:u w:color="000000"/>
                <w:bdr w:val="nil"/>
              </w:rPr>
              <w:t>ț</w:t>
            </w:r>
            <w:r w:rsidRPr="00B31689">
              <w:rPr>
                <w:rFonts w:ascii="Times New Roman" w:eastAsia="Arial Unicode MS" w:hAnsi="Times New Roman" w:cs="Arial Unicode MS"/>
                <w:bCs/>
                <w:color w:val="000000"/>
                <w:sz w:val="24"/>
                <w:szCs w:val="24"/>
                <w:u w:color="000000"/>
                <w:bdr w:val="nil"/>
                <w:lang w:val="fr-FR"/>
              </w:rPr>
              <w:t xml:space="preserve">iile impuse de pandemia de COVID-19 </w:t>
            </w:r>
            <w:r w:rsidRPr="00B31689">
              <w:rPr>
                <w:rFonts w:ascii="Times New Roman" w:eastAsia="Arial Unicode MS" w:hAnsi="Times New Roman" w:cs="Arial Unicode MS"/>
                <w:bCs/>
                <w:color w:val="000000"/>
                <w:sz w:val="24"/>
                <w:szCs w:val="24"/>
                <w:u w:color="000000"/>
                <w:bdr w:val="nil"/>
              </w:rPr>
              <w:t>ș</w:t>
            </w:r>
            <w:r w:rsidRPr="00B31689">
              <w:rPr>
                <w:rFonts w:ascii="Times New Roman" w:eastAsia="Arial Unicode MS" w:hAnsi="Times New Roman" w:cs="Arial Unicode MS"/>
                <w:bCs/>
                <w:color w:val="000000"/>
                <w:sz w:val="24"/>
                <w:szCs w:val="24"/>
                <w:u w:color="000000"/>
                <w:bdr w:val="nil"/>
                <w:lang w:val="fr-FR"/>
              </w:rPr>
              <w:t>i de eventualele restric</w:t>
            </w:r>
            <w:r w:rsidRPr="00B31689">
              <w:rPr>
                <w:rFonts w:ascii="Times New Roman" w:eastAsia="Arial Unicode MS" w:hAnsi="Times New Roman" w:cs="Arial Unicode MS"/>
                <w:bCs/>
                <w:color w:val="000000"/>
                <w:sz w:val="24"/>
                <w:szCs w:val="24"/>
                <w:u w:color="000000"/>
                <w:bdr w:val="nil"/>
              </w:rPr>
              <w:t>ț</w:t>
            </w:r>
            <w:r w:rsidRPr="00B31689">
              <w:rPr>
                <w:rFonts w:ascii="Times New Roman" w:eastAsia="Arial Unicode MS" w:hAnsi="Times New Roman" w:cs="Arial Unicode MS"/>
                <w:bCs/>
                <w:color w:val="000000"/>
                <w:sz w:val="24"/>
                <w:szCs w:val="24"/>
                <w:u w:color="000000"/>
                <w:bdr w:val="nil"/>
                <w:lang w:val="fr-FR"/>
              </w:rPr>
              <w:t>ii, serviciile specializate pentru organizarea celor 20 de stagii practice la SA.4.4  pentru 30 de persoane din GT personal universitar implic</w:t>
            </w:r>
            <w:r w:rsidRPr="00B31689">
              <w:rPr>
                <w:rFonts w:ascii="Times New Roman" w:eastAsia="Arial Unicode MS" w:hAnsi="Times New Roman" w:cs="Arial Unicode MS"/>
                <w:bCs/>
                <w:color w:val="000000"/>
                <w:sz w:val="24"/>
                <w:szCs w:val="24"/>
                <w:u w:color="000000"/>
                <w:bdr w:val="nil"/>
              </w:rPr>
              <w:t xml:space="preserve">ă </w:t>
            </w:r>
            <w:r w:rsidRPr="00B31689">
              <w:rPr>
                <w:rFonts w:ascii="Times New Roman" w:eastAsia="Arial Unicode MS" w:hAnsi="Times New Roman" w:cs="Arial Unicode MS"/>
                <w:bCs/>
                <w:color w:val="000000"/>
                <w:sz w:val="24"/>
                <w:szCs w:val="24"/>
                <w:u w:color="000000"/>
                <w:bdr w:val="nil"/>
                <w:lang w:val="pt-PT"/>
              </w:rPr>
              <w:t>desf</w:t>
            </w:r>
            <w:r w:rsidRPr="00B31689">
              <w:rPr>
                <w:rFonts w:ascii="Times New Roman" w:eastAsia="Arial Unicode MS" w:hAnsi="Times New Roman" w:cs="Arial Unicode MS"/>
                <w:bCs/>
                <w:color w:val="000000"/>
                <w:sz w:val="24"/>
                <w:szCs w:val="24"/>
                <w:u w:color="000000"/>
                <w:bdr w:val="nil"/>
              </w:rPr>
              <w:t>ăș</w:t>
            </w:r>
            <w:r w:rsidRPr="00B31689">
              <w:rPr>
                <w:rFonts w:ascii="Times New Roman" w:eastAsia="Arial Unicode MS" w:hAnsi="Times New Roman" w:cs="Arial Unicode MS"/>
                <w:bCs/>
                <w:color w:val="000000"/>
                <w:sz w:val="24"/>
                <w:szCs w:val="24"/>
                <w:u w:color="000000"/>
                <w:bdr w:val="nil"/>
                <w:lang w:val="fr-FR"/>
              </w:rPr>
              <w:t xml:space="preserve">urarea a 20 evenimente, </w:t>
            </w:r>
            <w:r w:rsidRPr="00B31689">
              <w:rPr>
                <w:rFonts w:ascii="Times New Roman" w:eastAsia="Arial Unicode MS" w:hAnsi="Times New Roman" w:cs="Arial Unicode MS"/>
                <w:bCs/>
                <w:color w:val="000000"/>
                <w:sz w:val="24"/>
                <w:szCs w:val="24"/>
                <w:u w:color="000000"/>
                <w:bdr w:val="nil"/>
              </w:rPr>
              <w:t>î</w:t>
            </w:r>
            <w:r w:rsidRPr="00B31689">
              <w:rPr>
                <w:rFonts w:ascii="Times New Roman" w:eastAsia="Arial Unicode MS" w:hAnsi="Times New Roman" w:cs="Arial Unicode MS"/>
                <w:bCs/>
                <w:color w:val="000000"/>
                <w:sz w:val="24"/>
                <w:szCs w:val="24"/>
                <w:u w:color="000000"/>
                <w:bdr w:val="nil"/>
                <w:lang w:val="fr-FR"/>
              </w:rPr>
              <w:t>n perioade diferite, ce vor fi comunicate de c</w:t>
            </w:r>
            <w:r w:rsidRPr="00B31689">
              <w:rPr>
                <w:rFonts w:ascii="Times New Roman" w:eastAsia="Arial Unicode MS" w:hAnsi="Times New Roman" w:cs="Arial Unicode MS"/>
                <w:bCs/>
                <w:color w:val="000000"/>
                <w:sz w:val="24"/>
                <w:szCs w:val="24"/>
                <w:u w:color="000000"/>
                <w:bdr w:val="nil"/>
              </w:rPr>
              <w:t>ă</w:t>
            </w:r>
            <w:r w:rsidRPr="00B31689">
              <w:rPr>
                <w:rFonts w:ascii="Times New Roman" w:eastAsia="Arial Unicode MS" w:hAnsi="Times New Roman" w:cs="Arial Unicode MS"/>
                <w:bCs/>
                <w:color w:val="000000"/>
                <w:sz w:val="24"/>
                <w:szCs w:val="24"/>
                <w:u w:color="000000"/>
                <w:bdr w:val="nil"/>
                <w:lang w:val="fr-FR"/>
              </w:rPr>
              <w:t>tre autoritatea contractant</w:t>
            </w:r>
            <w:r w:rsidRPr="00B31689">
              <w:rPr>
                <w:rFonts w:ascii="Times New Roman" w:eastAsia="Arial Unicode MS" w:hAnsi="Times New Roman" w:cs="Arial Unicode MS"/>
                <w:bCs/>
                <w:color w:val="000000"/>
                <w:sz w:val="24"/>
                <w:szCs w:val="24"/>
                <w:u w:color="000000"/>
                <w:bdr w:val="nil"/>
              </w:rPr>
              <w:t xml:space="preserve">ă </w:t>
            </w:r>
            <w:r w:rsidRPr="00B31689">
              <w:rPr>
                <w:rFonts w:ascii="Times New Roman" w:eastAsia="Arial Unicode MS" w:hAnsi="Times New Roman" w:cs="Arial Unicode MS"/>
                <w:bCs/>
                <w:color w:val="000000"/>
                <w:sz w:val="24"/>
                <w:szCs w:val="24"/>
                <w:u w:color="000000"/>
                <w:bdr w:val="nil"/>
                <w:lang w:val="fr-FR"/>
              </w:rPr>
              <w:t>ulterior. Autoritatea contractant</w:t>
            </w:r>
            <w:r w:rsidRPr="00B31689">
              <w:rPr>
                <w:rFonts w:ascii="Times New Roman" w:eastAsia="Arial Unicode MS" w:hAnsi="Times New Roman" w:cs="Arial Unicode MS"/>
                <w:bCs/>
                <w:color w:val="000000"/>
                <w:sz w:val="24"/>
                <w:szCs w:val="24"/>
                <w:u w:color="000000"/>
                <w:bdr w:val="nil"/>
              </w:rPr>
              <w:t xml:space="preserve">ă </w:t>
            </w:r>
            <w:r w:rsidRPr="00B31689">
              <w:rPr>
                <w:rFonts w:ascii="Times New Roman" w:eastAsia="Arial Unicode MS" w:hAnsi="Times New Roman" w:cs="Arial Unicode MS"/>
                <w:bCs/>
                <w:color w:val="000000"/>
                <w:sz w:val="24"/>
                <w:szCs w:val="24"/>
                <w:u w:color="000000"/>
                <w:bdr w:val="nil"/>
                <w:lang w:val="fr-FR"/>
              </w:rPr>
              <w:t>va comunica prestatorului loca</w:t>
            </w:r>
            <w:r w:rsidRPr="00B31689">
              <w:rPr>
                <w:rFonts w:ascii="Times New Roman" w:eastAsia="Arial Unicode MS" w:hAnsi="Times New Roman" w:cs="Arial Unicode MS"/>
                <w:bCs/>
                <w:color w:val="000000"/>
                <w:sz w:val="24"/>
                <w:szCs w:val="24"/>
                <w:u w:color="000000"/>
                <w:bdr w:val="nil"/>
              </w:rPr>
              <w:t>ț</w:t>
            </w:r>
            <w:r w:rsidRPr="00B31689">
              <w:rPr>
                <w:rFonts w:ascii="Times New Roman" w:eastAsia="Arial Unicode MS" w:hAnsi="Times New Roman" w:cs="Arial Unicode MS"/>
                <w:bCs/>
                <w:color w:val="000000"/>
                <w:sz w:val="24"/>
                <w:szCs w:val="24"/>
                <w:u w:color="000000"/>
                <w:bdr w:val="nil"/>
                <w:lang w:val="pt-PT"/>
              </w:rPr>
              <w:t>ia de desf</w:t>
            </w:r>
            <w:r w:rsidRPr="00B31689">
              <w:rPr>
                <w:rFonts w:ascii="Times New Roman" w:eastAsia="Arial Unicode MS" w:hAnsi="Times New Roman" w:cs="Arial Unicode MS"/>
                <w:bCs/>
                <w:color w:val="000000"/>
                <w:sz w:val="24"/>
                <w:szCs w:val="24"/>
                <w:u w:color="000000"/>
                <w:bdr w:val="nil"/>
              </w:rPr>
              <w:t>ăș</w:t>
            </w:r>
            <w:r w:rsidRPr="00B31689">
              <w:rPr>
                <w:rFonts w:ascii="Times New Roman" w:eastAsia="Arial Unicode MS" w:hAnsi="Times New Roman" w:cs="Arial Unicode MS"/>
                <w:bCs/>
                <w:color w:val="000000"/>
                <w:sz w:val="24"/>
                <w:szCs w:val="24"/>
                <w:u w:color="000000"/>
                <w:bdr w:val="nil"/>
                <w:lang w:val="fr-FR"/>
              </w:rPr>
              <w:t>urare a fiec</w:t>
            </w:r>
            <w:r w:rsidRPr="00B31689">
              <w:rPr>
                <w:rFonts w:ascii="Times New Roman" w:eastAsia="Arial Unicode MS" w:hAnsi="Times New Roman" w:cs="Arial Unicode MS"/>
                <w:bCs/>
                <w:color w:val="000000"/>
                <w:sz w:val="24"/>
                <w:szCs w:val="24"/>
                <w:u w:color="000000"/>
                <w:bdr w:val="nil"/>
              </w:rPr>
              <w:t>ă</w:t>
            </w:r>
            <w:r w:rsidRPr="00B31689">
              <w:rPr>
                <w:rFonts w:ascii="Times New Roman" w:eastAsia="Arial Unicode MS" w:hAnsi="Times New Roman" w:cs="Arial Unicode MS"/>
                <w:bCs/>
                <w:color w:val="000000"/>
                <w:sz w:val="24"/>
                <w:szCs w:val="24"/>
                <w:u w:color="000000"/>
                <w:bdr w:val="nil"/>
                <w:lang w:val="fr-FR"/>
              </w:rPr>
              <w:t>rui stagiu de practic</w:t>
            </w:r>
            <w:r w:rsidRPr="00B31689">
              <w:rPr>
                <w:rFonts w:ascii="Times New Roman" w:eastAsia="Arial Unicode MS" w:hAnsi="Times New Roman" w:cs="Arial Unicode MS"/>
                <w:bCs/>
                <w:color w:val="000000"/>
                <w:sz w:val="24"/>
                <w:szCs w:val="24"/>
                <w:u w:color="000000"/>
                <w:bdr w:val="nil"/>
              </w:rPr>
              <w:t xml:space="preserve">ă </w:t>
            </w:r>
            <w:r w:rsidRPr="00B31689">
              <w:rPr>
                <w:rFonts w:ascii="Times New Roman" w:eastAsia="Arial Unicode MS" w:hAnsi="Times New Roman" w:cs="Arial Unicode MS"/>
                <w:bCs/>
                <w:color w:val="000000"/>
                <w:sz w:val="24"/>
                <w:szCs w:val="24"/>
                <w:u w:color="000000"/>
                <w:bdr w:val="nil"/>
                <w:lang w:val="es-ES_tradnl"/>
              </w:rPr>
              <w:t>cu cel pu</w:t>
            </w:r>
            <w:r w:rsidRPr="00B31689">
              <w:rPr>
                <w:rFonts w:ascii="Times New Roman" w:eastAsia="Arial Unicode MS" w:hAnsi="Times New Roman" w:cs="Arial Unicode MS"/>
                <w:bCs/>
                <w:color w:val="000000"/>
                <w:sz w:val="24"/>
                <w:szCs w:val="24"/>
                <w:u w:color="000000"/>
                <w:bdr w:val="nil"/>
              </w:rPr>
              <w:t>ț</w:t>
            </w:r>
            <w:r w:rsidRPr="00B31689">
              <w:rPr>
                <w:rFonts w:ascii="Times New Roman" w:eastAsia="Arial Unicode MS" w:hAnsi="Times New Roman" w:cs="Arial Unicode MS"/>
                <w:bCs/>
                <w:color w:val="000000"/>
                <w:sz w:val="24"/>
                <w:szCs w:val="24"/>
                <w:u w:color="000000"/>
                <w:bdr w:val="nil"/>
                <w:lang w:val="fr-FR"/>
              </w:rPr>
              <w:t xml:space="preserve">in 5 zile </w:t>
            </w:r>
            <w:r w:rsidRPr="00B31689">
              <w:rPr>
                <w:rFonts w:ascii="Times New Roman" w:eastAsia="Arial Unicode MS" w:hAnsi="Times New Roman" w:cs="Arial Unicode MS"/>
                <w:bCs/>
                <w:color w:val="000000"/>
                <w:sz w:val="24"/>
                <w:szCs w:val="24"/>
                <w:u w:color="000000"/>
                <w:bdr w:val="nil"/>
              </w:rPr>
              <w:t>î</w:t>
            </w:r>
            <w:r w:rsidRPr="00B31689">
              <w:rPr>
                <w:rFonts w:ascii="Times New Roman" w:eastAsia="Arial Unicode MS" w:hAnsi="Times New Roman" w:cs="Arial Unicode MS"/>
                <w:bCs/>
                <w:color w:val="000000"/>
                <w:sz w:val="24"/>
                <w:szCs w:val="24"/>
                <w:u w:color="000000"/>
                <w:bdr w:val="nil"/>
                <w:lang w:val="fr-FR"/>
              </w:rPr>
              <w:t>nainte de data estimat</w:t>
            </w:r>
            <w:r w:rsidRPr="00B31689">
              <w:rPr>
                <w:rFonts w:ascii="Times New Roman" w:eastAsia="Arial Unicode MS" w:hAnsi="Times New Roman" w:cs="Arial Unicode MS"/>
                <w:bCs/>
                <w:color w:val="000000"/>
                <w:sz w:val="24"/>
                <w:szCs w:val="24"/>
                <w:u w:color="000000"/>
                <w:bdr w:val="nil"/>
              </w:rPr>
              <w:t xml:space="preserve">ă </w:t>
            </w:r>
            <w:r w:rsidRPr="00B31689">
              <w:rPr>
                <w:rFonts w:ascii="Times New Roman" w:eastAsia="Arial Unicode MS" w:hAnsi="Times New Roman" w:cs="Arial Unicode MS"/>
                <w:bCs/>
                <w:color w:val="000000"/>
                <w:sz w:val="24"/>
                <w:szCs w:val="24"/>
                <w:u w:color="000000"/>
                <w:bdr w:val="nil"/>
                <w:lang w:val="fr-FR"/>
              </w:rPr>
              <w:t>a fiec</w:t>
            </w:r>
            <w:r w:rsidRPr="00B31689">
              <w:rPr>
                <w:rFonts w:ascii="Times New Roman" w:eastAsia="Arial Unicode MS" w:hAnsi="Times New Roman" w:cs="Arial Unicode MS"/>
                <w:bCs/>
                <w:color w:val="000000"/>
                <w:sz w:val="24"/>
                <w:szCs w:val="24"/>
                <w:u w:color="000000"/>
                <w:bdr w:val="nil"/>
              </w:rPr>
              <w:t>ă</w:t>
            </w:r>
            <w:r w:rsidRPr="00B31689">
              <w:rPr>
                <w:rFonts w:ascii="Times New Roman" w:eastAsia="Arial Unicode MS" w:hAnsi="Times New Roman" w:cs="Arial Unicode MS"/>
                <w:bCs/>
                <w:color w:val="000000"/>
                <w:sz w:val="24"/>
                <w:szCs w:val="24"/>
                <w:u w:color="000000"/>
                <w:bdr w:val="nil"/>
                <w:lang w:val="fr-FR"/>
              </w:rPr>
              <w:t>rui stagiu. Stagiile de practic</w:t>
            </w:r>
            <w:r w:rsidRPr="00B31689">
              <w:rPr>
                <w:rFonts w:ascii="Times New Roman" w:eastAsia="Arial Unicode MS" w:hAnsi="Times New Roman" w:cs="Arial Unicode MS"/>
                <w:bCs/>
                <w:color w:val="000000"/>
                <w:sz w:val="24"/>
                <w:szCs w:val="24"/>
                <w:u w:color="000000"/>
                <w:bdr w:val="nil"/>
              </w:rPr>
              <w:t xml:space="preserve">ă </w:t>
            </w:r>
            <w:r w:rsidRPr="00B31689">
              <w:rPr>
                <w:rFonts w:ascii="Times New Roman" w:eastAsia="Arial Unicode MS" w:hAnsi="Times New Roman" w:cs="Arial Unicode MS"/>
                <w:bCs/>
                <w:color w:val="000000"/>
                <w:sz w:val="24"/>
                <w:szCs w:val="24"/>
                <w:u w:color="000000"/>
                <w:bdr w:val="nil"/>
                <w:lang w:val="fr-FR"/>
              </w:rPr>
              <w:t>pot fi organizate oric</w:t>
            </w:r>
            <w:r w:rsidRPr="00B31689">
              <w:rPr>
                <w:rFonts w:ascii="Times New Roman" w:eastAsia="Arial Unicode MS" w:hAnsi="Times New Roman" w:cs="Arial Unicode MS"/>
                <w:bCs/>
                <w:color w:val="000000"/>
                <w:sz w:val="24"/>
                <w:szCs w:val="24"/>
                <w:u w:color="000000"/>
                <w:bdr w:val="nil"/>
              </w:rPr>
              <w:t>ând î</w:t>
            </w:r>
            <w:r w:rsidRPr="00B31689">
              <w:rPr>
                <w:rFonts w:ascii="Times New Roman" w:eastAsia="Arial Unicode MS" w:hAnsi="Times New Roman" w:cs="Arial Unicode MS"/>
                <w:bCs/>
                <w:color w:val="000000"/>
                <w:sz w:val="24"/>
                <w:szCs w:val="24"/>
                <w:u w:color="000000"/>
                <w:bdr w:val="nil"/>
                <w:lang w:val="fr-FR"/>
              </w:rPr>
              <w:t>n perioada de derulare a contractului de prest</w:t>
            </w:r>
            <w:r w:rsidRPr="00B31689">
              <w:rPr>
                <w:rFonts w:ascii="Times New Roman" w:eastAsia="Arial Unicode MS" w:hAnsi="Times New Roman" w:cs="Arial Unicode MS"/>
                <w:bCs/>
                <w:color w:val="000000"/>
                <w:sz w:val="24"/>
                <w:szCs w:val="24"/>
                <w:u w:color="000000"/>
                <w:bdr w:val="nil"/>
              </w:rPr>
              <w:t>ă</w:t>
            </w:r>
            <w:r w:rsidRPr="00B31689">
              <w:rPr>
                <w:rFonts w:ascii="Times New Roman" w:eastAsia="Arial Unicode MS" w:hAnsi="Times New Roman" w:cs="Arial Unicode MS"/>
                <w:bCs/>
                <w:color w:val="000000"/>
                <w:sz w:val="24"/>
                <w:szCs w:val="24"/>
                <w:u w:color="000000"/>
                <w:bdr w:val="nil"/>
                <w:lang w:val="fr-FR"/>
              </w:rPr>
              <w:t xml:space="preserve">ri servicii. </w:t>
            </w:r>
          </w:p>
        </w:tc>
        <w:tc>
          <w:tcPr>
            <w:tcW w:w="4497" w:type="dxa"/>
            <w:tcMar>
              <w:left w:w="57" w:type="dxa"/>
              <w:right w:w="57" w:type="dxa"/>
            </w:tcMar>
          </w:tcPr>
          <w:p w:rsidR="005D37F6" w:rsidRPr="008C1573" w:rsidRDefault="005D37F6" w:rsidP="005653FB">
            <w:pPr>
              <w:spacing w:before="120" w:after="120" w:line="276" w:lineRule="auto"/>
              <w:rPr>
                <w:rFonts w:ascii="Times New Roman" w:hAnsi="Times New Roman"/>
                <w:i/>
                <w:color w:val="000000"/>
                <w:sz w:val="24"/>
                <w:szCs w:val="24"/>
              </w:rPr>
            </w:pPr>
            <w:r w:rsidRPr="008C1573">
              <w:rPr>
                <w:rFonts w:ascii="Times New Roman" w:hAnsi="Times New Roman"/>
                <w:i/>
                <w:color w:val="FF0000"/>
                <w:sz w:val="24"/>
                <w:szCs w:val="24"/>
              </w:rPr>
              <w:lastRenderedPageBreak/>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2</w:t>
            </w:r>
          </w:p>
        </w:tc>
        <w:tc>
          <w:tcPr>
            <w:tcW w:w="4703" w:type="dxa"/>
            <w:shd w:val="clear" w:color="auto" w:fill="auto"/>
            <w:tcMar>
              <w:left w:w="57" w:type="dxa"/>
              <w:right w:w="57" w:type="dxa"/>
            </w:tcMar>
            <w:vAlign w:val="center"/>
          </w:tcPr>
          <w:p w:rsidR="005D65DC" w:rsidRPr="008C7211" w:rsidRDefault="005D65DC" w:rsidP="008C7211">
            <w:pPr>
              <w:pBdr>
                <w:top w:val="nil"/>
                <w:left w:val="nil"/>
                <w:bottom w:val="nil"/>
                <w:right w:val="nil"/>
                <w:between w:val="nil"/>
                <w:bar w:val="nil"/>
              </w:pBdr>
              <w:overflowPunct/>
              <w:autoSpaceDE/>
              <w:autoSpaceDN/>
              <w:adjustRightInd/>
              <w:spacing w:line="264" w:lineRule="auto"/>
              <w:textAlignment w:val="auto"/>
              <w:rPr>
                <w:rFonts w:ascii="Times New Roman" w:eastAsia="Times New Roman" w:hAnsi="Times New Roman"/>
                <w:b/>
                <w:color w:val="000000"/>
                <w:sz w:val="24"/>
                <w:szCs w:val="24"/>
                <w:u w:val="single"/>
                <w:bdr w:val="nil"/>
                <w:lang w:val="da-DK"/>
              </w:rPr>
            </w:pPr>
            <w:r w:rsidRPr="005D65DC">
              <w:rPr>
                <w:rFonts w:ascii="Times New Roman" w:eastAsia="Times New Roman" w:hAnsi="Times New Roman"/>
                <w:b/>
                <w:color w:val="000000"/>
                <w:sz w:val="24"/>
                <w:szCs w:val="24"/>
                <w:u w:val="single"/>
                <w:bdr w:val="nil"/>
                <w:lang w:val="da-DK"/>
              </w:rPr>
              <w:t>2.1. Servicii de închiriere mijloce de transport</w:t>
            </w:r>
          </w:p>
          <w:p w:rsidR="008C7211" w:rsidRPr="008C7211" w:rsidRDefault="008C7211" w:rsidP="008C721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b/>
                <w:bCs/>
                <w:color w:val="000000"/>
                <w:sz w:val="24"/>
                <w:szCs w:val="24"/>
                <w:bdr w:val="nil"/>
                <w:lang w:val="fr-FR"/>
              </w:rPr>
            </w:pPr>
            <w:r w:rsidRPr="008C7211">
              <w:rPr>
                <w:rFonts w:ascii="Times New Roman" w:eastAsia="Arial Unicode MS" w:hAnsi="Times New Roman" w:cs="Arial Unicode MS"/>
                <w:b/>
                <w:bCs/>
                <w:color w:val="000000"/>
                <w:sz w:val="24"/>
                <w:szCs w:val="24"/>
                <w:bdr w:val="nil"/>
                <w:lang w:val="fr-FR"/>
              </w:rPr>
              <w:t>Cerin</w:t>
            </w:r>
            <w:r w:rsidRPr="008C7211">
              <w:rPr>
                <w:rFonts w:ascii="Times New Roman" w:eastAsia="Arial Unicode MS" w:hAnsi="Times New Roman" w:cs="Arial Unicode MS"/>
                <w:b/>
                <w:bCs/>
                <w:color w:val="000000"/>
                <w:sz w:val="24"/>
                <w:szCs w:val="24"/>
                <w:bdr w:val="nil"/>
              </w:rPr>
              <w:t>ț</w:t>
            </w:r>
            <w:r w:rsidRPr="008C7211">
              <w:rPr>
                <w:rFonts w:ascii="Times New Roman" w:eastAsia="Arial Unicode MS" w:hAnsi="Times New Roman" w:cs="Arial Unicode MS"/>
                <w:b/>
                <w:bCs/>
                <w:color w:val="000000"/>
                <w:sz w:val="24"/>
                <w:szCs w:val="24"/>
                <w:bdr w:val="nil"/>
                <w:lang w:val="fr-FR"/>
              </w:rPr>
              <w:t xml:space="preserve">e privind asigurarea transportului: </w:t>
            </w:r>
          </w:p>
          <w:p w:rsidR="008C7211" w:rsidRPr="008C7211" w:rsidRDefault="008C7211" w:rsidP="008C7211">
            <w:pPr>
              <w:numPr>
                <w:ilvl w:val="0"/>
                <w:numId w:val="32"/>
              </w:numPr>
              <w:pBdr>
                <w:top w:val="nil"/>
                <w:left w:val="nil"/>
                <w:bottom w:val="nil"/>
                <w:right w:val="nil"/>
                <w:between w:val="nil"/>
                <w:bar w:val="nil"/>
              </w:pBdr>
              <w:overflowPunct/>
              <w:autoSpaceDE/>
              <w:autoSpaceDN/>
              <w:adjustRightInd/>
              <w:spacing w:line="276" w:lineRule="auto"/>
              <w:ind w:left="236" w:hanging="23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b/>
                <w:bCs/>
                <w:color w:val="000000"/>
                <w:sz w:val="24"/>
                <w:szCs w:val="24"/>
                <w:u w:color="000000"/>
                <w:bdr w:val="nil"/>
                <w:lang w:val="fr-FR"/>
              </w:rPr>
              <w:t>Transportul va fi asigurat cu mijloace omologate ARR sau echivalent</w:t>
            </w:r>
            <w:r w:rsidRPr="008C7211">
              <w:rPr>
                <w:rFonts w:ascii="Times New Roman" w:eastAsia="Arial Unicode MS" w:hAnsi="Times New Roman" w:cs="Arial Unicode MS"/>
                <w:color w:val="000000"/>
                <w:sz w:val="24"/>
                <w:szCs w:val="24"/>
                <w:u w:color="000000"/>
                <w:bdr w:val="nil"/>
                <w:lang w:val="fr-FR"/>
              </w:rPr>
              <w:t xml:space="preserve">, de tip Microbuz cu 8 locuri  + 1 loc </w:t>
            </w:r>
            <w:r w:rsidRPr="008C7211">
              <w:rPr>
                <w:rFonts w:ascii="Times New Roman" w:eastAsia="Arial Unicode MS" w:hAnsi="Times New Roman" w:cs="Arial Unicode MS"/>
                <w:color w:val="000000"/>
                <w:sz w:val="24"/>
                <w:szCs w:val="24"/>
                <w:u w:color="000000"/>
                <w:bdr w:val="nil"/>
              </w:rPr>
              <w:t>ș</w:t>
            </w:r>
            <w:r w:rsidRPr="008C7211">
              <w:rPr>
                <w:rFonts w:ascii="Times New Roman" w:eastAsia="Arial Unicode MS" w:hAnsi="Times New Roman" w:cs="Arial Unicode MS"/>
                <w:color w:val="000000"/>
                <w:sz w:val="24"/>
                <w:szCs w:val="24"/>
                <w:u w:color="000000"/>
                <w:bdr w:val="nil"/>
                <w:lang w:val="fr-FR"/>
              </w:rPr>
              <w:t>ofer, dotate cu aer condiț</w:t>
            </w:r>
            <w:r w:rsidRPr="008C7211">
              <w:rPr>
                <w:rFonts w:ascii="Times New Roman" w:eastAsia="Arial Unicode MS" w:hAnsi="Times New Roman" w:cs="Arial Unicode MS"/>
                <w:color w:val="000000"/>
                <w:sz w:val="24"/>
                <w:szCs w:val="24"/>
                <w:u w:color="000000"/>
                <w:bdr w:val="nil"/>
                <w:lang w:val="it-IT"/>
              </w:rPr>
              <w:t>ionat, scaune rabatabile, microfon. Se vor folosi pe perioada de desfășurare a contractului 2 mașini de 8 locuri pe zi, pentru 5 zile.</w:t>
            </w:r>
          </w:p>
          <w:p w:rsidR="008C7211" w:rsidRPr="008C7211" w:rsidRDefault="008C7211" w:rsidP="008C7211">
            <w:pPr>
              <w:numPr>
                <w:ilvl w:val="0"/>
                <w:numId w:val="32"/>
              </w:numPr>
              <w:pBdr>
                <w:top w:val="nil"/>
                <w:left w:val="nil"/>
                <w:bottom w:val="nil"/>
                <w:right w:val="nil"/>
                <w:between w:val="nil"/>
                <w:bar w:val="nil"/>
              </w:pBdr>
              <w:overflowPunct/>
              <w:autoSpaceDE/>
              <w:autoSpaceDN/>
              <w:adjustRightInd/>
              <w:spacing w:line="276" w:lineRule="auto"/>
              <w:ind w:left="236" w:hanging="23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Pentru demonstrarea cerin</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ei se solicit</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it-IT"/>
              </w:rPr>
              <w:t xml:space="preserve">ca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 cadrul propunerii tehnice s</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fie prezentate documente din care s</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 xml:space="preserve">rezulte: </w:t>
            </w:r>
          </w:p>
          <w:p w:rsidR="008C7211" w:rsidRPr="008C7211" w:rsidRDefault="008C7211" w:rsidP="008C7211">
            <w:pPr>
              <w:numPr>
                <w:ilvl w:val="0"/>
                <w:numId w:val="33"/>
              </w:numPr>
              <w:pBdr>
                <w:top w:val="nil"/>
                <w:left w:val="nil"/>
                <w:bottom w:val="nil"/>
                <w:right w:val="nil"/>
                <w:between w:val="nil"/>
                <w:bar w:val="nil"/>
              </w:pBdr>
              <w:overflowPunct/>
              <w:autoSpaceDE/>
              <w:autoSpaceDN/>
              <w:adjustRightInd/>
              <w:spacing w:line="276" w:lineRule="auto"/>
              <w:ind w:left="41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Documente din care s</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pt-PT"/>
              </w:rPr>
              <w:t>reias</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autorizatia societatii pentru efectuare transport de persoane;</w:t>
            </w:r>
          </w:p>
          <w:p w:rsidR="008C7211" w:rsidRPr="008C7211" w:rsidRDefault="008C7211" w:rsidP="008C7211">
            <w:pPr>
              <w:numPr>
                <w:ilvl w:val="0"/>
                <w:numId w:val="33"/>
              </w:numPr>
              <w:pBdr>
                <w:top w:val="nil"/>
                <w:left w:val="nil"/>
                <w:bottom w:val="nil"/>
                <w:right w:val="nil"/>
                <w:between w:val="nil"/>
                <w:bar w:val="nil"/>
              </w:pBdr>
              <w:overflowPunct/>
              <w:autoSpaceDE/>
              <w:autoSpaceDN/>
              <w:adjustRightInd/>
              <w:spacing w:line="276" w:lineRule="auto"/>
              <w:ind w:left="41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Omologarea ARR sau echivalent</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a mijloacelor de transport ce urmeaz</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 xml:space="preserve">a asigura transportul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 cadrul contractului de servicii, valabil</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la momentul prezent</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rii.</w:t>
            </w:r>
          </w:p>
          <w:p w:rsidR="008C7211" w:rsidRPr="008C7211" w:rsidRDefault="008C7211" w:rsidP="008C7211">
            <w:pPr>
              <w:numPr>
                <w:ilvl w:val="0"/>
                <w:numId w:val="32"/>
              </w:numPr>
              <w:pBdr>
                <w:top w:val="nil"/>
                <w:left w:val="nil"/>
                <w:bottom w:val="nil"/>
                <w:right w:val="nil"/>
                <w:between w:val="nil"/>
                <w:bar w:val="nil"/>
              </w:pBdr>
              <w:overflowPunct/>
              <w:autoSpaceDE/>
              <w:autoSpaceDN/>
              <w:adjustRightInd/>
              <w:spacing w:line="276" w:lineRule="auto"/>
              <w:ind w:left="236" w:hanging="23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 xml:space="preserve">Transportul va fi asigurat de la </w:t>
            </w:r>
            <w:r w:rsidRPr="008C7211">
              <w:rPr>
                <w:rFonts w:ascii="Times New Roman" w:eastAsia="Arial Unicode MS" w:hAnsi="Times New Roman" w:cs="Arial Unicode MS"/>
                <w:color w:val="000000"/>
                <w:sz w:val="24"/>
                <w:szCs w:val="24"/>
                <w:u w:color="000000"/>
                <w:bdr w:val="nil"/>
                <w:lang w:val="da-DK"/>
              </w:rPr>
              <w:t>Facultatea de Economie și Administrarea Afacerilor din Galați, Str. Gării, nr. 59-61</w:t>
            </w:r>
            <w:r w:rsidRPr="008C7211">
              <w:rPr>
                <w:rFonts w:ascii="Times New Roman" w:eastAsia="Arial Unicode MS" w:hAnsi="Times New Roman" w:cs="Arial Unicode MS"/>
                <w:color w:val="000000"/>
                <w:sz w:val="24"/>
                <w:szCs w:val="24"/>
                <w:u w:color="000000"/>
                <w:bdr w:val="nil"/>
                <w:lang w:val="fr-FR"/>
              </w:rPr>
              <w:t>, p</w:t>
            </w:r>
            <w:r w:rsidRPr="008C7211">
              <w:rPr>
                <w:rFonts w:ascii="Times New Roman" w:eastAsia="Arial Unicode MS" w:hAnsi="Times New Roman" w:cs="Arial Unicode MS"/>
                <w:color w:val="000000"/>
                <w:sz w:val="24"/>
                <w:szCs w:val="24"/>
                <w:u w:color="000000"/>
                <w:bdr w:val="nil"/>
              </w:rPr>
              <w:t>â</w:t>
            </w:r>
            <w:r w:rsidRPr="008C7211">
              <w:rPr>
                <w:rFonts w:ascii="Times New Roman" w:eastAsia="Arial Unicode MS" w:hAnsi="Times New Roman" w:cs="Arial Unicode MS"/>
                <w:color w:val="000000"/>
                <w:sz w:val="24"/>
                <w:szCs w:val="24"/>
                <w:u w:color="000000"/>
                <w:bdr w:val="nil"/>
                <w:lang w:val="fr-FR"/>
              </w:rPr>
              <w:t>n</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la agen</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ii economici stabili</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 xml:space="preserve">i ulterior; </w:t>
            </w:r>
          </w:p>
          <w:p w:rsidR="008C7211" w:rsidRPr="008C7211" w:rsidRDefault="008C7211" w:rsidP="008C7211">
            <w:pPr>
              <w:numPr>
                <w:ilvl w:val="0"/>
                <w:numId w:val="32"/>
              </w:numPr>
              <w:pBdr>
                <w:top w:val="nil"/>
                <w:left w:val="nil"/>
                <w:bottom w:val="nil"/>
                <w:right w:val="nil"/>
                <w:between w:val="nil"/>
                <w:bar w:val="nil"/>
              </w:pBdr>
              <w:overflowPunct/>
              <w:autoSpaceDE/>
              <w:autoSpaceDN/>
              <w:adjustRightInd/>
              <w:spacing w:line="276" w:lineRule="auto"/>
              <w:ind w:left="236" w:hanging="23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Totalul distan</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elor ce vor fi efectuate va fi de aproximativ 4000 Km, pe toată perioada de desfășurare a contractului doar pe teritoriul României.</w:t>
            </w:r>
          </w:p>
          <w:p w:rsidR="008C7211" w:rsidRPr="008C7211" w:rsidRDefault="008C7211" w:rsidP="008C7211">
            <w:pPr>
              <w:numPr>
                <w:ilvl w:val="0"/>
                <w:numId w:val="32"/>
              </w:numPr>
              <w:pBdr>
                <w:top w:val="nil"/>
                <w:left w:val="nil"/>
                <w:bottom w:val="nil"/>
                <w:right w:val="nil"/>
                <w:between w:val="nil"/>
                <w:bar w:val="nil"/>
              </w:pBdr>
              <w:overflowPunct/>
              <w:autoSpaceDE/>
              <w:autoSpaceDN/>
              <w:adjustRightInd/>
              <w:spacing w:line="276" w:lineRule="auto"/>
              <w:ind w:left="23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lastRenderedPageBreak/>
              <w:t>Mijlocul de transport va sta la dispozi</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ia beneficiarului doar pe durata desfășurării evenimentelor</w:t>
            </w:r>
            <w:r w:rsidRPr="008C7211">
              <w:rPr>
                <w:rFonts w:ascii="Times New Roman" w:eastAsia="Arial Unicode MS" w:hAnsi="Times New Roman" w:cs="Arial Unicode MS"/>
                <w:i/>
                <w:iCs/>
                <w:color w:val="FF0000"/>
                <w:sz w:val="24"/>
                <w:szCs w:val="24"/>
                <w:u w:color="000000"/>
                <w:bdr w:val="nil"/>
                <w:lang w:val="fr-FR"/>
              </w:rPr>
              <w:t xml:space="preserve"> </w:t>
            </w:r>
            <w:r w:rsidRPr="008C7211">
              <w:rPr>
                <w:rFonts w:ascii="Times New Roman" w:eastAsia="Arial Unicode MS" w:hAnsi="Times New Roman" w:cs="Arial Unicode MS"/>
                <w:color w:val="000000"/>
                <w:sz w:val="24"/>
                <w:szCs w:val="24"/>
                <w:u w:color="000000"/>
                <w:bdr w:val="nil"/>
              </w:rPr>
              <w:t>ș</w:t>
            </w:r>
            <w:r w:rsidRPr="008C7211">
              <w:rPr>
                <w:rFonts w:ascii="Times New Roman" w:eastAsia="Arial Unicode MS" w:hAnsi="Times New Roman" w:cs="Arial Unicode MS"/>
                <w:color w:val="000000"/>
                <w:sz w:val="24"/>
                <w:szCs w:val="24"/>
                <w:u w:color="000000"/>
                <w:bdr w:val="nil"/>
                <w:lang w:val="fr-FR"/>
              </w:rPr>
              <w:t>i va asigura deplasarea participan</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ilor pe toat</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durata schimburilor de experien</w:t>
            </w:r>
            <w:r w:rsidRPr="008C7211">
              <w:rPr>
                <w:rFonts w:ascii="Times New Roman" w:eastAsia="Arial Unicode MS" w:hAnsi="Times New Roman" w:cs="Arial Unicode MS"/>
                <w:color w:val="000000"/>
                <w:sz w:val="24"/>
                <w:szCs w:val="24"/>
                <w:u w:color="000000"/>
                <w:bdr w:val="nil"/>
              </w:rPr>
              <w:t xml:space="preserve">ță </w:t>
            </w:r>
            <w:r w:rsidRPr="008C7211">
              <w:rPr>
                <w:rFonts w:ascii="Times New Roman" w:eastAsia="Arial Unicode MS" w:hAnsi="Times New Roman" w:cs="Arial Unicode MS"/>
                <w:color w:val="000000"/>
                <w:sz w:val="24"/>
                <w:szCs w:val="24"/>
                <w:u w:color="000000"/>
                <w:bdr w:val="nil"/>
                <w:lang w:val="fr-FR"/>
              </w:rPr>
              <w:t xml:space="preserve">pentru cele 20 stagii practice; </w:t>
            </w:r>
          </w:p>
          <w:p w:rsidR="00D37D1E" w:rsidRPr="008C7211" w:rsidRDefault="008C7211" w:rsidP="008C7211">
            <w:pPr>
              <w:numPr>
                <w:ilvl w:val="0"/>
                <w:numId w:val="32"/>
              </w:numPr>
              <w:pBdr>
                <w:top w:val="nil"/>
                <w:left w:val="nil"/>
                <w:bottom w:val="nil"/>
                <w:right w:val="nil"/>
                <w:between w:val="nil"/>
                <w:bar w:val="nil"/>
              </w:pBdr>
              <w:overflowPunct/>
              <w:autoSpaceDE/>
              <w:autoSpaceDN/>
              <w:adjustRightInd/>
              <w:spacing w:line="276" w:lineRule="auto"/>
              <w:ind w:left="236" w:hanging="236"/>
              <w:jc w:val="both"/>
              <w:textAlignment w:val="auto"/>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Se solicit</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it-IT"/>
              </w:rPr>
              <w:t xml:space="preserve">ca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 propunerea tehnic</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xml:space="preserve">, </w:t>
            </w:r>
            <w:r w:rsidRPr="008C7211">
              <w:rPr>
                <w:rFonts w:ascii="Times New Roman" w:eastAsia="Arial Unicode MS" w:hAnsi="Times New Roman" w:cs="Arial Unicode MS"/>
                <w:b/>
                <w:bCs/>
                <w:color w:val="000000"/>
                <w:sz w:val="24"/>
                <w:szCs w:val="24"/>
                <w:u w:color="000000"/>
                <w:bdr w:val="nil"/>
                <w:lang w:val="pt-PT"/>
              </w:rPr>
              <w:t>ofertan</w:t>
            </w:r>
            <w:r w:rsidRPr="008C7211">
              <w:rPr>
                <w:rFonts w:ascii="Times New Roman" w:eastAsia="Arial Unicode MS" w:hAnsi="Times New Roman" w:cs="Arial Unicode MS"/>
                <w:b/>
                <w:bCs/>
                <w:color w:val="000000"/>
                <w:sz w:val="24"/>
                <w:szCs w:val="24"/>
                <w:u w:color="000000"/>
                <w:bdr w:val="nil"/>
              </w:rPr>
              <w:t>ț</w:t>
            </w:r>
            <w:r w:rsidRPr="008C7211">
              <w:rPr>
                <w:rFonts w:ascii="Times New Roman" w:eastAsia="Arial Unicode MS" w:hAnsi="Times New Roman" w:cs="Arial Unicode MS"/>
                <w:b/>
                <w:bCs/>
                <w:color w:val="000000"/>
                <w:sz w:val="24"/>
                <w:szCs w:val="24"/>
                <w:u w:color="000000"/>
                <w:bdr w:val="nil"/>
                <w:lang w:val="fr-FR"/>
              </w:rPr>
              <w:t>ii s</w:t>
            </w:r>
            <w:r w:rsidRPr="008C7211">
              <w:rPr>
                <w:rFonts w:ascii="Times New Roman" w:eastAsia="Arial Unicode MS" w:hAnsi="Times New Roman" w:cs="Arial Unicode MS"/>
                <w:b/>
                <w:bCs/>
                <w:color w:val="000000"/>
                <w:sz w:val="24"/>
                <w:szCs w:val="24"/>
                <w:u w:color="000000"/>
                <w:bdr w:val="nil"/>
              </w:rPr>
              <w:t xml:space="preserve">ă </w:t>
            </w:r>
            <w:r w:rsidRPr="008C7211">
              <w:rPr>
                <w:rFonts w:ascii="Times New Roman" w:eastAsia="Arial Unicode MS" w:hAnsi="Times New Roman" w:cs="Arial Unicode MS"/>
                <w:b/>
                <w:bCs/>
                <w:color w:val="000000"/>
                <w:sz w:val="24"/>
                <w:szCs w:val="24"/>
                <w:u w:color="000000"/>
                <w:bdr w:val="nil"/>
                <w:lang w:val="fr-FR"/>
              </w:rPr>
              <w:t>men</w:t>
            </w:r>
            <w:r w:rsidRPr="008C7211">
              <w:rPr>
                <w:rFonts w:ascii="Times New Roman" w:eastAsia="Arial Unicode MS" w:hAnsi="Times New Roman" w:cs="Arial Unicode MS"/>
                <w:b/>
                <w:bCs/>
                <w:color w:val="000000"/>
                <w:sz w:val="24"/>
                <w:szCs w:val="24"/>
                <w:u w:color="000000"/>
                <w:bdr w:val="nil"/>
              </w:rPr>
              <w:t>ț</w:t>
            </w:r>
            <w:r w:rsidRPr="008C7211">
              <w:rPr>
                <w:rFonts w:ascii="Times New Roman" w:eastAsia="Arial Unicode MS" w:hAnsi="Times New Roman" w:cs="Arial Unicode MS"/>
                <w:b/>
                <w:bCs/>
                <w:color w:val="000000"/>
                <w:sz w:val="24"/>
                <w:szCs w:val="24"/>
                <w:u w:color="000000"/>
                <w:bdr w:val="nil"/>
                <w:lang w:val="fr-FR"/>
              </w:rPr>
              <w:t xml:space="preserve">ioneze disponibilitatea prestatorului de a </w:t>
            </w:r>
            <w:r w:rsidRPr="008C7211">
              <w:rPr>
                <w:rFonts w:ascii="Times New Roman" w:eastAsia="Arial Unicode MS" w:hAnsi="Times New Roman" w:cs="Arial Unicode MS"/>
                <w:b/>
                <w:bCs/>
                <w:color w:val="000000"/>
                <w:sz w:val="24"/>
                <w:szCs w:val="24"/>
                <w:u w:color="000000"/>
                <w:bdr w:val="nil"/>
              </w:rPr>
              <w:t>î</w:t>
            </w:r>
            <w:r w:rsidRPr="008C7211">
              <w:rPr>
                <w:rFonts w:ascii="Times New Roman" w:eastAsia="Arial Unicode MS" w:hAnsi="Times New Roman" w:cs="Arial Unicode MS"/>
                <w:b/>
                <w:bCs/>
                <w:color w:val="000000"/>
                <w:sz w:val="24"/>
                <w:szCs w:val="24"/>
                <w:u w:color="000000"/>
                <w:bdr w:val="nil"/>
                <w:lang w:val="fr-FR"/>
              </w:rPr>
              <w:t xml:space="preserve">nlocui mijlocul/mijloacele  de transport pe traseu </w:t>
            </w:r>
            <w:r w:rsidRPr="008C7211">
              <w:rPr>
                <w:rFonts w:ascii="Times New Roman" w:eastAsia="Arial Unicode MS" w:hAnsi="Times New Roman" w:cs="Arial Unicode MS"/>
                <w:b/>
                <w:bCs/>
                <w:color w:val="000000"/>
                <w:sz w:val="24"/>
                <w:szCs w:val="24"/>
                <w:u w:color="000000"/>
                <w:bdr w:val="nil"/>
              </w:rPr>
              <w:t>ș</w:t>
            </w:r>
            <w:r w:rsidRPr="008C7211">
              <w:rPr>
                <w:rFonts w:ascii="Times New Roman" w:eastAsia="Arial Unicode MS" w:hAnsi="Times New Roman" w:cs="Arial Unicode MS"/>
                <w:b/>
                <w:bCs/>
                <w:color w:val="000000"/>
                <w:sz w:val="24"/>
                <w:szCs w:val="24"/>
                <w:u w:color="000000"/>
                <w:bdr w:val="nil"/>
                <w:lang w:val="fr-FR"/>
              </w:rPr>
              <w:t xml:space="preserve">i timpul </w:t>
            </w:r>
            <w:r w:rsidRPr="008C7211">
              <w:rPr>
                <w:rFonts w:ascii="Times New Roman" w:eastAsia="Arial Unicode MS" w:hAnsi="Times New Roman" w:cs="Arial Unicode MS"/>
                <w:b/>
                <w:bCs/>
                <w:color w:val="000000"/>
                <w:sz w:val="24"/>
                <w:szCs w:val="24"/>
                <w:u w:color="000000"/>
                <w:bdr w:val="nil"/>
              </w:rPr>
              <w:t>î</w:t>
            </w:r>
            <w:r w:rsidRPr="008C7211">
              <w:rPr>
                <w:rFonts w:ascii="Times New Roman" w:eastAsia="Arial Unicode MS" w:hAnsi="Times New Roman" w:cs="Arial Unicode MS"/>
                <w:b/>
                <w:bCs/>
                <w:color w:val="000000"/>
                <w:sz w:val="24"/>
                <w:szCs w:val="24"/>
                <w:u w:color="000000"/>
                <w:bdr w:val="nil"/>
                <w:lang w:val="fr-FR"/>
              </w:rPr>
              <w:t xml:space="preserve">n care se va face </w:t>
            </w:r>
            <w:r w:rsidRPr="008C7211">
              <w:rPr>
                <w:rFonts w:ascii="Times New Roman" w:eastAsia="Arial Unicode MS" w:hAnsi="Times New Roman" w:cs="Arial Unicode MS"/>
                <w:b/>
                <w:bCs/>
                <w:color w:val="000000"/>
                <w:sz w:val="24"/>
                <w:szCs w:val="24"/>
                <w:u w:color="000000"/>
                <w:bdr w:val="nil"/>
              </w:rPr>
              <w:t>î</w:t>
            </w:r>
            <w:r w:rsidRPr="008C7211">
              <w:rPr>
                <w:rFonts w:ascii="Times New Roman" w:eastAsia="Arial Unicode MS" w:hAnsi="Times New Roman" w:cs="Arial Unicode MS"/>
                <w:b/>
                <w:bCs/>
                <w:color w:val="000000"/>
                <w:sz w:val="24"/>
                <w:szCs w:val="24"/>
                <w:u w:color="000000"/>
                <w:bdr w:val="nil"/>
                <w:lang w:val="fr-FR"/>
              </w:rPr>
              <w:t>nlocuirea</w:t>
            </w:r>
            <w:r w:rsidRPr="008C7211">
              <w:rPr>
                <w:rFonts w:ascii="Times New Roman" w:eastAsia="Arial Unicode MS" w:hAnsi="Times New Roman" w:cs="Arial Unicode MS"/>
                <w:color w:val="000000"/>
                <w:sz w:val="24"/>
                <w:szCs w:val="24"/>
                <w:u w:color="000000"/>
                <w:bdr w:val="nil"/>
                <w:lang w:val="fr-FR"/>
              </w:rPr>
              <w:t xml:space="preserve">,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 cazul unor defec</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 xml:space="preserve">iuni sau a unor accidente ce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it-IT"/>
              </w:rPr>
              <w:t>mpiedic</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 xml:space="preserve">deplasarea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it-IT"/>
              </w:rPr>
              <w:t xml:space="preserve">n continuare </w:t>
            </w:r>
            <w:r w:rsidRPr="008C7211">
              <w:rPr>
                <w:rFonts w:ascii="Times New Roman" w:eastAsia="Arial Unicode MS" w:hAnsi="Times New Roman" w:cs="Arial Unicode MS"/>
                <w:color w:val="000000"/>
                <w:sz w:val="24"/>
                <w:szCs w:val="24"/>
                <w:u w:color="000000"/>
                <w:bdr w:val="nil"/>
              </w:rPr>
              <w:t>ș</w:t>
            </w:r>
            <w:r w:rsidRPr="008C7211">
              <w:rPr>
                <w:rFonts w:ascii="Times New Roman" w:eastAsia="Arial Unicode MS" w:hAnsi="Times New Roman" w:cs="Arial Unicode MS"/>
                <w:color w:val="000000"/>
                <w:sz w:val="24"/>
                <w:szCs w:val="24"/>
                <w:u w:color="000000"/>
                <w:bdr w:val="nil"/>
                <w:lang w:val="fr-FR"/>
              </w:rPr>
              <w:t>i derularea programului participan</w:t>
            </w:r>
            <w:r w:rsidRPr="008C7211">
              <w:rPr>
                <w:rFonts w:ascii="Times New Roman" w:eastAsia="Arial Unicode MS" w:hAnsi="Times New Roman" w:cs="Arial Unicode MS"/>
                <w:color w:val="000000"/>
                <w:sz w:val="24"/>
                <w:szCs w:val="24"/>
                <w:u w:color="000000"/>
                <w:bdr w:val="nil"/>
              </w:rPr>
              <w:t>ț</w:t>
            </w:r>
            <w:r w:rsidRPr="008C7211">
              <w:rPr>
                <w:rFonts w:ascii="Times New Roman" w:eastAsia="Arial Unicode MS" w:hAnsi="Times New Roman" w:cs="Arial Unicode MS"/>
                <w:color w:val="000000"/>
                <w:sz w:val="24"/>
                <w:szCs w:val="24"/>
                <w:u w:color="000000"/>
                <w:bdr w:val="nil"/>
                <w:lang w:val="fr-FR"/>
              </w:rPr>
              <w:t xml:space="preserve">ilor conform graficelor prestabilite. </w:t>
            </w:r>
            <w:r w:rsidRPr="008C7211">
              <w:rPr>
                <w:rFonts w:ascii="Times New Roman" w:eastAsia="Arial Unicode MS" w:hAnsi="Times New Roman" w:cs="Arial Unicode MS"/>
                <w:b/>
                <w:bCs/>
                <w:color w:val="000000"/>
                <w:sz w:val="24"/>
                <w:szCs w:val="24"/>
                <w:u w:color="000000"/>
                <w:bdr w:val="nil"/>
                <w:lang w:val="fr-FR"/>
              </w:rPr>
              <w:t xml:space="preserve">Timpul maxim pentru </w:t>
            </w:r>
            <w:r w:rsidRPr="008C7211">
              <w:rPr>
                <w:rFonts w:ascii="Times New Roman" w:eastAsia="Arial Unicode MS" w:hAnsi="Times New Roman" w:cs="Arial Unicode MS"/>
                <w:b/>
                <w:bCs/>
                <w:color w:val="000000"/>
                <w:sz w:val="24"/>
                <w:szCs w:val="24"/>
                <w:u w:color="000000"/>
                <w:bdr w:val="nil"/>
              </w:rPr>
              <w:t>î</w:t>
            </w:r>
            <w:r w:rsidRPr="008C7211">
              <w:rPr>
                <w:rFonts w:ascii="Times New Roman" w:eastAsia="Arial Unicode MS" w:hAnsi="Times New Roman" w:cs="Arial Unicode MS"/>
                <w:b/>
                <w:bCs/>
                <w:color w:val="000000"/>
                <w:sz w:val="24"/>
                <w:szCs w:val="24"/>
                <w:u w:color="000000"/>
                <w:bdr w:val="nil"/>
                <w:lang w:val="fr-FR"/>
              </w:rPr>
              <w:t>nlocuirea mijloacelor de transport este de 4 (patru) ore</w:t>
            </w:r>
            <w:r w:rsidRPr="008C7211">
              <w:rPr>
                <w:rFonts w:ascii="Times New Roman" w:eastAsia="Arial Unicode MS" w:hAnsi="Times New Roman" w:cs="Arial Unicode MS"/>
                <w:color w:val="000000"/>
                <w:sz w:val="24"/>
                <w:szCs w:val="24"/>
                <w:u w:color="000000"/>
                <w:bdr w:val="nil"/>
                <w:lang w:val="fr-FR"/>
              </w:rPr>
              <w:t xml:space="preserve">. </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lastRenderedPageBreak/>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3</w:t>
            </w:r>
          </w:p>
        </w:tc>
        <w:tc>
          <w:tcPr>
            <w:tcW w:w="4703" w:type="dxa"/>
            <w:shd w:val="clear" w:color="auto" w:fill="auto"/>
            <w:tcMar>
              <w:left w:w="57" w:type="dxa"/>
              <w:right w:w="57" w:type="dxa"/>
            </w:tcMar>
            <w:vAlign w:val="center"/>
          </w:tcPr>
          <w:p w:rsidR="005D65DC" w:rsidRPr="005D65DC" w:rsidRDefault="005D65DC" w:rsidP="005D65D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Arial Unicode MS" w:hAnsi="Times New Roman" w:cs="Arial Unicode MS"/>
                <w:b/>
                <w:bCs/>
                <w:color w:val="000000"/>
                <w:sz w:val="24"/>
                <w:szCs w:val="24"/>
                <w:u w:val="single" w:color="000000"/>
                <w:bdr w:val="nil"/>
                <w:lang w:val="fr-FR"/>
              </w:rPr>
            </w:pPr>
            <w:r w:rsidRPr="005D65DC">
              <w:rPr>
                <w:rFonts w:ascii="Times New Roman" w:eastAsia="Arial Unicode MS" w:hAnsi="Times New Roman" w:cs="Arial Unicode MS"/>
                <w:b/>
                <w:bCs/>
                <w:color w:val="000000"/>
                <w:sz w:val="24"/>
                <w:szCs w:val="24"/>
                <w:u w:val="single" w:color="000000"/>
                <w:bdr w:val="nil"/>
                <w:lang w:val="fr-FR"/>
              </w:rPr>
              <w:t>2.2. Servicii de coffee break</w:t>
            </w:r>
          </w:p>
          <w:p w:rsidR="008C7211" w:rsidRPr="008C7211" w:rsidRDefault="008C7211" w:rsidP="008C721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bdr w:val="nil"/>
                <w:lang w:val="fr-FR"/>
              </w:rPr>
            </w:pPr>
            <w:r w:rsidRPr="008C7211">
              <w:rPr>
                <w:rFonts w:ascii="Times New Roman" w:eastAsia="Arial Unicode MS" w:hAnsi="Times New Roman" w:cs="Arial Unicode MS"/>
                <w:b/>
                <w:bCs/>
                <w:color w:val="000000"/>
                <w:sz w:val="24"/>
                <w:szCs w:val="24"/>
                <w:bdr w:val="nil"/>
                <w:lang w:val="fr-FR"/>
              </w:rPr>
              <w:t>Cerin</w:t>
            </w:r>
            <w:r w:rsidRPr="008C7211">
              <w:rPr>
                <w:rFonts w:ascii="Times New Roman" w:eastAsia="Arial Unicode MS" w:hAnsi="Times New Roman" w:cs="Arial Unicode MS"/>
                <w:b/>
                <w:bCs/>
                <w:color w:val="000000"/>
                <w:sz w:val="24"/>
                <w:szCs w:val="24"/>
                <w:bdr w:val="nil"/>
              </w:rPr>
              <w:t>ț</w:t>
            </w:r>
            <w:r w:rsidRPr="008C7211">
              <w:rPr>
                <w:rFonts w:ascii="Times New Roman" w:eastAsia="Arial Unicode MS" w:hAnsi="Times New Roman" w:cs="Arial Unicode MS"/>
                <w:b/>
                <w:bCs/>
                <w:color w:val="000000"/>
                <w:sz w:val="24"/>
                <w:szCs w:val="24"/>
                <w:bdr w:val="nil"/>
                <w:lang w:val="fr-FR"/>
              </w:rPr>
              <w:t xml:space="preserve">e privind asigurarea serviciilor de tip </w:t>
            </w:r>
            <w:r w:rsidRPr="008C7211">
              <w:rPr>
                <w:rFonts w:ascii="Times New Roman" w:eastAsia="Arial Unicode MS" w:hAnsi="Times New Roman" w:cs="Arial Unicode MS"/>
                <w:b/>
                <w:bCs/>
                <w:color w:val="000000"/>
                <w:sz w:val="24"/>
                <w:szCs w:val="24"/>
                <w:bdr w:val="nil"/>
              </w:rPr>
              <w:t>„welcome coffee”</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FF0000"/>
                <w:sz w:val="24"/>
                <w:szCs w:val="24"/>
                <w:u w:color="FF0000"/>
                <w:bdr w:val="nil"/>
                <w:shd w:val="clear" w:color="auto" w:fill="FEFB00"/>
                <w:lang w:val="fr-FR"/>
              </w:rPr>
            </w:pPr>
            <w:r w:rsidRPr="008C7211">
              <w:rPr>
                <w:rFonts w:ascii="Times New Roman" w:eastAsia="Arial Unicode MS" w:hAnsi="Times New Roman" w:cs="Arial Unicode MS"/>
                <w:color w:val="000000"/>
                <w:sz w:val="24"/>
                <w:szCs w:val="24"/>
                <w:u w:color="000000"/>
                <w:bdr w:val="nil"/>
                <w:lang w:val="fr-FR"/>
              </w:rPr>
              <w:t xml:space="preserve">La locul de organizare a evenimentului se vor asigura 2 servicii de tipul </w:t>
            </w:r>
            <w:r w:rsidRPr="008C7211">
              <w:rPr>
                <w:rFonts w:ascii="Times New Roman" w:eastAsia="Arial Unicode MS" w:hAnsi="Times New Roman" w:cs="Arial Unicode MS"/>
                <w:b/>
                <w:bCs/>
                <w:color w:val="000000"/>
                <w:sz w:val="24"/>
                <w:szCs w:val="24"/>
                <w:u w:color="000000"/>
                <w:bdr w:val="nil"/>
              </w:rPr>
              <w:t>„welcome coffee”</w:t>
            </w:r>
            <w:r w:rsidRPr="008C7211">
              <w:rPr>
                <w:rFonts w:ascii="Times New Roman" w:eastAsia="Arial Unicode MS" w:hAnsi="Times New Roman" w:cs="Arial Unicode MS"/>
                <w:color w:val="000000"/>
                <w:sz w:val="24"/>
                <w:szCs w:val="24"/>
                <w:u w:color="000000"/>
                <w:bdr w:val="nil"/>
                <w:lang w:val="it-IT"/>
              </w:rPr>
              <w:t xml:space="preserve"> pe zi, pentru fiecare firmă, </w:t>
            </w:r>
            <w:r w:rsidRPr="008C7211">
              <w:rPr>
                <w:rFonts w:ascii="Times New Roman" w:eastAsia="Arial Unicode MS" w:hAnsi="Times New Roman" w:cs="Arial Unicode MS"/>
                <w:iCs/>
                <w:color w:val="000000"/>
                <w:sz w:val="24"/>
                <w:szCs w:val="24"/>
                <w:u w:color="000000"/>
                <w:bdr w:val="nil"/>
                <w:lang w:val="fr-FR"/>
              </w:rPr>
              <w:t>vor fi 5 zile x 2 locații/zi x 2 servicii de coffee break a câte 6 pers fiecare.</w:t>
            </w:r>
            <w:r w:rsidRPr="008C7211">
              <w:rPr>
                <w:rFonts w:ascii="Times New Roman" w:eastAsia="Arial Unicode MS" w:hAnsi="Times New Roman" w:cs="Arial Unicode MS"/>
                <w:i/>
                <w:iCs/>
                <w:color w:val="FF0000"/>
                <w:sz w:val="24"/>
                <w:szCs w:val="24"/>
                <w:u w:color="000000"/>
                <w:bdr w:val="nil"/>
                <w:lang w:val="fr-FR"/>
              </w:rPr>
              <w:t xml:space="preserve"> </w:t>
            </w:r>
            <w:r w:rsidRPr="008C7211">
              <w:rPr>
                <w:rFonts w:ascii="Times New Roman" w:eastAsia="Arial Unicode MS" w:hAnsi="Times New Roman" w:cs="Arial Unicode MS"/>
                <w:color w:val="000000"/>
                <w:sz w:val="24"/>
                <w:szCs w:val="24"/>
                <w:u w:color="000000"/>
                <w:bdr w:val="nil"/>
                <w:lang w:val="fr-FR"/>
              </w:rPr>
              <w:t xml:space="preserve">Serviciile de tipul </w:t>
            </w:r>
            <w:r w:rsidRPr="008C7211">
              <w:rPr>
                <w:rFonts w:ascii="Times New Roman" w:eastAsia="Arial Unicode MS" w:hAnsi="Times New Roman" w:cs="Arial Unicode MS"/>
                <w:b/>
                <w:bCs/>
                <w:color w:val="000000"/>
                <w:sz w:val="24"/>
                <w:szCs w:val="24"/>
                <w:u w:color="000000"/>
                <w:bdr w:val="nil"/>
              </w:rPr>
              <w:t xml:space="preserve">„welcome coffee” </w:t>
            </w:r>
            <w:r w:rsidRPr="008C7211">
              <w:rPr>
                <w:rFonts w:ascii="Times New Roman" w:eastAsia="Arial Unicode MS" w:hAnsi="Times New Roman" w:cs="Arial Unicode MS"/>
                <w:color w:val="000000"/>
                <w:sz w:val="24"/>
                <w:szCs w:val="24"/>
                <w:u w:color="000000"/>
                <w:bdr w:val="nil"/>
              </w:rPr>
              <w:t xml:space="preserve">sunt </w:t>
            </w:r>
            <w:r w:rsidRPr="008C7211">
              <w:rPr>
                <w:rFonts w:ascii="Times New Roman" w:eastAsia="Arial Unicode MS" w:hAnsi="Times New Roman" w:cs="Arial Unicode MS"/>
                <w:color w:val="000000"/>
                <w:sz w:val="24"/>
                <w:szCs w:val="24"/>
                <w:u w:color="000000"/>
                <w:bdr w:val="nil"/>
                <w:lang w:val="it-IT"/>
              </w:rPr>
              <w:t>alc</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tuite din:</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de-DE"/>
              </w:rPr>
            </w:pPr>
            <w:r w:rsidRPr="008C7211">
              <w:rPr>
                <w:rFonts w:ascii="Times New Roman" w:eastAsia="Arial Unicode MS" w:hAnsi="Times New Roman" w:cs="Arial Unicode MS"/>
                <w:color w:val="000000"/>
                <w:sz w:val="24"/>
                <w:szCs w:val="24"/>
                <w:u w:color="000000"/>
                <w:bdr w:val="nil"/>
                <w:lang w:val="de-DE"/>
              </w:rPr>
              <w:t>-espresso/ceai/lapte - 200ml</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-zah</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xml:space="preserve">r alb/brun,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ndulcitor, lapte condensat, l</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m</w:t>
            </w:r>
            <w:r w:rsidRPr="008C7211">
              <w:rPr>
                <w:rFonts w:ascii="Times New Roman" w:eastAsia="Arial Unicode MS" w:hAnsi="Times New Roman" w:cs="Arial Unicode MS"/>
                <w:color w:val="000000"/>
                <w:sz w:val="24"/>
                <w:szCs w:val="24"/>
                <w:u w:color="000000"/>
                <w:bdr w:val="nil"/>
              </w:rPr>
              <w:t>â</w:t>
            </w:r>
            <w:r w:rsidRPr="008C7211">
              <w:rPr>
                <w:rFonts w:ascii="Times New Roman" w:eastAsia="Arial Unicode MS" w:hAnsi="Times New Roman" w:cs="Arial Unicode MS"/>
                <w:color w:val="000000"/>
                <w:sz w:val="24"/>
                <w:szCs w:val="24"/>
                <w:u w:color="000000"/>
                <w:bdr w:val="nil"/>
                <w:lang w:val="it-IT"/>
              </w:rPr>
              <w:t>ie feliat</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miere de albine - nelimitat</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-ap</w:t>
            </w:r>
            <w:r w:rsidRPr="008C7211">
              <w:rPr>
                <w:rFonts w:ascii="Times New Roman" w:eastAsia="Arial Unicode MS" w:hAnsi="Times New Roman" w:cs="Arial Unicode MS"/>
                <w:color w:val="000000"/>
                <w:sz w:val="24"/>
                <w:szCs w:val="24"/>
                <w:u w:color="000000"/>
                <w:bdr w:val="nil"/>
              </w:rPr>
              <w:t xml:space="preserve">ă </w:t>
            </w:r>
            <w:r w:rsidRPr="008C7211">
              <w:rPr>
                <w:rFonts w:ascii="Times New Roman" w:eastAsia="Arial Unicode MS" w:hAnsi="Times New Roman" w:cs="Arial Unicode MS"/>
                <w:color w:val="000000"/>
                <w:sz w:val="24"/>
                <w:szCs w:val="24"/>
                <w:u w:color="000000"/>
                <w:bdr w:val="nil"/>
                <w:lang w:val="fr-FR"/>
              </w:rPr>
              <w:t>plat</w:t>
            </w:r>
            <w:r w:rsidRPr="008C7211">
              <w:rPr>
                <w:rFonts w:ascii="Times New Roman" w:eastAsia="Arial Unicode MS" w:hAnsi="Times New Roman" w:cs="Arial Unicode MS"/>
                <w:color w:val="000000"/>
                <w:sz w:val="24"/>
                <w:szCs w:val="24"/>
                <w:u w:color="000000"/>
                <w:bdr w:val="nil"/>
              </w:rPr>
              <w:t xml:space="preserve">ă – </w:t>
            </w:r>
            <w:r w:rsidRPr="008C7211">
              <w:rPr>
                <w:rFonts w:ascii="Times New Roman" w:eastAsia="Arial Unicode MS" w:hAnsi="Times New Roman" w:cs="Arial Unicode MS"/>
                <w:color w:val="000000"/>
                <w:sz w:val="24"/>
                <w:szCs w:val="24"/>
                <w:u w:color="000000"/>
                <w:bdr w:val="nil"/>
                <w:lang w:val="fr-FR"/>
              </w:rPr>
              <w:t>0,5 l/ participant</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rPr>
              <w:t xml:space="preserve">-fresh natural de fructe – </w:t>
            </w:r>
            <w:r w:rsidRPr="008C7211">
              <w:rPr>
                <w:rFonts w:ascii="Times New Roman" w:eastAsia="Arial Unicode MS" w:hAnsi="Times New Roman" w:cs="Arial Unicode MS"/>
                <w:color w:val="000000"/>
                <w:sz w:val="24"/>
                <w:szCs w:val="24"/>
                <w:u w:color="000000"/>
                <w:bdr w:val="nil"/>
                <w:lang w:val="fr-FR"/>
              </w:rPr>
              <w:t>0,5 l/ participant</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-patiserii dulci - 200 gr/participant</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-patiserii s</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rate - 200 gr/participant</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-fructe minim 5 sortimente - 200 g / participant</w:t>
            </w:r>
          </w:p>
          <w:p w:rsidR="008C7211" w:rsidRPr="008C7211" w:rsidRDefault="008C7211" w:rsidP="008C7211">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-pr</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xml:space="preserve">jituri minim 5 sortimente - 200 g / participant </w:t>
            </w:r>
          </w:p>
          <w:p w:rsidR="00D37D1E" w:rsidRPr="005D65DC" w:rsidRDefault="008C7211" w:rsidP="005D65DC">
            <w:pPr>
              <w:widowControl w:val="0"/>
              <w:pBdr>
                <w:top w:val="nil"/>
                <w:left w:val="nil"/>
                <w:bottom w:val="nil"/>
                <w:right w:val="nil"/>
                <w:between w:val="nil"/>
                <w:bar w:val="nil"/>
              </w:pBdr>
              <w:tabs>
                <w:tab w:val="left" w:pos="284"/>
              </w:tabs>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 sandvich / salat</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2 variante - 200 g / participant</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4</w:t>
            </w:r>
          </w:p>
        </w:tc>
        <w:tc>
          <w:tcPr>
            <w:tcW w:w="4703" w:type="dxa"/>
            <w:shd w:val="clear" w:color="auto" w:fill="auto"/>
            <w:tcMar>
              <w:left w:w="57" w:type="dxa"/>
              <w:right w:w="57" w:type="dxa"/>
            </w:tcMar>
            <w:vAlign w:val="center"/>
          </w:tcPr>
          <w:p w:rsidR="005D65DC" w:rsidRPr="008C7211" w:rsidRDefault="005D65DC"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b/>
                <w:color w:val="000000"/>
                <w:sz w:val="24"/>
                <w:szCs w:val="24"/>
                <w:u w:val="single"/>
                <w:bdr w:val="nil"/>
                <w:lang w:val="es-ES_tradnl"/>
              </w:rPr>
            </w:pPr>
            <w:r w:rsidRPr="005D65DC">
              <w:rPr>
                <w:rFonts w:ascii="Times New Roman" w:eastAsia="Times New Roman" w:hAnsi="Times New Roman"/>
                <w:b/>
                <w:color w:val="000000"/>
                <w:sz w:val="24"/>
                <w:szCs w:val="24"/>
                <w:u w:val="single"/>
                <w:bdr w:val="nil"/>
                <w:lang w:val="es-ES_tradnl"/>
              </w:rPr>
              <w:t>2.3. Servici de servire masă de prânz</w:t>
            </w:r>
          </w:p>
          <w:p w:rsidR="008C7211" w:rsidRPr="008C7211" w:rsidRDefault="008C7211" w:rsidP="008C721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bdr w:val="nil"/>
                <w:lang w:val="fr-FR"/>
              </w:rPr>
            </w:pPr>
            <w:r w:rsidRPr="008C7211">
              <w:rPr>
                <w:rFonts w:ascii="Times New Roman" w:eastAsia="Arial Unicode MS" w:hAnsi="Times New Roman" w:cs="Arial Unicode MS"/>
                <w:b/>
                <w:bCs/>
                <w:color w:val="000000"/>
                <w:sz w:val="24"/>
                <w:szCs w:val="24"/>
                <w:bdr w:val="nil"/>
                <w:lang w:val="fr-FR"/>
              </w:rPr>
              <w:t>Cerin</w:t>
            </w:r>
            <w:r w:rsidRPr="008C7211">
              <w:rPr>
                <w:rFonts w:ascii="Times New Roman" w:eastAsia="Arial Unicode MS" w:hAnsi="Times New Roman" w:cs="Arial Unicode MS"/>
                <w:b/>
                <w:bCs/>
                <w:color w:val="000000"/>
                <w:sz w:val="24"/>
                <w:szCs w:val="24"/>
                <w:bdr w:val="nil"/>
              </w:rPr>
              <w:t>ț</w:t>
            </w:r>
            <w:r w:rsidRPr="008C7211">
              <w:rPr>
                <w:rFonts w:ascii="Times New Roman" w:eastAsia="Arial Unicode MS" w:hAnsi="Times New Roman" w:cs="Arial Unicode MS"/>
                <w:b/>
                <w:bCs/>
                <w:color w:val="000000"/>
                <w:sz w:val="24"/>
                <w:szCs w:val="24"/>
                <w:bdr w:val="nil"/>
                <w:lang w:val="fr-FR"/>
              </w:rPr>
              <w:t>e privind asigurarea mesei de prânz</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b/>
                <w:bCs/>
                <w:color w:val="000000"/>
                <w:sz w:val="24"/>
                <w:szCs w:val="24"/>
                <w:u w:color="000000"/>
                <w:bdr w:val="nil"/>
                <w:lang w:val="es-ES_tradnl"/>
              </w:rPr>
              <w:t>Masa de pr</w:t>
            </w:r>
            <w:r w:rsidRPr="008C7211">
              <w:rPr>
                <w:rFonts w:ascii="Times New Roman" w:eastAsia="Arial Unicode MS" w:hAnsi="Times New Roman" w:cs="Arial Unicode MS"/>
                <w:b/>
                <w:bCs/>
                <w:color w:val="000000"/>
                <w:sz w:val="24"/>
                <w:szCs w:val="24"/>
                <w:u w:color="000000"/>
                <w:bdr w:val="nil"/>
                <w:lang w:val="da-DK"/>
              </w:rPr>
              <w:t>â</w:t>
            </w:r>
            <w:r w:rsidRPr="008C7211">
              <w:rPr>
                <w:rFonts w:ascii="Times New Roman" w:eastAsia="Arial Unicode MS" w:hAnsi="Times New Roman" w:cs="Arial Unicode MS"/>
                <w:b/>
                <w:bCs/>
                <w:color w:val="000000"/>
                <w:sz w:val="24"/>
                <w:szCs w:val="24"/>
                <w:u w:color="000000"/>
                <w:bdr w:val="nil"/>
                <w:lang w:val="de-DE"/>
              </w:rPr>
              <w:t xml:space="preserve">nz </w:t>
            </w:r>
            <w:r w:rsidRPr="008C7211">
              <w:rPr>
                <w:rFonts w:ascii="Times New Roman" w:eastAsia="Arial Unicode MS" w:hAnsi="Times New Roman" w:cs="Arial Unicode MS"/>
                <w:color w:val="000000"/>
                <w:sz w:val="24"/>
                <w:szCs w:val="24"/>
                <w:u w:color="000000"/>
                <w:bdr w:val="nil"/>
                <w:lang w:val="da-DK"/>
              </w:rPr>
              <w:t xml:space="preserve">- se va asigura în regim de minim 1500 kcal </w:t>
            </w:r>
            <w:r w:rsidRPr="008C7211">
              <w:rPr>
                <w:rFonts w:ascii="Times New Roman" w:eastAsia="Arial Unicode MS" w:hAnsi="Times New Roman" w:cs="Arial Unicode MS"/>
                <w:color w:val="000000"/>
                <w:sz w:val="24"/>
                <w:szCs w:val="24"/>
                <w:u w:color="000000"/>
                <w:bdr w:val="nil"/>
                <w:lang w:val="nl-NL"/>
              </w:rPr>
              <w:t xml:space="preserve">de tip </w:t>
            </w:r>
            <w:r w:rsidRPr="008C7211">
              <w:rPr>
                <w:rFonts w:ascii="Times New Roman" w:eastAsia="Arial Unicode MS" w:hAnsi="Times New Roman" w:cs="Arial Unicode MS"/>
                <w:color w:val="000000"/>
                <w:sz w:val="24"/>
                <w:szCs w:val="24"/>
                <w:u w:color="000000"/>
                <w:bdr w:val="nil"/>
                <w:lang w:val="da-DK"/>
              </w:rPr>
              <w:t>„</w:t>
            </w:r>
            <w:r w:rsidRPr="008C7211">
              <w:rPr>
                <w:rFonts w:ascii="Times New Roman" w:eastAsia="Arial Unicode MS" w:hAnsi="Times New Roman" w:cs="Arial Unicode MS"/>
                <w:color w:val="000000"/>
                <w:sz w:val="24"/>
                <w:szCs w:val="24"/>
                <w:u w:color="000000"/>
                <w:bdr w:val="nil"/>
                <w:lang w:val="fr-FR"/>
              </w:rPr>
              <w:t>restaurant</w:t>
            </w:r>
            <w:r w:rsidRPr="008C7211">
              <w:rPr>
                <w:rFonts w:ascii="Times New Roman" w:eastAsia="Arial Unicode MS" w:hAnsi="Times New Roman" w:cs="Arial Unicode MS"/>
                <w:color w:val="000000"/>
                <w:sz w:val="24"/>
                <w:szCs w:val="24"/>
                <w:u w:color="000000"/>
                <w:bdr w:val="nil"/>
                <w:lang w:val="da-DK"/>
              </w:rPr>
              <w:t>” în restaurant de 3 stele aflat în incinta firmei care asigură stagiul sau la maxim 100 m de aceasta</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Gustări calde, aperitive - 200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xml:space="preserve">Supă/ciorbă 400ml </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Preparat de bază cald cu carne - 150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GarniturI - 200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da-DK"/>
              </w:rPr>
              <w:t>S</w:t>
            </w:r>
            <w:r w:rsidRPr="008C7211">
              <w:rPr>
                <w:rFonts w:ascii="Times New Roman" w:eastAsia="Arial Unicode MS" w:hAnsi="Times New Roman" w:cs="Arial Unicode MS"/>
                <w:color w:val="000000"/>
                <w:sz w:val="24"/>
                <w:szCs w:val="24"/>
                <w:u w:color="000000"/>
                <w:bdr w:val="nil"/>
                <w:lang w:val="it-IT"/>
              </w:rPr>
              <w:t>alate - 150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it-IT"/>
              </w:rPr>
            </w:pPr>
            <w:r w:rsidRPr="008C7211">
              <w:rPr>
                <w:rFonts w:ascii="Times New Roman" w:eastAsia="Arial Unicode MS" w:hAnsi="Times New Roman" w:cs="Arial Unicode MS"/>
                <w:color w:val="000000"/>
                <w:sz w:val="24"/>
                <w:szCs w:val="24"/>
                <w:u w:color="000000"/>
                <w:bdr w:val="nil"/>
                <w:lang w:val="it-IT"/>
              </w:rPr>
              <w:t>Chifle - nelimitat</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da-DK"/>
              </w:rPr>
              <w:lastRenderedPageBreak/>
              <w:t>D</w:t>
            </w:r>
            <w:r w:rsidRPr="008C7211">
              <w:rPr>
                <w:rFonts w:ascii="Times New Roman" w:eastAsia="Arial Unicode MS" w:hAnsi="Times New Roman" w:cs="Arial Unicode MS"/>
                <w:color w:val="000000"/>
                <w:sz w:val="24"/>
                <w:szCs w:val="24"/>
                <w:u w:color="000000"/>
                <w:bdr w:val="nil"/>
                <w:lang w:val="it-IT"/>
              </w:rPr>
              <w:t>esert - 150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it-IT"/>
              </w:rPr>
              <w:t>A</w:t>
            </w:r>
            <w:r w:rsidRPr="008C7211">
              <w:rPr>
                <w:rFonts w:ascii="Times New Roman" w:eastAsia="Arial Unicode MS" w:hAnsi="Times New Roman" w:cs="Arial Unicode MS"/>
                <w:color w:val="000000"/>
                <w:sz w:val="24"/>
                <w:szCs w:val="24"/>
                <w:u w:color="000000"/>
                <w:bdr w:val="nil"/>
                <w:lang w:val="da-DK"/>
              </w:rPr>
              <w:t xml:space="preserve">pă </w:t>
            </w:r>
            <w:r w:rsidRPr="008C7211">
              <w:rPr>
                <w:rFonts w:ascii="Times New Roman" w:eastAsia="Arial Unicode MS" w:hAnsi="Times New Roman" w:cs="Arial Unicode MS"/>
                <w:color w:val="000000"/>
                <w:sz w:val="24"/>
                <w:szCs w:val="24"/>
                <w:u w:color="000000"/>
                <w:bdr w:val="nil"/>
                <w:lang w:val="de-DE"/>
              </w:rPr>
              <w:t>mineral</w:t>
            </w:r>
            <w:r w:rsidRPr="008C7211">
              <w:rPr>
                <w:rFonts w:ascii="Times New Roman" w:eastAsia="Arial Unicode MS" w:hAnsi="Times New Roman" w:cs="Arial Unicode MS"/>
                <w:color w:val="000000"/>
                <w:sz w:val="24"/>
                <w:szCs w:val="24"/>
                <w:u w:color="000000"/>
                <w:bdr w:val="nil"/>
                <w:lang w:val="da-DK"/>
              </w:rPr>
              <w:t>ă plată - 0.5 l</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da-DK"/>
              </w:rPr>
              <w:t>Espresso/ceai</w:t>
            </w:r>
            <w:r w:rsidRPr="008C7211">
              <w:rPr>
                <w:rFonts w:ascii="Times New Roman" w:eastAsia="Arial Unicode MS" w:hAnsi="Times New Roman" w:cs="Arial Unicode MS"/>
                <w:color w:val="000000"/>
                <w:sz w:val="24"/>
                <w:szCs w:val="24"/>
                <w:u w:color="000000"/>
                <w:bdr w:val="nil"/>
                <w:lang w:val="nl-NL"/>
              </w:rPr>
              <w:t xml:space="preserve"> - 100 ml</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nl-NL"/>
              </w:rPr>
              <w:t>Z</w:t>
            </w:r>
            <w:r w:rsidRPr="008C7211">
              <w:rPr>
                <w:rFonts w:ascii="Times New Roman" w:eastAsia="Arial Unicode MS" w:hAnsi="Times New Roman" w:cs="Arial Unicode MS"/>
                <w:color w:val="000000"/>
                <w:sz w:val="24"/>
                <w:szCs w:val="24"/>
                <w:u w:color="000000"/>
                <w:bdr w:val="nil"/>
                <w:lang w:val="de-DE"/>
              </w:rPr>
              <w:t>ah</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xml:space="preserve">r alb/brun,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ndulcitor, lapte condensat, l</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m</w:t>
            </w:r>
            <w:r w:rsidRPr="008C7211">
              <w:rPr>
                <w:rFonts w:ascii="Times New Roman" w:eastAsia="Arial Unicode MS" w:hAnsi="Times New Roman" w:cs="Arial Unicode MS"/>
                <w:color w:val="000000"/>
                <w:sz w:val="24"/>
                <w:szCs w:val="24"/>
                <w:u w:color="000000"/>
                <w:bdr w:val="nil"/>
              </w:rPr>
              <w:t>â</w:t>
            </w:r>
            <w:r w:rsidRPr="008C7211">
              <w:rPr>
                <w:rFonts w:ascii="Times New Roman" w:eastAsia="Arial Unicode MS" w:hAnsi="Times New Roman" w:cs="Arial Unicode MS"/>
                <w:color w:val="000000"/>
                <w:sz w:val="24"/>
                <w:szCs w:val="24"/>
                <w:u w:color="000000"/>
                <w:bdr w:val="nil"/>
                <w:lang w:val="it-IT"/>
              </w:rPr>
              <w:t>ie feliat</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xml:space="preserve">, miere de albine </w:t>
            </w:r>
            <w:r w:rsidRPr="008C7211">
              <w:rPr>
                <w:rFonts w:ascii="Times New Roman" w:eastAsia="Arial Unicode MS" w:hAnsi="Times New Roman" w:cs="Arial Unicode MS"/>
                <w:color w:val="000000"/>
                <w:sz w:val="24"/>
                <w:szCs w:val="24"/>
                <w:u w:color="000000"/>
                <w:bdr w:val="nil"/>
              </w:rPr>
              <w:t>–</w:t>
            </w:r>
            <w:r w:rsidRPr="008C7211">
              <w:rPr>
                <w:rFonts w:ascii="Times New Roman" w:eastAsia="Arial Unicode MS" w:hAnsi="Times New Roman" w:cs="Arial Unicode MS"/>
                <w:color w:val="000000"/>
                <w:sz w:val="24"/>
                <w:szCs w:val="24"/>
                <w:u w:color="000000"/>
                <w:bdr w:val="nil"/>
                <w:lang w:val="fr-FR"/>
              </w:rPr>
              <w:t xml:space="preserve"> nelimitat</w:t>
            </w:r>
          </w:p>
          <w:p w:rsidR="00D37D1E" w:rsidRPr="005D65DC" w:rsidRDefault="008C7211"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000000"/>
                <w:sz w:val="24"/>
                <w:szCs w:val="24"/>
                <w:u w:color="000000"/>
                <w:bdr w:val="nil"/>
                <w:lang w:val="fr-FR"/>
              </w:rPr>
            </w:pPr>
            <w:r w:rsidRPr="008C7211">
              <w:rPr>
                <w:rFonts w:ascii="Times New Roman" w:eastAsia="Arial Unicode MS" w:hAnsi="Times New Roman" w:cs="Arial Unicode MS"/>
                <w:i/>
                <w:iCs/>
                <w:color w:val="000000"/>
                <w:sz w:val="24"/>
                <w:szCs w:val="24"/>
                <w:u w:color="000000"/>
                <w:bdr w:val="nil"/>
                <w:lang w:val="fr-FR"/>
              </w:rPr>
              <w:t>Pentru serviciile de de servire masă ofertantul trebuie s</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fr-FR"/>
              </w:rPr>
              <w:t>de</w:t>
            </w:r>
            <w:r w:rsidRPr="008C7211">
              <w:rPr>
                <w:rFonts w:ascii="Times New Roman" w:eastAsia="Arial Unicode MS" w:hAnsi="Times New Roman" w:cs="Arial Unicode MS"/>
                <w:i/>
                <w:iCs/>
                <w:color w:val="000000"/>
                <w:sz w:val="24"/>
                <w:szCs w:val="24"/>
                <w:u w:color="000000"/>
                <w:bdr w:val="nil"/>
              </w:rPr>
              <w:t>ț</w:t>
            </w:r>
            <w:r w:rsidRPr="008C7211">
              <w:rPr>
                <w:rFonts w:ascii="Times New Roman" w:eastAsia="Arial Unicode MS" w:hAnsi="Times New Roman" w:cs="Arial Unicode MS"/>
                <w:i/>
                <w:iCs/>
                <w:color w:val="000000"/>
                <w:sz w:val="24"/>
                <w:szCs w:val="24"/>
                <w:u w:color="000000"/>
                <w:bdr w:val="nil"/>
                <w:lang w:val="fr-FR"/>
              </w:rPr>
              <w:t>in</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pt-PT"/>
              </w:rPr>
              <w:t>autoriza</w:t>
            </w:r>
            <w:r w:rsidRPr="008C7211">
              <w:rPr>
                <w:rFonts w:ascii="Times New Roman" w:eastAsia="Arial Unicode MS" w:hAnsi="Times New Roman" w:cs="Arial Unicode MS"/>
                <w:i/>
                <w:iCs/>
                <w:color w:val="000000"/>
                <w:sz w:val="24"/>
                <w:szCs w:val="24"/>
                <w:u w:color="000000"/>
                <w:bdr w:val="nil"/>
              </w:rPr>
              <w:t>ț</w:t>
            </w:r>
            <w:r w:rsidRPr="008C7211">
              <w:rPr>
                <w:rFonts w:ascii="Times New Roman" w:eastAsia="Arial Unicode MS" w:hAnsi="Times New Roman" w:cs="Arial Unicode MS"/>
                <w:i/>
                <w:iCs/>
                <w:color w:val="000000"/>
                <w:sz w:val="24"/>
                <w:szCs w:val="24"/>
                <w:u w:color="000000"/>
                <w:bdr w:val="nil"/>
                <w:lang w:val="it-IT"/>
              </w:rPr>
              <w:t>ie sanitar</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fr-FR"/>
              </w:rPr>
              <w:t>veterinar</w:t>
            </w:r>
            <w:r w:rsidRPr="008C7211">
              <w:rPr>
                <w:rFonts w:ascii="Times New Roman" w:eastAsia="Arial Unicode MS" w:hAnsi="Times New Roman" w:cs="Arial Unicode MS"/>
                <w:i/>
                <w:iCs/>
                <w:color w:val="000000"/>
                <w:sz w:val="24"/>
                <w:szCs w:val="24"/>
                <w:u w:color="000000"/>
                <w:bdr w:val="nil"/>
              </w:rPr>
              <w:t>ă ș</w:t>
            </w:r>
            <w:r w:rsidRPr="008C7211">
              <w:rPr>
                <w:rFonts w:ascii="Times New Roman" w:eastAsia="Arial Unicode MS" w:hAnsi="Times New Roman" w:cs="Arial Unicode MS"/>
                <w:i/>
                <w:iCs/>
                <w:color w:val="000000"/>
                <w:sz w:val="24"/>
                <w:szCs w:val="24"/>
                <w:u w:color="000000"/>
                <w:bdr w:val="nil"/>
                <w:lang w:val="fr-FR"/>
              </w:rPr>
              <w:t>i pentru siguran</w:t>
            </w:r>
            <w:r w:rsidRPr="008C7211">
              <w:rPr>
                <w:rFonts w:ascii="Times New Roman" w:eastAsia="Arial Unicode MS" w:hAnsi="Times New Roman" w:cs="Arial Unicode MS"/>
                <w:i/>
                <w:iCs/>
                <w:color w:val="000000"/>
                <w:sz w:val="24"/>
                <w:szCs w:val="24"/>
                <w:u w:color="000000"/>
                <w:bdr w:val="nil"/>
              </w:rPr>
              <w:t>ț</w:t>
            </w:r>
            <w:r w:rsidRPr="008C7211">
              <w:rPr>
                <w:rFonts w:ascii="Times New Roman" w:eastAsia="Arial Unicode MS" w:hAnsi="Times New Roman" w:cs="Arial Unicode MS"/>
                <w:i/>
                <w:iCs/>
                <w:color w:val="000000"/>
                <w:sz w:val="24"/>
                <w:szCs w:val="24"/>
                <w:u w:color="000000"/>
                <w:bdr w:val="nil"/>
                <w:lang w:val="fr-FR"/>
              </w:rPr>
              <w:t>a alimentelor pentru codurile CAEN 5610 sau 5621 (sau documente echivalente) valabil</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it-IT"/>
              </w:rPr>
              <w:t>la data limit</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fr-FR"/>
              </w:rPr>
              <w:t>de depunere a ofertei (se va prezenta copia conform cu originalul).</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lastRenderedPageBreak/>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5</w:t>
            </w:r>
          </w:p>
        </w:tc>
        <w:tc>
          <w:tcPr>
            <w:tcW w:w="4703" w:type="dxa"/>
            <w:shd w:val="clear" w:color="auto" w:fill="auto"/>
            <w:tcMar>
              <w:left w:w="57" w:type="dxa"/>
              <w:right w:w="57" w:type="dxa"/>
            </w:tcMar>
            <w:vAlign w:val="center"/>
          </w:tcPr>
          <w:p w:rsidR="005D65DC" w:rsidRPr="008C7211" w:rsidRDefault="005D65DC"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b/>
                <w:color w:val="000000"/>
                <w:sz w:val="24"/>
                <w:szCs w:val="24"/>
                <w:u w:val="single"/>
                <w:bdr w:val="nil"/>
                <w:lang w:val="fr-FR"/>
              </w:rPr>
            </w:pPr>
            <w:r w:rsidRPr="005D65DC">
              <w:rPr>
                <w:rFonts w:ascii="Times New Roman" w:eastAsia="Times New Roman" w:hAnsi="Times New Roman"/>
                <w:b/>
                <w:color w:val="000000"/>
                <w:sz w:val="24"/>
                <w:szCs w:val="24"/>
                <w:u w:val="single"/>
                <w:bdr w:val="nil"/>
                <w:lang w:val="fr-FR"/>
              </w:rPr>
              <w:t>2.4. Servici de servire masă de cină</w:t>
            </w:r>
          </w:p>
          <w:p w:rsidR="008C7211" w:rsidRPr="008C7211" w:rsidRDefault="008C7211" w:rsidP="008C721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overflowPunct/>
              <w:autoSpaceDE/>
              <w:autoSpaceDN/>
              <w:adjustRightInd/>
              <w:textAlignment w:val="auto"/>
              <w:rPr>
                <w:rFonts w:ascii="Times New Roman" w:eastAsia="Times New Roman" w:hAnsi="Times New Roman"/>
                <w:color w:val="000000"/>
                <w:sz w:val="24"/>
                <w:szCs w:val="24"/>
                <w:bdr w:val="nil"/>
                <w:lang w:val="fr-FR"/>
              </w:rPr>
            </w:pPr>
            <w:r w:rsidRPr="008C7211">
              <w:rPr>
                <w:rFonts w:ascii="Times New Roman" w:eastAsia="Arial Unicode MS" w:hAnsi="Times New Roman" w:cs="Arial Unicode MS"/>
                <w:b/>
                <w:bCs/>
                <w:color w:val="000000"/>
                <w:sz w:val="24"/>
                <w:szCs w:val="24"/>
                <w:bdr w:val="nil"/>
                <w:lang w:val="fr-FR"/>
              </w:rPr>
              <w:t>Cerin</w:t>
            </w:r>
            <w:r w:rsidRPr="008C7211">
              <w:rPr>
                <w:rFonts w:ascii="Times New Roman" w:eastAsia="Arial Unicode MS" w:hAnsi="Times New Roman" w:cs="Arial Unicode MS"/>
                <w:b/>
                <w:bCs/>
                <w:color w:val="000000"/>
                <w:sz w:val="24"/>
                <w:szCs w:val="24"/>
                <w:bdr w:val="nil"/>
              </w:rPr>
              <w:t>ț</w:t>
            </w:r>
            <w:r w:rsidRPr="008C7211">
              <w:rPr>
                <w:rFonts w:ascii="Times New Roman" w:eastAsia="Arial Unicode MS" w:hAnsi="Times New Roman" w:cs="Arial Unicode MS"/>
                <w:b/>
                <w:bCs/>
                <w:color w:val="000000"/>
                <w:sz w:val="24"/>
                <w:szCs w:val="24"/>
                <w:bdr w:val="nil"/>
                <w:lang w:val="fr-FR"/>
              </w:rPr>
              <w:t>e privind asigurarea cinei</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b/>
                <w:bCs/>
                <w:color w:val="000000"/>
                <w:sz w:val="24"/>
                <w:szCs w:val="24"/>
                <w:u w:color="000000"/>
                <w:bdr w:val="nil"/>
                <w:lang w:val="es-ES_tradnl"/>
              </w:rPr>
              <w:t>Masa de</w:t>
            </w:r>
            <w:r w:rsidRPr="008C7211">
              <w:rPr>
                <w:rFonts w:ascii="Times New Roman" w:eastAsia="Arial Unicode MS" w:hAnsi="Times New Roman" w:cs="Arial Unicode MS"/>
                <w:b/>
                <w:bCs/>
                <w:color w:val="000000"/>
                <w:sz w:val="24"/>
                <w:szCs w:val="24"/>
                <w:u w:color="FF2600"/>
                <w:bdr w:val="nil"/>
                <w:lang w:val="da-DK"/>
              </w:rPr>
              <w:t xml:space="preserve"> cină</w:t>
            </w:r>
            <w:r w:rsidRPr="008C7211">
              <w:rPr>
                <w:rFonts w:ascii="Times New Roman" w:eastAsia="Arial Unicode MS" w:hAnsi="Times New Roman" w:cs="Arial Unicode MS"/>
                <w:color w:val="000000"/>
                <w:sz w:val="24"/>
                <w:szCs w:val="24"/>
                <w:u w:color="FF2600"/>
                <w:bdr w:val="nil"/>
                <w:lang w:val="da-DK"/>
              </w:rPr>
              <w:t xml:space="preserve"> </w:t>
            </w:r>
            <w:r w:rsidRPr="008C7211">
              <w:rPr>
                <w:rFonts w:ascii="Times New Roman" w:eastAsia="Arial Unicode MS" w:hAnsi="Times New Roman" w:cs="Arial Unicode MS"/>
                <w:color w:val="000000"/>
                <w:sz w:val="24"/>
                <w:szCs w:val="24"/>
                <w:u w:color="000000"/>
                <w:bdr w:val="nil"/>
                <w:lang w:val="da-DK"/>
              </w:rPr>
              <w:t xml:space="preserve">- se va asigura în regim de minim 1500 kcal </w:t>
            </w:r>
            <w:r w:rsidRPr="008C7211">
              <w:rPr>
                <w:rFonts w:ascii="Times New Roman" w:eastAsia="Arial Unicode MS" w:hAnsi="Times New Roman" w:cs="Arial Unicode MS"/>
                <w:color w:val="000000"/>
                <w:sz w:val="24"/>
                <w:szCs w:val="24"/>
                <w:u w:color="000000"/>
                <w:bdr w:val="nil"/>
                <w:lang w:val="nl-NL"/>
              </w:rPr>
              <w:t xml:space="preserve">de tip </w:t>
            </w:r>
            <w:r w:rsidRPr="008C7211">
              <w:rPr>
                <w:rFonts w:ascii="Times New Roman" w:eastAsia="Arial Unicode MS" w:hAnsi="Times New Roman" w:cs="Arial Unicode MS"/>
                <w:color w:val="000000"/>
                <w:sz w:val="24"/>
                <w:szCs w:val="24"/>
                <w:u w:color="000000"/>
                <w:bdr w:val="nil"/>
                <w:lang w:val="da-DK"/>
              </w:rPr>
              <w:t>„</w:t>
            </w:r>
            <w:r w:rsidRPr="008C7211">
              <w:rPr>
                <w:rFonts w:ascii="Times New Roman" w:eastAsia="Arial Unicode MS" w:hAnsi="Times New Roman" w:cs="Arial Unicode MS"/>
                <w:color w:val="000000"/>
                <w:sz w:val="24"/>
                <w:szCs w:val="24"/>
                <w:u w:color="000000"/>
                <w:bdr w:val="nil"/>
                <w:lang w:val="fr-FR"/>
              </w:rPr>
              <w:t>restaurant</w:t>
            </w:r>
            <w:r w:rsidRPr="008C7211">
              <w:rPr>
                <w:rFonts w:ascii="Times New Roman" w:eastAsia="Arial Unicode MS" w:hAnsi="Times New Roman" w:cs="Arial Unicode MS"/>
                <w:color w:val="000000"/>
                <w:sz w:val="24"/>
                <w:szCs w:val="24"/>
                <w:u w:color="000000"/>
                <w:bdr w:val="nil"/>
                <w:lang w:val="da-DK"/>
              </w:rPr>
              <w:t>” în restaurant de 3 stele aflat în incinta firmei care asigură stagiul sau la maxim 100 m de aceasta</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Gustări calde, aperitive - 200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Preparat de bază cald cu carne - 150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GarniturI - 200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da-DK"/>
              </w:rPr>
              <w:t>S</w:t>
            </w:r>
            <w:r w:rsidRPr="008C7211">
              <w:rPr>
                <w:rFonts w:ascii="Times New Roman" w:eastAsia="Arial Unicode MS" w:hAnsi="Times New Roman" w:cs="Arial Unicode MS"/>
                <w:color w:val="000000"/>
                <w:sz w:val="24"/>
                <w:szCs w:val="24"/>
                <w:u w:color="000000"/>
                <w:bdr w:val="nil"/>
                <w:lang w:val="it-IT"/>
              </w:rPr>
              <w:t>alate - 150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it-IT"/>
              </w:rPr>
            </w:pPr>
            <w:r w:rsidRPr="008C7211">
              <w:rPr>
                <w:rFonts w:ascii="Times New Roman" w:eastAsia="Arial Unicode MS" w:hAnsi="Times New Roman" w:cs="Arial Unicode MS"/>
                <w:color w:val="000000"/>
                <w:sz w:val="24"/>
                <w:szCs w:val="24"/>
                <w:u w:color="000000"/>
                <w:bdr w:val="nil"/>
                <w:lang w:val="it-IT"/>
              </w:rPr>
              <w:t>Chifle - nelimitat</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da-DK"/>
              </w:rPr>
              <w:t>D</w:t>
            </w:r>
            <w:r w:rsidRPr="008C7211">
              <w:rPr>
                <w:rFonts w:ascii="Times New Roman" w:eastAsia="Arial Unicode MS" w:hAnsi="Times New Roman" w:cs="Arial Unicode MS"/>
                <w:color w:val="000000"/>
                <w:sz w:val="24"/>
                <w:szCs w:val="24"/>
                <w:u w:color="000000"/>
                <w:bdr w:val="nil"/>
                <w:lang w:val="it-IT"/>
              </w:rPr>
              <w:t>esert - 150 g</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it-IT"/>
              </w:rPr>
              <w:t>A</w:t>
            </w:r>
            <w:r w:rsidRPr="008C7211">
              <w:rPr>
                <w:rFonts w:ascii="Times New Roman" w:eastAsia="Arial Unicode MS" w:hAnsi="Times New Roman" w:cs="Arial Unicode MS"/>
                <w:color w:val="000000"/>
                <w:sz w:val="24"/>
                <w:szCs w:val="24"/>
                <w:u w:color="000000"/>
                <w:bdr w:val="nil"/>
                <w:lang w:val="da-DK"/>
              </w:rPr>
              <w:t xml:space="preserve">pă </w:t>
            </w:r>
            <w:r w:rsidRPr="008C7211">
              <w:rPr>
                <w:rFonts w:ascii="Times New Roman" w:eastAsia="Arial Unicode MS" w:hAnsi="Times New Roman" w:cs="Arial Unicode MS"/>
                <w:color w:val="000000"/>
                <w:sz w:val="24"/>
                <w:szCs w:val="24"/>
                <w:u w:color="000000"/>
                <w:bdr w:val="nil"/>
                <w:lang w:val="de-DE"/>
              </w:rPr>
              <w:t>mineral</w:t>
            </w:r>
            <w:r w:rsidRPr="008C7211">
              <w:rPr>
                <w:rFonts w:ascii="Times New Roman" w:eastAsia="Arial Unicode MS" w:hAnsi="Times New Roman" w:cs="Arial Unicode MS"/>
                <w:color w:val="000000"/>
                <w:sz w:val="24"/>
                <w:szCs w:val="24"/>
                <w:u w:color="000000"/>
                <w:bdr w:val="nil"/>
                <w:lang w:val="da-DK"/>
              </w:rPr>
              <w:t>ă plată - 0.5 l</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da-DK"/>
              </w:rPr>
              <w:t>Espresso/ceai</w:t>
            </w:r>
            <w:r w:rsidRPr="008C7211">
              <w:rPr>
                <w:rFonts w:ascii="Times New Roman" w:eastAsia="Arial Unicode MS" w:hAnsi="Times New Roman" w:cs="Arial Unicode MS"/>
                <w:color w:val="000000"/>
                <w:sz w:val="24"/>
                <w:szCs w:val="24"/>
                <w:u w:color="000000"/>
                <w:bdr w:val="nil"/>
                <w:lang w:val="nl-NL"/>
              </w:rPr>
              <w:t xml:space="preserve"> - 100 ml</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nl-NL"/>
              </w:rPr>
              <w:t>Z</w:t>
            </w:r>
            <w:r w:rsidRPr="008C7211">
              <w:rPr>
                <w:rFonts w:ascii="Times New Roman" w:eastAsia="Arial Unicode MS" w:hAnsi="Times New Roman" w:cs="Arial Unicode MS"/>
                <w:color w:val="000000"/>
                <w:sz w:val="24"/>
                <w:szCs w:val="24"/>
                <w:u w:color="000000"/>
                <w:bdr w:val="nil"/>
                <w:lang w:val="de-DE"/>
              </w:rPr>
              <w:t>ah</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xml:space="preserve">r alb/brun, </w:t>
            </w:r>
            <w:r w:rsidRPr="008C7211">
              <w:rPr>
                <w:rFonts w:ascii="Times New Roman" w:eastAsia="Arial Unicode MS" w:hAnsi="Times New Roman" w:cs="Arial Unicode MS"/>
                <w:color w:val="000000"/>
                <w:sz w:val="24"/>
                <w:szCs w:val="24"/>
                <w:u w:color="000000"/>
                <w:bdr w:val="nil"/>
              </w:rPr>
              <w:t>î</w:t>
            </w:r>
            <w:r w:rsidRPr="008C7211">
              <w:rPr>
                <w:rFonts w:ascii="Times New Roman" w:eastAsia="Arial Unicode MS" w:hAnsi="Times New Roman" w:cs="Arial Unicode MS"/>
                <w:color w:val="000000"/>
                <w:sz w:val="24"/>
                <w:szCs w:val="24"/>
                <w:u w:color="000000"/>
                <w:bdr w:val="nil"/>
                <w:lang w:val="fr-FR"/>
              </w:rPr>
              <w:t>ndulcitor, lapte condensat, l</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m</w:t>
            </w:r>
            <w:r w:rsidRPr="008C7211">
              <w:rPr>
                <w:rFonts w:ascii="Times New Roman" w:eastAsia="Arial Unicode MS" w:hAnsi="Times New Roman" w:cs="Arial Unicode MS"/>
                <w:color w:val="000000"/>
                <w:sz w:val="24"/>
                <w:szCs w:val="24"/>
                <w:u w:color="000000"/>
                <w:bdr w:val="nil"/>
              </w:rPr>
              <w:t>â</w:t>
            </w:r>
            <w:r w:rsidRPr="008C7211">
              <w:rPr>
                <w:rFonts w:ascii="Times New Roman" w:eastAsia="Arial Unicode MS" w:hAnsi="Times New Roman" w:cs="Arial Unicode MS"/>
                <w:color w:val="000000"/>
                <w:sz w:val="24"/>
                <w:szCs w:val="24"/>
                <w:u w:color="000000"/>
                <w:bdr w:val="nil"/>
                <w:lang w:val="it-IT"/>
              </w:rPr>
              <w:t>ie feliat</w:t>
            </w:r>
            <w:r w:rsidRPr="008C7211">
              <w:rPr>
                <w:rFonts w:ascii="Times New Roman" w:eastAsia="Arial Unicode MS" w:hAnsi="Times New Roman" w:cs="Arial Unicode MS"/>
                <w:color w:val="000000"/>
                <w:sz w:val="24"/>
                <w:szCs w:val="24"/>
                <w:u w:color="000000"/>
                <w:bdr w:val="nil"/>
              </w:rPr>
              <w:t>ă</w:t>
            </w:r>
            <w:r w:rsidRPr="008C7211">
              <w:rPr>
                <w:rFonts w:ascii="Times New Roman" w:eastAsia="Arial Unicode MS" w:hAnsi="Times New Roman" w:cs="Arial Unicode MS"/>
                <w:color w:val="000000"/>
                <w:sz w:val="24"/>
                <w:szCs w:val="24"/>
                <w:u w:color="000000"/>
                <w:bdr w:val="nil"/>
                <w:lang w:val="fr-FR"/>
              </w:rPr>
              <w:t>, miere de albine - nelimitat</w:t>
            </w:r>
          </w:p>
          <w:p w:rsidR="00D37D1E" w:rsidRPr="005D65DC" w:rsidRDefault="008C7211" w:rsidP="005D65DC">
            <w:pPr>
              <w:widowControl w:val="0"/>
              <w:pBdr>
                <w:top w:val="nil"/>
                <w:left w:val="nil"/>
                <w:bottom w:val="nil"/>
                <w:right w:val="nil"/>
                <w:between w:val="nil"/>
                <w:bar w:val="nil"/>
              </w:pBdr>
              <w:suppressAutoHyphens/>
              <w:overflowPunct/>
              <w:autoSpaceDE/>
              <w:autoSpaceDN/>
              <w:adjustRightInd/>
              <w:spacing w:line="264" w:lineRule="auto"/>
              <w:jc w:val="both"/>
              <w:textAlignment w:val="auto"/>
              <w:rPr>
                <w:rFonts w:ascii="Times New Roman" w:eastAsia="Times New Roman" w:hAnsi="Times New Roman"/>
                <w:i/>
                <w:iCs/>
                <w:color w:val="000000"/>
                <w:sz w:val="24"/>
                <w:szCs w:val="24"/>
                <w:u w:color="000000"/>
                <w:bdr w:val="nil"/>
                <w:lang w:val="fr-FR"/>
              </w:rPr>
            </w:pPr>
            <w:r w:rsidRPr="008C7211">
              <w:rPr>
                <w:rFonts w:ascii="Times New Roman" w:eastAsia="Arial Unicode MS" w:hAnsi="Times New Roman" w:cs="Arial Unicode MS"/>
                <w:i/>
                <w:iCs/>
                <w:color w:val="000000"/>
                <w:sz w:val="24"/>
                <w:szCs w:val="24"/>
                <w:u w:color="000000"/>
                <w:bdr w:val="nil"/>
                <w:lang w:val="fr-FR"/>
              </w:rPr>
              <w:t>Pentru serviciile de de servire masă ofertantul trebuie s</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fr-FR"/>
              </w:rPr>
              <w:t>de</w:t>
            </w:r>
            <w:r w:rsidRPr="008C7211">
              <w:rPr>
                <w:rFonts w:ascii="Times New Roman" w:eastAsia="Arial Unicode MS" w:hAnsi="Times New Roman" w:cs="Arial Unicode MS"/>
                <w:i/>
                <w:iCs/>
                <w:color w:val="000000"/>
                <w:sz w:val="24"/>
                <w:szCs w:val="24"/>
                <w:u w:color="000000"/>
                <w:bdr w:val="nil"/>
              </w:rPr>
              <w:t>ț</w:t>
            </w:r>
            <w:r w:rsidRPr="008C7211">
              <w:rPr>
                <w:rFonts w:ascii="Times New Roman" w:eastAsia="Arial Unicode MS" w:hAnsi="Times New Roman" w:cs="Arial Unicode MS"/>
                <w:i/>
                <w:iCs/>
                <w:color w:val="000000"/>
                <w:sz w:val="24"/>
                <w:szCs w:val="24"/>
                <w:u w:color="000000"/>
                <w:bdr w:val="nil"/>
                <w:lang w:val="fr-FR"/>
              </w:rPr>
              <w:t>in</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pt-PT"/>
              </w:rPr>
              <w:t>autoriza</w:t>
            </w:r>
            <w:r w:rsidRPr="008C7211">
              <w:rPr>
                <w:rFonts w:ascii="Times New Roman" w:eastAsia="Arial Unicode MS" w:hAnsi="Times New Roman" w:cs="Arial Unicode MS"/>
                <w:i/>
                <w:iCs/>
                <w:color w:val="000000"/>
                <w:sz w:val="24"/>
                <w:szCs w:val="24"/>
                <w:u w:color="000000"/>
                <w:bdr w:val="nil"/>
              </w:rPr>
              <w:t>ț</w:t>
            </w:r>
            <w:r w:rsidRPr="008C7211">
              <w:rPr>
                <w:rFonts w:ascii="Times New Roman" w:eastAsia="Arial Unicode MS" w:hAnsi="Times New Roman" w:cs="Arial Unicode MS"/>
                <w:i/>
                <w:iCs/>
                <w:color w:val="000000"/>
                <w:sz w:val="24"/>
                <w:szCs w:val="24"/>
                <w:u w:color="000000"/>
                <w:bdr w:val="nil"/>
                <w:lang w:val="it-IT"/>
              </w:rPr>
              <w:t>ie sanitar</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fr-FR"/>
              </w:rPr>
              <w:t>veterinar</w:t>
            </w:r>
            <w:r w:rsidRPr="008C7211">
              <w:rPr>
                <w:rFonts w:ascii="Times New Roman" w:eastAsia="Arial Unicode MS" w:hAnsi="Times New Roman" w:cs="Arial Unicode MS"/>
                <w:i/>
                <w:iCs/>
                <w:color w:val="000000"/>
                <w:sz w:val="24"/>
                <w:szCs w:val="24"/>
                <w:u w:color="000000"/>
                <w:bdr w:val="nil"/>
              </w:rPr>
              <w:t>ă ș</w:t>
            </w:r>
            <w:r w:rsidRPr="008C7211">
              <w:rPr>
                <w:rFonts w:ascii="Times New Roman" w:eastAsia="Arial Unicode MS" w:hAnsi="Times New Roman" w:cs="Arial Unicode MS"/>
                <w:i/>
                <w:iCs/>
                <w:color w:val="000000"/>
                <w:sz w:val="24"/>
                <w:szCs w:val="24"/>
                <w:u w:color="000000"/>
                <w:bdr w:val="nil"/>
                <w:lang w:val="fr-FR"/>
              </w:rPr>
              <w:t>i pentru siguran</w:t>
            </w:r>
            <w:r w:rsidRPr="008C7211">
              <w:rPr>
                <w:rFonts w:ascii="Times New Roman" w:eastAsia="Arial Unicode MS" w:hAnsi="Times New Roman" w:cs="Arial Unicode MS"/>
                <w:i/>
                <w:iCs/>
                <w:color w:val="000000"/>
                <w:sz w:val="24"/>
                <w:szCs w:val="24"/>
                <w:u w:color="000000"/>
                <w:bdr w:val="nil"/>
              </w:rPr>
              <w:t>ț</w:t>
            </w:r>
            <w:r w:rsidRPr="008C7211">
              <w:rPr>
                <w:rFonts w:ascii="Times New Roman" w:eastAsia="Arial Unicode MS" w:hAnsi="Times New Roman" w:cs="Arial Unicode MS"/>
                <w:i/>
                <w:iCs/>
                <w:color w:val="000000"/>
                <w:sz w:val="24"/>
                <w:szCs w:val="24"/>
                <w:u w:color="000000"/>
                <w:bdr w:val="nil"/>
                <w:lang w:val="fr-FR"/>
              </w:rPr>
              <w:t>a alimentelor pentru codurile CAEN 5610 sau 5621 (sau documente echivalente) valabil</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it-IT"/>
              </w:rPr>
              <w:t>la data limit</w:t>
            </w:r>
            <w:r w:rsidRPr="008C7211">
              <w:rPr>
                <w:rFonts w:ascii="Times New Roman" w:eastAsia="Arial Unicode MS" w:hAnsi="Times New Roman" w:cs="Arial Unicode MS"/>
                <w:i/>
                <w:iCs/>
                <w:color w:val="000000"/>
                <w:sz w:val="24"/>
                <w:szCs w:val="24"/>
                <w:u w:color="000000"/>
                <w:bdr w:val="nil"/>
              </w:rPr>
              <w:t xml:space="preserve">ă </w:t>
            </w:r>
            <w:r w:rsidRPr="008C7211">
              <w:rPr>
                <w:rFonts w:ascii="Times New Roman" w:eastAsia="Arial Unicode MS" w:hAnsi="Times New Roman" w:cs="Arial Unicode MS"/>
                <w:i/>
                <w:iCs/>
                <w:color w:val="000000"/>
                <w:sz w:val="24"/>
                <w:szCs w:val="24"/>
                <w:u w:color="000000"/>
                <w:bdr w:val="nil"/>
                <w:lang w:val="fr-FR"/>
              </w:rPr>
              <w:t>de depunere a ofertei (se va prezenta copia conform cu originalul).</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t>se completează de către ofertant</w:t>
            </w:r>
          </w:p>
        </w:tc>
      </w:tr>
      <w:tr w:rsidR="00D37D1E" w:rsidRPr="008C1573" w:rsidTr="005653FB">
        <w:trPr>
          <w:trHeight w:val="566"/>
          <w:jc w:val="center"/>
        </w:trPr>
        <w:tc>
          <w:tcPr>
            <w:tcW w:w="602" w:type="dxa"/>
            <w:tcMar>
              <w:left w:w="57" w:type="dxa"/>
              <w:right w:w="57" w:type="dxa"/>
            </w:tcMar>
            <w:vAlign w:val="center"/>
          </w:tcPr>
          <w:p w:rsidR="00D37D1E" w:rsidRPr="008C1573" w:rsidRDefault="00D37D1E" w:rsidP="00D37D1E">
            <w:pPr>
              <w:spacing w:line="276" w:lineRule="auto"/>
              <w:jc w:val="center"/>
              <w:rPr>
                <w:rFonts w:ascii="Times New Roman" w:hAnsi="Times New Roman"/>
                <w:sz w:val="24"/>
                <w:szCs w:val="24"/>
              </w:rPr>
            </w:pPr>
            <w:r>
              <w:rPr>
                <w:rFonts w:ascii="Times New Roman" w:hAnsi="Times New Roman"/>
                <w:sz w:val="24"/>
                <w:szCs w:val="24"/>
              </w:rPr>
              <w:t>6</w:t>
            </w:r>
          </w:p>
        </w:tc>
        <w:tc>
          <w:tcPr>
            <w:tcW w:w="4703" w:type="dxa"/>
            <w:shd w:val="clear" w:color="auto" w:fill="auto"/>
            <w:tcMar>
              <w:left w:w="57" w:type="dxa"/>
              <w:right w:w="57" w:type="dxa"/>
            </w:tcMar>
            <w:vAlign w:val="center"/>
          </w:tcPr>
          <w:p w:rsidR="005D65DC" w:rsidRPr="005D65DC" w:rsidRDefault="005D65DC" w:rsidP="00C32152">
            <w:pPr>
              <w:pBdr>
                <w:top w:val="nil"/>
                <w:left w:val="nil"/>
                <w:bottom w:val="nil"/>
                <w:right w:val="nil"/>
                <w:between w:val="nil"/>
                <w:bar w:val="nil"/>
              </w:pBdr>
              <w:overflowPunct/>
              <w:autoSpaceDE/>
              <w:autoSpaceDN/>
              <w:adjustRightInd/>
              <w:spacing w:line="288" w:lineRule="auto"/>
              <w:jc w:val="both"/>
              <w:textAlignment w:val="auto"/>
              <w:rPr>
                <w:rFonts w:ascii="Times New Roman" w:eastAsia="Arial Unicode MS" w:hAnsi="Times New Roman" w:cs="Arial Unicode MS"/>
                <w:b/>
                <w:color w:val="000000"/>
                <w:sz w:val="24"/>
                <w:szCs w:val="24"/>
                <w:u w:val="single"/>
                <w:bdr w:val="nil"/>
                <w:lang w:val="fr-FR"/>
              </w:rPr>
            </w:pPr>
            <w:r w:rsidRPr="005D65DC">
              <w:rPr>
                <w:rFonts w:ascii="Times New Roman" w:eastAsia="Arial Unicode MS" w:hAnsi="Times New Roman" w:cs="Arial Unicode MS"/>
                <w:b/>
                <w:color w:val="000000"/>
                <w:sz w:val="24"/>
                <w:szCs w:val="24"/>
                <w:u w:val="single"/>
                <w:bdr w:val="nil"/>
                <w:lang w:val="fr-FR"/>
              </w:rPr>
              <w:t>2.5. Servicii organizare evenimente</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xml:space="preserve">În cadrul serviciilor de organizare evenimente prestatorul  va asigura pentru grupul țintă: </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Mentorii de stagii de practică la angajatori - câte 2 mentori, de la fiecare firmă, pentru fiecare zi de stagiu - 2 mentori/ firmă x 5 zile</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- 1 fotograf pentru fiecare firmă – se vor realiza un maxim de 200 de fotografii de către un fotograf profesionist, pentru toate evenimentele ce vor avea loc pe parcursul celor 5 zile.</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- 1 cameraman pentru fiecare firmă - 2 pers x 5 zile - se vor realiza 4 filme video de prezentare, de minim 3,5 minute fiecare, realizate de către un profesionist, care vor cuprinde cadre de la toate evenimentele ce vor avea loc pe parcursul celor 5 zile.</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xml:space="preserve">- Realizare și publicare 2 articole în presă </w:t>
            </w:r>
            <w:r w:rsidRPr="008C7211">
              <w:rPr>
                <w:rFonts w:ascii="Times New Roman" w:eastAsia="Arial Unicode MS" w:hAnsi="Times New Roman" w:cs="Arial Unicode MS"/>
                <w:color w:val="000000"/>
                <w:sz w:val="24"/>
                <w:szCs w:val="24"/>
                <w:u w:color="000000"/>
                <w:bdr w:val="nil"/>
                <w:lang w:val="da-DK"/>
              </w:rPr>
              <w:lastRenderedPageBreak/>
              <w:t>(minim 3000 cuvinte) și 2 comunicate de presă realizate pe baza unor cuvinte cheie și a indicațiilor contractantului și publicate în ziare de circulație națională agreeate.</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Realizare prezentare ppt cu informații despre cele două firme (minim 25 slideuri, 2 buc, câte un ppt pentru fiecare firmă)</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Realizare și implementare analiză pe bază de chestionar privind nevoile angajatorilor pe piața forței de muncă</w:t>
            </w:r>
          </w:p>
          <w:p w:rsidR="008C7211"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xml:space="preserve">- Mape de prezentare - 2 firme x 30 buc/firmă - cu informații relevante (machetare creativă minim 3 variante de propuneri de design, tipar policromie, față / verso, carton DC 350 g, plastifiere, 2 biguri, ștanțare) + interior de minim 5 A4 față verso, policromie, carton DC 300g </w:t>
            </w:r>
          </w:p>
          <w:p w:rsidR="00D37D1E" w:rsidRPr="008C7211" w:rsidRDefault="008C7211" w:rsidP="008C7211">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color w:val="000000"/>
                <w:sz w:val="24"/>
                <w:szCs w:val="24"/>
                <w:u w:color="000000"/>
                <w:bdr w:val="nil"/>
                <w:lang w:val="da-DK"/>
              </w:rPr>
            </w:pPr>
            <w:r w:rsidRPr="008C7211">
              <w:rPr>
                <w:rFonts w:ascii="Times New Roman" w:eastAsia="Arial Unicode MS" w:hAnsi="Times New Roman" w:cs="Arial Unicode MS"/>
                <w:color w:val="000000"/>
                <w:sz w:val="24"/>
                <w:szCs w:val="24"/>
                <w:u w:color="000000"/>
                <w:bdr w:val="nil"/>
                <w:lang w:val="da-DK"/>
              </w:rPr>
              <w:t>- Spații, materiale și logistica necesară pentru creșterea capacității profesionale - sală eveniment cu aer condiționat și condiții optime de distanțare, logistică, sonorizare, microfon, laptop, videoproiector, ecran de proiecție, pointer, flip-chart + consumabile, internet, wi-fi</w:t>
            </w:r>
          </w:p>
        </w:tc>
        <w:tc>
          <w:tcPr>
            <w:tcW w:w="4497" w:type="dxa"/>
            <w:tcMar>
              <w:left w:w="57" w:type="dxa"/>
              <w:right w:w="57" w:type="dxa"/>
            </w:tcMar>
          </w:tcPr>
          <w:p w:rsidR="00D37D1E" w:rsidRDefault="00D37D1E" w:rsidP="00D37D1E">
            <w:r w:rsidRPr="007E2A03">
              <w:rPr>
                <w:rFonts w:ascii="Times New Roman" w:hAnsi="Times New Roman"/>
                <w:i/>
                <w:color w:val="FF0000"/>
                <w:sz w:val="24"/>
                <w:szCs w:val="24"/>
              </w:rPr>
              <w:lastRenderedPageBreak/>
              <w:t>se completează de către ofertant</w:t>
            </w:r>
          </w:p>
        </w:tc>
      </w:tr>
    </w:tbl>
    <w:p w:rsidR="008C1573" w:rsidRDefault="008C1573" w:rsidP="00DB3380">
      <w:pPr>
        <w:spacing w:line="276" w:lineRule="auto"/>
        <w:jc w:val="both"/>
        <w:outlineLvl w:val="0"/>
        <w:rPr>
          <w:rFonts w:ascii="Times New Roman" w:hAnsi="Times New Roman"/>
          <w:b/>
          <w:sz w:val="24"/>
          <w:szCs w:val="24"/>
          <w:highlight w:val="yellow"/>
        </w:rPr>
      </w:pPr>
    </w:p>
    <w:p w:rsidR="008C1573" w:rsidRPr="00DB3380" w:rsidRDefault="008C1573" w:rsidP="00DB3380">
      <w:pPr>
        <w:spacing w:line="276" w:lineRule="auto"/>
        <w:jc w:val="both"/>
        <w:outlineLvl w:val="0"/>
        <w:rPr>
          <w:rFonts w:ascii="Times New Roman" w:hAnsi="Times New Roman"/>
          <w:b/>
          <w:sz w:val="24"/>
          <w:szCs w:val="24"/>
          <w:highlight w:val="yellow"/>
        </w:rPr>
      </w:pP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0840D9" w:rsidRPr="00DB3380" w:rsidRDefault="000840D9" w:rsidP="00DB3380">
      <w:pPr>
        <w:overflowPunct/>
        <w:autoSpaceDE/>
        <w:autoSpaceDN/>
        <w:adjustRightInd/>
        <w:spacing w:line="276" w:lineRule="auto"/>
        <w:textAlignment w:val="auto"/>
        <w:rPr>
          <w:rStyle w:val="PageNumber"/>
          <w:rFonts w:ascii="Times New Roman" w:hAnsi="Times New Roman"/>
          <w:b/>
          <w:i/>
          <w:sz w:val="24"/>
          <w:szCs w:val="24"/>
        </w:rPr>
      </w:pPr>
      <w:r w:rsidRPr="00DB3380">
        <w:rPr>
          <w:rStyle w:val="PageNumber"/>
          <w:rFonts w:ascii="Times New Roman" w:hAnsi="Times New Roman"/>
          <w:b/>
          <w:i/>
          <w:sz w:val="24"/>
          <w:szCs w:val="24"/>
        </w:rPr>
        <w:br w:type="page"/>
      </w:r>
    </w:p>
    <w:p w:rsidR="00E5056B" w:rsidRPr="00DB3380" w:rsidRDefault="00E5056B" w:rsidP="00DB3380">
      <w:pPr>
        <w:spacing w:line="276" w:lineRule="auto"/>
        <w:jc w:val="right"/>
        <w:rPr>
          <w:rFonts w:ascii="Times New Roman" w:hAnsi="Times New Roman"/>
          <w:i/>
          <w:noProof/>
          <w:sz w:val="24"/>
          <w:szCs w:val="24"/>
        </w:rPr>
      </w:pPr>
      <w:r w:rsidRPr="00DB3380">
        <w:rPr>
          <w:rStyle w:val="PageNumber"/>
          <w:rFonts w:ascii="Times New Roman" w:hAnsi="Times New Roman"/>
          <w:b/>
          <w:i/>
          <w:sz w:val="24"/>
          <w:szCs w:val="24"/>
        </w:rPr>
        <w:lastRenderedPageBreak/>
        <w:t xml:space="preserve">FORMULARUL </w:t>
      </w:r>
      <w:r w:rsidR="00AE6FC1" w:rsidRPr="00DB3380">
        <w:rPr>
          <w:rStyle w:val="PageNumber"/>
          <w:rFonts w:ascii="Times New Roman" w:hAnsi="Times New Roman"/>
          <w:b/>
          <w:i/>
          <w:sz w:val="24"/>
          <w:szCs w:val="24"/>
        </w:rPr>
        <w:t>nr.</w:t>
      </w:r>
      <w:r w:rsidR="00285ADF" w:rsidRPr="00DB3380">
        <w:rPr>
          <w:rStyle w:val="PageNumber"/>
          <w:rFonts w:ascii="Times New Roman" w:hAnsi="Times New Roman"/>
          <w:b/>
          <w:i/>
          <w:sz w:val="24"/>
          <w:szCs w:val="24"/>
        </w:rPr>
        <w:t xml:space="preserve"> </w:t>
      </w:r>
      <w:r w:rsidR="00496EBE" w:rsidRPr="00DB3380">
        <w:rPr>
          <w:rStyle w:val="PageNumber"/>
          <w:rFonts w:ascii="Times New Roman" w:hAnsi="Times New Roman"/>
          <w:b/>
          <w:i/>
          <w:sz w:val="24"/>
          <w:szCs w:val="24"/>
        </w:rPr>
        <w:t>2</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OFERTANTUL</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__________________</w:t>
      </w:r>
    </w:p>
    <w:p w:rsidR="00054DB3" w:rsidRPr="00DB3380" w:rsidRDefault="00054DB3" w:rsidP="00DB3380">
      <w:pPr>
        <w:spacing w:line="276" w:lineRule="auto"/>
        <w:ind w:firstLine="720"/>
        <w:jc w:val="both"/>
        <w:rPr>
          <w:rFonts w:ascii="Times New Roman" w:hAnsi="Times New Roman"/>
          <w:i/>
          <w:sz w:val="24"/>
          <w:szCs w:val="24"/>
          <w:lang w:val="ro-RO"/>
        </w:rPr>
      </w:pPr>
      <w:r w:rsidRPr="00DB3380">
        <w:rPr>
          <w:rFonts w:ascii="Times New Roman" w:hAnsi="Times New Roman"/>
          <w:sz w:val="24"/>
          <w:szCs w:val="24"/>
          <w:lang w:val="ro-RO"/>
        </w:rPr>
        <w:t xml:space="preserve">   </w:t>
      </w:r>
      <w:r w:rsidRPr="00DB3380">
        <w:rPr>
          <w:rFonts w:ascii="Times New Roman" w:hAnsi="Times New Roman"/>
          <w:i/>
          <w:sz w:val="24"/>
          <w:szCs w:val="24"/>
          <w:lang w:val="ro-RO"/>
        </w:rPr>
        <w:t>(denumirea/numele)</w:t>
      </w:r>
    </w:p>
    <w:p w:rsidR="00054DB3" w:rsidRPr="00DB3380" w:rsidRDefault="00054DB3" w:rsidP="00DB3380">
      <w:pPr>
        <w:spacing w:line="276" w:lineRule="auto"/>
        <w:rPr>
          <w:rFonts w:ascii="Times New Roman" w:hAnsi="Times New Roman"/>
          <w:b/>
          <w:sz w:val="24"/>
          <w:szCs w:val="24"/>
          <w:lang w:val="ro-RO"/>
        </w:rPr>
      </w:pPr>
    </w:p>
    <w:p w:rsidR="00054DB3" w:rsidRPr="00DB3380" w:rsidRDefault="00054DB3" w:rsidP="00DB3380">
      <w:pPr>
        <w:spacing w:line="276" w:lineRule="auto"/>
        <w:jc w:val="center"/>
        <w:rPr>
          <w:rFonts w:ascii="Times New Roman" w:hAnsi="Times New Roman"/>
          <w:b/>
          <w:sz w:val="24"/>
          <w:szCs w:val="24"/>
          <w:lang w:val="ro-RO"/>
        </w:rPr>
      </w:pPr>
      <w:r w:rsidRPr="00DB3380">
        <w:rPr>
          <w:rFonts w:ascii="Times New Roman" w:hAnsi="Times New Roman"/>
          <w:b/>
          <w:sz w:val="24"/>
          <w:szCs w:val="24"/>
          <w:lang w:val="ro-RO"/>
        </w:rPr>
        <w:t>FORMULAR DE OFERTA</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Catre ....................................................................................................</w:t>
      </w:r>
    </w:p>
    <w:p w:rsidR="00054DB3" w:rsidRPr="00DB3380" w:rsidRDefault="00054DB3" w:rsidP="00DB3380">
      <w:pPr>
        <w:spacing w:line="276" w:lineRule="auto"/>
        <w:ind w:left="720" w:firstLine="720"/>
        <w:jc w:val="both"/>
        <w:rPr>
          <w:rFonts w:ascii="Times New Roman" w:hAnsi="Times New Roman"/>
          <w:i/>
          <w:sz w:val="24"/>
          <w:szCs w:val="24"/>
          <w:lang w:val="ro-RO"/>
        </w:rPr>
      </w:pPr>
      <w:r w:rsidRPr="00DB3380">
        <w:rPr>
          <w:rFonts w:ascii="Times New Roman" w:hAnsi="Times New Roman"/>
          <w:i/>
          <w:sz w:val="24"/>
          <w:szCs w:val="24"/>
          <w:lang w:val="ro-RO"/>
        </w:rPr>
        <w:t xml:space="preserve">                     (denumirea autoritatii contractante si adresa completa)</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Domnilor,</w:t>
      </w:r>
    </w:p>
    <w:p w:rsidR="00054DB3" w:rsidRPr="00DB3380" w:rsidRDefault="00054DB3" w:rsidP="00DB3380">
      <w:pPr>
        <w:spacing w:line="276" w:lineRule="auto"/>
        <w:ind w:firstLine="720"/>
        <w:jc w:val="both"/>
        <w:rPr>
          <w:rFonts w:ascii="Times New Roman" w:hAnsi="Times New Roman"/>
          <w:i/>
          <w:sz w:val="24"/>
          <w:szCs w:val="24"/>
          <w:lang w:val="it-IT"/>
        </w:rPr>
      </w:pPr>
      <w:r w:rsidRPr="00DB3380">
        <w:rPr>
          <w:rFonts w:ascii="Times New Roman" w:hAnsi="Times New Roman"/>
          <w:sz w:val="24"/>
          <w:szCs w:val="24"/>
          <w:lang w:val="it-IT"/>
        </w:rPr>
        <w:t xml:space="preserve">    1. Examinand documentatia de atribuire, subsemnatii, reprezentanti ai ofertantului ______________________________, </w:t>
      </w:r>
      <w:r w:rsidR="00285ADF" w:rsidRPr="00DB3380">
        <w:rPr>
          <w:rFonts w:ascii="Times New Roman" w:hAnsi="Times New Roman"/>
          <w:sz w:val="24"/>
          <w:szCs w:val="24"/>
          <w:lang w:val="it-IT"/>
        </w:rPr>
        <w:t xml:space="preserve">(denumirea/numele ofertantului)     </w:t>
      </w:r>
      <w:r w:rsidRPr="00DB3380">
        <w:rPr>
          <w:rFonts w:ascii="Times New Roman" w:hAnsi="Times New Roman"/>
          <w:sz w:val="24"/>
          <w:szCs w:val="24"/>
          <w:lang w:val="it-IT"/>
        </w:rPr>
        <w:t>ne oferim ca, în conformitate cu prevederile si cerintele cuprinse în documentatia mai sus mentionata, s</w:t>
      </w:r>
      <w:r w:rsidR="008A7335" w:rsidRPr="00DB3380">
        <w:rPr>
          <w:rFonts w:ascii="Times New Roman" w:hAnsi="Times New Roman"/>
          <w:sz w:val="24"/>
          <w:szCs w:val="24"/>
          <w:lang w:val="it-IT"/>
        </w:rPr>
        <w:t>ă</w:t>
      </w:r>
      <w:r w:rsidRPr="00DB3380">
        <w:rPr>
          <w:rFonts w:ascii="Times New Roman" w:hAnsi="Times New Roman"/>
          <w:sz w:val="24"/>
          <w:szCs w:val="24"/>
          <w:lang w:val="it-IT"/>
        </w:rPr>
        <w:t xml:space="preserve"> </w:t>
      </w:r>
      <w:r w:rsidR="003427D0" w:rsidRPr="00DB3380">
        <w:rPr>
          <w:rFonts w:ascii="Times New Roman" w:hAnsi="Times New Roman"/>
          <w:sz w:val="24"/>
          <w:szCs w:val="24"/>
          <w:lang w:val="it-IT"/>
        </w:rPr>
        <w:t>prest</w:t>
      </w:r>
      <w:r w:rsidR="008A7335" w:rsidRPr="00DB3380">
        <w:rPr>
          <w:rFonts w:ascii="Times New Roman" w:hAnsi="Times New Roman"/>
          <w:sz w:val="24"/>
          <w:szCs w:val="24"/>
          <w:lang w:val="it-IT"/>
        </w:rPr>
        <w:t xml:space="preserve">ăm </w:t>
      </w:r>
      <w:r w:rsidR="009D5C28" w:rsidRPr="00DB3380">
        <w:rPr>
          <w:rFonts w:ascii="Times New Roman" w:hAnsi="Times New Roman"/>
          <w:i/>
          <w:sz w:val="24"/>
          <w:szCs w:val="24"/>
          <w:lang w:val="it-IT"/>
        </w:rPr>
        <w:t xml:space="preserve">Servicii specializate de consultanţă şi expertiză pentru pentru organizarea a 4 (din 12) evenimente în 2 (din 6) localități relevante din regiune cu metode inovative pentru promovarea învățământului terțiar la nivelul grupurilor defavorizate la SA 1.3 - 2 mese rotunde, 1 seminar, 1 eveniment tip promovare, inclusiv cu promovarea a minim o temă orizontală la fiecare eveniment, </w:t>
      </w:r>
      <w:r w:rsidRPr="00DB3380">
        <w:rPr>
          <w:rFonts w:ascii="Times New Roman" w:hAnsi="Times New Roman"/>
          <w:sz w:val="24"/>
          <w:szCs w:val="24"/>
          <w:lang w:val="it-IT"/>
        </w:rPr>
        <w:t>pentru suma de ________________________ lei, (suma în litere si în cifre)                                                    la care se adauga taxa pe valoarea adaugata în valoare de ______________________  lei (suma în litere si în cifre)</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DB3380">
        <w:rPr>
          <w:rFonts w:ascii="Times New Roman" w:hAnsi="Times New Roman"/>
          <w:i/>
          <w:sz w:val="24"/>
          <w:szCs w:val="24"/>
          <w:lang w:val="it-IT"/>
        </w:rPr>
        <w:t>(perioada în litere si în cifre)</w:t>
      </w:r>
      <w:r w:rsidRPr="00DB3380">
        <w:rPr>
          <w:rFonts w:ascii="Times New Roman" w:hAnsi="Times New Roman"/>
          <w:sz w:val="24"/>
          <w:szCs w:val="24"/>
          <w:lang w:val="it-IT"/>
        </w:rPr>
        <w:t xml:space="preserve">zile calendaristice.                  </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3. Ne angajam sa mentinem aceasta oferta valabila pentru o durata de______________ zile, respectiv pana la data de __________________</w:t>
      </w:r>
      <w:r w:rsidRPr="00DB3380">
        <w:rPr>
          <w:rFonts w:ascii="Times New Roman" w:hAnsi="Times New Roman"/>
          <w:i/>
          <w:sz w:val="24"/>
          <w:szCs w:val="24"/>
          <w:lang w:val="it-IT"/>
        </w:rPr>
        <w:t xml:space="preserve">(durata în litere si în cifre)                                                                                                (ziua/luna/anul) </w:t>
      </w:r>
      <w:r w:rsidRPr="00DB3380">
        <w:rPr>
          <w:rFonts w:ascii="Times New Roman" w:hAnsi="Times New Roman"/>
          <w:sz w:val="24"/>
          <w:szCs w:val="24"/>
          <w:lang w:val="it-IT"/>
        </w:rPr>
        <w:t>si ea va ramane obligatorie pentru noi si poate fi acceptata oricand înainte de expirarea perioadei de valabilitate.</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DB3380" w:rsidRDefault="00054DB3" w:rsidP="00DB3380">
      <w:pPr>
        <w:spacing w:line="276" w:lineRule="auto"/>
        <w:ind w:firstLine="720"/>
        <w:jc w:val="both"/>
        <w:rPr>
          <w:rFonts w:ascii="Times New Roman" w:hAnsi="Times New Roman"/>
          <w:sz w:val="24"/>
          <w:szCs w:val="24"/>
          <w:lang w:val="it-IT"/>
        </w:rPr>
      </w:pP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A06B3A">
      <w:pPr>
        <w:overflowPunct/>
        <w:autoSpaceDE/>
        <w:autoSpaceDN/>
        <w:adjustRightInd/>
        <w:spacing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E5056B" w:rsidRPr="00DB3380" w:rsidRDefault="00054DB3" w:rsidP="00DB3380">
      <w:pPr>
        <w:spacing w:line="276" w:lineRule="auto"/>
        <w:jc w:val="right"/>
        <w:rPr>
          <w:rFonts w:ascii="Times New Roman" w:hAnsi="Times New Roman"/>
          <w:i/>
          <w:noProof/>
          <w:sz w:val="24"/>
          <w:szCs w:val="24"/>
        </w:rPr>
      </w:pPr>
      <w:r w:rsidRPr="00DB3380">
        <w:rPr>
          <w:rFonts w:ascii="Times New Roman" w:hAnsi="Times New Roman"/>
          <w:b/>
          <w:sz w:val="24"/>
          <w:szCs w:val="24"/>
          <w:lang w:val="ro-RO"/>
        </w:rPr>
        <w:br w:type="page"/>
      </w:r>
      <w:r w:rsidR="00C4758A" w:rsidRPr="00DB3380">
        <w:rPr>
          <w:rStyle w:val="PageNumber"/>
          <w:rFonts w:ascii="Times New Roman" w:hAnsi="Times New Roman"/>
          <w:b/>
          <w:i/>
          <w:sz w:val="24"/>
          <w:szCs w:val="24"/>
        </w:rPr>
        <w:lastRenderedPageBreak/>
        <w:t>FORMULARUL nr. 3</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Operator Economic</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w:t>
      </w:r>
    </w:p>
    <w:p w:rsidR="00E5056B" w:rsidRPr="0024133D" w:rsidRDefault="00E5056B" w:rsidP="0024133D">
      <w:pPr>
        <w:spacing w:line="276" w:lineRule="auto"/>
        <w:jc w:val="both"/>
        <w:rPr>
          <w:rFonts w:ascii="Times New Roman" w:hAnsi="Times New Roman"/>
          <w:i/>
          <w:noProof/>
          <w:sz w:val="24"/>
          <w:szCs w:val="24"/>
        </w:rPr>
      </w:pPr>
      <w:r w:rsidRPr="00DB3380">
        <w:rPr>
          <w:rFonts w:ascii="Times New Roman" w:hAnsi="Times New Roman"/>
          <w:i/>
          <w:noProof/>
          <w:sz w:val="24"/>
          <w:szCs w:val="24"/>
        </w:rPr>
        <w:t>(denumirea)</w:t>
      </w:r>
    </w:p>
    <w:p w:rsidR="00B27ACD" w:rsidRPr="00DB3380" w:rsidRDefault="00E5056B" w:rsidP="00DB3380">
      <w:pPr>
        <w:spacing w:line="276" w:lineRule="auto"/>
        <w:ind w:left="720" w:firstLine="720"/>
        <w:jc w:val="center"/>
        <w:outlineLvl w:val="0"/>
        <w:rPr>
          <w:rFonts w:ascii="Times New Roman" w:hAnsi="Times New Roman"/>
          <w:b/>
          <w:bCs/>
          <w:i/>
          <w:sz w:val="24"/>
          <w:szCs w:val="24"/>
        </w:rPr>
      </w:pPr>
      <w:r w:rsidRPr="00DB3380">
        <w:rPr>
          <w:rFonts w:ascii="Times New Roman" w:hAnsi="Times New Roman"/>
          <w:b/>
          <w:bCs/>
          <w:i/>
          <w:sz w:val="24"/>
          <w:szCs w:val="24"/>
        </w:rPr>
        <w:t xml:space="preserve">CENTRALIZATOR DE PREŢURI </w:t>
      </w:r>
    </w:p>
    <w:p w:rsidR="00965924" w:rsidRDefault="00965924" w:rsidP="00DB3380">
      <w:pPr>
        <w:spacing w:line="276" w:lineRule="auto"/>
        <w:ind w:left="720" w:firstLine="720"/>
        <w:jc w:val="center"/>
        <w:outlineLvl w:val="0"/>
        <w:rPr>
          <w:rFonts w:ascii="Times New Roman" w:hAnsi="Times New Roman"/>
          <w:b/>
          <w:bCs/>
          <w:i/>
          <w:sz w:val="24"/>
          <w:szCs w:val="24"/>
          <w:highlight w:val="yellow"/>
        </w:rPr>
      </w:pPr>
    </w:p>
    <w:p w:rsidR="00D26162" w:rsidRDefault="00D26162" w:rsidP="00D26162">
      <w:pPr>
        <w:widowControl w:val="0"/>
        <w:pBdr>
          <w:top w:val="nil"/>
          <w:left w:val="nil"/>
          <w:bottom w:val="nil"/>
          <w:right w:val="nil"/>
          <w:between w:val="nil"/>
          <w:bar w:val="nil"/>
        </w:pBdr>
        <w:suppressAutoHyphens/>
        <w:overflowPunct/>
        <w:autoSpaceDE/>
        <w:autoSpaceDN/>
        <w:adjustRightInd/>
        <w:jc w:val="center"/>
        <w:textAlignment w:val="auto"/>
        <w:rPr>
          <w:rFonts w:ascii="Times New Roman" w:eastAsia="Times New Roman" w:hAnsi="Times New Roman"/>
          <w:color w:val="000000"/>
          <w:sz w:val="24"/>
          <w:szCs w:val="24"/>
          <w:u w:color="000000"/>
          <w:bdr w:val="nil"/>
          <w:lang w:val="fr-FR"/>
        </w:rPr>
      </w:pPr>
      <w:r w:rsidRPr="00D26162">
        <w:rPr>
          <w:rFonts w:ascii="Times New Roman" w:eastAsia="Arial Unicode MS" w:hAnsi="Times New Roman" w:cs="Arial Unicode MS"/>
          <w:b/>
          <w:bCs/>
          <w:color w:val="000000"/>
          <w:sz w:val="24"/>
          <w:szCs w:val="24"/>
          <w:u w:color="000000"/>
          <w:bdr w:val="nil"/>
          <w:lang w:val="fr-FR"/>
        </w:rPr>
        <w:t>Servicii de organizare evenimente</w:t>
      </w:r>
      <w:r w:rsidRPr="00D26162">
        <w:rPr>
          <w:rFonts w:ascii="Times New Roman" w:eastAsia="Arial Unicode MS" w:hAnsi="Times New Roman" w:cs="Arial Unicode MS"/>
          <w:color w:val="000000"/>
          <w:sz w:val="24"/>
          <w:szCs w:val="24"/>
          <w:u w:color="000000"/>
          <w:bdr w:val="nil"/>
          <w:lang w:val="fr-FR"/>
        </w:rPr>
        <w:t xml:space="preserve"> în cadrul proiectului de cercetare „Măsuri active pentru creșterea participării la învățământul terțiar antreprenorial a studenților din medii defavorizate Antre_S” POCU/379/6/2.1/124388</w:t>
      </w:r>
    </w:p>
    <w:p w:rsidR="00D26162" w:rsidRDefault="00D26162" w:rsidP="00D26162">
      <w:pPr>
        <w:widowControl w:val="0"/>
        <w:pBdr>
          <w:top w:val="nil"/>
          <w:left w:val="nil"/>
          <w:bottom w:val="nil"/>
          <w:right w:val="nil"/>
          <w:between w:val="nil"/>
          <w:bar w:val="nil"/>
        </w:pBdr>
        <w:suppressAutoHyphens/>
        <w:overflowPunct/>
        <w:autoSpaceDE/>
        <w:autoSpaceDN/>
        <w:adjustRightInd/>
        <w:jc w:val="center"/>
        <w:textAlignment w:val="auto"/>
        <w:rPr>
          <w:rFonts w:ascii="Times New Roman" w:eastAsia="Times New Roman" w:hAnsi="Times New Roman"/>
          <w:color w:val="000000"/>
          <w:sz w:val="24"/>
          <w:szCs w:val="24"/>
          <w:u w:color="000000"/>
          <w:bdr w:val="nil"/>
          <w:lang w:val="fr-FR"/>
        </w:rPr>
      </w:pPr>
    </w:p>
    <w:p w:rsidR="00D26162" w:rsidRPr="0024133D" w:rsidRDefault="00D26162" w:rsidP="0024133D">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b/>
          <w:bCs/>
          <w:color w:val="000000"/>
          <w:sz w:val="24"/>
          <w:szCs w:val="24"/>
          <w:u w:val="single" w:color="000000"/>
          <w:bdr w:val="nil"/>
          <w:lang w:val="fr-FR"/>
        </w:rPr>
      </w:pPr>
      <w:r w:rsidRPr="00D26162">
        <w:rPr>
          <w:rFonts w:ascii="Times New Roman" w:eastAsia="Arial Unicode MS" w:hAnsi="Times New Roman" w:cs="Arial Unicode MS"/>
          <w:b/>
          <w:bCs/>
          <w:color w:val="000000"/>
          <w:sz w:val="24"/>
          <w:szCs w:val="24"/>
          <w:u w:color="000000"/>
          <w:bdr w:val="nil"/>
          <w:lang w:val="fr-FR"/>
        </w:rPr>
        <w:t>LOT 1: Achiziție de servicii pentru organizarea  de evenimente:</w:t>
      </w:r>
      <w:r w:rsidRPr="00D26162">
        <w:rPr>
          <w:rFonts w:ascii="Times New Roman" w:eastAsia="Arial Unicode MS" w:hAnsi="Times New Roman" w:cs="Arial Unicode MS"/>
          <w:color w:val="000000"/>
          <w:sz w:val="24"/>
          <w:szCs w:val="24"/>
          <w:u w:color="000000"/>
          <w:bdr w:val="nil"/>
          <w:lang w:val="fr-FR"/>
        </w:rPr>
        <w:t xml:space="preserve"> </w:t>
      </w:r>
      <w:r w:rsidRPr="00D26162">
        <w:rPr>
          <w:rFonts w:ascii="Times New Roman" w:eastAsia="Arial Unicode MS" w:hAnsi="Times New Roman" w:cs="Arial Unicode MS"/>
          <w:b/>
          <w:bCs/>
          <w:color w:val="000000"/>
          <w:sz w:val="24"/>
          <w:szCs w:val="24"/>
          <w:u w:val="single" w:color="000000"/>
          <w:bdr w:val="nil"/>
          <w:lang w:val="fr-FR"/>
        </w:rPr>
        <w:t>organizarea a 12 schimburi de experiență cu agenți economici/angajatori la SA.4.2 pentru 30 de persoane din GT personal  universitar.</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970"/>
        <w:gridCol w:w="1170"/>
        <w:gridCol w:w="720"/>
        <w:gridCol w:w="1216"/>
        <w:gridCol w:w="1081"/>
        <w:gridCol w:w="1080"/>
        <w:gridCol w:w="1304"/>
      </w:tblGrid>
      <w:tr w:rsidR="00F4092C" w:rsidRPr="003A5A6A" w:rsidTr="003A5A6A">
        <w:tc>
          <w:tcPr>
            <w:tcW w:w="630" w:type="dxa"/>
            <w:shd w:val="clear" w:color="auto" w:fill="auto"/>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Nr. crt</w:t>
            </w:r>
          </w:p>
        </w:tc>
        <w:tc>
          <w:tcPr>
            <w:tcW w:w="2970" w:type="dxa"/>
            <w:shd w:val="clear" w:color="auto" w:fill="auto"/>
            <w:vAlign w:val="center"/>
          </w:tcPr>
          <w:p w:rsidR="00F4092C" w:rsidRPr="003A5A6A" w:rsidRDefault="00F4092C" w:rsidP="00634C9D">
            <w:pPr>
              <w:spacing w:line="276" w:lineRule="auto"/>
              <w:jc w:val="center"/>
              <w:rPr>
                <w:rFonts w:ascii="Times New Roman" w:hAnsi="Times New Roman"/>
                <w:b/>
                <w:i/>
                <w:iCs/>
                <w:sz w:val="24"/>
                <w:szCs w:val="24"/>
              </w:rPr>
            </w:pPr>
            <w:r w:rsidRPr="003A5A6A">
              <w:rPr>
                <w:rFonts w:ascii="Times New Roman" w:hAnsi="Times New Roman"/>
                <w:b/>
                <w:i/>
                <w:iCs/>
                <w:sz w:val="24"/>
                <w:szCs w:val="24"/>
              </w:rPr>
              <w:t xml:space="preserve">Denumirea </w:t>
            </w:r>
            <w:r w:rsidR="00634C9D" w:rsidRPr="003A5A6A">
              <w:rPr>
                <w:rFonts w:ascii="Times New Roman" w:hAnsi="Times New Roman"/>
                <w:b/>
                <w:i/>
                <w:iCs/>
                <w:sz w:val="24"/>
                <w:szCs w:val="24"/>
              </w:rPr>
              <w:t>serviciilor</w:t>
            </w:r>
          </w:p>
        </w:tc>
        <w:tc>
          <w:tcPr>
            <w:tcW w:w="117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UM</w:t>
            </w:r>
          </w:p>
        </w:tc>
        <w:tc>
          <w:tcPr>
            <w:tcW w:w="72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Cant</w:t>
            </w:r>
          </w:p>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U.M</w:t>
            </w:r>
          </w:p>
        </w:tc>
        <w:tc>
          <w:tcPr>
            <w:tcW w:w="1216" w:type="dxa"/>
            <w:shd w:val="clear" w:color="auto" w:fill="auto"/>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Valoare</w:t>
            </w:r>
          </w:p>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totală</w:t>
            </w:r>
            <w:r w:rsidR="00F4092C" w:rsidRPr="003A5A6A">
              <w:rPr>
                <w:rFonts w:ascii="Times New Roman" w:hAnsi="Times New Roman"/>
                <w:b/>
                <w:i/>
                <w:iCs/>
                <w:sz w:val="24"/>
                <w:szCs w:val="24"/>
              </w:rPr>
              <w:t xml:space="preserve"> </w:t>
            </w:r>
          </w:p>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estimată</w:t>
            </w:r>
            <w:r w:rsidR="00F4092C" w:rsidRPr="003A5A6A">
              <w:rPr>
                <w:rFonts w:ascii="Times New Roman" w:hAnsi="Times New Roman"/>
                <w:b/>
                <w:i/>
                <w:iCs/>
                <w:sz w:val="24"/>
                <w:szCs w:val="24"/>
              </w:rPr>
              <w:t xml:space="preserve"> RON</w:t>
            </w:r>
          </w:p>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fără</w:t>
            </w:r>
            <w:r w:rsidR="00F4092C" w:rsidRPr="003A5A6A">
              <w:rPr>
                <w:rFonts w:ascii="Times New Roman" w:hAnsi="Times New Roman"/>
                <w:b/>
                <w:i/>
                <w:iCs/>
                <w:sz w:val="24"/>
                <w:szCs w:val="24"/>
              </w:rPr>
              <w:t xml:space="preserve"> TVA</w:t>
            </w:r>
          </w:p>
        </w:tc>
        <w:tc>
          <w:tcPr>
            <w:tcW w:w="1080" w:type="dxa"/>
            <w:shd w:val="clear" w:color="auto" w:fill="auto"/>
            <w:vAlign w:val="center"/>
          </w:tcPr>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Preț</w:t>
            </w:r>
            <w:r w:rsidR="00F4092C" w:rsidRPr="003A5A6A">
              <w:rPr>
                <w:rFonts w:ascii="Times New Roman" w:hAnsi="Times New Roman"/>
                <w:b/>
                <w:i/>
                <w:iCs/>
                <w:sz w:val="24"/>
                <w:szCs w:val="24"/>
              </w:rPr>
              <w:t xml:space="preserve"> unitar RON</w:t>
            </w:r>
          </w:p>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fără</w:t>
            </w:r>
            <w:r w:rsidR="00F4092C" w:rsidRPr="003A5A6A">
              <w:rPr>
                <w:rFonts w:ascii="Times New Roman" w:hAnsi="Times New Roman"/>
                <w:b/>
                <w:i/>
                <w:iCs/>
                <w:sz w:val="24"/>
                <w:szCs w:val="24"/>
              </w:rPr>
              <w:t xml:space="preserve"> TVA</w:t>
            </w:r>
          </w:p>
        </w:tc>
        <w:tc>
          <w:tcPr>
            <w:tcW w:w="1080" w:type="dxa"/>
            <w:shd w:val="clear" w:color="auto" w:fill="auto"/>
            <w:vAlign w:val="center"/>
          </w:tcPr>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 xml:space="preserve">Preț </w:t>
            </w:r>
            <w:r w:rsidR="00F4092C" w:rsidRPr="003A5A6A">
              <w:rPr>
                <w:rFonts w:ascii="Times New Roman" w:hAnsi="Times New Roman"/>
                <w:b/>
                <w:i/>
                <w:iCs/>
                <w:sz w:val="24"/>
                <w:szCs w:val="24"/>
              </w:rPr>
              <w:t>total RON</w:t>
            </w:r>
          </w:p>
          <w:p w:rsidR="00F4092C" w:rsidRPr="003A5A6A" w:rsidRDefault="00634C9D"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fără</w:t>
            </w:r>
            <w:r w:rsidR="00F4092C" w:rsidRPr="003A5A6A">
              <w:rPr>
                <w:rFonts w:ascii="Times New Roman" w:hAnsi="Times New Roman"/>
                <w:b/>
                <w:i/>
                <w:iCs/>
                <w:sz w:val="24"/>
                <w:szCs w:val="24"/>
              </w:rPr>
              <w:t xml:space="preserve"> TVA</w:t>
            </w:r>
          </w:p>
        </w:tc>
        <w:tc>
          <w:tcPr>
            <w:tcW w:w="1304"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 xml:space="preserve">Taxa pe </w:t>
            </w:r>
            <w:r w:rsidR="00634C9D" w:rsidRPr="003A5A6A">
              <w:rPr>
                <w:rFonts w:ascii="Times New Roman" w:hAnsi="Times New Roman"/>
                <w:b/>
                <w:i/>
                <w:iCs/>
                <w:sz w:val="24"/>
                <w:szCs w:val="24"/>
              </w:rPr>
              <w:t>valoare adăugată</w:t>
            </w:r>
            <w:r w:rsidRPr="003A5A6A">
              <w:rPr>
                <w:rFonts w:ascii="Times New Roman" w:hAnsi="Times New Roman"/>
                <w:b/>
                <w:i/>
                <w:iCs/>
                <w:sz w:val="24"/>
                <w:szCs w:val="24"/>
              </w:rPr>
              <w:t xml:space="preserve"> RON</w:t>
            </w:r>
          </w:p>
        </w:tc>
      </w:tr>
      <w:tr w:rsidR="00F4092C" w:rsidRPr="003A5A6A" w:rsidTr="003A5A6A">
        <w:tc>
          <w:tcPr>
            <w:tcW w:w="630" w:type="dxa"/>
            <w:shd w:val="clear" w:color="auto" w:fill="auto"/>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0</w:t>
            </w:r>
          </w:p>
        </w:tc>
        <w:tc>
          <w:tcPr>
            <w:tcW w:w="297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1</w:t>
            </w:r>
          </w:p>
        </w:tc>
        <w:tc>
          <w:tcPr>
            <w:tcW w:w="117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2</w:t>
            </w:r>
          </w:p>
        </w:tc>
        <w:tc>
          <w:tcPr>
            <w:tcW w:w="72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3</w:t>
            </w:r>
          </w:p>
        </w:tc>
        <w:tc>
          <w:tcPr>
            <w:tcW w:w="1216"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4</w:t>
            </w:r>
          </w:p>
        </w:tc>
        <w:tc>
          <w:tcPr>
            <w:tcW w:w="108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5</w:t>
            </w:r>
          </w:p>
        </w:tc>
        <w:tc>
          <w:tcPr>
            <w:tcW w:w="1080" w:type="dxa"/>
            <w:shd w:val="clear" w:color="auto" w:fill="auto"/>
            <w:vAlign w:val="center"/>
          </w:tcPr>
          <w:p w:rsidR="00F4092C" w:rsidRPr="003A5A6A" w:rsidRDefault="00F4092C" w:rsidP="00DB3380">
            <w:pPr>
              <w:spacing w:line="276" w:lineRule="auto"/>
              <w:jc w:val="center"/>
              <w:rPr>
                <w:rFonts w:ascii="Times New Roman" w:hAnsi="Times New Roman"/>
                <w:b/>
                <w:i/>
                <w:iCs/>
                <w:sz w:val="24"/>
                <w:szCs w:val="24"/>
              </w:rPr>
            </w:pPr>
            <w:r w:rsidRPr="003A5A6A">
              <w:rPr>
                <w:rFonts w:ascii="Times New Roman" w:hAnsi="Times New Roman"/>
                <w:b/>
                <w:i/>
                <w:iCs/>
                <w:sz w:val="24"/>
                <w:szCs w:val="24"/>
              </w:rPr>
              <w:t>6=3*5</w:t>
            </w:r>
          </w:p>
        </w:tc>
        <w:tc>
          <w:tcPr>
            <w:tcW w:w="1304" w:type="dxa"/>
            <w:shd w:val="clear" w:color="auto" w:fill="auto"/>
          </w:tcPr>
          <w:p w:rsidR="00F4092C" w:rsidRPr="003A5A6A" w:rsidRDefault="00F4092C" w:rsidP="00B60DD4">
            <w:pPr>
              <w:spacing w:line="276" w:lineRule="auto"/>
              <w:jc w:val="center"/>
              <w:rPr>
                <w:rFonts w:ascii="Times New Roman" w:hAnsi="Times New Roman"/>
                <w:b/>
                <w:i/>
                <w:iCs/>
                <w:sz w:val="24"/>
                <w:szCs w:val="24"/>
              </w:rPr>
            </w:pPr>
            <w:r w:rsidRPr="003A5A6A">
              <w:rPr>
                <w:rFonts w:ascii="Times New Roman" w:hAnsi="Times New Roman"/>
                <w:b/>
                <w:i/>
                <w:iCs/>
                <w:sz w:val="24"/>
                <w:szCs w:val="24"/>
              </w:rPr>
              <w:t>6=6*</w:t>
            </w:r>
            <w:r w:rsidR="00B60DD4" w:rsidRPr="003A5A6A">
              <w:rPr>
                <w:rFonts w:ascii="Times New Roman" w:hAnsi="Times New Roman"/>
                <w:b/>
                <w:i/>
                <w:iCs/>
                <w:sz w:val="24"/>
                <w:szCs w:val="24"/>
              </w:rPr>
              <w:t>TVA</w:t>
            </w:r>
          </w:p>
        </w:tc>
      </w:tr>
      <w:tr w:rsidR="00AA2E02" w:rsidRPr="003A5A6A" w:rsidTr="001D0CF8">
        <w:trPr>
          <w:trHeight w:val="1707"/>
        </w:trPr>
        <w:tc>
          <w:tcPr>
            <w:tcW w:w="630" w:type="dxa"/>
            <w:shd w:val="clear" w:color="auto" w:fill="auto"/>
            <w:vAlign w:val="center"/>
          </w:tcPr>
          <w:p w:rsidR="00AA2E02" w:rsidRPr="003A5A6A" w:rsidRDefault="00AA2E02" w:rsidP="00AA2E02">
            <w:pPr>
              <w:numPr>
                <w:ilvl w:val="0"/>
                <w:numId w:val="3"/>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8C7211"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Servicii de închiriere mijloce de transport</w:t>
            </w:r>
          </w:p>
          <w:p w:rsidR="00AA2E02" w:rsidRPr="00AA2E02"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sz w:val="24"/>
                <w:szCs w:val="24"/>
                <w:u w:color="000000"/>
                <w:bdr w:val="nil"/>
                <w:lang w:val="fr-FR"/>
              </w:rPr>
            </w:pPr>
            <w:r w:rsidRPr="008C7211">
              <w:rPr>
                <w:rFonts w:ascii="Times New Roman" w:eastAsia="Arial Unicode MS" w:hAnsi="Times New Roman" w:cs="Arial Unicode MS"/>
                <w:color w:val="000000"/>
                <w:sz w:val="24"/>
                <w:szCs w:val="24"/>
                <w:u w:color="000000"/>
                <w:bdr w:val="nil"/>
                <w:lang w:val="fr-FR"/>
              </w:rPr>
              <w:t>3 mașini/zi x 3 zile, cu aproximativ 270 km/zi/mașină dus-întors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E02" w:rsidRPr="00AA2E02" w:rsidRDefault="00AA2E02" w:rsidP="00AA2E02">
            <w:pPr>
              <w:pBdr>
                <w:top w:val="nil"/>
                <w:left w:val="nil"/>
                <w:bottom w:val="nil"/>
                <w:right w:val="nil"/>
                <w:between w:val="nil"/>
                <w:bar w:val="nil"/>
              </w:pBdr>
              <w:tabs>
                <w:tab w:val="left" w:pos="708"/>
              </w:tabs>
              <w:jc w:val="center"/>
              <w:rPr>
                <w:rFonts w:eastAsia="Arial Unicode MS" w:cs="Arial Unicode MS"/>
                <w:color w:val="000000"/>
                <w:sz w:val="24"/>
                <w:szCs w:val="24"/>
                <w:u w:color="000000"/>
                <w:bdr w:val="nil"/>
                <w:lang w:val="fr-FR"/>
              </w:rPr>
            </w:pPr>
            <w:r w:rsidRPr="00AA2E02">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FFB" w:rsidRPr="00AF7050" w:rsidRDefault="00AE14A2" w:rsidP="00AF7050">
            <w:pPr>
              <w:pBdr>
                <w:top w:val="nil"/>
                <w:left w:val="nil"/>
                <w:bottom w:val="nil"/>
                <w:right w:val="nil"/>
                <w:between w:val="nil"/>
                <w:bar w:val="nil"/>
              </w:pBdr>
              <w:tabs>
                <w:tab w:val="left" w:pos="708"/>
              </w:tabs>
              <w:jc w:val="center"/>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9</w:t>
            </w:r>
          </w:p>
        </w:tc>
        <w:tc>
          <w:tcPr>
            <w:tcW w:w="1216" w:type="dxa"/>
            <w:shd w:val="clear" w:color="auto" w:fill="auto"/>
            <w:vAlign w:val="center"/>
          </w:tcPr>
          <w:p w:rsidR="00AA2E02" w:rsidRPr="003A5A6A" w:rsidRDefault="008C7211" w:rsidP="00AA2E02">
            <w:pPr>
              <w:jc w:val="center"/>
              <w:rPr>
                <w:rFonts w:ascii="Times New Roman" w:hAnsi="Times New Roman"/>
                <w:sz w:val="24"/>
                <w:szCs w:val="24"/>
              </w:rPr>
            </w:pPr>
            <w:r>
              <w:rPr>
                <w:rFonts w:ascii="Times New Roman" w:hAnsi="Times New Roman"/>
                <w:sz w:val="24"/>
                <w:szCs w:val="24"/>
              </w:rPr>
              <w:t>4765</w:t>
            </w:r>
          </w:p>
        </w:tc>
        <w:tc>
          <w:tcPr>
            <w:tcW w:w="1080" w:type="dxa"/>
            <w:shd w:val="clear" w:color="auto" w:fill="auto"/>
          </w:tcPr>
          <w:p w:rsidR="00AA2E02" w:rsidRPr="003A5A6A" w:rsidRDefault="00AA2E02" w:rsidP="00AA2E02">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AA2E02" w:rsidRPr="003A5A6A" w:rsidRDefault="00AA2E02" w:rsidP="00AA2E02">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AA2E02" w:rsidRPr="003A5A6A" w:rsidRDefault="00AA2E02" w:rsidP="00AA2E02">
            <w:pPr>
              <w:spacing w:line="276" w:lineRule="auto"/>
              <w:jc w:val="center"/>
              <w:rPr>
                <w:rFonts w:ascii="Times New Roman" w:hAnsi="Times New Roman"/>
                <w:b/>
                <w:i/>
                <w:iCs/>
                <w:color w:val="FF0000"/>
                <w:sz w:val="24"/>
                <w:szCs w:val="24"/>
              </w:rPr>
            </w:pPr>
            <w:r w:rsidRPr="000333AB">
              <w:rPr>
                <w:rFonts w:ascii="Times New Roman" w:hAnsi="Times New Roman"/>
                <w:b/>
                <w:i/>
                <w:iCs/>
                <w:color w:val="FF0000"/>
                <w:sz w:val="24"/>
                <w:szCs w:val="24"/>
                <w:highlight w:val="yellow"/>
              </w:rPr>
              <w:t>TVA 19%</w:t>
            </w:r>
          </w:p>
          <w:p w:rsidR="00AA2E02" w:rsidRPr="003A5A6A" w:rsidRDefault="00AA2E02" w:rsidP="00AA2E02">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AA2E02" w:rsidRPr="003A5A6A" w:rsidTr="001D0CF8">
        <w:tc>
          <w:tcPr>
            <w:tcW w:w="630" w:type="dxa"/>
            <w:shd w:val="clear" w:color="auto" w:fill="auto"/>
            <w:vAlign w:val="center"/>
          </w:tcPr>
          <w:p w:rsidR="00AA2E02" w:rsidRPr="003A5A6A" w:rsidRDefault="00AA2E02" w:rsidP="00AA2E02">
            <w:pPr>
              <w:numPr>
                <w:ilvl w:val="0"/>
                <w:numId w:val="3"/>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E02" w:rsidRPr="00AA2E02" w:rsidRDefault="00AA2E02" w:rsidP="00AA2E02">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AA2E02">
              <w:rPr>
                <w:rFonts w:ascii="Times New Roman" w:eastAsia="Arial Unicode MS" w:hAnsi="Times New Roman" w:cs="Arial Unicode MS"/>
                <w:color w:val="000000"/>
                <w:sz w:val="24"/>
                <w:szCs w:val="24"/>
                <w:u w:color="000000"/>
                <w:bdr w:val="nil"/>
                <w:lang w:val="fr-FR"/>
              </w:rPr>
              <w:t>Servicii de coffee break</w:t>
            </w:r>
          </w:p>
          <w:p w:rsidR="00AA2E02" w:rsidRPr="00AA2E02" w:rsidRDefault="00AA2E02" w:rsidP="00AA2E02">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sz w:val="24"/>
                <w:szCs w:val="24"/>
                <w:u w:color="000000"/>
                <w:bdr w:val="nil"/>
                <w:lang w:val="fr-FR"/>
              </w:rPr>
            </w:pPr>
            <w:r w:rsidRPr="00AA2E02">
              <w:rPr>
                <w:rFonts w:ascii="Times New Roman" w:eastAsia="Arial Unicode MS" w:hAnsi="Times New Roman" w:cs="Arial Unicode MS"/>
                <w:color w:val="000000"/>
                <w:sz w:val="24"/>
                <w:szCs w:val="24"/>
                <w:u w:color="000000"/>
                <w:bdr w:val="nil"/>
              </w:rPr>
              <w:t>30 pers x 12 coffee break</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E02" w:rsidRPr="00AA2E02" w:rsidRDefault="00AA2E02" w:rsidP="00AA2E02">
            <w:pPr>
              <w:pBdr>
                <w:top w:val="nil"/>
                <w:left w:val="nil"/>
                <w:bottom w:val="nil"/>
                <w:right w:val="nil"/>
                <w:between w:val="nil"/>
                <w:bar w:val="nil"/>
              </w:pBdr>
              <w:tabs>
                <w:tab w:val="left" w:pos="708"/>
              </w:tabs>
              <w:jc w:val="center"/>
              <w:rPr>
                <w:rFonts w:eastAsia="Arial Unicode MS" w:cs="Arial Unicode MS"/>
                <w:color w:val="000000"/>
                <w:sz w:val="24"/>
                <w:szCs w:val="24"/>
                <w:u w:color="000000"/>
                <w:bdr w:val="nil"/>
                <w:lang w:val="fr-FR"/>
              </w:rPr>
            </w:pPr>
            <w:r w:rsidRPr="00AA2E02">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E02" w:rsidRPr="00AA2E02" w:rsidRDefault="00AA2E02" w:rsidP="00AA2E02">
            <w:pPr>
              <w:pBdr>
                <w:top w:val="nil"/>
                <w:left w:val="nil"/>
                <w:bottom w:val="nil"/>
                <w:right w:val="nil"/>
                <w:between w:val="nil"/>
                <w:bar w:val="nil"/>
              </w:pBdr>
              <w:tabs>
                <w:tab w:val="left" w:pos="708"/>
              </w:tabs>
              <w:jc w:val="center"/>
              <w:rPr>
                <w:rFonts w:eastAsia="Arial Unicode MS" w:cs="Arial Unicode MS"/>
                <w:color w:val="000000"/>
                <w:sz w:val="24"/>
                <w:szCs w:val="24"/>
                <w:u w:color="000000"/>
                <w:bdr w:val="nil"/>
                <w:lang w:val="fr-FR"/>
              </w:rPr>
            </w:pPr>
            <w:r w:rsidRPr="00AA2E02">
              <w:rPr>
                <w:rFonts w:ascii="Times New Roman" w:eastAsia="Arial Unicode MS" w:hAnsi="Times New Roman" w:cs="Arial Unicode MS"/>
                <w:color w:val="000000"/>
                <w:sz w:val="24"/>
                <w:szCs w:val="24"/>
                <w:u w:color="000000"/>
                <w:bdr w:val="nil"/>
              </w:rPr>
              <w:t>360</w:t>
            </w:r>
          </w:p>
        </w:tc>
        <w:tc>
          <w:tcPr>
            <w:tcW w:w="1216" w:type="dxa"/>
            <w:shd w:val="clear" w:color="auto" w:fill="auto"/>
            <w:vAlign w:val="center"/>
          </w:tcPr>
          <w:p w:rsidR="00AA2E02" w:rsidRPr="003A5A6A" w:rsidRDefault="008C7211" w:rsidP="00AA2E02">
            <w:pPr>
              <w:jc w:val="center"/>
              <w:rPr>
                <w:rFonts w:ascii="Times New Roman" w:hAnsi="Times New Roman"/>
                <w:sz w:val="24"/>
                <w:szCs w:val="24"/>
              </w:rPr>
            </w:pPr>
            <w:r>
              <w:rPr>
                <w:rFonts w:ascii="Times New Roman" w:hAnsi="Times New Roman"/>
                <w:sz w:val="24"/>
                <w:szCs w:val="24"/>
              </w:rPr>
              <w:t>5314</w:t>
            </w:r>
          </w:p>
        </w:tc>
        <w:tc>
          <w:tcPr>
            <w:tcW w:w="1080" w:type="dxa"/>
            <w:shd w:val="clear" w:color="auto" w:fill="auto"/>
          </w:tcPr>
          <w:p w:rsidR="00AA2E02" w:rsidRPr="003A5A6A" w:rsidRDefault="00AA2E02" w:rsidP="00AA2E02">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AA2E02" w:rsidRPr="003A5A6A" w:rsidRDefault="00AA2E02" w:rsidP="00AA2E02">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AA2E02" w:rsidRPr="003A5A6A" w:rsidRDefault="00AA2E02" w:rsidP="00AA2E02">
            <w:pPr>
              <w:spacing w:line="276" w:lineRule="auto"/>
              <w:jc w:val="center"/>
              <w:rPr>
                <w:rFonts w:ascii="Times New Roman" w:hAnsi="Times New Roman"/>
                <w:b/>
                <w:i/>
                <w:iCs/>
                <w:color w:val="FF0000"/>
                <w:sz w:val="24"/>
                <w:szCs w:val="24"/>
              </w:rPr>
            </w:pPr>
            <w:r w:rsidRPr="000333AB">
              <w:rPr>
                <w:rFonts w:ascii="Times New Roman" w:hAnsi="Times New Roman"/>
                <w:b/>
                <w:i/>
                <w:iCs/>
                <w:color w:val="FF0000"/>
                <w:sz w:val="24"/>
                <w:szCs w:val="24"/>
                <w:highlight w:val="yellow"/>
              </w:rPr>
              <w:t>TVA 5%</w:t>
            </w:r>
          </w:p>
          <w:p w:rsidR="00AA2E02" w:rsidRPr="003A5A6A" w:rsidRDefault="00AA2E02" w:rsidP="00AA2E02">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033FDF" w:rsidRPr="00DB3380" w:rsidTr="00033FDF">
        <w:tc>
          <w:tcPr>
            <w:tcW w:w="4770" w:type="dxa"/>
            <w:gridSpan w:val="3"/>
            <w:shd w:val="clear" w:color="auto" w:fill="auto"/>
            <w:vAlign w:val="center"/>
          </w:tcPr>
          <w:p w:rsidR="00033FDF" w:rsidRPr="003A5A6A" w:rsidRDefault="00033FDF" w:rsidP="00AA2E02">
            <w:pPr>
              <w:spacing w:line="276" w:lineRule="auto"/>
              <w:jc w:val="center"/>
              <w:rPr>
                <w:rFonts w:ascii="Times New Roman" w:hAnsi="Times New Roman"/>
                <w:b/>
                <w:i/>
                <w:iCs/>
                <w:sz w:val="24"/>
                <w:szCs w:val="24"/>
              </w:rPr>
            </w:pPr>
            <w:r w:rsidRPr="003A5A6A">
              <w:rPr>
                <w:rFonts w:ascii="Times New Roman" w:hAnsi="Times New Roman"/>
                <w:b/>
                <w:sz w:val="24"/>
                <w:szCs w:val="24"/>
                <w:lang w:val="ro-RO"/>
              </w:rPr>
              <w:t>TOTAL</w:t>
            </w:r>
          </w:p>
        </w:tc>
        <w:tc>
          <w:tcPr>
            <w:tcW w:w="720" w:type="dxa"/>
            <w:shd w:val="clear" w:color="auto" w:fill="auto"/>
            <w:vAlign w:val="center"/>
          </w:tcPr>
          <w:p w:rsidR="00033FDF" w:rsidRPr="003A5A6A" w:rsidRDefault="00033FDF" w:rsidP="00033FDF">
            <w:pPr>
              <w:spacing w:line="276" w:lineRule="auto"/>
              <w:jc w:val="center"/>
              <w:rPr>
                <w:rFonts w:ascii="Times New Roman" w:hAnsi="Times New Roman"/>
                <w:b/>
                <w:i/>
                <w:iCs/>
                <w:sz w:val="24"/>
                <w:szCs w:val="24"/>
              </w:rPr>
            </w:pPr>
          </w:p>
        </w:tc>
        <w:tc>
          <w:tcPr>
            <w:tcW w:w="1215" w:type="dxa"/>
            <w:shd w:val="clear" w:color="auto" w:fill="auto"/>
            <w:vAlign w:val="center"/>
          </w:tcPr>
          <w:p w:rsidR="00033FDF" w:rsidRPr="00A2131E" w:rsidRDefault="008C7211" w:rsidP="00033FDF">
            <w:pPr>
              <w:spacing w:line="276" w:lineRule="auto"/>
              <w:jc w:val="center"/>
              <w:rPr>
                <w:rFonts w:ascii="Times New Roman" w:hAnsi="Times New Roman"/>
                <w:b/>
                <w:iCs/>
                <w:sz w:val="24"/>
                <w:szCs w:val="24"/>
              </w:rPr>
            </w:pPr>
            <w:r>
              <w:rPr>
                <w:rFonts w:ascii="Times New Roman" w:hAnsi="Times New Roman"/>
                <w:b/>
                <w:iCs/>
                <w:sz w:val="24"/>
                <w:szCs w:val="24"/>
              </w:rPr>
              <w:t>10079</w:t>
            </w:r>
          </w:p>
        </w:tc>
        <w:tc>
          <w:tcPr>
            <w:tcW w:w="1081" w:type="dxa"/>
            <w:shd w:val="clear" w:color="auto" w:fill="auto"/>
            <w:vAlign w:val="center"/>
          </w:tcPr>
          <w:p w:rsidR="00033FDF" w:rsidRPr="003A5A6A" w:rsidRDefault="00033FDF" w:rsidP="00033FDF">
            <w:pPr>
              <w:spacing w:line="276" w:lineRule="auto"/>
              <w:jc w:val="center"/>
              <w:rPr>
                <w:rFonts w:ascii="Times New Roman" w:hAnsi="Times New Roman"/>
                <w:b/>
                <w:i/>
                <w:iCs/>
                <w:sz w:val="24"/>
                <w:szCs w:val="24"/>
              </w:rPr>
            </w:pPr>
          </w:p>
        </w:tc>
        <w:tc>
          <w:tcPr>
            <w:tcW w:w="1080" w:type="dxa"/>
            <w:shd w:val="clear" w:color="auto" w:fill="auto"/>
          </w:tcPr>
          <w:p w:rsidR="00033FDF" w:rsidRPr="003A5A6A" w:rsidRDefault="00033FDF" w:rsidP="00AA2E02">
            <w:pPr>
              <w:spacing w:line="276" w:lineRule="auto"/>
              <w:jc w:val="center"/>
              <w:rPr>
                <w:rFonts w:ascii="Times New Roman" w:hAnsi="Times New Roman"/>
                <w:b/>
                <w:i/>
                <w:iCs/>
                <w:color w:val="FF0000"/>
                <w:sz w:val="24"/>
                <w:szCs w:val="24"/>
              </w:rPr>
            </w:pPr>
            <w:r w:rsidRPr="003A5A6A">
              <w:rPr>
                <w:rFonts w:ascii="Times New Roman" w:hAnsi="Times New Roman"/>
                <w:b/>
                <w:i/>
                <w:iCs/>
                <w:color w:val="FF0000"/>
                <w:sz w:val="24"/>
                <w:szCs w:val="24"/>
              </w:rPr>
              <w:t>se completeaz</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 xml:space="preserve"> de c</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tre ofertant</w:t>
            </w:r>
          </w:p>
        </w:tc>
        <w:tc>
          <w:tcPr>
            <w:tcW w:w="1304" w:type="dxa"/>
            <w:shd w:val="clear" w:color="auto" w:fill="auto"/>
          </w:tcPr>
          <w:p w:rsidR="00033FDF" w:rsidRPr="003A5A6A" w:rsidRDefault="00033FDF" w:rsidP="00AA2E02">
            <w:pPr>
              <w:spacing w:line="276" w:lineRule="auto"/>
              <w:jc w:val="center"/>
              <w:rPr>
                <w:rFonts w:ascii="Times New Roman" w:hAnsi="Times New Roman"/>
                <w:b/>
                <w:i/>
                <w:iCs/>
                <w:color w:val="FF0000"/>
                <w:sz w:val="24"/>
                <w:szCs w:val="24"/>
              </w:rPr>
            </w:pPr>
            <w:r w:rsidRPr="003A5A6A">
              <w:rPr>
                <w:rFonts w:ascii="Times New Roman" w:hAnsi="Times New Roman"/>
                <w:b/>
                <w:i/>
                <w:iCs/>
                <w:color w:val="FF0000"/>
                <w:sz w:val="24"/>
                <w:szCs w:val="24"/>
              </w:rPr>
              <w:t>se completeaz</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 xml:space="preserve"> de c</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tre ofertant</w:t>
            </w:r>
          </w:p>
        </w:tc>
      </w:tr>
    </w:tbl>
    <w:p w:rsidR="00456962" w:rsidRDefault="00456962" w:rsidP="00D26162">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Arial Unicode MS" w:hAnsi="Times New Roman" w:cs="Arial Unicode MS"/>
          <w:b/>
          <w:bCs/>
          <w:color w:val="000000"/>
          <w:sz w:val="24"/>
          <w:szCs w:val="24"/>
          <w:u w:color="000000"/>
          <w:bdr w:val="nil"/>
          <w:lang w:val="fr-FR"/>
        </w:rPr>
      </w:pPr>
    </w:p>
    <w:p w:rsidR="00D26162" w:rsidRPr="00D26162" w:rsidRDefault="00D26162" w:rsidP="00D26162">
      <w:pPr>
        <w:widowControl w:val="0"/>
        <w:pBdr>
          <w:top w:val="nil"/>
          <w:left w:val="nil"/>
          <w:bottom w:val="nil"/>
          <w:right w:val="nil"/>
          <w:between w:val="nil"/>
          <w:bar w:val="nil"/>
        </w:pBdr>
        <w:suppressAutoHyphens/>
        <w:overflowPunct/>
        <w:autoSpaceDE/>
        <w:autoSpaceDN/>
        <w:adjustRightInd/>
        <w:jc w:val="both"/>
        <w:textAlignment w:val="auto"/>
        <w:rPr>
          <w:rFonts w:ascii="Times New Roman" w:eastAsia="Times New Roman" w:hAnsi="Times New Roman"/>
          <w:color w:val="000000"/>
          <w:sz w:val="24"/>
          <w:szCs w:val="24"/>
          <w:u w:color="000000"/>
          <w:bdr w:val="nil"/>
          <w:lang w:val="fr-FR"/>
        </w:rPr>
      </w:pPr>
      <w:r w:rsidRPr="00D26162">
        <w:rPr>
          <w:rFonts w:ascii="Times New Roman" w:eastAsia="Arial Unicode MS" w:hAnsi="Times New Roman" w:cs="Arial Unicode MS"/>
          <w:b/>
          <w:bCs/>
          <w:color w:val="000000"/>
          <w:sz w:val="24"/>
          <w:szCs w:val="24"/>
          <w:u w:color="000000"/>
          <w:bdr w:val="nil"/>
          <w:lang w:val="fr-FR"/>
        </w:rPr>
        <w:t>LOT 2: Achiziție de servicii pentru organizarea de evenimente:</w:t>
      </w:r>
      <w:r w:rsidRPr="00D26162">
        <w:rPr>
          <w:rFonts w:ascii="Times New Roman" w:eastAsia="Arial Unicode MS" w:hAnsi="Times New Roman" w:cs="Arial Unicode MS"/>
          <w:color w:val="000000"/>
          <w:sz w:val="24"/>
          <w:szCs w:val="24"/>
          <w:u w:color="000000"/>
          <w:bdr w:val="nil"/>
          <w:lang w:val="fr-FR"/>
        </w:rPr>
        <w:t xml:space="preserve"> </w:t>
      </w:r>
      <w:r w:rsidRPr="00D26162">
        <w:rPr>
          <w:rFonts w:ascii="Times New Roman" w:eastAsia="Arial Unicode MS" w:hAnsi="Times New Roman" w:cs="Arial Unicode MS"/>
          <w:b/>
          <w:bCs/>
          <w:color w:val="000000"/>
          <w:sz w:val="24"/>
          <w:szCs w:val="24"/>
          <w:u w:val="single" w:color="000000"/>
          <w:bdr w:val="nil"/>
          <w:lang w:val="fr-FR"/>
        </w:rPr>
        <w:t>organizarea a 20 de stagii practice la SA.4.4 pentru 30 de persoane din GT personal universitar, cu vizite/mobilități la angajatori sau alți parteneri</w:t>
      </w:r>
    </w:p>
    <w:p w:rsidR="00D26162" w:rsidRDefault="00D26162" w:rsidP="00DB3380">
      <w:pPr>
        <w:spacing w:line="276" w:lineRule="auto"/>
        <w:outlineLvl w:val="0"/>
        <w:rPr>
          <w:rFonts w:ascii="Times New Roman" w:hAnsi="Times New Roman"/>
          <w:i/>
          <w:sz w:val="24"/>
          <w:szCs w:val="24"/>
          <w:highlight w:val="yellow"/>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990"/>
        <w:gridCol w:w="720"/>
        <w:gridCol w:w="1216"/>
        <w:gridCol w:w="1080"/>
        <w:gridCol w:w="1080"/>
        <w:gridCol w:w="1304"/>
      </w:tblGrid>
      <w:tr w:rsidR="00D26162" w:rsidRPr="00DB3380" w:rsidTr="008F5F2D">
        <w:tc>
          <w:tcPr>
            <w:tcW w:w="630"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Nr. crt</w:t>
            </w:r>
          </w:p>
        </w:tc>
        <w:tc>
          <w:tcPr>
            <w:tcW w:w="315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Denumirea produsului</w:t>
            </w:r>
          </w:p>
        </w:tc>
        <w:tc>
          <w:tcPr>
            <w:tcW w:w="99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UM</w:t>
            </w:r>
          </w:p>
        </w:tc>
        <w:tc>
          <w:tcPr>
            <w:tcW w:w="72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Cant</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U.M</w:t>
            </w:r>
          </w:p>
        </w:tc>
        <w:tc>
          <w:tcPr>
            <w:tcW w:w="1216"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Valoare</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 xml:space="preserve">totala </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estimata RON</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Pret unitar RON</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Pret total RON</w:t>
            </w:r>
          </w:p>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304"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Taxa pe valoare adaugata RON</w:t>
            </w:r>
          </w:p>
        </w:tc>
      </w:tr>
      <w:tr w:rsidR="00D26162" w:rsidRPr="00DB3380" w:rsidTr="008F5F2D">
        <w:tc>
          <w:tcPr>
            <w:tcW w:w="630"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0</w:t>
            </w:r>
          </w:p>
        </w:tc>
        <w:tc>
          <w:tcPr>
            <w:tcW w:w="315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1</w:t>
            </w:r>
          </w:p>
        </w:tc>
        <w:tc>
          <w:tcPr>
            <w:tcW w:w="99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2</w:t>
            </w:r>
          </w:p>
        </w:tc>
        <w:tc>
          <w:tcPr>
            <w:tcW w:w="72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3</w:t>
            </w:r>
          </w:p>
        </w:tc>
        <w:tc>
          <w:tcPr>
            <w:tcW w:w="1216"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4</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5</w:t>
            </w:r>
          </w:p>
        </w:tc>
        <w:tc>
          <w:tcPr>
            <w:tcW w:w="1080" w:type="dxa"/>
            <w:vAlign w:val="center"/>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6=3*5</w:t>
            </w:r>
          </w:p>
        </w:tc>
        <w:tc>
          <w:tcPr>
            <w:tcW w:w="1304" w:type="dxa"/>
          </w:tcPr>
          <w:p w:rsidR="00D26162" w:rsidRPr="00DB3380" w:rsidRDefault="00D26162" w:rsidP="005653FB">
            <w:pPr>
              <w:spacing w:line="276" w:lineRule="auto"/>
              <w:jc w:val="center"/>
              <w:rPr>
                <w:rFonts w:ascii="Times New Roman" w:hAnsi="Times New Roman"/>
                <w:b/>
                <w:i/>
                <w:iCs/>
                <w:sz w:val="24"/>
                <w:szCs w:val="24"/>
              </w:rPr>
            </w:pPr>
            <w:r w:rsidRPr="00DB3380">
              <w:rPr>
                <w:rFonts w:ascii="Times New Roman" w:hAnsi="Times New Roman"/>
                <w:b/>
                <w:i/>
                <w:iCs/>
                <w:sz w:val="24"/>
                <w:szCs w:val="24"/>
              </w:rPr>
              <w:t>6=6*</w:t>
            </w:r>
            <w:r>
              <w:rPr>
                <w:rFonts w:ascii="Times New Roman" w:hAnsi="Times New Roman"/>
                <w:b/>
                <w:i/>
                <w:iCs/>
                <w:sz w:val="24"/>
                <w:szCs w:val="24"/>
              </w:rPr>
              <w:t>TVA</w:t>
            </w:r>
          </w:p>
        </w:tc>
      </w:tr>
      <w:tr w:rsidR="008C7211" w:rsidRPr="00DB3380" w:rsidTr="001D0CF8">
        <w:tc>
          <w:tcPr>
            <w:tcW w:w="630" w:type="dxa"/>
            <w:vAlign w:val="center"/>
          </w:tcPr>
          <w:p w:rsidR="008C7211" w:rsidRPr="00B60DD4" w:rsidRDefault="008C7211" w:rsidP="008C7211">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lang w:val="fr-FR"/>
              </w:rPr>
            </w:pPr>
            <w:r w:rsidRPr="00531663">
              <w:rPr>
                <w:rFonts w:ascii="Times New Roman" w:eastAsia="Arial Unicode MS" w:hAnsi="Times New Roman" w:cs="Arial Unicode MS"/>
                <w:color w:val="000000"/>
                <w:sz w:val="24"/>
                <w:szCs w:val="24"/>
                <w:u w:color="000000"/>
                <w:bdr w:val="nil"/>
                <w:lang w:val="fr-FR"/>
              </w:rPr>
              <w:t>Servicii de închiriere mijloce de transport</w:t>
            </w:r>
          </w:p>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lastRenderedPageBreak/>
              <w:t>2 mașini/zi x 5 zile, cu aproximativ 400 km/zi/mașină dus-</w:t>
            </w:r>
            <w:r w:rsidRPr="00BC2CC6">
              <w:rPr>
                <w:rFonts w:ascii="Times New Roman" w:eastAsia="Arial Unicode MS" w:hAnsi="Times New Roman" w:cs="Arial Unicode MS"/>
                <w:color w:val="000000"/>
                <w:sz w:val="24"/>
                <w:szCs w:val="24"/>
                <w:u w:color="000000"/>
                <w:bdr w:val="nil"/>
              </w:rPr>
              <w:t>î</w:t>
            </w:r>
            <w:r w:rsidRPr="00BC2CC6">
              <w:rPr>
                <w:rFonts w:ascii="Times New Roman" w:eastAsia="Arial Unicode MS" w:hAnsi="Times New Roman" w:cs="Arial Unicode MS"/>
                <w:color w:val="000000"/>
                <w:sz w:val="24"/>
                <w:szCs w:val="24"/>
                <w:u w:color="000000"/>
                <w:bdr w:val="nil"/>
                <w:lang w:val="fr-FR"/>
              </w:rPr>
              <w:t>ntors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lastRenderedPageBreak/>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10</w:t>
            </w:r>
          </w:p>
        </w:tc>
        <w:tc>
          <w:tcPr>
            <w:tcW w:w="1216" w:type="dxa"/>
            <w:vAlign w:val="center"/>
          </w:tcPr>
          <w:p w:rsidR="008C7211" w:rsidRPr="006E142C" w:rsidRDefault="008C7211" w:rsidP="008C7211">
            <w:pPr>
              <w:jc w:val="center"/>
              <w:rPr>
                <w:rFonts w:ascii="Times New Roman" w:hAnsi="Times New Roman"/>
                <w:sz w:val="24"/>
                <w:szCs w:val="24"/>
                <w:highlight w:val="yellow"/>
              </w:rPr>
            </w:pPr>
            <w:r w:rsidRPr="006E142C">
              <w:rPr>
                <w:rFonts w:ascii="Times New Roman" w:hAnsi="Times New Roman"/>
                <w:sz w:val="24"/>
                <w:szCs w:val="24"/>
              </w:rPr>
              <w:t>7731</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w:t>
            </w:r>
            <w:r w:rsidRPr="003A5A6A">
              <w:rPr>
                <w:rFonts w:ascii="Times New Roman" w:hAnsi="Times New Roman"/>
                <w:i/>
                <w:iCs/>
                <w:color w:val="FF0000"/>
                <w:sz w:val="24"/>
                <w:szCs w:val="24"/>
              </w:rPr>
              <w:lastRenderedPageBreak/>
              <w: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lastRenderedPageBreak/>
              <w:t>se complet</w:t>
            </w:r>
            <w:r w:rsidRPr="003A5A6A">
              <w:rPr>
                <w:rFonts w:ascii="Times New Roman" w:hAnsi="Times New Roman"/>
                <w:i/>
                <w:iCs/>
                <w:color w:val="FF0000"/>
                <w:sz w:val="24"/>
                <w:szCs w:val="24"/>
              </w:rPr>
              <w:lastRenderedPageBreak/>
              <w: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8C7211" w:rsidRPr="003A5A6A" w:rsidRDefault="008C7211" w:rsidP="008C7211">
            <w:pPr>
              <w:spacing w:line="276" w:lineRule="auto"/>
              <w:jc w:val="center"/>
              <w:rPr>
                <w:rFonts w:ascii="Times New Roman" w:hAnsi="Times New Roman"/>
                <w:b/>
                <w:i/>
                <w:iCs/>
                <w:color w:val="FF0000"/>
                <w:sz w:val="24"/>
                <w:szCs w:val="24"/>
              </w:rPr>
            </w:pPr>
            <w:r w:rsidRPr="00456962">
              <w:rPr>
                <w:rFonts w:ascii="Times New Roman" w:hAnsi="Times New Roman"/>
                <w:b/>
                <w:i/>
                <w:iCs/>
                <w:color w:val="FF0000"/>
                <w:sz w:val="24"/>
                <w:szCs w:val="24"/>
                <w:highlight w:val="yellow"/>
              </w:rPr>
              <w:lastRenderedPageBreak/>
              <w:t>TVA 19%</w:t>
            </w:r>
          </w:p>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lastRenderedPageBreak/>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8C7211" w:rsidRPr="00DB3380" w:rsidTr="00AC5346">
        <w:tc>
          <w:tcPr>
            <w:tcW w:w="630" w:type="dxa"/>
            <w:vAlign w:val="center"/>
          </w:tcPr>
          <w:p w:rsidR="008C7211" w:rsidRPr="00B60DD4" w:rsidRDefault="008C7211" w:rsidP="008C7211">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BC2CC6">
              <w:rPr>
                <w:rFonts w:ascii="Times New Roman" w:eastAsia="Arial Unicode MS" w:hAnsi="Times New Roman" w:cs="Arial Unicode MS"/>
                <w:color w:val="000000"/>
                <w:sz w:val="24"/>
                <w:szCs w:val="24"/>
                <w:u w:color="000000"/>
                <w:bdr w:val="nil"/>
                <w:lang w:val="fr-FR"/>
              </w:rPr>
              <w:t>Servicii de coffee break</w:t>
            </w:r>
          </w:p>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12</w:t>
            </w:r>
            <w:r w:rsidRPr="00BC2CC6">
              <w:rPr>
                <w:rFonts w:ascii="Times New Roman" w:eastAsia="Arial Unicode MS" w:hAnsi="Times New Roman" w:cs="Arial Unicode MS"/>
                <w:color w:val="000000"/>
                <w:sz w:val="24"/>
                <w:szCs w:val="24"/>
                <w:u w:color="000000"/>
                <w:bdr w:val="nil"/>
                <w:lang w:val="it-IT"/>
              </w:rPr>
              <w:t xml:space="preserve"> pers</w:t>
            </w:r>
            <w:r w:rsidRPr="00BC2CC6">
              <w:rPr>
                <w:rFonts w:ascii="Times New Roman" w:eastAsia="Arial Unicode MS" w:hAnsi="Times New Roman" w:cs="Arial Unicode MS"/>
                <w:color w:val="000000"/>
                <w:sz w:val="24"/>
                <w:szCs w:val="24"/>
                <w:u w:color="000000"/>
                <w:bdr w:val="nil"/>
                <w:lang w:val="fr-FR"/>
              </w:rPr>
              <w:t>/zi</w:t>
            </w:r>
            <w:r w:rsidRPr="00BC2CC6">
              <w:rPr>
                <w:rFonts w:ascii="Times New Roman" w:eastAsia="Arial Unicode MS" w:hAnsi="Times New Roman" w:cs="Arial Unicode MS"/>
                <w:color w:val="000000"/>
                <w:sz w:val="24"/>
                <w:szCs w:val="24"/>
                <w:u w:color="000000"/>
                <w:bdr w:val="nil"/>
                <w:lang w:val="da-DK"/>
              </w:rPr>
              <w:t xml:space="preserve"> x </w:t>
            </w:r>
            <w:r w:rsidRPr="00BC2CC6">
              <w:rPr>
                <w:rFonts w:ascii="Times New Roman" w:eastAsia="Arial Unicode MS" w:hAnsi="Times New Roman" w:cs="Arial Unicode MS"/>
                <w:color w:val="000000"/>
                <w:sz w:val="24"/>
                <w:szCs w:val="24"/>
                <w:u w:color="000000"/>
                <w:bdr w:val="nil"/>
                <w:lang w:val="fr-FR"/>
              </w:rPr>
              <w:t>5 zile x 2</w:t>
            </w:r>
            <w:r w:rsidRPr="00BC2CC6">
              <w:rPr>
                <w:rFonts w:ascii="Times New Roman" w:eastAsia="Arial Unicode MS" w:hAnsi="Times New Roman" w:cs="Arial Unicode MS"/>
                <w:color w:val="000000"/>
                <w:sz w:val="24"/>
                <w:szCs w:val="24"/>
                <w:u w:color="000000"/>
                <w:bdr w:val="nil"/>
              </w:rPr>
              <w:t xml:space="preserve"> coffee break</w:t>
            </w:r>
            <w:r>
              <w:rPr>
                <w:rFonts w:ascii="Times New Roman" w:eastAsia="Arial Unicode MS" w:hAnsi="Times New Roman" w:cs="Arial Unicode MS"/>
                <w:color w:val="000000"/>
                <w:sz w:val="24"/>
                <w:szCs w:val="24"/>
                <w:u w:color="000000"/>
                <w:bdr w:val="nil"/>
              </w:rPr>
              <w:t>/zi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120</w:t>
            </w:r>
          </w:p>
        </w:tc>
        <w:tc>
          <w:tcPr>
            <w:tcW w:w="1216" w:type="dxa"/>
            <w:shd w:val="clear" w:color="auto" w:fill="auto"/>
            <w:vAlign w:val="center"/>
          </w:tcPr>
          <w:p w:rsidR="008C7211" w:rsidRPr="006E142C" w:rsidRDefault="008C7211" w:rsidP="008C7211">
            <w:pPr>
              <w:jc w:val="center"/>
              <w:rPr>
                <w:rFonts w:ascii="Times New Roman" w:hAnsi="Times New Roman"/>
                <w:sz w:val="24"/>
                <w:szCs w:val="24"/>
                <w:highlight w:val="yellow"/>
              </w:rPr>
            </w:pPr>
            <w:r w:rsidRPr="006E142C">
              <w:rPr>
                <w:rFonts w:ascii="Times New Roman" w:hAnsi="Times New Roman"/>
                <w:sz w:val="24"/>
                <w:szCs w:val="24"/>
              </w:rPr>
              <w:t>2286</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8C7211" w:rsidRPr="003A5A6A" w:rsidRDefault="008C7211" w:rsidP="008C7211">
            <w:pPr>
              <w:spacing w:line="276" w:lineRule="auto"/>
              <w:jc w:val="center"/>
              <w:rPr>
                <w:rFonts w:ascii="Times New Roman" w:hAnsi="Times New Roman"/>
                <w:b/>
                <w:i/>
                <w:iCs/>
                <w:color w:val="FF0000"/>
                <w:sz w:val="24"/>
                <w:szCs w:val="24"/>
              </w:rPr>
            </w:pPr>
            <w:r w:rsidRPr="00D37D1E">
              <w:rPr>
                <w:rFonts w:ascii="Times New Roman" w:hAnsi="Times New Roman"/>
                <w:b/>
                <w:i/>
                <w:iCs/>
                <w:color w:val="FF0000"/>
                <w:sz w:val="24"/>
                <w:szCs w:val="24"/>
                <w:highlight w:val="yellow"/>
              </w:rPr>
              <w:t>TVA 5%</w:t>
            </w:r>
          </w:p>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8C7211" w:rsidRPr="00DB3380" w:rsidTr="00AC5346">
        <w:tc>
          <w:tcPr>
            <w:tcW w:w="630" w:type="dxa"/>
            <w:vAlign w:val="center"/>
          </w:tcPr>
          <w:p w:rsidR="008C7211" w:rsidRPr="00B60DD4" w:rsidRDefault="008C7211" w:rsidP="008C7211">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BC2CC6">
              <w:rPr>
                <w:rFonts w:ascii="Times New Roman" w:eastAsia="Arial Unicode MS" w:hAnsi="Times New Roman" w:cs="Arial Unicode MS"/>
                <w:color w:val="000000"/>
                <w:sz w:val="24"/>
                <w:szCs w:val="24"/>
                <w:u w:color="000000"/>
                <w:bdr w:val="nil"/>
                <w:lang w:val="fr-FR"/>
              </w:rPr>
              <w:t>Servici de servire masă de prâ</w:t>
            </w:r>
            <w:r w:rsidRPr="00BC2CC6">
              <w:rPr>
                <w:rFonts w:ascii="Times New Roman" w:eastAsia="Arial Unicode MS" w:hAnsi="Times New Roman" w:cs="Arial Unicode MS"/>
                <w:color w:val="000000"/>
                <w:sz w:val="24"/>
                <w:szCs w:val="24"/>
                <w:u w:color="000000"/>
                <w:bdr w:val="nil"/>
                <w:lang w:val="it-IT"/>
              </w:rPr>
              <w:t>nz</w:t>
            </w:r>
          </w:p>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12</w:t>
            </w:r>
            <w:r w:rsidRPr="00BC2CC6">
              <w:rPr>
                <w:rFonts w:ascii="Times New Roman" w:eastAsia="Arial Unicode MS" w:hAnsi="Times New Roman" w:cs="Arial Unicode MS"/>
                <w:color w:val="000000"/>
                <w:sz w:val="24"/>
                <w:szCs w:val="24"/>
                <w:u w:color="000000"/>
                <w:bdr w:val="nil"/>
                <w:lang w:val="it-IT"/>
              </w:rPr>
              <w:t xml:space="preserve"> pers</w:t>
            </w:r>
            <w:r w:rsidRPr="00BC2CC6">
              <w:rPr>
                <w:rFonts w:ascii="Times New Roman" w:eastAsia="Arial Unicode MS" w:hAnsi="Times New Roman" w:cs="Arial Unicode MS"/>
                <w:color w:val="000000"/>
                <w:sz w:val="24"/>
                <w:szCs w:val="24"/>
                <w:u w:color="000000"/>
                <w:bdr w:val="nil"/>
                <w:lang w:val="fr-FR"/>
              </w:rPr>
              <w:t>/zi</w:t>
            </w:r>
            <w:r w:rsidRPr="00BC2CC6">
              <w:rPr>
                <w:rFonts w:ascii="Times New Roman" w:eastAsia="Arial Unicode MS" w:hAnsi="Times New Roman" w:cs="Arial Unicode MS"/>
                <w:color w:val="000000"/>
                <w:sz w:val="24"/>
                <w:szCs w:val="24"/>
                <w:u w:color="000000"/>
                <w:bdr w:val="nil"/>
                <w:lang w:val="da-DK"/>
              </w:rPr>
              <w:t xml:space="preserve"> x </w:t>
            </w:r>
            <w:r w:rsidRPr="00BC2CC6">
              <w:rPr>
                <w:rFonts w:ascii="Times New Roman" w:eastAsia="Arial Unicode MS" w:hAnsi="Times New Roman" w:cs="Arial Unicode MS"/>
                <w:color w:val="000000"/>
                <w:sz w:val="24"/>
                <w:szCs w:val="24"/>
                <w:u w:color="000000"/>
                <w:bdr w:val="nil"/>
                <w:lang w:val="fr-FR"/>
              </w:rPr>
              <w:t>5 zile x 1</w:t>
            </w:r>
            <w:r w:rsidRPr="00BC2CC6">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masă prânz/zi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60</w:t>
            </w:r>
          </w:p>
        </w:tc>
        <w:tc>
          <w:tcPr>
            <w:tcW w:w="1216" w:type="dxa"/>
            <w:shd w:val="clear" w:color="auto" w:fill="auto"/>
            <w:vAlign w:val="center"/>
          </w:tcPr>
          <w:p w:rsidR="008C7211" w:rsidRPr="00095967" w:rsidRDefault="008C7211" w:rsidP="008C7211">
            <w:pPr>
              <w:jc w:val="center"/>
              <w:rPr>
                <w:rFonts w:ascii="Times New Roman" w:hAnsi="Times New Roman"/>
                <w:sz w:val="24"/>
                <w:szCs w:val="24"/>
              </w:rPr>
            </w:pPr>
            <w:r w:rsidRPr="00095967">
              <w:rPr>
                <w:rFonts w:ascii="Times New Roman" w:hAnsi="Times New Roman"/>
                <w:sz w:val="24"/>
                <w:szCs w:val="24"/>
              </w:rPr>
              <w:t>3029</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8C7211" w:rsidRPr="003A5A6A" w:rsidRDefault="008C7211" w:rsidP="008C7211">
            <w:pPr>
              <w:spacing w:line="276" w:lineRule="auto"/>
              <w:jc w:val="center"/>
              <w:rPr>
                <w:rFonts w:ascii="Times New Roman" w:hAnsi="Times New Roman"/>
                <w:b/>
                <w:i/>
                <w:iCs/>
                <w:color w:val="FF0000"/>
                <w:sz w:val="24"/>
                <w:szCs w:val="24"/>
              </w:rPr>
            </w:pPr>
            <w:r w:rsidRPr="00D37D1E">
              <w:rPr>
                <w:rFonts w:ascii="Times New Roman" w:hAnsi="Times New Roman"/>
                <w:b/>
                <w:i/>
                <w:iCs/>
                <w:color w:val="FF0000"/>
                <w:sz w:val="24"/>
                <w:szCs w:val="24"/>
                <w:highlight w:val="yellow"/>
              </w:rPr>
              <w:t>TVA 5%</w:t>
            </w:r>
          </w:p>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8C7211" w:rsidRPr="00DB3380" w:rsidTr="00AC5346">
        <w:tc>
          <w:tcPr>
            <w:tcW w:w="630" w:type="dxa"/>
            <w:vAlign w:val="center"/>
          </w:tcPr>
          <w:p w:rsidR="008C7211" w:rsidRPr="00B60DD4" w:rsidRDefault="008C7211" w:rsidP="008C7211">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hAnsi="Times New Roman"/>
                <w:color w:val="000000"/>
                <w:sz w:val="24"/>
                <w:szCs w:val="24"/>
                <w:u w:color="000000"/>
                <w:bdr w:val="nil"/>
                <w:lang w:val="fr-FR"/>
              </w:rPr>
            </w:pPr>
            <w:r w:rsidRPr="00BC2CC6">
              <w:rPr>
                <w:rFonts w:ascii="Times New Roman" w:eastAsia="Arial Unicode MS" w:hAnsi="Times New Roman" w:cs="Arial Unicode MS"/>
                <w:color w:val="000000"/>
                <w:sz w:val="24"/>
                <w:szCs w:val="24"/>
                <w:u w:color="000000"/>
                <w:bdr w:val="nil"/>
                <w:lang w:val="fr-FR"/>
              </w:rPr>
              <w:t xml:space="preserve">Servici de servire masă </w:t>
            </w:r>
            <w:r w:rsidRPr="00BC2CC6">
              <w:rPr>
                <w:rFonts w:ascii="Times New Roman" w:eastAsia="Arial Unicode MS" w:hAnsi="Times New Roman" w:cs="Arial Unicode MS"/>
                <w:color w:val="000000"/>
                <w:sz w:val="24"/>
                <w:szCs w:val="24"/>
                <w:u w:color="000000"/>
                <w:bdr w:val="nil"/>
                <w:lang w:val="pt-PT"/>
              </w:rPr>
              <w:t>de cin</w:t>
            </w:r>
            <w:r w:rsidRPr="00BC2CC6">
              <w:rPr>
                <w:rFonts w:ascii="Times New Roman" w:eastAsia="Arial Unicode MS" w:hAnsi="Times New Roman" w:cs="Arial Unicode MS"/>
                <w:color w:val="000000"/>
                <w:sz w:val="24"/>
                <w:szCs w:val="24"/>
                <w:u w:color="000000"/>
                <w:bdr w:val="nil"/>
                <w:lang w:val="fr-FR"/>
              </w:rPr>
              <w:t>ă</w:t>
            </w:r>
          </w:p>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lang w:val="fr-FR"/>
              </w:rPr>
              <w:t>12</w:t>
            </w:r>
            <w:r w:rsidRPr="00BC2CC6">
              <w:rPr>
                <w:rFonts w:ascii="Times New Roman" w:eastAsia="Arial Unicode MS" w:hAnsi="Times New Roman" w:cs="Arial Unicode MS"/>
                <w:color w:val="000000"/>
                <w:sz w:val="24"/>
                <w:szCs w:val="24"/>
                <w:u w:color="000000"/>
                <w:bdr w:val="nil"/>
                <w:lang w:val="it-IT"/>
              </w:rPr>
              <w:t xml:space="preserve"> pers</w:t>
            </w:r>
            <w:r w:rsidRPr="00BC2CC6">
              <w:rPr>
                <w:rFonts w:ascii="Times New Roman" w:eastAsia="Arial Unicode MS" w:hAnsi="Times New Roman" w:cs="Arial Unicode MS"/>
                <w:color w:val="000000"/>
                <w:sz w:val="24"/>
                <w:szCs w:val="24"/>
                <w:u w:color="000000"/>
                <w:bdr w:val="nil"/>
                <w:lang w:val="fr-FR"/>
              </w:rPr>
              <w:t>/zi</w:t>
            </w:r>
            <w:r w:rsidRPr="00BC2CC6">
              <w:rPr>
                <w:rFonts w:ascii="Times New Roman" w:eastAsia="Arial Unicode MS" w:hAnsi="Times New Roman" w:cs="Arial Unicode MS"/>
                <w:color w:val="000000"/>
                <w:sz w:val="24"/>
                <w:szCs w:val="24"/>
                <w:u w:color="000000"/>
                <w:bdr w:val="nil"/>
                <w:lang w:val="da-DK"/>
              </w:rPr>
              <w:t xml:space="preserve"> x </w:t>
            </w:r>
            <w:r w:rsidRPr="00BC2CC6">
              <w:rPr>
                <w:rFonts w:ascii="Times New Roman" w:eastAsia="Arial Unicode MS" w:hAnsi="Times New Roman" w:cs="Arial Unicode MS"/>
                <w:color w:val="000000"/>
                <w:sz w:val="24"/>
                <w:szCs w:val="24"/>
                <w:u w:color="000000"/>
                <w:bdr w:val="nil"/>
                <w:lang w:val="fr-FR"/>
              </w:rPr>
              <w:t>5 zile x 1</w:t>
            </w:r>
            <w:r w:rsidRPr="00BC2CC6">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masă cină/zi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s>
              <w:jc w:val="center"/>
              <w:rPr>
                <w:rFonts w:eastAsia="Arial Unicode MS" w:cs="Arial Unicode MS"/>
                <w:color w:val="000000"/>
                <w:u w:color="000000"/>
                <w:bdr w:val="nil"/>
                <w:lang w:val="fr-FR"/>
              </w:rPr>
            </w:pPr>
            <w:r w:rsidRPr="00BC2CC6">
              <w:rPr>
                <w:rFonts w:ascii="Times New Roman" w:eastAsia="Arial Unicode MS" w:hAnsi="Times New Roman" w:cs="Arial Unicode MS"/>
                <w:color w:val="000000"/>
                <w:sz w:val="24"/>
                <w:szCs w:val="24"/>
                <w:u w:color="000000"/>
                <w:bdr w:val="nil"/>
              </w:rPr>
              <w:t>60</w:t>
            </w:r>
          </w:p>
        </w:tc>
        <w:tc>
          <w:tcPr>
            <w:tcW w:w="1216" w:type="dxa"/>
            <w:shd w:val="clear" w:color="auto" w:fill="auto"/>
            <w:vAlign w:val="center"/>
          </w:tcPr>
          <w:p w:rsidR="008C7211" w:rsidRPr="00095967" w:rsidRDefault="008C7211" w:rsidP="008C7211">
            <w:pPr>
              <w:jc w:val="center"/>
              <w:rPr>
                <w:rFonts w:ascii="Times New Roman" w:hAnsi="Times New Roman"/>
                <w:sz w:val="24"/>
                <w:szCs w:val="24"/>
              </w:rPr>
            </w:pPr>
            <w:r w:rsidRPr="00095967">
              <w:rPr>
                <w:rFonts w:ascii="Times New Roman" w:hAnsi="Times New Roman"/>
                <w:sz w:val="24"/>
                <w:szCs w:val="24"/>
              </w:rPr>
              <w:t>2114</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8C7211" w:rsidRPr="003A5A6A" w:rsidRDefault="008C7211" w:rsidP="008C7211">
            <w:pPr>
              <w:spacing w:line="276" w:lineRule="auto"/>
              <w:jc w:val="center"/>
              <w:rPr>
                <w:rFonts w:ascii="Times New Roman" w:hAnsi="Times New Roman"/>
                <w:b/>
                <w:i/>
                <w:iCs/>
                <w:color w:val="FF0000"/>
                <w:sz w:val="24"/>
                <w:szCs w:val="24"/>
              </w:rPr>
            </w:pPr>
            <w:r w:rsidRPr="00D37D1E">
              <w:rPr>
                <w:rFonts w:ascii="Times New Roman" w:hAnsi="Times New Roman"/>
                <w:b/>
                <w:i/>
                <w:iCs/>
                <w:color w:val="FF0000"/>
                <w:sz w:val="24"/>
                <w:szCs w:val="24"/>
                <w:highlight w:val="yellow"/>
              </w:rPr>
              <w:t>TVA 5%</w:t>
            </w:r>
          </w:p>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8C7211" w:rsidRPr="00DB3380" w:rsidTr="00AC5346">
        <w:tc>
          <w:tcPr>
            <w:tcW w:w="630" w:type="dxa"/>
            <w:vAlign w:val="center"/>
          </w:tcPr>
          <w:p w:rsidR="008C7211" w:rsidRPr="00B60DD4" w:rsidRDefault="008C7211" w:rsidP="008C7211">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lang w:val="fr-FR"/>
              </w:rPr>
            </w:pPr>
            <w:r>
              <w:rPr>
                <w:rFonts w:ascii="Times New Roman" w:eastAsia="Arial Unicode MS" w:hAnsi="Times New Roman" w:cs="Arial Unicode MS"/>
                <w:color w:val="000000"/>
                <w:sz w:val="24"/>
                <w:szCs w:val="24"/>
                <w:u w:color="000000"/>
                <w:bdr w:val="nil"/>
                <w:lang w:val="fr-FR"/>
              </w:rPr>
              <w:t>Mape de prezentare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sz w:val="24"/>
                <w:szCs w:val="24"/>
                <w:u w:color="000000"/>
                <w:bdr w:val="nil"/>
              </w:rPr>
              <w:t>buc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s>
              <w:jc w:val="center"/>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60</w:t>
            </w:r>
          </w:p>
        </w:tc>
        <w:tc>
          <w:tcPr>
            <w:tcW w:w="1216" w:type="dxa"/>
            <w:shd w:val="clear" w:color="auto" w:fill="auto"/>
            <w:vAlign w:val="center"/>
          </w:tcPr>
          <w:p w:rsidR="008C7211" w:rsidRPr="00095967" w:rsidRDefault="008C7211" w:rsidP="008C7211">
            <w:pPr>
              <w:jc w:val="center"/>
              <w:rPr>
                <w:rFonts w:ascii="Times New Roman" w:hAnsi="Times New Roman"/>
                <w:sz w:val="24"/>
                <w:szCs w:val="24"/>
              </w:rPr>
            </w:pPr>
            <w:r w:rsidRPr="00095967">
              <w:rPr>
                <w:rFonts w:ascii="Times New Roman" w:hAnsi="Times New Roman"/>
                <w:sz w:val="24"/>
                <w:szCs w:val="24"/>
              </w:rPr>
              <w:t>1261</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8C7211" w:rsidRPr="003A5A6A" w:rsidRDefault="008C7211" w:rsidP="008C7211">
            <w:pPr>
              <w:spacing w:line="276" w:lineRule="auto"/>
              <w:jc w:val="center"/>
              <w:rPr>
                <w:rFonts w:ascii="Times New Roman" w:hAnsi="Times New Roman"/>
                <w:b/>
                <w:i/>
                <w:iCs/>
                <w:color w:val="FF0000"/>
                <w:sz w:val="24"/>
                <w:szCs w:val="24"/>
              </w:rPr>
            </w:pPr>
            <w:r w:rsidRPr="00456962">
              <w:rPr>
                <w:rFonts w:ascii="Times New Roman" w:hAnsi="Times New Roman"/>
                <w:b/>
                <w:i/>
                <w:iCs/>
                <w:color w:val="FF0000"/>
                <w:sz w:val="24"/>
                <w:szCs w:val="24"/>
                <w:highlight w:val="yellow"/>
              </w:rPr>
              <w:t>TVA 19%</w:t>
            </w:r>
          </w:p>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8C7211" w:rsidRPr="00DB3380" w:rsidTr="00FA150D">
        <w:tc>
          <w:tcPr>
            <w:tcW w:w="630" w:type="dxa"/>
            <w:vAlign w:val="center"/>
          </w:tcPr>
          <w:p w:rsidR="008C7211" w:rsidRPr="00B60DD4" w:rsidRDefault="008C7211" w:rsidP="008C7211">
            <w:pPr>
              <w:numPr>
                <w:ilvl w:val="0"/>
                <w:numId w:val="10"/>
              </w:numPr>
              <w:tabs>
                <w:tab w:val="center" w:pos="4320"/>
                <w:tab w:val="right" w:pos="8640"/>
              </w:tabs>
              <w:overflowPunct/>
              <w:adjustRightInd/>
              <w:spacing w:line="276" w:lineRule="auto"/>
              <w:jc w:val="center"/>
              <w:textAlignment w:val="auto"/>
              <w:rPr>
                <w:rFonts w:ascii="Times New Roman" w:eastAsia="Calibri" w:hAnsi="Times New Roman"/>
                <w:bCs/>
                <w:sz w:val="24"/>
                <w:szCs w:val="24"/>
                <w:lang w:val="ro-R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 w:val="left" w:pos="1416"/>
                <w:tab w:val="left" w:pos="2124"/>
                <w:tab w:val="left" w:pos="2832"/>
                <w:tab w:val="left" w:pos="3540"/>
              </w:tabs>
              <w:spacing w:before="120"/>
              <w:jc w:val="both"/>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sz w:val="24"/>
                <w:szCs w:val="24"/>
                <w:u w:color="000000"/>
                <w:bdr w:val="nil"/>
              </w:rPr>
              <w:t xml:space="preserve">Servicii </w:t>
            </w:r>
            <w:r>
              <w:rPr>
                <w:rFonts w:ascii="Times New Roman" w:eastAsia="Arial Unicode MS" w:hAnsi="Times New Roman" w:cs="Arial Unicode MS"/>
                <w:color w:val="000000"/>
                <w:sz w:val="24"/>
                <w:szCs w:val="24"/>
                <w:u w:color="000000"/>
                <w:bdr w:val="nil"/>
              </w:rPr>
              <w:t>organizare evenimente (mentori</w:t>
            </w:r>
            <w:r w:rsidRPr="00BC2CC6">
              <w:rPr>
                <w:rFonts w:ascii="Times New Roman" w:eastAsia="Arial Unicode MS" w:hAnsi="Times New Roman" w:cs="Arial Unicode MS"/>
                <w:color w:val="000000"/>
                <w:sz w:val="24"/>
                <w:szCs w:val="24"/>
                <w:u w:color="000000"/>
                <w:bdr w:val="nil"/>
              </w:rPr>
              <w:t>,</w:t>
            </w:r>
            <w:r>
              <w:rPr>
                <w:rFonts w:ascii="Times New Roman" w:eastAsia="Arial Unicode MS" w:hAnsi="Times New Roman" w:cs="Arial Unicode MS"/>
                <w:color w:val="000000"/>
                <w:sz w:val="24"/>
                <w:szCs w:val="24"/>
                <w:u w:color="000000"/>
                <w:bdr w:val="nil"/>
              </w:rPr>
              <w:t xml:space="preserve"> sala,</w:t>
            </w:r>
            <w:r w:rsidRPr="00BC2CC6">
              <w:rPr>
                <w:rFonts w:ascii="Times New Roman" w:eastAsia="Arial Unicode MS" w:hAnsi="Times New Roman" w:cs="Arial Unicode MS"/>
                <w:color w:val="000000"/>
                <w:sz w:val="24"/>
                <w:szCs w:val="24"/>
                <w:u w:color="000000"/>
                <w:bdr w:val="nil"/>
              </w:rPr>
              <w:t xml:space="preserve"> filme video, poze, articole presă, prezentare ppt etc)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u w:color="000000"/>
                <w:bdr w:val="nil"/>
              </w:rPr>
              <w:t>pachet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211" w:rsidRPr="00BC2CC6" w:rsidRDefault="008C7211" w:rsidP="008C7211">
            <w:pPr>
              <w:pBdr>
                <w:top w:val="nil"/>
                <w:left w:val="nil"/>
                <w:bottom w:val="nil"/>
                <w:right w:val="nil"/>
                <w:between w:val="nil"/>
                <w:bar w:val="nil"/>
              </w:pBdr>
              <w:tabs>
                <w:tab w:val="left" w:pos="708"/>
              </w:tabs>
              <w:jc w:val="center"/>
              <w:rPr>
                <w:rFonts w:ascii="Times New Roman" w:eastAsia="Arial Unicode MS" w:hAnsi="Times New Roman" w:cs="Arial Unicode MS"/>
                <w:color w:val="000000"/>
                <w:sz w:val="24"/>
                <w:szCs w:val="24"/>
                <w:u w:color="000000"/>
                <w:bdr w:val="nil"/>
              </w:rPr>
            </w:pPr>
            <w:r w:rsidRPr="00BC2CC6">
              <w:rPr>
                <w:rFonts w:ascii="Times New Roman" w:eastAsia="Arial Unicode MS" w:hAnsi="Times New Roman" w:cs="Arial Unicode MS"/>
                <w:color w:val="000000"/>
                <w:u w:color="000000"/>
                <w:bdr w:val="nil"/>
              </w:rPr>
              <w:t>1</w:t>
            </w:r>
          </w:p>
        </w:tc>
        <w:tc>
          <w:tcPr>
            <w:tcW w:w="1216" w:type="dxa"/>
            <w:shd w:val="clear" w:color="auto" w:fill="auto"/>
            <w:vAlign w:val="center"/>
          </w:tcPr>
          <w:p w:rsidR="008C7211" w:rsidRPr="00095967" w:rsidRDefault="008C7211" w:rsidP="008C7211">
            <w:pPr>
              <w:jc w:val="center"/>
              <w:rPr>
                <w:rFonts w:ascii="Times New Roman" w:hAnsi="Times New Roman"/>
                <w:sz w:val="24"/>
                <w:szCs w:val="24"/>
              </w:rPr>
            </w:pPr>
            <w:r w:rsidRPr="00095967">
              <w:rPr>
                <w:rFonts w:ascii="Times New Roman" w:hAnsi="Times New Roman"/>
                <w:sz w:val="24"/>
                <w:szCs w:val="24"/>
              </w:rPr>
              <w:t>34874</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080" w:type="dxa"/>
            <w:shd w:val="clear" w:color="auto" w:fill="auto"/>
          </w:tcPr>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c>
          <w:tcPr>
            <w:tcW w:w="1304" w:type="dxa"/>
            <w:shd w:val="clear" w:color="auto" w:fill="auto"/>
          </w:tcPr>
          <w:p w:rsidR="008C7211" w:rsidRPr="003A5A6A" w:rsidRDefault="008C7211" w:rsidP="008C7211">
            <w:pPr>
              <w:spacing w:line="276" w:lineRule="auto"/>
              <w:jc w:val="center"/>
              <w:rPr>
                <w:rFonts w:ascii="Times New Roman" w:hAnsi="Times New Roman"/>
                <w:b/>
                <w:i/>
                <w:iCs/>
                <w:color w:val="FF0000"/>
                <w:sz w:val="24"/>
                <w:szCs w:val="24"/>
              </w:rPr>
            </w:pPr>
            <w:r w:rsidRPr="00456962">
              <w:rPr>
                <w:rFonts w:ascii="Times New Roman" w:hAnsi="Times New Roman"/>
                <w:b/>
                <w:i/>
                <w:iCs/>
                <w:color w:val="FF0000"/>
                <w:sz w:val="24"/>
                <w:szCs w:val="24"/>
                <w:highlight w:val="yellow"/>
              </w:rPr>
              <w:t>TVA 19%</w:t>
            </w:r>
          </w:p>
          <w:p w:rsidR="008C7211" w:rsidRPr="003A5A6A" w:rsidRDefault="008C7211" w:rsidP="008C7211">
            <w:pPr>
              <w:spacing w:line="276" w:lineRule="auto"/>
              <w:jc w:val="center"/>
              <w:rPr>
                <w:rFonts w:ascii="Times New Roman" w:hAnsi="Times New Roman"/>
                <w:i/>
                <w:iCs/>
                <w:color w:val="FF0000"/>
                <w:sz w:val="24"/>
                <w:szCs w:val="24"/>
              </w:rPr>
            </w:pPr>
            <w:r w:rsidRPr="003A5A6A">
              <w:rPr>
                <w:rFonts w:ascii="Times New Roman" w:hAnsi="Times New Roman"/>
                <w:i/>
                <w:iCs/>
                <w:color w:val="FF0000"/>
                <w:sz w:val="24"/>
                <w:szCs w:val="24"/>
              </w:rPr>
              <w:t>se completeaz</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 xml:space="preserve"> de c</w:t>
            </w:r>
            <w:r w:rsidRPr="003A5A6A">
              <w:rPr>
                <w:rFonts w:ascii="Times New Roman" w:hAnsi="Times New Roman" w:hint="cs"/>
                <w:i/>
                <w:iCs/>
                <w:color w:val="FF0000"/>
                <w:sz w:val="24"/>
                <w:szCs w:val="24"/>
              </w:rPr>
              <w:t>ă</w:t>
            </w:r>
            <w:r w:rsidRPr="003A5A6A">
              <w:rPr>
                <w:rFonts w:ascii="Times New Roman" w:hAnsi="Times New Roman"/>
                <w:i/>
                <w:iCs/>
                <w:color w:val="FF0000"/>
                <w:sz w:val="24"/>
                <w:szCs w:val="24"/>
              </w:rPr>
              <w:t>tre ofertant</w:t>
            </w:r>
          </w:p>
        </w:tc>
      </w:tr>
      <w:tr w:rsidR="008C7211" w:rsidRPr="00DB3380" w:rsidTr="008F5F2D">
        <w:tc>
          <w:tcPr>
            <w:tcW w:w="630" w:type="dxa"/>
            <w:vAlign w:val="center"/>
          </w:tcPr>
          <w:p w:rsidR="008C7211" w:rsidRPr="00662FED" w:rsidRDefault="008C7211" w:rsidP="008C7211">
            <w:pPr>
              <w:tabs>
                <w:tab w:val="center" w:pos="4320"/>
                <w:tab w:val="right" w:pos="8640"/>
              </w:tabs>
              <w:overflowPunct/>
              <w:adjustRightInd/>
              <w:spacing w:line="276" w:lineRule="auto"/>
              <w:ind w:left="450"/>
              <w:jc w:val="center"/>
              <w:textAlignment w:val="auto"/>
              <w:rPr>
                <w:rFonts w:ascii="Times New Roman" w:eastAsia="Calibri" w:hAnsi="Times New Roman"/>
                <w:b/>
                <w:bCs/>
                <w:sz w:val="24"/>
                <w:szCs w:val="24"/>
                <w:lang w:val="ro-RO"/>
              </w:rPr>
            </w:pPr>
          </w:p>
        </w:tc>
        <w:tc>
          <w:tcPr>
            <w:tcW w:w="3150" w:type="dxa"/>
            <w:vAlign w:val="center"/>
          </w:tcPr>
          <w:p w:rsidR="008C7211" w:rsidRPr="00662FED" w:rsidRDefault="008C7211" w:rsidP="008C7211">
            <w:pPr>
              <w:spacing w:before="120" w:line="276" w:lineRule="auto"/>
              <w:jc w:val="center"/>
              <w:rPr>
                <w:rFonts w:ascii="Times New Roman" w:hAnsi="Times New Roman"/>
                <w:b/>
                <w:sz w:val="24"/>
                <w:szCs w:val="24"/>
                <w:lang w:val="ro-RO"/>
              </w:rPr>
            </w:pPr>
            <w:r w:rsidRPr="00662FED">
              <w:rPr>
                <w:rFonts w:ascii="Times New Roman" w:hAnsi="Times New Roman"/>
                <w:b/>
                <w:sz w:val="24"/>
                <w:szCs w:val="24"/>
                <w:lang w:val="ro-RO"/>
              </w:rPr>
              <w:t>TOTAL</w:t>
            </w:r>
          </w:p>
        </w:tc>
        <w:tc>
          <w:tcPr>
            <w:tcW w:w="990" w:type="dxa"/>
            <w:vAlign w:val="center"/>
          </w:tcPr>
          <w:p w:rsidR="008C7211" w:rsidRPr="00DB3380" w:rsidRDefault="008C7211" w:rsidP="008C7211">
            <w:pPr>
              <w:jc w:val="center"/>
              <w:rPr>
                <w:rFonts w:ascii="Times New Roman" w:hAnsi="Times New Roman"/>
                <w:color w:val="000000"/>
                <w:sz w:val="24"/>
                <w:szCs w:val="24"/>
              </w:rPr>
            </w:pPr>
          </w:p>
        </w:tc>
        <w:tc>
          <w:tcPr>
            <w:tcW w:w="720" w:type="dxa"/>
            <w:vAlign w:val="center"/>
          </w:tcPr>
          <w:p w:rsidR="008C7211" w:rsidRPr="00DB3380" w:rsidRDefault="008C7211" w:rsidP="008C7211">
            <w:pPr>
              <w:jc w:val="center"/>
              <w:rPr>
                <w:rFonts w:ascii="Times New Roman" w:hAnsi="Times New Roman"/>
                <w:color w:val="000000"/>
                <w:sz w:val="24"/>
                <w:szCs w:val="24"/>
              </w:rPr>
            </w:pPr>
          </w:p>
        </w:tc>
        <w:tc>
          <w:tcPr>
            <w:tcW w:w="1216" w:type="dxa"/>
            <w:vAlign w:val="center"/>
          </w:tcPr>
          <w:p w:rsidR="008C7211" w:rsidRPr="00C01598" w:rsidRDefault="008C7211" w:rsidP="008C7211">
            <w:pPr>
              <w:jc w:val="center"/>
              <w:rPr>
                <w:rFonts w:ascii="Times New Roman" w:hAnsi="Times New Roman"/>
                <w:b/>
                <w:sz w:val="24"/>
                <w:szCs w:val="24"/>
              </w:rPr>
            </w:pPr>
            <w:r>
              <w:rPr>
                <w:rFonts w:ascii="Times New Roman" w:hAnsi="Times New Roman"/>
                <w:b/>
                <w:sz w:val="24"/>
                <w:szCs w:val="24"/>
              </w:rPr>
              <w:t>51295</w:t>
            </w:r>
          </w:p>
        </w:tc>
        <w:tc>
          <w:tcPr>
            <w:tcW w:w="1080" w:type="dxa"/>
          </w:tcPr>
          <w:p w:rsidR="008C7211" w:rsidRPr="00DB3380" w:rsidRDefault="008C7211" w:rsidP="008C7211">
            <w:pPr>
              <w:spacing w:line="276" w:lineRule="auto"/>
              <w:jc w:val="center"/>
              <w:rPr>
                <w:rFonts w:ascii="Times New Roman" w:hAnsi="Times New Roman"/>
                <w:b/>
                <w:i/>
                <w:iCs/>
                <w:sz w:val="24"/>
                <w:szCs w:val="24"/>
                <w:highlight w:val="yellow"/>
              </w:rPr>
            </w:pPr>
          </w:p>
        </w:tc>
        <w:tc>
          <w:tcPr>
            <w:tcW w:w="1080" w:type="dxa"/>
          </w:tcPr>
          <w:p w:rsidR="008C7211" w:rsidRPr="00DB3380" w:rsidRDefault="008C7211" w:rsidP="008C7211">
            <w:pPr>
              <w:spacing w:line="276" w:lineRule="auto"/>
              <w:jc w:val="center"/>
              <w:rPr>
                <w:rFonts w:ascii="Times New Roman" w:hAnsi="Times New Roman"/>
                <w:b/>
                <w:i/>
                <w:iCs/>
                <w:sz w:val="24"/>
                <w:szCs w:val="24"/>
                <w:highlight w:val="yellow"/>
              </w:rPr>
            </w:pPr>
            <w:r w:rsidRPr="003A5A6A">
              <w:rPr>
                <w:rFonts w:ascii="Times New Roman" w:hAnsi="Times New Roman"/>
                <w:b/>
                <w:i/>
                <w:iCs/>
                <w:color w:val="FF0000"/>
                <w:sz w:val="24"/>
                <w:szCs w:val="24"/>
              </w:rPr>
              <w:t>se completeaz</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 xml:space="preserve"> de c</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tre ofertant</w:t>
            </w:r>
          </w:p>
        </w:tc>
        <w:tc>
          <w:tcPr>
            <w:tcW w:w="1304" w:type="dxa"/>
          </w:tcPr>
          <w:p w:rsidR="008C7211" w:rsidRPr="00DB3380" w:rsidRDefault="008C7211" w:rsidP="008C7211">
            <w:pPr>
              <w:spacing w:line="276" w:lineRule="auto"/>
              <w:jc w:val="center"/>
              <w:rPr>
                <w:rFonts w:ascii="Times New Roman" w:hAnsi="Times New Roman"/>
                <w:b/>
                <w:i/>
                <w:iCs/>
                <w:sz w:val="24"/>
                <w:szCs w:val="24"/>
                <w:highlight w:val="yellow"/>
              </w:rPr>
            </w:pPr>
            <w:r w:rsidRPr="003A5A6A">
              <w:rPr>
                <w:rFonts w:ascii="Times New Roman" w:hAnsi="Times New Roman"/>
                <w:b/>
                <w:i/>
                <w:iCs/>
                <w:color w:val="FF0000"/>
                <w:sz w:val="24"/>
                <w:szCs w:val="24"/>
              </w:rPr>
              <w:t>se completeaz</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 xml:space="preserve"> de c</w:t>
            </w:r>
            <w:r w:rsidRPr="003A5A6A">
              <w:rPr>
                <w:rFonts w:ascii="Times New Roman" w:hAnsi="Times New Roman" w:hint="cs"/>
                <w:b/>
                <w:i/>
                <w:iCs/>
                <w:color w:val="FF0000"/>
                <w:sz w:val="24"/>
                <w:szCs w:val="24"/>
              </w:rPr>
              <w:t>ă</w:t>
            </w:r>
            <w:r w:rsidRPr="003A5A6A">
              <w:rPr>
                <w:rFonts w:ascii="Times New Roman" w:hAnsi="Times New Roman"/>
                <w:b/>
                <w:i/>
                <w:iCs/>
                <w:color w:val="FF0000"/>
                <w:sz w:val="24"/>
                <w:szCs w:val="24"/>
              </w:rPr>
              <w:t>tre ofertant</w:t>
            </w:r>
          </w:p>
        </w:tc>
      </w:tr>
    </w:tbl>
    <w:p w:rsidR="00D26162" w:rsidRPr="00DB3380" w:rsidRDefault="00D26162" w:rsidP="00DB3380">
      <w:pPr>
        <w:spacing w:line="276" w:lineRule="auto"/>
        <w:outlineLvl w:val="0"/>
        <w:rPr>
          <w:rFonts w:ascii="Times New Roman" w:hAnsi="Times New Roman"/>
          <w:i/>
          <w:sz w:val="24"/>
          <w:szCs w:val="24"/>
          <w:highlight w:val="yellow"/>
        </w:rPr>
      </w:pP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lastRenderedPageBreak/>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2C72DA" w:rsidRPr="00DB3380" w:rsidRDefault="002C72DA" w:rsidP="00DB3380">
      <w:pPr>
        <w:overflowPunct/>
        <w:autoSpaceDE/>
        <w:autoSpaceDN/>
        <w:adjustRightInd/>
        <w:spacing w:line="276" w:lineRule="auto"/>
        <w:textAlignment w:val="auto"/>
        <w:rPr>
          <w:rFonts w:ascii="Times New Roman" w:hAnsi="Times New Roman"/>
          <w:b/>
          <w:sz w:val="24"/>
          <w:szCs w:val="24"/>
          <w:highlight w:val="yellow"/>
          <w:lang w:val="ro-RO"/>
        </w:rPr>
      </w:pPr>
      <w:r w:rsidRPr="00DB3380">
        <w:rPr>
          <w:rFonts w:ascii="Times New Roman" w:hAnsi="Times New Roman"/>
          <w:b/>
          <w:sz w:val="24"/>
          <w:szCs w:val="24"/>
          <w:highlight w:val="yellow"/>
          <w:lang w:val="ro-RO"/>
        </w:rPr>
        <w:br w:type="page"/>
      </w:r>
    </w:p>
    <w:p w:rsidR="004E38E1" w:rsidRPr="00DB3380" w:rsidRDefault="00F80BCC" w:rsidP="00DB3380">
      <w:pPr>
        <w:overflowPunct/>
        <w:autoSpaceDN/>
        <w:adjustRightInd/>
        <w:spacing w:after="60" w:line="276" w:lineRule="auto"/>
        <w:jc w:val="right"/>
        <w:textAlignment w:val="auto"/>
        <w:rPr>
          <w:rFonts w:ascii="Times New Roman" w:hAnsi="Times New Roman"/>
          <w:b/>
          <w:i/>
          <w:sz w:val="24"/>
          <w:szCs w:val="24"/>
          <w:lang w:val="ro-RO"/>
        </w:rPr>
      </w:pPr>
      <w:r w:rsidRPr="00DB3380">
        <w:rPr>
          <w:rFonts w:ascii="Times New Roman" w:hAnsi="Times New Roman"/>
          <w:b/>
          <w:i/>
          <w:sz w:val="24"/>
          <w:szCs w:val="24"/>
          <w:lang w:val="ro-RO"/>
        </w:rPr>
        <w:lastRenderedPageBreak/>
        <w:t>FORMULARUL nr. 4</w:t>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 xml:space="preserve">Operator economic </w:t>
      </w:r>
      <w:r w:rsidRPr="00DB3380">
        <w:rPr>
          <w:rFonts w:ascii="Times New Roman" w:hAnsi="Times New Roman"/>
          <w:i/>
          <w:sz w:val="24"/>
          <w:szCs w:val="24"/>
          <w:lang w:val="ro-RO"/>
        </w:rPr>
        <w:tab/>
      </w:r>
      <w:r w:rsidRPr="00DB3380">
        <w:rPr>
          <w:rFonts w:ascii="Times New Roman" w:hAnsi="Times New Roman"/>
          <w:i/>
          <w:sz w:val="24"/>
          <w:szCs w:val="24"/>
          <w:lang w:val="ro-RO"/>
        </w:rPr>
        <w:tab/>
      </w:r>
      <w:r w:rsidRPr="00DB3380">
        <w:rPr>
          <w:rFonts w:ascii="Times New Roman" w:hAnsi="Times New Roman"/>
          <w:i/>
          <w:sz w:val="24"/>
          <w:szCs w:val="24"/>
          <w:lang w:val="ro-RO"/>
        </w:rPr>
        <w:tab/>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 xml:space="preserve"> ................................ </w:t>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(denumirea/numele)</w:t>
      </w:r>
    </w:p>
    <w:p w:rsidR="006A287D" w:rsidRPr="00DB3380" w:rsidRDefault="006A287D" w:rsidP="00DB3380">
      <w:pPr>
        <w:overflowPunct/>
        <w:autoSpaceDE/>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DB3380" w:rsidRDefault="006A287D" w:rsidP="00DB3380">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DB3380">
        <w:rPr>
          <w:rFonts w:ascii="Times New Roman" w:hAnsi="Times New Roman"/>
          <w:b/>
          <w:i/>
          <w:iCs/>
          <w:caps/>
          <w:noProof/>
          <w:sz w:val="24"/>
          <w:szCs w:val="24"/>
          <w:lang w:val="ro-RO"/>
        </w:rPr>
        <w:t>declaraȚie privind SĂNĂTATEA ȘI SECURITATEA ÎN muncĂ</w:t>
      </w: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B3380">
        <w:rPr>
          <w:rFonts w:ascii="Times New Roman" w:eastAsia="Calibri" w:hAnsi="Times New Roman"/>
          <w:i/>
          <w:noProof/>
          <w:sz w:val="24"/>
          <w:szCs w:val="24"/>
          <w:lang w:val="ro-RO"/>
        </w:rPr>
        <w:t>Subsemnatul ................................................... (</w:t>
      </w:r>
      <w:r w:rsidRPr="00DB3380">
        <w:rPr>
          <w:rFonts w:ascii="Times New Roman" w:eastAsia="Calibri" w:hAnsi="Times New Roman"/>
          <w:i/>
          <w:sz w:val="24"/>
          <w:szCs w:val="24"/>
          <w:lang w:val="ro-RO"/>
        </w:rPr>
        <w:t xml:space="preserve">numele </w:t>
      </w:r>
      <w:r w:rsidRPr="00DB3380">
        <w:rPr>
          <w:rFonts w:ascii="Times New Roman" w:eastAsia="TimesNewRoman" w:hAnsi="Times New Roman"/>
          <w:i/>
          <w:sz w:val="24"/>
          <w:szCs w:val="24"/>
          <w:lang w:val="ro-RO"/>
        </w:rPr>
        <w:t>s</w:t>
      </w:r>
      <w:r w:rsidRPr="00DB3380">
        <w:rPr>
          <w:rFonts w:ascii="Times New Roman" w:eastAsia="Calibri" w:hAnsi="Times New Roman"/>
          <w:i/>
          <w:sz w:val="24"/>
          <w:szCs w:val="24"/>
          <w:lang w:val="ro-RO"/>
        </w:rPr>
        <w:t>i prenumele in clar ale persoanei autorizate</w:t>
      </w:r>
      <w:r w:rsidRPr="00DB3380">
        <w:rPr>
          <w:rFonts w:ascii="Times New Roman" w:eastAsia="Calibri" w:hAnsi="Times New Roman"/>
          <w:i/>
          <w:noProof/>
          <w:sz w:val="24"/>
          <w:szCs w:val="24"/>
          <w:lang w:val="ro-RO"/>
        </w:rPr>
        <w:t>), reprezentant imputernicit al ...........................................................</w:t>
      </w:r>
      <w:r w:rsidRPr="00DB3380" w:rsidDel="007C1DA6">
        <w:rPr>
          <w:rFonts w:ascii="Times New Roman" w:eastAsia="Calibri" w:hAnsi="Times New Roman"/>
          <w:i/>
          <w:noProof/>
          <w:sz w:val="24"/>
          <w:szCs w:val="24"/>
          <w:lang w:val="ro-RO"/>
        </w:rPr>
        <w:t xml:space="preserve"> </w:t>
      </w:r>
      <w:r w:rsidRPr="00DB3380">
        <w:rPr>
          <w:rFonts w:ascii="Times New Roman" w:eastAsia="Calibri" w:hAnsi="Times New Roman"/>
          <w:i/>
          <w:noProof/>
          <w:sz w:val="24"/>
          <w:szCs w:val="24"/>
          <w:lang w:val="ro-RO"/>
        </w:rPr>
        <w:t>(denumirea operatorului economic), declar pe propria raspu</w:t>
      </w:r>
      <w:r w:rsidR="00D15CD7" w:rsidRPr="00DB3380">
        <w:rPr>
          <w:rFonts w:ascii="Times New Roman" w:eastAsia="Calibri" w:hAnsi="Times New Roman"/>
          <w:i/>
          <w:noProof/>
          <w:sz w:val="24"/>
          <w:szCs w:val="24"/>
          <w:lang w:val="ro-RO"/>
        </w:rPr>
        <w:t xml:space="preserve">ndere ca ma anagajez sa prestez </w:t>
      </w:r>
      <w:r w:rsidR="001B7318" w:rsidRPr="00DB3380">
        <w:rPr>
          <w:rFonts w:ascii="Times New Roman" w:eastAsia="Calibri" w:hAnsi="Times New Roman"/>
          <w:i/>
          <w:noProof/>
          <w:sz w:val="24"/>
          <w:szCs w:val="24"/>
          <w:lang w:val="ro-RO"/>
        </w:rPr>
        <w:t>,,</w:t>
      </w:r>
      <w:r w:rsidRPr="00DB3380">
        <w:rPr>
          <w:rFonts w:ascii="Times New Roman" w:eastAsia="Calibri" w:hAnsi="Times New Roman"/>
          <w:i/>
          <w:noProof/>
          <w:sz w:val="24"/>
          <w:szCs w:val="24"/>
          <w:lang w:val="ro-RO"/>
        </w:rPr>
        <w:t>................</w:t>
      </w:r>
      <w:r w:rsidR="00D15CD7" w:rsidRPr="00DB3380">
        <w:rPr>
          <w:rFonts w:ascii="Times New Roman" w:eastAsia="Calibri" w:hAnsi="Times New Roman"/>
          <w:i/>
          <w:noProof/>
          <w:sz w:val="24"/>
          <w:szCs w:val="24"/>
          <w:lang w:val="ro-RO"/>
        </w:rPr>
        <w:t>...............</w:t>
      </w:r>
      <w:r w:rsidRPr="00DB3380">
        <w:rPr>
          <w:rFonts w:ascii="Times New Roman" w:eastAsia="Calibri" w:hAnsi="Times New Roman"/>
          <w:i/>
          <w:noProof/>
          <w:sz w:val="24"/>
          <w:szCs w:val="24"/>
          <w:lang w:val="ro-RO"/>
        </w:rPr>
        <w:t>...................................................................................</w:t>
      </w:r>
      <w:r w:rsidR="0091645E" w:rsidRPr="00DB3380">
        <w:rPr>
          <w:rFonts w:ascii="Times New Roman" w:eastAsia="Calibri" w:hAnsi="Times New Roman"/>
          <w:i/>
          <w:noProof/>
          <w:sz w:val="24"/>
          <w:szCs w:val="24"/>
        </w:rPr>
        <w:t>”</w:t>
      </w:r>
      <w:r w:rsidRPr="00DB3380">
        <w:rPr>
          <w:rFonts w:ascii="Times New Roman" w:eastAsia="Calibri" w:hAnsi="Times New Roman"/>
          <w:i/>
          <w:noProof/>
          <w:sz w:val="24"/>
          <w:szCs w:val="24"/>
          <w:lang w:val="ro-RO"/>
        </w:rPr>
        <w:t>,</w:t>
      </w:r>
      <w:r w:rsidR="001B7318" w:rsidRPr="00DB3380">
        <w:rPr>
          <w:rFonts w:ascii="Times New Roman" w:eastAsia="Calibri" w:hAnsi="Times New Roman"/>
          <w:i/>
          <w:noProof/>
          <w:sz w:val="24"/>
          <w:szCs w:val="24"/>
          <w:lang w:val="ro-RO"/>
        </w:rPr>
        <w:t xml:space="preserve"> </w:t>
      </w:r>
      <w:r w:rsidRPr="00DB3380">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DB3380" w:rsidRDefault="006A287D" w:rsidP="00DB3380">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B3380">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DB3380" w:rsidRDefault="006A287D" w:rsidP="00DB3380">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DB3380" w:rsidRDefault="006A287D" w:rsidP="00DB3380">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DB3380" w:rsidRDefault="006A287D" w:rsidP="00DB3380">
      <w:pPr>
        <w:overflowPunct/>
        <w:autoSpaceDN/>
        <w:adjustRightInd/>
        <w:spacing w:after="120" w:line="276" w:lineRule="auto"/>
        <w:jc w:val="both"/>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DB3380" w:rsidRDefault="006A287D" w:rsidP="00DB3380">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spacing w:line="276" w:lineRule="auto"/>
        <w:jc w:val="both"/>
        <w:rPr>
          <w:rStyle w:val="ln2tparagraf"/>
          <w:rFonts w:ascii="Times New Roman" w:hAnsi="Times New Roman"/>
          <w:sz w:val="24"/>
          <w:szCs w:val="24"/>
          <w:lang w:val="fr-FR"/>
        </w:rPr>
      </w:pPr>
    </w:p>
    <w:p w:rsidR="00DB3380" w:rsidRPr="00DB3380" w:rsidRDefault="00EB62DD" w:rsidP="00EB62DD">
      <w:pPr>
        <w:spacing w:line="276" w:lineRule="auto"/>
        <w:jc w:val="right"/>
        <w:rPr>
          <w:rStyle w:val="ln2tparagraf"/>
          <w:rFonts w:ascii="Times New Roman" w:hAnsi="Times New Roman"/>
          <w:sz w:val="24"/>
          <w:szCs w:val="24"/>
          <w:lang w:val="fr-FR"/>
        </w:rPr>
      </w:pPr>
      <w:r>
        <w:rPr>
          <w:rFonts w:ascii="Times New Roman" w:hAnsi="Times New Roman"/>
          <w:b/>
          <w:i/>
          <w:noProof/>
          <w:sz w:val="24"/>
          <w:szCs w:val="24"/>
        </w:rPr>
        <w:lastRenderedPageBreak/>
        <w:t>Formularul  – 5</w:t>
      </w:r>
    </w:p>
    <w:p w:rsidR="00A06B3A" w:rsidRDefault="00A06B3A" w:rsidP="00DB3380">
      <w:pPr>
        <w:jc w:val="center"/>
        <w:rPr>
          <w:rFonts w:ascii="Times New Roman" w:hAnsi="Times New Roman"/>
          <w:b/>
          <w:bCs/>
          <w:sz w:val="24"/>
          <w:szCs w:val="24"/>
          <w:lang w:val="ro-RO"/>
        </w:rPr>
      </w:pPr>
    </w:p>
    <w:p w:rsidR="00DB3380" w:rsidRPr="00DB3380" w:rsidRDefault="00DB3380" w:rsidP="00DB3380">
      <w:pPr>
        <w:jc w:val="center"/>
        <w:rPr>
          <w:rFonts w:ascii="Times New Roman" w:hAnsi="Times New Roman"/>
          <w:sz w:val="24"/>
          <w:szCs w:val="24"/>
          <w:lang w:val="ro-RO"/>
        </w:rPr>
      </w:pPr>
      <w:r w:rsidRPr="00DB3380">
        <w:rPr>
          <w:rFonts w:ascii="Times New Roman" w:hAnsi="Times New Roman"/>
          <w:b/>
          <w:bCs/>
          <w:sz w:val="24"/>
          <w:szCs w:val="24"/>
          <w:lang w:val="ro-RO"/>
        </w:rPr>
        <w:t>DECLARAȚIE</w:t>
      </w:r>
    </w:p>
    <w:p w:rsidR="00DB3380" w:rsidRPr="00DB3380" w:rsidRDefault="00DB3380" w:rsidP="00DB3380">
      <w:pPr>
        <w:jc w:val="center"/>
        <w:rPr>
          <w:rFonts w:ascii="Times New Roman" w:hAnsi="Times New Roman"/>
          <w:b/>
          <w:bCs/>
          <w:sz w:val="24"/>
          <w:szCs w:val="24"/>
          <w:lang w:val="ro-RO"/>
        </w:rPr>
      </w:pPr>
      <w:r w:rsidRPr="00DB3380">
        <w:rPr>
          <w:rFonts w:ascii="Times New Roman" w:hAnsi="Times New Roman"/>
          <w:b/>
          <w:bCs/>
          <w:sz w:val="24"/>
          <w:szCs w:val="24"/>
          <w:lang w:val="ro-RO"/>
        </w:rPr>
        <w:t xml:space="preserve"> privind conflictul de interese</w:t>
      </w:r>
    </w:p>
    <w:p w:rsidR="00DB3380" w:rsidRPr="00DB3380" w:rsidRDefault="00DB3380" w:rsidP="00DB3380">
      <w:pPr>
        <w:spacing w:after="200" w:line="276" w:lineRule="auto"/>
        <w:jc w:val="center"/>
        <w:rPr>
          <w:rFonts w:ascii="Times New Roman" w:hAnsi="Times New Roman"/>
          <w:b/>
          <w:sz w:val="24"/>
          <w:szCs w:val="24"/>
          <w:lang w:val="ro-RO"/>
        </w:rPr>
      </w:pPr>
      <w:r w:rsidRPr="00DB3380">
        <w:rPr>
          <w:rFonts w:ascii="Times New Roman" w:hAnsi="Times New Roman"/>
          <w:b/>
          <w:sz w:val="24"/>
          <w:szCs w:val="24"/>
          <w:lang w:val="ro-RO"/>
        </w:rPr>
        <w:t>pentru</w:t>
      </w:r>
      <w:r w:rsidRPr="00DB3380">
        <w:rPr>
          <w:rFonts w:ascii="Times New Roman" w:hAnsi="Times New Roman"/>
          <w:b/>
          <w:iCs/>
          <w:sz w:val="24"/>
          <w:szCs w:val="24"/>
          <w:lang w:val="ro-RO" w:eastAsia="ro-RO"/>
        </w:rPr>
        <w:t xml:space="preserve"> ofertanţi/ ofertanţi asociaţi/ subcontractanţi/terţi susţinători</w:t>
      </w:r>
    </w:p>
    <w:p w:rsidR="00DB3380" w:rsidRPr="00DB3380" w:rsidRDefault="00DB3380" w:rsidP="00DB3380">
      <w:pPr>
        <w:jc w:val="both"/>
        <w:rPr>
          <w:rFonts w:ascii="Times New Roman" w:hAnsi="Times New Roman"/>
          <w:sz w:val="24"/>
          <w:szCs w:val="24"/>
          <w:lang w:val="ro-RO" w:eastAsia="x-none"/>
        </w:rPr>
      </w:pPr>
      <w:r w:rsidRPr="00DB3380">
        <w:rPr>
          <w:rFonts w:ascii="Times New Roman" w:hAnsi="Times New Roman"/>
          <w:sz w:val="24"/>
          <w:szCs w:val="24"/>
          <w:lang w:val="ro-RO"/>
        </w:rPr>
        <w:t xml:space="preserve">Subsemnatul,_______________________________ </w:t>
      </w:r>
      <w:r w:rsidRPr="00DB3380">
        <w:rPr>
          <w:rFonts w:ascii="Times New Roman" w:hAnsi="Times New Roman"/>
          <w:i/>
          <w:sz w:val="24"/>
          <w:szCs w:val="24"/>
          <w:lang w:val="ro-RO"/>
        </w:rPr>
        <w:t>(nume și prenume),</w:t>
      </w:r>
      <w:r w:rsidRPr="00DB3380">
        <w:rPr>
          <w:rFonts w:ascii="Times New Roman"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DB3380">
        <w:rPr>
          <w:rFonts w:ascii="Times New Roman" w:hAnsi="Times New Roman"/>
          <w:i/>
          <w:sz w:val="24"/>
          <w:szCs w:val="24"/>
          <w:lang w:val="ro-RO"/>
        </w:rPr>
        <w:t>(denumirea/numele şi sediul/adresa ofertantului)</w:t>
      </w:r>
      <w:r w:rsidRPr="00DB3380">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DB3380">
        <w:rPr>
          <w:rFonts w:ascii="Times New Roman" w:hAnsi="Times New Roman"/>
          <w:b/>
          <w:sz w:val="24"/>
          <w:szCs w:val="24"/>
          <w:lang w:eastAsia="ro-RO"/>
        </w:rPr>
        <w:t xml:space="preserve">……………………………………………………. </w:t>
      </w:r>
      <w:r w:rsidRPr="00DB3380">
        <w:rPr>
          <w:rFonts w:ascii="Times New Roman" w:hAnsi="Times New Roman"/>
          <w:sz w:val="24"/>
          <w:szCs w:val="24"/>
          <w:lang w:val="ro-RO"/>
        </w:rPr>
        <w:t xml:space="preserve">la data de .................. (zi/lună/an), organizată de </w:t>
      </w:r>
      <w:r w:rsidRPr="00DB3380">
        <w:rPr>
          <w:rFonts w:ascii="Times New Roman" w:hAnsi="Times New Roman"/>
          <w:sz w:val="24"/>
          <w:szCs w:val="24"/>
        </w:rPr>
        <w:t>…………………………</w:t>
      </w:r>
      <w:r w:rsidRPr="00DB3380">
        <w:rPr>
          <w:rFonts w:ascii="Times New Roman" w:hAnsi="Times New Roman"/>
          <w:sz w:val="24"/>
          <w:szCs w:val="24"/>
          <w:lang w:val="ro-RO"/>
        </w:rPr>
        <w:t xml:space="preserve">, </w:t>
      </w:r>
      <w:r w:rsidRPr="00DB3380">
        <w:rPr>
          <w:rFonts w:ascii="Times New Roman" w:hAnsi="Times New Roman"/>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DB3380">
        <w:rPr>
          <w:rFonts w:ascii="Times New Roman" w:hAnsi="Times New Roman"/>
          <w:bCs/>
          <w:iCs/>
          <w:sz w:val="24"/>
          <w:szCs w:val="24"/>
          <w:lang w:val="ro-RO" w:eastAsia="x-none"/>
        </w:rPr>
        <w:t>nu ne aflăm într-o situație de conflict de interese în sensul art. 59 și art.60 din Legea nr. 98/2016</w:t>
      </w:r>
      <w:r w:rsidRPr="00DB3380">
        <w:rPr>
          <w:rFonts w:ascii="Times New Roman" w:hAnsi="Times New Roman"/>
          <w:sz w:val="24"/>
          <w:szCs w:val="24"/>
          <w:lang w:val="ro-RO" w:eastAsia="x-none"/>
        </w:rPr>
        <w:t xml:space="preserve"> privind achizițiile publice, cu modificările și completările ulterioare.</w:t>
      </w:r>
    </w:p>
    <w:p w:rsidR="00DB3380" w:rsidRPr="00DB3380" w:rsidRDefault="00DB3380" w:rsidP="00DB3380">
      <w:pPr>
        <w:jc w:val="both"/>
        <w:rPr>
          <w:rFonts w:ascii="Times New Roman" w:hAnsi="Times New Roman"/>
          <w:bCs/>
          <w:i/>
          <w:iCs/>
          <w:sz w:val="24"/>
          <w:szCs w:val="24"/>
          <w:lang w:val="ro-RO" w:eastAsia="x-none"/>
        </w:rPr>
      </w:pPr>
      <w:r w:rsidRPr="00DB3380">
        <w:rPr>
          <w:rFonts w:ascii="Times New Roman" w:hAnsi="Times New Roman"/>
          <w:bCs/>
          <w:iCs/>
          <w:sz w:val="24"/>
          <w:szCs w:val="24"/>
          <w:lang w:val="ro-RO" w:eastAsia="x-none"/>
        </w:rPr>
        <w:t>-</w:t>
      </w:r>
      <w:r w:rsidRPr="00DB3380">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3380" w:rsidRPr="00DB3380" w:rsidRDefault="00DB3380" w:rsidP="00DB3380">
      <w:pPr>
        <w:jc w:val="both"/>
        <w:rPr>
          <w:rFonts w:ascii="Times New Roman" w:hAnsi="Times New Roman"/>
          <w:bCs/>
          <w:iCs/>
          <w:sz w:val="24"/>
          <w:szCs w:val="24"/>
          <w:lang w:val="ro-RO" w:eastAsia="x-none"/>
        </w:rPr>
      </w:pPr>
      <w:r w:rsidRPr="00DB3380">
        <w:rPr>
          <w:rFonts w:ascii="Times New Roman" w:hAnsi="Times New Roman"/>
          <w:bCs/>
          <w:i/>
          <w:iCs/>
          <w:sz w:val="24"/>
          <w:szCs w:val="24"/>
          <w:lang w:val="ro-RO" w:eastAsia="x-none"/>
        </w:rPr>
        <w:t>-</w:t>
      </w:r>
      <w:r w:rsidRPr="00DB3380">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3380" w:rsidRPr="00DB3380" w:rsidRDefault="00DB3380" w:rsidP="00DB3380">
      <w:pPr>
        <w:ind w:firstLine="720"/>
        <w:jc w:val="both"/>
        <w:rPr>
          <w:rFonts w:ascii="Times New Roman" w:hAnsi="Times New Roman"/>
          <w:sz w:val="24"/>
          <w:szCs w:val="24"/>
          <w:lang w:val="ro-RO" w:eastAsia="x-none"/>
        </w:rPr>
      </w:pPr>
      <w:r w:rsidRPr="00DB3380">
        <w:rPr>
          <w:rFonts w:ascii="Times New Roman" w:hAnsi="Times New Roman"/>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3380">
        <w:rPr>
          <w:rFonts w:ascii="Times New Roman" w:hAnsi="Times New Roman"/>
          <w:sz w:val="24"/>
          <w:szCs w:val="24"/>
        </w:rPr>
        <w:t xml:space="preserve"> </w:t>
      </w:r>
      <w:r w:rsidRPr="00DB3380">
        <w:rPr>
          <w:rFonts w:ascii="Times New Roman" w:hAnsi="Times New Roman"/>
          <w:sz w:val="24"/>
          <w:szCs w:val="24"/>
          <w:lang w:val="ro-RO" w:eastAsia="x-none"/>
        </w:rPr>
        <w:t>Inteleg că în cazul în care aceasta declarație nu este conformă cu realitatea sunt pasibil de încălcarea prevederilor legislației penale privind falsul în declarații.</w:t>
      </w:r>
    </w:p>
    <w:p w:rsidR="00DB3380" w:rsidRPr="00DB3380" w:rsidRDefault="00DB3380" w:rsidP="00DB3380">
      <w:pPr>
        <w:ind w:firstLine="720"/>
        <w:jc w:val="both"/>
        <w:rPr>
          <w:rFonts w:ascii="Times New Roman" w:hAnsi="Times New Roman"/>
          <w:sz w:val="24"/>
          <w:szCs w:val="24"/>
          <w:lang w:val="ro-RO"/>
        </w:rPr>
      </w:pPr>
    </w:p>
    <w:p w:rsidR="00DB3380" w:rsidRPr="00DB3380" w:rsidRDefault="00DB3380" w:rsidP="00DB3380">
      <w:pPr>
        <w:spacing w:after="200"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Anexat este lista acţionarilor/asociaţilor /membrilor consiliului de administraţie/organ de conducere sau de supervizare / persoane împ</w:t>
      </w:r>
      <w:r w:rsidR="007B61C0">
        <w:rPr>
          <w:rFonts w:ascii="Times New Roman" w:hAnsi="Times New Roman"/>
          <w:sz w:val="24"/>
          <w:szCs w:val="24"/>
          <w:lang w:val="ro-RO"/>
        </w:rPr>
        <w:t>uternicite din cadrul Universităț</w:t>
      </w:r>
      <w:r w:rsidRPr="00DB3380">
        <w:rPr>
          <w:rFonts w:ascii="Times New Roman" w:hAnsi="Times New Roman"/>
          <w:sz w:val="24"/>
          <w:szCs w:val="24"/>
          <w:lang w:val="ro-RO"/>
        </w:rPr>
        <w:t xml:space="preserve">ii </w:t>
      </w:r>
      <w:r w:rsidR="008E0EBF">
        <w:rPr>
          <w:rFonts w:ascii="Times New Roman" w:hAnsi="Times New Roman"/>
          <w:sz w:val="24"/>
          <w:szCs w:val="24"/>
        </w:rPr>
        <w:t>„Dună</w:t>
      </w:r>
      <w:r w:rsidR="00AC24BA">
        <w:rPr>
          <w:rFonts w:ascii="Times New Roman" w:hAnsi="Times New Roman"/>
          <w:sz w:val="24"/>
          <w:szCs w:val="24"/>
        </w:rPr>
        <w:t>rea de Jos” din Galaț</w:t>
      </w:r>
      <w:r w:rsidRPr="00DB3380">
        <w:rPr>
          <w:rFonts w:ascii="Times New Roman" w:hAnsi="Times New Roman"/>
          <w:sz w:val="24"/>
          <w:szCs w:val="24"/>
        </w:rPr>
        <w:t>i.</w:t>
      </w:r>
      <w:r w:rsidRPr="00DB3380">
        <w:rPr>
          <w:rFonts w:ascii="Times New Roman" w:hAnsi="Times New Roman"/>
          <w:sz w:val="24"/>
          <w:szCs w:val="24"/>
          <w:lang w:val="ro-RO"/>
        </w:rPr>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Semnătura ofertantului sau a reprezentantului ofertantului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Numele  şi prenumele semnatarului</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Capacitate de semnătura                </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Detalii despre ofertant(adresa de e-mail)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Numele ofertantului  </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Ţara de reşedinţă</w:t>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 de corespondenţă (dacă este diferită)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Telefon / Fax</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pStyle w:val="NoSpacing"/>
        <w:rPr>
          <w:rFonts w:ascii="Times New Roman" w:hAnsi="Times New Roman"/>
          <w:sz w:val="24"/>
          <w:szCs w:val="24"/>
        </w:rPr>
      </w:pPr>
      <w:r w:rsidRPr="00DB3380">
        <w:rPr>
          <w:rFonts w:ascii="Times New Roman" w:hAnsi="Times New Roman"/>
          <w:sz w:val="24"/>
          <w:szCs w:val="24"/>
        </w:rPr>
        <w:t xml:space="preserve">Data </w:t>
      </w:r>
      <w:r w:rsidRPr="00DB3380">
        <w:rPr>
          <w:rFonts w:ascii="Times New Roman" w:hAnsi="Times New Roman"/>
          <w:sz w:val="24"/>
          <w:szCs w:val="24"/>
        </w:rPr>
        <w:tab/>
      </w:r>
    </w:p>
    <w:p w:rsidR="00DB3380" w:rsidRPr="00DB3380" w:rsidRDefault="00DB3380" w:rsidP="00DB3380">
      <w:pPr>
        <w:ind w:firstLine="720"/>
        <w:jc w:val="both"/>
        <w:rPr>
          <w:rFonts w:ascii="Times New Roman" w:hAnsi="Times New Roman"/>
          <w:sz w:val="24"/>
          <w:szCs w:val="24"/>
          <w:lang w:val="ro-RO"/>
        </w:rPr>
      </w:pPr>
    </w:p>
    <w:p w:rsidR="00DB3380" w:rsidRPr="00DB3380" w:rsidRDefault="00DB3380" w:rsidP="00DB3380">
      <w:pPr>
        <w:pStyle w:val="BodyText"/>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w:t>
      </w:r>
    </w:p>
    <w:p w:rsidR="00DB3380" w:rsidRDefault="00DB3380" w:rsidP="00DB3380">
      <w:pPr>
        <w:spacing w:line="276" w:lineRule="auto"/>
        <w:ind w:firstLine="720"/>
        <w:jc w:val="both"/>
        <w:rPr>
          <w:rFonts w:ascii="Times New Roman" w:hAnsi="Times New Roman"/>
          <w:sz w:val="24"/>
          <w:szCs w:val="24"/>
        </w:rPr>
      </w:pPr>
      <w:r w:rsidRPr="00DB3380">
        <w:rPr>
          <w:rFonts w:ascii="Times New Roman" w:hAnsi="Times New Roman"/>
          <w:sz w:val="24"/>
          <w:szCs w:val="24"/>
          <w:lang w:val="ro-RO"/>
        </w:rPr>
        <w:lastRenderedPageBreak/>
        <w:t>Lista acţionari/asociaţi /membri în consiliul de administraţie/organ de conducere sau de supervizare / persoane împuter</w:t>
      </w:r>
      <w:r w:rsidR="003D701A">
        <w:rPr>
          <w:rFonts w:ascii="Times New Roman" w:hAnsi="Times New Roman"/>
          <w:sz w:val="24"/>
          <w:szCs w:val="24"/>
          <w:lang w:val="ro-RO"/>
        </w:rPr>
        <w:t>nicite din cadrul Universităț</w:t>
      </w:r>
      <w:r w:rsidR="00AC24BA">
        <w:rPr>
          <w:rFonts w:ascii="Times New Roman" w:hAnsi="Times New Roman"/>
          <w:sz w:val="24"/>
          <w:szCs w:val="24"/>
          <w:lang w:val="ro-RO"/>
        </w:rPr>
        <w:t xml:space="preserve">ii </w:t>
      </w:r>
      <w:r w:rsidR="00AC24BA">
        <w:rPr>
          <w:rFonts w:ascii="Times New Roman" w:hAnsi="Times New Roman"/>
          <w:sz w:val="24"/>
          <w:szCs w:val="24"/>
        </w:rPr>
        <w:t>„Dunărea de Jos” din Galaț</w:t>
      </w:r>
      <w:r w:rsidRPr="00DB3380">
        <w:rPr>
          <w:rFonts w:ascii="Times New Roman" w:hAnsi="Times New Roman"/>
          <w:sz w:val="24"/>
          <w:szCs w:val="24"/>
        </w:rPr>
        <w:t>i denumirea/numele ofertantului.</w:t>
      </w:r>
    </w:p>
    <w:p w:rsidR="003538B0" w:rsidRDefault="003538B0" w:rsidP="00DB3380">
      <w:pPr>
        <w:spacing w:line="276"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8"/>
        <w:gridCol w:w="4549"/>
      </w:tblGrid>
      <w:tr w:rsidR="003538B0" w:rsidRPr="003538B0" w:rsidTr="001D0CF8">
        <w:tc>
          <w:tcPr>
            <w:tcW w:w="958" w:type="dxa"/>
            <w:shd w:val="clear" w:color="auto" w:fill="auto"/>
          </w:tcPr>
          <w:p w:rsidR="003538B0" w:rsidRPr="003538B0" w:rsidRDefault="003538B0" w:rsidP="003538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3538B0">
              <w:rPr>
                <w:rFonts w:ascii="Times New Roman" w:eastAsia="Calibri" w:hAnsi="Times New Roman"/>
                <w:sz w:val="22"/>
                <w:szCs w:val="22"/>
                <w:lang w:val="ro-RO"/>
              </w:rPr>
              <w:t>Nr. Crt.</w:t>
            </w:r>
          </w:p>
        </w:tc>
        <w:tc>
          <w:tcPr>
            <w:tcW w:w="4100" w:type="dxa"/>
            <w:shd w:val="clear" w:color="auto" w:fill="auto"/>
          </w:tcPr>
          <w:p w:rsidR="003538B0" w:rsidRPr="003538B0" w:rsidRDefault="003538B0" w:rsidP="003538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3538B0">
              <w:rPr>
                <w:rFonts w:ascii="Times New Roman" w:eastAsia="Calibri" w:hAnsi="Times New Roman"/>
                <w:sz w:val="22"/>
                <w:szCs w:val="22"/>
                <w:lang w:val="ro-RO"/>
              </w:rPr>
              <w:t>Numele şi Prenumele</w:t>
            </w:r>
          </w:p>
        </w:tc>
        <w:tc>
          <w:tcPr>
            <w:tcW w:w="4676" w:type="dxa"/>
            <w:shd w:val="clear" w:color="auto" w:fill="auto"/>
          </w:tcPr>
          <w:p w:rsidR="003538B0" w:rsidRPr="003538B0" w:rsidRDefault="003538B0" w:rsidP="003538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3538B0">
              <w:rPr>
                <w:rFonts w:ascii="Times New Roman" w:eastAsia="Calibri" w:hAnsi="Times New Roman"/>
                <w:sz w:val="22"/>
                <w:szCs w:val="22"/>
                <w:lang w:val="ro-RO"/>
              </w:rPr>
              <w:t>Funcţia în cadrul ofertantului</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univ. dr. ing. Puiu - Lucian GEORGESCU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Rector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univ. dr. Nicoleta BĂRBUȚĂ - MIȘU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bCs/>
                <w:sz w:val="24"/>
                <w:szCs w:val="24"/>
                <w:lang w:val="ro-RO" w:eastAsia="zh-CN"/>
              </w:rPr>
            </w:pPr>
            <w:r w:rsidRPr="003538B0">
              <w:rPr>
                <w:rFonts w:ascii="Times New Roman" w:eastAsia="Calibri" w:hAnsi="Times New Roman"/>
                <w:bCs/>
                <w:sz w:val="24"/>
                <w:szCs w:val="24"/>
                <w:lang w:val="ro-RO" w:eastAsia="zh-CN"/>
              </w:rPr>
              <w:t>PRORECTOR responsabil cu managementul financiar și strategiile administrative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dr. ing. Elena MEREUȚĂ</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bCs/>
                <w:sz w:val="24"/>
                <w:szCs w:val="24"/>
                <w:lang w:val="ro-RO" w:eastAsia="zh-CN"/>
              </w:rPr>
              <w:t>PRORECTOR responsabil cu activitatea didactică și asigurarea calității</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zh-CN"/>
              </w:rPr>
              <w:t>Dragoş Alexandru OPREANU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PRORECTOR responsabil cu managementul resurselor umane și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shd w:val="clear" w:color="auto" w:fill="FFFFFF"/>
                <w:lang w:val="ro-RO"/>
              </w:rPr>
              <w:t xml:space="preserve">Prof. univ. dr. ec. dr. ing. habil. </w:t>
            </w:r>
            <w:r w:rsidRPr="003538B0">
              <w:rPr>
                <w:rFonts w:ascii="Times New Roman" w:eastAsia="Calibri" w:hAnsi="Times New Roman"/>
                <w:sz w:val="24"/>
                <w:szCs w:val="24"/>
                <w:lang w:val="ro-RO" w:eastAsia="ro-RO"/>
              </w:rPr>
              <w:t>Silvius STANCIU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bCs/>
                <w:sz w:val="24"/>
                <w:szCs w:val="24"/>
                <w:lang w:val="ro-RO" w:eastAsia="zh-CN"/>
              </w:rPr>
              <w:t>PRORECTOR responsabil cu activitatea de cercetare, dezvoltare, inovare și parteneriatul cu mediul economico-social</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tabs>
                <w:tab w:val="left" w:pos="10530"/>
              </w:tabs>
              <w:overflowPunct/>
              <w:autoSpaceDE/>
              <w:autoSpaceDN/>
              <w:spacing w:after="200" w:line="276" w:lineRule="auto"/>
              <w:textAlignment w:val="top"/>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Conf. dr. ing. Ciprian VLAD</w:t>
            </w:r>
          </w:p>
        </w:tc>
        <w:tc>
          <w:tcPr>
            <w:tcW w:w="4676" w:type="dxa"/>
            <w:shd w:val="clear" w:color="auto" w:fill="auto"/>
          </w:tcPr>
          <w:p w:rsidR="003538B0" w:rsidRPr="003538B0" w:rsidRDefault="003538B0" w:rsidP="003538B0">
            <w:pPr>
              <w:widowControl w:val="0"/>
              <w:overflowPunct/>
              <w:autoSpaceDE/>
              <w:autoSpaceDN/>
              <w:spacing w:after="200" w:line="276" w:lineRule="auto"/>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PRORECTOR responsabil cu strategiile universitare și parteneriatul cu studenții</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tabs>
                <w:tab w:val="center" w:pos="4320"/>
                <w:tab w:val="right" w:pos="8640"/>
              </w:tabs>
              <w:suppressAutoHyphens/>
              <w:overflowPunct/>
              <w:autoSpaceDE/>
              <w:autoSpaceDN/>
              <w:adjustRightInd/>
              <w:spacing w:after="160" w:line="259" w:lineRule="auto"/>
              <w:textAlignment w:val="auto"/>
              <w:rPr>
                <w:rFonts w:ascii="Times New Roman" w:eastAsia="Calibri" w:hAnsi="Times New Roman"/>
                <w:color w:val="000000"/>
                <w:kern w:val="2"/>
                <w:sz w:val="24"/>
                <w:szCs w:val="24"/>
                <w:lang w:val="ro-RO" w:eastAsia="ar-SA"/>
              </w:rPr>
            </w:pPr>
            <w:r w:rsidRPr="003538B0">
              <w:rPr>
                <w:rFonts w:ascii="Times New Roman" w:eastAsia="Times New Roman" w:hAnsi="Times New Roman"/>
                <w:sz w:val="24"/>
                <w:szCs w:val="24"/>
                <w:lang w:val="ro-RO" w:eastAsia="ro-RO"/>
              </w:rPr>
              <w:t>Asist. univ. dr. Alexandru NECHIFOR</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textAlignment w:val="auto"/>
              <w:rPr>
                <w:rFonts w:ascii="Times New Roman" w:eastAsia="Calibri" w:hAnsi="Times New Roman"/>
                <w:sz w:val="24"/>
                <w:szCs w:val="24"/>
                <w:lang w:val="ro-RO"/>
              </w:rPr>
            </w:pPr>
            <w:r w:rsidRPr="003538B0">
              <w:rPr>
                <w:rFonts w:ascii="Times New Roman" w:eastAsia="Calibri" w:hAnsi="Times New Roman"/>
                <w:color w:val="000000"/>
                <w:kern w:val="2"/>
                <w:sz w:val="24"/>
                <w:szCs w:val="24"/>
                <w:lang w:val="ro-RO" w:eastAsia="ar-SA"/>
              </w:rPr>
              <w:t>PRORECTOR responsabil cu strategiile și relațiile instituționale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Prof. dr. ing. Eugen-Victor-Cristian RUSU</w:t>
            </w:r>
          </w:p>
        </w:tc>
        <w:tc>
          <w:tcPr>
            <w:tcW w:w="4676" w:type="dxa"/>
            <w:shd w:val="clear" w:color="auto" w:fill="auto"/>
          </w:tcPr>
          <w:p w:rsidR="003538B0" w:rsidRPr="003538B0" w:rsidRDefault="003538B0" w:rsidP="003538B0">
            <w:pPr>
              <w:widowControl w:val="0"/>
              <w:overflowPunct/>
              <w:autoSpaceDE/>
              <w:autoSpaceDN/>
              <w:spacing w:after="200" w:line="276" w:lineRule="auto"/>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Director C.S.U.D.</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shd w:val="clear" w:color="auto" w:fill="auto"/>
          </w:tcPr>
          <w:p w:rsidR="003538B0" w:rsidRPr="003538B0" w:rsidRDefault="003538B0" w:rsidP="003538B0">
            <w:pPr>
              <w:widowControl w:val="0"/>
              <w:tabs>
                <w:tab w:val="left" w:pos="10530"/>
              </w:tabs>
              <w:overflowPunct/>
              <w:autoSpaceDE/>
              <w:autoSpaceDN/>
              <w:spacing w:after="200" w:line="276" w:lineRule="auto"/>
              <w:textAlignment w:val="top"/>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Ing. Romeu HORGHIDAN</w:t>
            </w:r>
          </w:p>
        </w:tc>
        <w:tc>
          <w:tcPr>
            <w:tcW w:w="4676" w:type="dxa"/>
            <w:shd w:val="clear" w:color="auto" w:fill="auto"/>
          </w:tcPr>
          <w:p w:rsidR="003538B0" w:rsidRPr="003538B0" w:rsidRDefault="003538B0" w:rsidP="003538B0">
            <w:pPr>
              <w:widowControl w:val="0"/>
              <w:overflowPunct/>
              <w:autoSpaceDE/>
              <w:autoSpaceDN/>
              <w:spacing w:after="200" w:line="276" w:lineRule="auto"/>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eastAsia="ro-RO"/>
              </w:rPr>
              <w:t>Director Direcția Generală Administrativă</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Neculai SAVA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Director Interimar - Directia Economica</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zh-CN"/>
              </w:rPr>
              <w:t>Ec. Marian DĂNĂILĂ</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Director Interimar Direcția Achiziții Publice  și Monitorizare Contracte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Oana CHICOȘ</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Consilier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Elena-Marinela OPREA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Consilier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Andreea ALEXA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Consilier juridic</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rPr>
              <w:t>Emilia Daniela ȚIPLEA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Sef Serviciu Interimar Serviciul Contabilitate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Ec. Maricica FELEA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Sef Serviciu - Serviciul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zh-CN"/>
              </w:rPr>
            </w:pPr>
            <w:r w:rsidRPr="003538B0">
              <w:rPr>
                <w:rFonts w:ascii="Times New Roman" w:eastAsia="Calibri" w:hAnsi="Times New Roman"/>
                <w:sz w:val="24"/>
                <w:szCs w:val="24"/>
                <w:lang w:val="ro-RO" w:eastAsia="zh-CN"/>
              </w:rPr>
              <w:t>Margareta DĂNĂILĂ</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sz w:val="24"/>
                <w:szCs w:val="24"/>
              </w:rPr>
            </w:pPr>
            <w:r w:rsidRPr="003538B0">
              <w:rPr>
                <w:rFonts w:ascii="Times New Roman" w:eastAsia="Times New Roman" w:hAnsi="Times New Roman"/>
                <w:sz w:val="24"/>
                <w:szCs w:val="24"/>
              </w:rPr>
              <w:t>Mariana PLAȘOIANU</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sz w:val="24"/>
                <w:szCs w:val="24"/>
              </w:rPr>
            </w:pPr>
            <w:r w:rsidRPr="003538B0">
              <w:rPr>
                <w:rFonts w:ascii="Times New Roman" w:eastAsia="Times New Roman" w:hAnsi="Times New Roman"/>
                <w:sz w:val="24"/>
                <w:szCs w:val="24"/>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Aurelia-Daniela MODIGA</w:t>
            </w:r>
          </w:p>
        </w:tc>
        <w:tc>
          <w:tcPr>
            <w:tcW w:w="4676"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Doina SABABEI</w:t>
            </w:r>
          </w:p>
        </w:tc>
        <w:tc>
          <w:tcPr>
            <w:tcW w:w="4676" w:type="dxa"/>
            <w:tcBorders>
              <w:top w:val="single" w:sz="4" w:space="0" w:color="auto"/>
              <w:left w:val="single" w:sz="4" w:space="0" w:color="auto"/>
              <w:bottom w:val="single" w:sz="4" w:space="0" w:color="auto"/>
              <w:right w:val="single" w:sz="4" w:space="0" w:color="auto"/>
            </w:tcBorders>
            <w:vAlign w:val="center"/>
          </w:tcPr>
          <w:p w:rsidR="003538B0" w:rsidRPr="003538B0" w:rsidRDefault="003538B0" w:rsidP="00F20A7A">
            <w:pPr>
              <w:overflowPunct/>
              <w:autoSpaceDE/>
              <w:autoSpaceDN/>
              <w:adjustRightInd/>
              <w:spacing w:before="100" w:beforeAutospacing="1" w:after="100" w:afterAutospacing="1" w:line="276" w:lineRule="auto"/>
              <w:textAlignment w:val="auto"/>
              <w:rPr>
                <w:rFonts w:ascii="Times New Roman" w:eastAsia="Times New Roman" w:hAnsi="Times New Roman"/>
                <w:color w:val="333333"/>
                <w:sz w:val="24"/>
                <w:szCs w:val="24"/>
              </w:rPr>
            </w:pPr>
            <w:r w:rsidRPr="003538B0">
              <w:rPr>
                <w:rFonts w:ascii="Times New Roman" w:eastAsia="Times New Roman" w:hAnsi="Times New Roman"/>
                <w:color w:val="333333"/>
                <w:sz w:val="24"/>
                <w:szCs w:val="24"/>
              </w:rPr>
              <w:t>Administrator financiar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rPr>
            </w:pPr>
            <w:r w:rsidRPr="003538B0">
              <w:rPr>
                <w:rFonts w:ascii="Times New Roman" w:eastAsia="Calibri" w:hAnsi="Times New Roman"/>
                <w:sz w:val="24"/>
                <w:szCs w:val="24"/>
                <w:lang w:val="ro-RO"/>
              </w:rPr>
              <w:t>Ec. Mădălina-Daniela STĂNCULEA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widowControl w:val="0"/>
              <w:overflowPunct/>
              <w:autoSpaceDE/>
              <w:autoSpaceDN/>
              <w:rPr>
                <w:rFonts w:ascii="Times New Roman" w:eastAsia="Calibri" w:hAnsi="Times New Roman"/>
                <w:sz w:val="24"/>
                <w:szCs w:val="24"/>
                <w:lang w:val="ro-RO"/>
              </w:rPr>
            </w:pPr>
            <w:r w:rsidRPr="003538B0">
              <w:rPr>
                <w:rFonts w:ascii="Times New Roman" w:eastAsia="Calibri" w:hAnsi="Times New Roman"/>
                <w:sz w:val="24"/>
                <w:szCs w:val="24"/>
                <w:lang w:val="ro-RO"/>
              </w:rPr>
              <w:t>Administrator de patrimoniu</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shd w:val="clear" w:color="auto" w:fill="FFFFFF"/>
              <w:overflowPunct/>
              <w:autoSpaceDE/>
              <w:autoSpaceDN/>
              <w:adjustRightInd/>
              <w:spacing w:after="200"/>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Ec. Georgiana IOJA</w:t>
            </w:r>
          </w:p>
        </w:tc>
        <w:tc>
          <w:tcPr>
            <w:tcW w:w="4676" w:type="dxa"/>
            <w:tcBorders>
              <w:top w:val="single" w:sz="4" w:space="0" w:color="auto"/>
              <w:left w:val="single" w:sz="4" w:space="0" w:color="auto"/>
              <w:bottom w:val="single" w:sz="4" w:space="0" w:color="auto"/>
              <w:right w:val="single" w:sz="4" w:space="0" w:color="auto"/>
            </w:tcBorders>
          </w:tcPr>
          <w:p w:rsidR="003538B0" w:rsidRPr="003538B0" w:rsidRDefault="003538B0" w:rsidP="003538B0">
            <w:pPr>
              <w:shd w:val="clear" w:color="auto" w:fill="FFFFFF"/>
              <w:overflowPunct/>
              <w:autoSpaceDE/>
              <w:autoSpaceDN/>
              <w:adjustRightInd/>
              <w:spacing w:after="200"/>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Administrator financiar</w:t>
            </w:r>
          </w:p>
        </w:tc>
      </w:tr>
      <w:tr w:rsidR="003538B0" w:rsidRPr="003538B0" w:rsidTr="006B5BD6">
        <w:trPr>
          <w:trHeight w:val="564"/>
        </w:trPr>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shd w:val="clear" w:color="auto" w:fill="FFFFFF"/>
              <w:overflowPunct/>
              <w:autoSpaceDE/>
              <w:autoSpaceDN/>
              <w:adjustRightInd/>
              <w:spacing w:after="200"/>
              <w:jc w:val="both"/>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Prof. dr. univ. Irina Olimpia SUSANU</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shd w:val="clear" w:color="auto" w:fill="FFFFFF"/>
              <w:overflowPunct/>
              <w:autoSpaceDE/>
              <w:autoSpaceDN/>
              <w:adjustRightInd/>
              <w:spacing w:after="200"/>
              <w:jc w:val="both"/>
              <w:textAlignment w:val="auto"/>
              <w:rPr>
                <w:rFonts w:ascii="Times New Roman" w:eastAsia="Calibri" w:hAnsi="Times New Roman"/>
                <w:sz w:val="24"/>
                <w:szCs w:val="24"/>
                <w:lang w:val="ro-RO"/>
              </w:rPr>
            </w:pPr>
            <w:r w:rsidRPr="003538B0">
              <w:rPr>
                <w:rFonts w:ascii="Times New Roman" w:eastAsia="Calibri" w:hAnsi="Times New Roman"/>
                <w:sz w:val="24"/>
                <w:szCs w:val="24"/>
                <w:lang w:val="ro-RO"/>
              </w:rPr>
              <w:t>Profesor în cadrul Facultății de Economie și Administrarea Afacerilor</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color w:val="000000" w:themeColor="text1"/>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Conf. univ. dr Florin SUSAC</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Conferențiar în cadrul Facultății de Inginerie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 univ. dr Felicia STAN</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lang w:val="ro-RO" w:eastAsia="ro-RO"/>
              </w:rPr>
            </w:pPr>
            <w:r w:rsidRPr="003538B0">
              <w:rPr>
                <w:rFonts w:ascii="Times New Roman" w:eastAsia="Calibri" w:hAnsi="Times New Roman"/>
                <w:sz w:val="24"/>
                <w:szCs w:val="24"/>
                <w:lang w:val="ro-RO" w:eastAsia="ro-RO"/>
              </w:rPr>
              <w:t>Profesor în cadrul Facultății de Inginerie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Ec. Alina TECLA</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Administrator financiar în cadrul Biroului management financiar proiecte</w:t>
            </w:r>
          </w:p>
        </w:tc>
      </w:tr>
      <w:tr w:rsidR="003538B0" w:rsidRPr="003538B0" w:rsidTr="001D0CF8">
        <w:tc>
          <w:tcPr>
            <w:tcW w:w="958" w:type="dxa"/>
            <w:shd w:val="clear" w:color="auto" w:fill="auto"/>
          </w:tcPr>
          <w:p w:rsidR="003538B0" w:rsidRPr="003538B0" w:rsidRDefault="003538B0" w:rsidP="003538B0">
            <w:pPr>
              <w:numPr>
                <w:ilvl w:val="0"/>
                <w:numId w:val="30"/>
              </w:numPr>
              <w:overflowPunct/>
              <w:autoSpaceDE/>
              <w:autoSpaceDN/>
              <w:adjustRightInd/>
              <w:spacing w:after="200" w:line="276" w:lineRule="auto"/>
              <w:textAlignment w:val="auto"/>
              <w:rPr>
                <w:rFonts w:ascii="Times New Roman" w:eastAsia="Calibri" w:hAnsi="Times New Roman"/>
                <w:sz w:val="24"/>
                <w:szCs w:val="24"/>
                <w:lang w:val="ro-RO"/>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3538B0">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Conf. univ. dr Rodica PRIPOAIE</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3538B0" w:rsidRPr="003538B0" w:rsidRDefault="003538B0" w:rsidP="00867DBB">
            <w:pPr>
              <w:widowControl w:val="0"/>
              <w:overflowPunct/>
              <w:autoSpaceDE/>
              <w:autoSpaceDN/>
              <w:jc w:val="both"/>
              <w:rPr>
                <w:rFonts w:ascii="Times New Roman" w:eastAsia="Calibri" w:hAnsi="Times New Roman"/>
                <w:sz w:val="24"/>
                <w:szCs w:val="24"/>
                <w:highlight w:val="yellow"/>
                <w:lang w:val="ro-RO" w:eastAsia="ro-RO"/>
              </w:rPr>
            </w:pPr>
            <w:r w:rsidRPr="003538B0">
              <w:rPr>
                <w:rFonts w:ascii="Times New Roman" w:eastAsia="Calibri" w:hAnsi="Times New Roman"/>
                <w:sz w:val="24"/>
                <w:szCs w:val="24"/>
                <w:lang w:val="ro-RO" w:eastAsia="ro-RO"/>
              </w:rPr>
              <w:t xml:space="preserve">Conferențiar în cadrul Facultății </w:t>
            </w:r>
            <w:r w:rsidR="00E4579E" w:rsidRPr="00E4579E">
              <w:rPr>
                <w:rFonts w:ascii="Times New Roman" w:eastAsia="Calibri" w:hAnsi="Times New Roman"/>
                <w:sz w:val="24"/>
                <w:szCs w:val="24"/>
                <w:lang w:val="ro-RO" w:eastAsia="ro-RO"/>
              </w:rPr>
              <w:t>de Drept și Științe Administrative</w:t>
            </w:r>
            <w:bookmarkStart w:id="0" w:name="_GoBack"/>
            <w:bookmarkEnd w:id="0"/>
          </w:p>
        </w:tc>
      </w:tr>
    </w:tbl>
    <w:p w:rsidR="00DB3380" w:rsidRPr="00DB3380" w:rsidRDefault="00DB3380" w:rsidP="00DB3380">
      <w:pPr>
        <w:jc w:val="both"/>
        <w:rPr>
          <w:rFonts w:ascii="Times New Roman" w:hAnsi="Times New Roman"/>
          <w:sz w:val="24"/>
          <w:szCs w:val="24"/>
        </w:rPr>
      </w:pP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Semnătura ofertantului sau a reprezentantului ofertantului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Numele  şi prenumele semnatarului</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Capacitate de semnătura                </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Detalii despre ofertant(adresa de e-mail)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Numele ofertantului  </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Ţara de reşedinţă</w:t>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 de corespondenţă (dacă este diferită)                                           ............................................</w:t>
      </w:r>
    </w:p>
    <w:p w:rsidR="00DB3380" w:rsidRPr="00DB3380" w:rsidRDefault="00DB3380" w:rsidP="00DB3380">
      <w:pPr>
        <w:spacing w:line="276" w:lineRule="auto"/>
        <w:jc w:val="both"/>
        <w:rPr>
          <w:rStyle w:val="ln2tparagraf"/>
          <w:rFonts w:ascii="Times New Roman" w:hAnsi="Times New Roman"/>
          <w:sz w:val="24"/>
          <w:szCs w:val="24"/>
          <w:lang w:val="fr-FR"/>
        </w:rPr>
      </w:pPr>
      <w:r w:rsidRPr="00DB3380">
        <w:rPr>
          <w:rFonts w:ascii="Times New Roman" w:hAnsi="Times New Roman"/>
          <w:sz w:val="24"/>
          <w:szCs w:val="24"/>
        </w:rPr>
        <w:t>Telefon / Fax</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b/>
          <w:i/>
          <w:sz w:val="24"/>
          <w:szCs w:val="24"/>
        </w:rPr>
        <w:t xml:space="preserve">  </w:t>
      </w:r>
    </w:p>
    <w:sectPr w:rsidR="00DB3380" w:rsidRPr="00DB3380"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55" w:rsidRDefault="00280755">
      <w:r>
        <w:separator/>
      </w:r>
    </w:p>
  </w:endnote>
  <w:endnote w:type="continuationSeparator" w:id="0">
    <w:p w:rsidR="00280755" w:rsidRDefault="0028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55" w:rsidRDefault="00280755">
      <w:r>
        <w:separator/>
      </w:r>
    </w:p>
  </w:footnote>
  <w:footnote w:type="continuationSeparator" w:id="0">
    <w:p w:rsidR="00280755" w:rsidRDefault="0028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11743D0C"/>
    <w:multiLevelType w:val="hybridMultilevel"/>
    <w:tmpl w:val="E2905728"/>
    <w:numStyleLink w:val="Marcatori4"/>
  </w:abstractNum>
  <w:abstractNum w:abstractNumId="2" w15:restartNumberingAfterBreak="0">
    <w:nsid w:val="137C2678"/>
    <w:multiLevelType w:val="hybridMultilevel"/>
    <w:tmpl w:val="1DE2ED3C"/>
    <w:styleLink w:val="Stilimportat33"/>
    <w:lvl w:ilvl="0" w:tplc="987AEB7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4F2A3CE">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C9A66A4">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F080926">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394F860">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542B05A">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A86AEA2">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3580A80">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578EBEE">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2609713F"/>
    <w:multiLevelType w:val="hybridMultilevel"/>
    <w:tmpl w:val="88B4D328"/>
    <w:styleLink w:val="Stilimportat3"/>
    <w:lvl w:ilvl="0" w:tplc="5CD6160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8360BFE">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AA0A3F8">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B16BC54">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78E9E48">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BFC9470">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1D29578">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425946">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9F454A4">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2B5D5B21"/>
    <w:multiLevelType w:val="hybridMultilevel"/>
    <w:tmpl w:val="B03699D0"/>
    <w:styleLink w:val="Stilimportat11"/>
    <w:lvl w:ilvl="0" w:tplc="29620928">
      <w:start w:val="1"/>
      <w:numFmt w:val="bullet"/>
      <w:lvlText w:val="-"/>
      <w:lvlJc w:val="left"/>
      <w:pPr>
        <w:tabs>
          <w:tab w:val="left" w:pos="28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8A766A">
      <w:start w:val="1"/>
      <w:numFmt w:val="bullet"/>
      <w:lvlText w:val="o"/>
      <w:lvlJc w:val="left"/>
      <w:pPr>
        <w:tabs>
          <w:tab w:val="left" w:pos="28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8EF6FA">
      <w:start w:val="1"/>
      <w:numFmt w:val="bullet"/>
      <w:lvlText w:val="▪"/>
      <w:lvlJc w:val="left"/>
      <w:pPr>
        <w:tabs>
          <w:tab w:val="left" w:pos="28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DABEDE">
      <w:start w:val="1"/>
      <w:numFmt w:val="bullet"/>
      <w:lvlText w:val="•"/>
      <w:lvlJc w:val="left"/>
      <w:pPr>
        <w:tabs>
          <w:tab w:val="left" w:pos="28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E418A8">
      <w:start w:val="1"/>
      <w:numFmt w:val="bullet"/>
      <w:lvlText w:val="o"/>
      <w:lvlJc w:val="left"/>
      <w:pPr>
        <w:tabs>
          <w:tab w:val="left" w:pos="28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021B16">
      <w:start w:val="1"/>
      <w:numFmt w:val="bullet"/>
      <w:lvlText w:val="▪"/>
      <w:lvlJc w:val="left"/>
      <w:pPr>
        <w:tabs>
          <w:tab w:val="left" w:pos="28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1418DA">
      <w:start w:val="1"/>
      <w:numFmt w:val="bullet"/>
      <w:lvlText w:val="•"/>
      <w:lvlJc w:val="left"/>
      <w:pPr>
        <w:tabs>
          <w:tab w:val="left" w:pos="28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D0A688">
      <w:start w:val="1"/>
      <w:numFmt w:val="bullet"/>
      <w:lvlText w:val="o"/>
      <w:lvlJc w:val="left"/>
      <w:pPr>
        <w:tabs>
          <w:tab w:val="left" w:pos="28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DA1934">
      <w:start w:val="1"/>
      <w:numFmt w:val="bullet"/>
      <w:lvlText w:val="▪"/>
      <w:lvlJc w:val="left"/>
      <w:pPr>
        <w:tabs>
          <w:tab w:val="left" w:pos="28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095DC7"/>
    <w:multiLevelType w:val="hybridMultilevel"/>
    <w:tmpl w:val="E7FE9242"/>
    <w:numStyleLink w:val="Stilimportat31"/>
  </w:abstractNum>
  <w:abstractNum w:abstractNumId="6" w15:restartNumberingAfterBreak="0">
    <w:nsid w:val="2FDD683B"/>
    <w:multiLevelType w:val="hybridMultilevel"/>
    <w:tmpl w:val="1DE2ED3C"/>
    <w:numStyleLink w:val="Stilimportat33"/>
  </w:abstractNum>
  <w:abstractNum w:abstractNumId="7" w15:restartNumberingAfterBreak="0">
    <w:nsid w:val="49EE7D23"/>
    <w:multiLevelType w:val="hybridMultilevel"/>
    <w:tmpl w:val="E2905728"/>
    <w:styleLink w:val="Marcatori4"/>
    <w:lvl w:ilvl="0" w:tplc="131EE12E">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8C0530">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0A8E1E">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B05E30">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0EDAE0">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4E1030">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5E0B6A">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E4AD22">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729B4E">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6677F0"/>
    <w:multiLevelType w:val="hybridMultilevel"/>
    <w:tmpl w:val="0B94725C"/>
    <w:numStyleLink w:val="Stilimportat20"/>
  </w:abstractNum>
  <w:abstractNum w:abstractNumId="9" w15:restartNumberingAfterBreak="0">
    <w:nsid w:val="5EAC2563"/>
    <w:multiLevelType w:val="hybridMultilevel"/>
    <w:tmpl w:val="F2425212"/>
    <w:styleLink w:val="Marcatori1"/>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392D49"/>
    <w:multiLevelType w:val="hybridMultilevel"/>
    <w:tmpl w:val="24D0C7DA"/>
    <w:styleLink w:val="Marcatori2"/>
    <w:lvl w:ilvl="0" w:tplc="873209DA">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702FDC">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3E590A">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3EF6F8">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280016">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2474E8">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B40B40">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CE9CA4">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F03ED4">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A8182C"/>
    <w:multiLevelType w:val="hybridMultilevel"/>
    <w:tmpl w:val="E7FE9242"/>
    <w:styleLink w:val="Stilimportat31"/>
    <w:lvl w:ilvl="0" w:tplc="6736081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E20F316">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A92738C">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3746514">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D06EF02">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D4E96CC">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3CC0734">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AA84164">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AFA1B4A">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15:restartNumberingAfterBreak="0">
    <w:nsid w:val="66AD386F"/>
    <w:multiLevelType w:val="hybridMultilevel"/>
    <w:tmpl w:val="515830AA"/>
    <w:styleLink w:val="Stilimportat111"/>
    <w:lvl w:ilvl="0" w:tplc="56C06FDE">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1087DC">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8471A8">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424E7A">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64DC46">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10850A">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FE4DD6">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66AE54">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82336C">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9C68B6"/>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14" w15:restartNumberingAfterBreak="0">
    <w:nsid w:val="6EDC4060"/>
    <w:multiLevelType w:val="hybridMultilevel"/>
    <w:tmpl w:val="24D0C7DA"/>
    <w:numStyleLink w:val="Marcatori2"/>
  </w:abstractNum>
  <w:abstractNum w:abstractNumId="15" w15:restartNumberingAfterBreak="0">
    <w:nsid w:val="6F2C4CA8"/>
    <w:multiLevelType w:val="hybridMultilevel"/>
    <w:tmpl w:val="0B94725C"/>
    <w:styleLink w:val="Stilimportat20"/>
    <w:lvl w:ilvl="0" w:tplc="C1CC39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3AFB5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E8D2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3EFC9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10777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12CEE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9099F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1AA1E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A4EC2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2B73A3"/>
    <w:multiLevelType w:val="hybridMultilevel"/>
    <w:tmpl w:val="EA1E499E"/>
    <w:numStyleLink w:val="Marcatori"/>
  </w:abstractNum>
  <w:abstractNum w:abstractNumId="17" w15:restartNumberingAfterBreak="0">
    <w:nsid w:val="71A631F0"/>
    <w:multiLevelType w:val="hybridMultilevel"/>
    <w:tmpl w:val="EA1E499E"/>
    <w:styleLink w:val="Marcatori"/>
    <w:lvl w:ilvl="0" w:tplc="ADE81A30">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6"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328AFC">
      <w:start w:val="1"/>
      <w:numFmt w:val="bullet"/>
      <w:lvlText w:val="•"/>
      <w:lvlJc w:val="left"/>
      <w:pPr>
        <w:tabs>
          <w:tab w:val="left" w:pos="174"/>
          <w:tab w:val="num" w:pos="7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D82D6C">
      <w:start w:val="1"/>
      <w:numFmt w:val="bullet"/>
      <w:lvlText w:val="•"/>
      <w:lvlJc w:val="left"/>
      <w:pPr>
        <w:tabs>
          <w:tab w:val="left" w:pos="174"/>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BCB8AC">
      <w:start w:val="1"/>
      <w:numFmt w:val="bullet"/>
      <w:lvlText w:val="•"/>
      <w:lvlJc w:val="left"/>
      <w:pPr>
        <w:tabs>
          <w:tab w:val="left" w:pos="174"/>
          <w:tab w:val="left" w:pos="708"/>
          <w:tab w:val="left" w:pos="1416"/>
          <w:tab w:val="num" w:pos="1989"/>
          <w:tab w:val="left" w:pos="2124"/>
          <w:tab w:val="left" w:pos="2832"/>
          <w:tab w:val="left" w:pos="3540"/>
          <w:tab w:val="left" w:pos="4248"/>
          <w:tab w:val="left" w:pos="4956"/>
          <w:tab w:val="left" w:pos="5664"/>
          <w:tab w:val="left" w:pos="6372"/>
          <w:tab w:val="left" w:pos="7080"/>
          <w:tab w:val="left" w:pos="7788"/>
          <w:tab w:val="left" w:pos="8496"/>
          <w:tab w:val="left" w:pos="8860"/>
        </w:tabs>
        <w:ind w:left="2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543004">
      <w:start w:val="1"/>
      <w:numFmt w:val="bullet"/>
      <w:lvlText w:val="•"/>
      <w:lvlJc w:val="left"/>
      <w:pPr>
        <w:tabs>
          <w:tab w:val="left" w:pos="174"/>
          <w:tab w:val="left" w:pos="708"/>
          <w:tab w:val="left" w:pos="1416"/>
          <w:tab w:val="left" w:pos="2124"/>
          <w:tab w:val="num" w:pos="2589"/>
          <w:tab w:val="left" w:pos="2832"/>
          <w:tab w:val="left" w:pos="3540"/>
          <w:tab w:val="left" w:pos="4248"/>
          <w:tab w:val="left" w:pos="4956"/>
          <w:tab w:val="left" w:pos="5664"/>
          <w:tab w:val="left" w:pos="6372"/>
          <w:tab w:val="left" w:pos="7080"/>
          <w:tab w:val="left" w:pos="7788"/>
          <w:tab w:val="left" w:pos="8496"/>
          <w:tab w:val="left" w:pos="8860"/>
        </w:tabs>
        <w:ind w:left="26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AA2462">
      <w:start w:val="1"/>
      <w:numFmt w:val="bullet"/>
      <w:lvlText w:val="•"/>
      <w:lvlJc w:val="left"/>
      <w:pPr>
        <w:tabs>
          <w:tab w:val="left" w:pos="174"/>
          <w:tab w:val="left" w:pos="708"/>
          <w:tab w:val="left" w:pos="1416"/>
          <w:tab w:val="left" w:pos="2124"/>
          <w:tab w:val="left" w:pos="2832"/>
          <w:tab w:val="num" w:pos="3189"/>
          <w:tab w:val="left" w:pos="3540"/>
          <w:tab w:val="left" w:pos="4248"/>
          <w:tab w:val="left" w:pos="4956"/>
          <w:tab w:val="left" w:pos="5664"/>
          <w:tab w:val="left" w:pos="6372"/>
          <w:tab w:val="left" w:pos="7080"/>
          <w:tab w:val="left" w:pos="7788"/>
          <w:tab w:val="left" w:pos="8496"/>
          <w:tab w:val="left" w:pos="8860"/>
        </w:tabs>
        <w:ind w:left="32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2EC704">
      <w:start w:val="1"/>
      <w:numFmt w:val="bullet"/>
      <w:lvlText w:val="•"/>
      <w:lvlJc w:val="left"/>
      <w:pPr>
        <w:tabs>
          <w:tab w:val="left" w:pos="174"/>
          <w:tab w:val="left" w:pos="708"/>
          <w:tab w:val="left" w:pos="1416"/>
          <w:tab w:val="left" w:pos="2124"/>
          <w:tab w:val="left" w:pos="2832"/>
          <w:tab w:val="left" w:pos="3540"/>
          <w:tab w:val="num" w:pos="3789"/>
          <w:tab w:val="left" w:pos="4248"/>
          <w:tab w:val="left" w:pos="4956"/>
          <w:tab w:val="left" w:pos="5664"/>
          <w:tab w:val="left" w:pos="6372"/>
          <w:tab w:val="left" w:pos="7080"/>
          <w:tab w:val="left" w:pos="7788"/>
          <w:tab w:val="left" w:pos="8496"/>
          <w:tab w:val="left" w:pos="8860"/>
        </w:tabs>
        <w:ind w:left="38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9242FA">
      <w:start w:val="1"/>
      <w:numFmt w:val="bullet"/>
      <w:lvlText w:val="•"/>
      <w:lvlJc w:val="left"/>
      <w:pPr>
        <w:tabs>
          <w:tab w:val="left" w:pos="174"/>
          <w:tab w:val="left" w:pos="708"/>
          <w:tab w:val="left" w:pos="1416"/>
          <w:tab w:val="left" w:pos="2124"/>
          <w:tab w:val="left" w:pos="2832"/>
          <w:tab w:val="left" w:pos="3540"/>
          <w:tab w:val="left" w:pos="4248"/>
          <w:tab w:val="num" w:pos="4389"/>
          <w:tab w:val="left" w:pos="4956"/>
          <w:tab w:val="left" w:pos="5664"/>
          <w:tab w:val="left" w:pos="6372"/>
          <w:tab w:val="left" w:pos="7080"/>
          <w:tab w:val="left" w:pos="7788"/>
          <w:tab w:val="left" w:pos="8496"/>
          <w:tab w:val="left" w:pos="8860"/>
        </w:tabs>
        <w:ind w:left="44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EE7D66">
      <w:start w:val="1"/>
      <w:numFmt w:val="bullet"/>
      <w:lvlText w:val="•"/>
      <w:lvlJc w:val="left"/>
      <w:pPr>
        <w:tabs>
          <w:tab w:val="left" w:pos="174"/>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8860"/>
        </w:tabs>
        <w:ind w:left="5001"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4744F54"/>
    <w:multiLevelType w:val="hybridMultilevel"/>
    <w:tmpl w:val="4004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05855"/>
    <w:multiLevelType w:val="hybridMultilevel"/>
    <w:tmpl w:val="101EC12E"/>
    <w:styleLink w:val="Stilimportat1"/>
    <w:lvl w:ilvl="0" w:tplc="A5B0F44A">
      <w:start w:val="1"/>
      <w:numFmt w:val="bullet"/>
      <w:lvlText w:val="-"/>
      <w:lvlJc w:val="left"/>
      <w:pPr>
        <w:tabs>
          <w:tab w:val="left" w:pos="28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98A34C">
      <w:start w:val="1"/>
      <w:numFmt w:val="bullet"/>
      <w:lvlText w:val="o"/>
      <w:lvlJc w:val="left"/>
      <w:pPr>
        <w:tabs>
          <w:tab w:val="left" w:pos="28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AEC4B6">
      <w:start w:val="1"/>
      <w:numFmt w:val="bullet"/>
      <w:lvlText w:val="▪"/>
      <w:lvlJc w:val="left"/>
      <w:pPr>
        <w:tabs>
          <w:tab w:val="left" w:pos="28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34C016">
      <w:start w:val="1"/>
      <w:numFmt w:val="bullet"/>
      <w:lvlText w:val="•"/>
      <w:lvlJc w:val="left"/>
      <w:pPr>
        <w:tabs>
          <w:tab w:val="left" w:pos="28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04DFF4">
      <w:start w:val="1"/>
      <w:numFmt w:val="bullet"/>
      <w:lvlText w:val="o"/>
      <w:lvlJc w:val="left"/>
      <w:pPr>
        <w:tabs>
          <w:tab w:val="left" w:pos="28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96C">
      <w:start w:val="1"/>
      <w:numFmt w:val="bullet"/>
      <w:lvlText w:val="▪"/>
      <w:lvlJc w:val="left"/>
      <w:pPr>
        <w:tabs>
          <w:tab w:val="left" w:pos="28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58F6F0">
      <w:start w:val="1"/>
      <w:numFmt w:val="bullet"/>
      <w:lvlText w:val="•"/>
      <w:lvlJc w:val="left"/>
      <w:pPr>
        <w:tabs>
          <w:tab w:val="left" w:pos="28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0251A8">
      <w:start w:val="1"/>
      <w:numFmt w:val="bullet"/>
      <w:lvlText w:val="o"/>
      <w:lvlJc w:val="left"/>
      <w:pPr>
        <w:tabs>
          <w:tab w:val="left" w:pos="28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D84DBA">
      <w:start w:val="1"/>
      <w:numFmt w:val="bullet"/>
      <w:lvlText w:val="▪"/>
      <w:lvlJc w:val="left"/>
      <w:pPr>
        <w:tabs>
          <w:tab w:val="left" w:pos="28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8C91A4A"/>
    <w:multiLevelType w:val="hybridMultilevel"/>
    <w:tmpl w:val="515830AA"/>
    <w:numStyleLink w:val="Stilimportat111"/>
  </w:abstractNum>
  <w:abstractNum w:abstractNumId="22" w15:restartNumberingAfterBreak="0">
    <w:nsid w:val="794B7668"/>
    <w:multiLevelType w:val="hybridMultilevel"/>
    <w:tmpl w:val="B03699D0"/>
    <w:numStyleLink w:val="Stilimportat11"/>
  </w:abstractNum>
  <w:abstractNum w:abstractNumId="23"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9"/>
  </w:num>
  <w:num w:numId="2">
    <w:abstractNumId w:val="18"/>
  </w:num>
  <w:num w:numId="3">
    <w:abstractNumId w:val="23"/>
  </w:num>
  <w:num w:numId="4">
    <w:abstractNumId w:val="20"/>
  </w:num>
  <w:num w:numId="5">
    <w:abstractNumId w:val="17"/>
  </w:num>
  <w:num w:numId="6">
    <w:abstractNumId w:val="16"/>
    <w:lvlOverride w:ilvl="0">
      <w:lvl w:ilvl="0" w:tplc="60A4FF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3296A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CA8D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7059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68DB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A79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B2F7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54C0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76437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lvlOverride w:ilvl="0">
      <w:lvl w:ilvl="0" w:tplc="60A4FF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1"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3296A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CA8D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7059D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68DB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A79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B2F7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54C0B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76437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lvl w:ilvl="0" w:tplc="60A4FF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3296A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CA8D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7059D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68DB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A79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B2F7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54C0B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76437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13"/>
  </w:num>
  <w:num w:numId="11">
    <w:abstractNumId w:val="10"/>
  </w:num>
  <w:num w:numId="12">
    <w:abstractNumId w:val="14"/>
    <w:lvlOverride w:ilvl="0">
      <w:lvl w:ilvl="0" w:tplc="D38AE3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62CF7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DEFA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A05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6010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4401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E23D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8C38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9263F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lvl w:ilvl="0" w:tplc="D38AE3A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1"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62CF7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DEFA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A056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6010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4401A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E23D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8C388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9263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lvl w:ilvl="0" w:tplc="D38AE3A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62CF7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DEFA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A056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6010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4401A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E23D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8C388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9263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5"/>
  </w:num>
  <w:num w:numId="17">
    <w:abstractNumId w:val="5"/>
    <w:lvlOverride w:ilvl="0">
      <w:lvl w:ilvl="0" w:tplc="693446F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6AC968">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223EA">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CE7F5C">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B0DE8A">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467D88">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28C824">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D83402">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6BB64">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1"/>
    <w:lvlOverride w:ilvl="0">
      <w:lvl w:ilvl="0" w:tplc="B96AAB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CA87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6C53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7451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207A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096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6496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7AC6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5CA3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B96AAB1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41"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CA87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6C537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74513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207A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0965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6496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7AC67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5CA3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lvl w:ilvl="0" w:tplc="B96AAB1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CA87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6C537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74513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207A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1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0965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6496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7AC67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5CA3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5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4"/>
  </w:num>
  <w:num w:numId="23">
    <w:abstractNumId w:val="22"/>
  </w:num>
  <w:num w:numId="24">
    <w:abstractNumId w:val="2"/>
  </w:num>
  <w:num w:numId="25">
    <w:abstractNumId w:val="6"/>
  </w:num>
  <w:num w:numId="26">
    <w:abstractNumId w:val="15"/>
  </w:num>
  <w:num w:numId="27">
    <w:abstractNumId w:val="8"/>
  </w:num>
  <w:num w:numId="28">
    <w:abstractNumId w:val="6"/>
    <w:lvlOverride w:ilvl="0">
      <w:lvl w:ilvl="0" w:tplc="B26662B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3A749E">
        <w:start w:val="1"/>
        <w:numFmt w:val="bullet"/>
        <w:lvlText w:val="o"/>
        <w:lvlJc w:val="left"/>
        <w:pPr>
          <w:tabs>
            <w:tab w:val="left" w:pos="708"/>
            <w:tab w:val="num" w:pos="1447"/>
            <w:tab w:val="left" w:pos="2124"/>
            <w:tab w:val="left" w:pos="2832"/>
            <w:tab w:val="left" w:pos="3540"/>
            <w:tab w:val="left" w:pos="4248"/>
            <w:tab w:val="left" w:pos="4956"/>
            <w:tab w:val="left" w:pos="5664"/>
            <w:tab w:val="left" w:pos="6372"/>
            <w:tab w:val="left" w:pos="7080"/>
            <w:tab w:val="left" w:pos="7788"/>
            <w:tab w:val="left" w:pos="8496"/>
            <w:tab w:val="left" w:pos="8860"/>
          </w:tabs>
          <w:ind w:left="1459" w:hanging="3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665718">
        <w:start w:val="1"/>
        <w:numFmt w:val="bullet"/>
        <w:lvlText w:val="▪"/>
        <w:lvlJc w:val="left"/>
        <w:pPr>
          <w:tabs>
            <w:tab w:val="left" w:pos="708"/>
            <w:tab w:val="left" w:pos="1416"/>
            <w:tab w:val="num" w:pos="2153"/>
            <w:tab w:val="left" w:pos="2832"/>
            <w:tab w:val="left" w:pos="3540"/>
            <w:tab w:val="left" w:pos="4248"/>
            <w:tab w:val="left" w:pos="4956"/>
            <w:tab w:val="left" w:pos="5664"/>
            <w:tab w:val="left" w:pos="6372"/>
            <w:tab w:val="left" w:pos="7080"/>
            <w:tab w:val="left" w:pos="7788"/>
            <w:tab w:val="left" w:pos="8496"/>
            <w:tab w:val="left" w:pos="8860"/>
          </w:tabs>
          <w:ind w:left="21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769BA8">
        <w:start w:val="1"/>
        <w:numFmt w:val="bullet"/>
        <w:lvlText w:val="•"/>
        <w:lvlJc w:val="left"/>
        <w:pPr>
          <w:tabs>
            <w:tab w:val="left" w:pos="708"/>
            <w:tab w:val="left" w:pos="1416"/>
            <w:tab w:val="left" w:pos="2124"/>
            <w:tab w:val="num" w:pos="2860"/>
            <w:tab w:val="left" w:pos="3540"/>
            <w:tab w:val="left" w:pos="4248"/>
            <w:tab w:val="left" w:pos="4956"/>
            <w:tab w:val="left" w:pos="5664"/>
            <w:tab w:val="left" w:pos="6372"/>
            <w:tab w:val="left" w:pos="7080"/>
            <w:tab w:val="left" w:pos="7788"/>
            <w:tab w:val="left" w:pos="8496"/>
            <w:tab w:val="left" w:pos="8860"/>
          </w:tabs>
          <w:ind w:left="2872" w:hanging="3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E2E0F4">
        <w:start w:val="1"/>
        <w:numFmt w:val="bullet"/>
        <w:lvlText w:val="o"/>
        <w:lvlJc w:val="left"/>
        <w:pPr>
          <w:tabs>
            <w:tab w:val="left" w:pos="708"/>
            <w:tab w:val="left" w:pos="1416"/>
            <w:tab w:val="left" w:pos="2124"/>
            <w:tab w:val="left" w:pos="2832"/>
            <w:tab w:val="num" w:pos="3567"/>
            <w:tab w:val="left" w:pos="4248"/>
            <w:tab w:val="left" w:pos="4956"/>
            <w:tab w:val="left" w:pos="5664"/>
            <w:tab w:val="left" w:pos="6372"/>
            <w:tab w:val="left" w:pos="7080"/>
            <w:tab w:val="left" w:pos="7788"/>
            <w:tab w:val="left" w:pos="8496"/>
            <w:tab w:val="left" w:pos="8860"/>
          </w:tabs>
          <w:ind w:left="3579"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E87032">
        <w:start w:val="1"/>
        <w:numFmt w:val="bullet"/>
        <w:lvlText w:val="▪"/>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8860"/>
          </w:tabs>
          <w:ind w:left="42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96136E">
        <w:start w:val="1"/>
        <w:numFmt w:val="bullet"/>
        <w:lvlText w:val="•"/>
        <w:lvlJc w:val="left"/>
        <w:pPr>
          <w:tabs>
            <w:tab w:val="left" w:pos="708"/>
            <w:tab w:val="left" w:pos="1416"/>
            <w:tab w:val="left" w:pos="2124"/>
            <w:tab w:val="left" w:pos="2832"/>
            <w:tab w:val="left" w:pos="3540"/>
            <w:tab w:val="left" w:pos="4248"/>
            <w:tab w:val="num" w:pos="4981"/>
            <w:tab w:val="left" w:pos="5664"/>
            <w:tab w:val="left" w:pos="6372"/>
            <w:tab w:val="left" w:pos="7080"/>
            <w:tab w:val="left" w:pos="7788"/>
            <w:tab w:val="left" w:pos="8496"/>
            <w:tab w:val="left" w:pos="8860"/>
          </w:tabs>
          <w:ind w:left="49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9E5774">
        <w:start w:val="1"/>
        <w:numFmt w:val="bullet"/>
        <w:lvlText w:val="o"/>
        <w:lvlJc w:val="left"/>
        <w:pPr>
          <w:tabs>
            <w:tab w:val="left" w:pos="708"/>
            <w:tab w:val="left" w:pos="1416"/>
            <w:tab w:val="left" w:pos="2124"/>
            <w:tab w:val="left" w:pos="2832"/>
            <w:tab w:val="left" w:pos="3540"/>
            <w:tab w:val="left" w:pos="4248"/>
            <w:tab w:val="left" w:pos="4956"/>
            <w:tab w:val="num" w:pos="5688"/>
            <w:tab w:val="left" w:pos="6372"/>
            <w:tab w:val="left" w:pos="7080"/>
            <w:tab w:val="left" w:pos="7788"/>
            <w:tab w:val="left" w:pos="8496"/>
            <w:tab w:val="left" w:pos="886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AA900A">
        <w:start w:val="1"/>
        <w:numFmt w:val="bullet"/>
        <w:lvlText w:val="▪"/>
        <w:lvlJc w:val="left"/>
        <w:pPr>
          <w:tabs>
            <w:tab w:val="left" w:pos="708"/>
            <w:tab w:val="left" w:pos="1416"/>
            <w:tab w:val="left" w:pos="2124"/>
            <w:tab w:val="left" w:pos="2832"/>
            <w:tab w:val="left" w:pos="3540"/>
            <w:tab w:val="left" w:pos="4248"/>
            <w:tab w:val="left" w:pos="4956"/>
            <w:tab w:val="left" w:pos="5664"/>
            <w:tab w:val="num" w:pos="6395"/>
            <w:tab w:val="left" w:pos="7080"/>
            <w:tab w:val="left" w:pos="7788"/>
            <w:tab w:val="left" w:pos="8496"/>
            <w:tab w:val="left" w:pos="8860"/>
          </w:tabs>
          <w:ind w:left="6407"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2"/>
    <w:lvlOverride w:ilvl="0">
      <w:lvl w:ilvl="0" w:tplc="067AC96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76352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08EBD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1CA00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828BA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768D8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A016E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9A1E3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767FA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9"/>
  </w:num>
  <w:num w:numId="31">
    <w:abstractNumId w:val="12"/>
  </w:num>
  <w:num w:numId="32">
    <w:abstractNumId w:val="21"/>
    <w:lvlOverride w:ilvl="0">
      <w:lvl w:ilvl="0" w:tplc="A7B43F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769B7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16" w:hanging="8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0E43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389"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FEA8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989"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1204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89"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78A3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3189"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3A3198">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789"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CCCA3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89" w:hanging="7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964F4A">
        <w:start w:val="1"/>
        <w:numFmt w:val="bullet"/>
        <w:lvlText w:val="•"/>
        <w:lvlJc w:val="left"/>
        <w:pPr>
          <w:tabs>
            <w:tab w:val="left" w:pos="708"/>
            <w:tab w:val="left" w:pos="1416"/>
            <w:tab w:val="left" w:pos="2124"/>
            <w:tab w:val="left" w:pos="2832"/>
            <w:tab w:val="left" w:pos="3540"/>
            <w:tab w:val="left" w:pos="5664"/>
            <w:tab w:val="left" w:pos="6372"/>
            <w:tab w:val="left" w:pos="7080"/>
            <w:tab w:val="left" w:pos="7788"/>
            <w:tab w:val="left" w:pos="8496"/>
            <w:tab w:val="left" w:pos="8860"/>
          </w:tabs>
          <w:ind w:left="4989" w:hanging="8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1"/>
    <w:lvlOverride w:ilvl="0">
      <w:lvl w:ilvl="0" w:tplc="A7B43FA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849"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769B7E">
        <w:start w:val="1"/>
        <w:numFmt w:val="bullet"/>
        <w:lvlText w:val="•"/>
        <w:lvlJc w:val="left"/>
        <w:pPr>
          <w:tabs>
            <w:tab w:val="left" w:pos="1416"/>
            <w:tab w:val="num" w:pos="1923"/>
            <w:tab w:val="left" w:pos="2124"/>
            <w:tab w:val="left" w:pos="2832"/>
            <w:tab w:val="left" w:pos="3540"/>
            <w:tab w:val="left" w:pos="4248"/>
            <w:tab w:val="left" w:pos="4956"/>
            <w:tab w:val="left" w:pos="5664"/>
            <w:tab w:val="left" w:pos="6372"/>
            <w:tab w:val="left" w:pos="7080"/>
            <w:tab w:val="left" w:pos="7788"/>
            <w:tab w:val="left" w:pos="8496"/>
            <w:tab w:val="left" w:pos="8860"/>
          </w:tabs>
          <w:ind w:left="1356"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0E439E">
        <w:start w:val="1"/>
        <w:numFmt w:val="bullet"/>
        <w:lvlText w:val="•"/>
        <w:lvlJc w:val="left"/>
        <w:pPr>
          <w:tabs>
            <w:tab w:val="left" w:pos="1416"/>
            <w:tab w:val="left" w:pos="2124"/>
            <w:tab w:val="num" w:pos="2523"/>
            <w:tab w:val="left" w:pos="2832"/>
            <w:tab w:val="left" w:pos="3540"/>
            <w:tab w:val="left" w:pos="4248"/>
            <w:tab w:val="left" w:pos="4956"/>
            <w:tab w:val="left" w:pos="5664"/>
            <w:tab w:val="left" w:pos="6372"/>
            <w:tab w:val="left" w:pos="7080"/>
            <w:tab w:val="left" w:pos="7788"/>
            <w:tab w:val="left" w:pos="8496"/>
            <w:tab w:val="left" w:pos="8860"/>
          </w:tabs>
          <w:ind w:left="1956" w:firstLine="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FEA8F6">
        <w:start w:val="1"/>
        <w:numFmt w:val="bullet"/>
        <w:lvlText w:val="•"/>
        <w:lvlJc w:val="left"/>
        <w:pPr>
          <w:tabs>
            <w:tab w:val="left" w:pos="1416"/>
            <w:tab w:val="left" w:pos="2124"/>
            <w:tab w:val="num" w:pos="3123"/>
            <w:tab w:val="left" w:pos="3540"/>
            <w:tab w:val="left" w:pos="4248"/>
            <w:tab w:val="left" w:pos="4956"/>
            <w:tab w:val="left" w:pos="5664"/>
            <w:tab w:val="left" w:pos="6372"/>
            <w:tab w:val="left" w:pos="7080"/>
            <w:tab w:val="left" w:pos="7788"/>
            <w:tab w:val="left" w:pos="8496"/>
            <w:tab w:val="left" w:pos="8860"/>
          </w:tabs>
          <w:ind w:left="2556" w:firstLine="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1204C8">
        <w:start w:val="1"/>
        <w:numFmt w:val="bullet"/>
        <w:lvlText w:val="•"/>
        <w:lvlJc w:val="left"/>
        <w:pPr>
          <w:tabs>
            <w:tab w:val="left" w:pos="1416"/>
            <w:tab w:val="left" w:pos="2124"/>
            <w:tab w:val="left" w:pos="2832"/>
            <w:tab w:val="num" w:pos="3723"/>
            <w:tab w:val="left" w:pos="4248"/>
            <w:tab w:val="left" w:pos="4956"/>
            <w:tab w:val="left" w:pos="5664"/>
            <w:tab w:val="left" w:pos="6372"/>
            <w:tab w:val="left" w:pos="7080"/>
            <w:tab w:val="left" w:pos="7788"/>
            <w:tab w:val="left" w:pos="8496"/>
            <w:tab w:val="left" w:pos="8860"/>
          </w:tabs>
          <w:ind w:left="3156" w:hanging="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78A38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3756"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3A319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4356"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CCCA3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964F4A">
        <w:start w:val="1"/>
        <w:numFmt w:val="bullet"/>
        <w:lvlText w:val="•"/>
        <w:lvlJc w:val="left"/>
        <w:pPr>
          <w:tabs>
            <w:tab w:val="left" w:pos="1416"/>
            <w:tab w:val="left" w:pos="2124"/>
            <w:tab w:val="left" w:pos="2832"/>
            <w:tab w:val="left" w:pos="3540"/>
            <w:tab w:val="left" w:pos="4248"/>
            <w:tab w:val="left" w:pos="4956"/>
            <w:tab w:val="left" w:pos="5664"/>
            <w:tab w:val="num" w:pos="6123"/>
            <w:tab w:val="left" w:pos="6372"/>
            <w:tab w:val="left" w:pos="7080"/>
            <w:tab w:val="left" w:pos="7788"/>
            <w:tab w:val="left" w:pos="8496"/>
            <w:tab w:val="left" w:pos="8860"/>
          </w:tabs>
          <w:ind w:left="5556" w:firstLine="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634"/>
    <w:rsid w:val="00015930"/>
    <w:rsid w:val="00020FEB"/>
    <w:rsid w:val="00025455"/>
    <w:rsid w:val="00026053"/>
    <w:rsid w:val="0003015A"/>
    <w:rsid w:val="00031795"/>
    <w:rsid w:val="00031D64"/>
    <w:rsid w:val="00032C93"/>
    <w:rsid w:val="000333AB"/>
    <w:rsid w:val="00033FDF"/>
    <w:rsid w:val="000477C4"/>
    <w:rsid w:val="00052FA8"/>
    <w:rsid w:val="00053889"/>
    <w:rsid w:val="0005461D"/>
    <w:rsid w:val="00054C17"/>
    <w:rsid w:val="00054DB3"/>
    <w:rsid w:val="00054DD1"/>
    <w:rsid w:val="0005533A"/>
    <w:rsid w:val="0005548B"/>
    <w:rsid w:val="00056990"/>
    <w:rsid w:val="00056D6F"/>
    <w:rsid w:val="00061806"/>
    <w:rsid w:val="00062688"/>
    <w:rsid w:val="00066BB1"/>
    <w:rsid w:val="000720DF"/>
    <w:rsid w:val="00075FFB"/>
    <w:rsid w:val="00076903"/>
    <w:rsid w:val="00082717"/>
    <w:rsid w:val="000840D9"/>
    <w:rsid w:val="0008590A"/>
    <w:rsid w:val="00097822"/>
    <w:rsid w:val="000A2271"/>
    <w:rsid w:val="000B335C"/>
    <w:rsid w:val="000B4778"/>
    <w:rsid w:val="000B725A"/>
    <w:rsid w:val="000B776E"/>
    <w:rsid w:val="000C1C01"/>
    <w:rsid w:val="000C34C7"/>
    <w:rsid w:val="000C59A8"/>
    <w:rsid w:val="000D27BD"/>
    <w:rsid w:val="000E3336"/>
    <w:rsid w:val="000F1DB7"/>
    <w:rsid w:val="000F63BC"/>
    <w:rsid w:val="000F6DF9"/>
    <w:rsid w:val="0010469F"/>
    <w:rsid w:val="00110E7F"/>
    <w:rsid w:val="00111429"/>
    <w:rsid w:val="00115FD2"/>
    <w:rsid w:val="00117F4B"/>
    <w:rsid w:val="001205AD"/>
    <w:rsid w:val="00122DAF"/>
    <w:rsid w:val="00124B31"/>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2FBA"/>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0CF8"/>
    <w:rsid w:val="001D4BFF"/>
    <w:rsid w:val="001D65EC"/>
    <w:rsid w:val="001E3ADD"/>
    <w:rsid w:val="001F09DD"/>
    <w:rsid w:val="001F1A20"/>
    <w:rsid w:val="001F42B5"/>
    <w:rsid w:val="002027DA"/>
    <w:rsid w:val="002057BA"/>
    <w:rsid w:val="0020644F"/>
    <w:rsid w:val="00210525"/>
    <w:rsid w:val="0021095D"/>
    <w:rsid w:val="002141AB"/>
    <w:rsid w:val="00214918"/>
    <w:rsid w:val="00225E7B"/>
    <w:rsid w:val="00226BE3"/>
    <w:rsid w:val="002334ED"/>
    <w:rsid w:val="002345DD"/>
    <w:rsid w:val="00234EB5"/>
    <w:rsid w:val="00237030"/>
    <w:rsid w:val="0024095C"/>
    <w:rsid w:val="0024133D"/>
    <w:rsid w:val="002424EE"/>
    <w:rsid w:val="0026197C"/>
    <w:rsid w:val="00263B5C"/>
    <w:rsid w:val="0026405C"/>
    <w:rsid w:val="002664CE"/>
    <w:rsid w:val="0027241D"/>
    <w:rsid w:val="00274A49"/>
    <w:rsid w:val="00274EDA"/>
    <w:rsid w:val="00275E5D"/>
    <w:rsid w:val="0027689D"/>
    <w:rsid w:val="00280755"/>
    <w:rsid w:val="0028184E"/>
    <w:rsid w:val="00283067"/>
    <w:rsid w:val="00285ADF"/>
    <w:rsid w:val="00290102"/>
    <w:rsid w:val="00290F92"/>
    <w:rsid w:val="00292F11"/>
    <w:rsid w:val="00295786"/>
    <w:rsid w:val="002A32F3"/>
    <w:rsid w:val="002A4AB0"/>
    <w:rsid w:val="002A6E5C"/>
    <w:rsid w:val="002A789A"/>
    <w:rsid w:val="002B1600"/>
    <w:rsid w:val="002B32EF"/>
    <w:rsid w:val="002B44E7"/>
    <w:rsid w:val="002B48BC"/>
    <w:rsid w:val="002B6149"/>
    <w:rsid w:val="002C4609"/>
    <w:rsid w:val="002C72DA"/>
    <w:rsid w:val="002C7C23"/>
    <w:rsid w:val="002D0208"/>
    <w:rsid w:val="002E1AA1"/>
    <w:rsid w:val="002E2C76"/>
    <w:rsid w:val="002E3823"/>
    <w:rsid w:val="002F0CEF"/>
    <w:rsid w:val="00300584"/>
    <w:rsid w:val="00303295"/>
    <w:rsid w:val="00304518"/>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38B0"/>
    <w:rsid w:val="00355B9C"/>
    <w:rsid w:val="00366FC3"/>
    <w:rsid w:val="00372094"/>
    <w:rsid w:val="0037529A"/>
    <w:rsid w:val="0038359B"/>
    <w:rsid w:val="00384D91"/>
    <w:rsid w:val="00385AD5"/>
    <w:rsid w:val="00386B89"/>
    <w:rsid w:val="0039189A"/>
    <w:rsid w:val="003A2E4B"/>
    <w:rsid w:val="003A5A6A"/>
    <w:rsid w:val="003B498A"/>
    <w:rsid w:val="003D701A"/>
    <w:rsid w:val="003E79F6"/>
    <w:rsid w:val="003E7B24"/>
    <w:rsid w:val="003F234D"/>
    <w:rsid w:val="00402708"/>
    <w:rsid w:val="00402935"/>
    <w:rsid w:val="0040396A"/>
    <w:rsid w:val="0041072F"/>
    <w:rsid w:val="00412806"/>
    <w:rsid w:val="00412E92"/>
    <w:rsid w:val="00414993"/>
    <w:rsid w:val="004150DE"/>
    <w:rsid w:val="004152AE"/>
    <w:rsid w:val="00420DF4"/>
    <w:rsid w:val="00434462"/>
    <w:rsid w:val="00444D4D"/>
    <w:rsid w:val="00446160"/>
    <w:rsid w:val="0044630B"/>
    <w:rsid w:val="004525E6"/>
    <w:rsid w:val="00454113"/>
    <w:rsid w:val="00456962"/>
    <w:rsid w:val="0046527A"/>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5ADA"/>
    <w:rsid w:val="004C7AEC"/>
    <w:rsid w:val="004E14D7"/>
    <w:rsid w:val="004E17FF"/>
    <w:rsid w:val="004E26C1"/>
    <w:rsid w:val="004E2875"/>
    <w:rsid w:val="004E38E1"/>
    <w:rsid w:val="004E3AC8"/>
    <w:rsid w:val="004E3EE5"/>
    <w:rsid w:val="004E50C0"/>
    <w:rsid w:val="004E56C9"/>
    <w:rsid w:val="004F1E42"/>
    <w:rsid w:val="00505A1F"/>
    <w:rsid w:val="00505A21"/>
    <w:rsid w:val="00507D1B"/>
    <w:rsid w:val="00510158"/>
    <w:rsid w:val="00516091"/>
    <w:rsid w:val="005169FC"/>
    <w:rsid w:val="00526DC0"/>
    <w:rsid w:val="0053770A"/>
    <w:rsid w:val="005443E0"/>
    <w:rsid w:val="00550E6A"/>
    <w:rsid w:val="00556CF1"/>
    <w:rsid w:val="0055708D"/>
    <w:rsid w:val="005624D8"/>
    <w:rsid w:val="00562C9D"/>
    <w:rsid w:val="00564503"/>
    <w:rsid w:val="005653FB"/>
    <w:rsid w:val="0056557B"/>
    <w:rsid w:val="005662FB"/>
    <w:rsid w:val="005664B7"/>
    <w:rsid w:val="005704BD"/>
    <w:rsid w:val="005708A3"/>
    <w:rsid w:val="00570ED6"/>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37F6"/>
    <w:rsid w:val="005D5319"/>
    <w:rsid w:val="005D65DC"/>
    <w:rsid w:val="005E1548"/>
    <w:rsid w:val="005E2B5A"/>
    <w:rsid w:val="005E3BB2"/>
    <w:rsid w:val="005E4712"/>
    <w:rsid w:val="005E59AF"/>
    <w:rsid w:val="005E6995"/>
    <w:rsid w:val="005F059B"/>
    <w:rsid w:val="005F4966"/>
    <w:rsid w:val="005F51A1"/>
    <w:rsid w:val="005F66FA"/>
    <w:rsid w:val="00603A5A"/>
    <w:rsid w:val="0061361C"/>
    <w:rsid w:val="00615E08"/>
    <w:rsid w:val="00617CDA"/>
    <w:rsid w:val="00620F3F"/>
    <w:rsid w:val="0062247A"/>
    <w:rsid w:val="00625783"/>
    <w:rsid w:val="00634C9D"/>
    <w:rsid w:val="00640393"/>
    <w:rsid w:val="00643285"/>
    <w:rsid w:val="00643ADA"/>
    <w:rsid w:val="0064584A"/>
    <w:rsid w:val="00647414"/>
    <w:rsid w:val="006502F2"/>
    <w:rsid w:val="0065266D"/>
    <w:rsid w:val="00655E62"/>
    <w:rsid w:val="00656CC7"/>
    <w:rsid w:val="00657E72"/>
    <w:rsid w:val="00662FED"/>
    <w:rsid w:val="006801BF"/>
    <w:rsid w:val="00682580"/>
    <w:rsid w:val="00682794"/>
    <w:rsid w:val="0068353E"/>
    <w:rsid w:val="00687BD5"/>
    <w:rsid w:val="00694B7B"/>
    <w:rsid w:val="00694DE7"/>
    <w:rsid w:val="00697B8E"/>
    <w:rsid w:val="006A18B0"/>
    <w:rsid w:val="006A287D"/>
    <w:rsid w:val="006A55CE"/>
    <w:rsid w:val="006A6391"/>
    <w:rsid w:val="006B5BD6"/>
    <w:rsid w:val="006D33B0"/>
    <w:rsid w:val="006D3DFB"/>
    <w:rsid w:val="006D69E9"/>
    <w:rsid w:val="006D7AE4"/>
    <w:rsid w:val="006E17A1"/>
    <w:rsid w:val="006E72D3"/>
    <w:rsid w:val="006F104B"/>
    <w:rsid w:val="006F1E75"/>
    <w:rsid w:val="006F334B"/>
    <w:rsid w:val="0070084B"/>
    <w:rsid w:val="00700C6E"/>
    <w:rsid w:val="007070D5"/>
    <w:rsid w:val="00711359"/>
    <w:rsid w:val="00714741"/>
    <w:rsid w:val="00724E8B"/>
    <w:rsid w:val="007261E7"/>
    <w:rsid w:val="00726325"/>
    <w:rsid w:val="007365C4"/>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843B5"/>
    <w:rsid w:val="00796166"/>
    <w:rsid w:val="007A1533"/>
    <w:rsid w:val="007B1A30"/>
    <w:rsid w:val="007B2074"/>
    <w:rsid w:val="007B61C0"/>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A15"/>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2E81"/>
    <w:rsid w:val="00854C53"/>
    <w:rsid w:val="0085501C"/>
    <w:rsid w:val="008550D9"/>
    <w:rsid w:val="008575D3"/>
    <w:rsid w:val="00860655"/>
    <w:rsid w:val="00860A67"/>
    <w:rsid w:val="00861454"/>
    <w:rsid w:val="008622A5"/>
    <w:rsid w:val="00864979"/>
    <w:rsid w:val="00865AB0"/>
    <w:rsid w:val="00867DBB"/>
    <w:rsid w:val="00871C68"/>
    <w:rsid w:val="00872BAE"/>
    <w:rsid w:val="00874751"/>
    <w:rsid w:val="00881E74"/>
    <w:rsid w:val="00887669"/>
    <w:rsid w:val="00893148"/>
    <w:rsid w:val="00893729"/>
    <w:rsid w:val="00894D06"/>
    <w:rsid w:val="00895F4E"/>
    <w:rsid w:val="00896247"/>
    <w:rsid w:val="0089702A"/>
    <w:rsid w:val="008A7335"/>
    <w:rsid w:val="008B518E"/>
    <w:rsid w:val="008C1573"/>
    <w:rsid w:val="008C54E2"/>
    <w:rsid w:val="008C6C09"/>
    <w:rsid w:val="008C7211"/>
    <w:rsid w:val="008D38E5"/>
    <w:rsid w:val="008D767F"/>
    <w:rsid w:val="008E086C"/>
    <w:rsid w:val="008E0EBF"/>
    <w:rsid w:val="008E1092"/>
    <w:rsid w:val="008E1FF3"/>
    <w:rsid w:val="008E347A"/>
    <w:rsid w:val="008E3EB0"/>
    <w:rsid w:val="008E618A"/>
    <w:rsid w:val="008E74D8"/>
    <w:rsid w:val="008F0411"/>
    <w:rsid w:val="008F0D8E"/>
    <w:rsid w:val="008F3755"/>
    <w:rsid w:val="008F4262"/>
    <w:rsid w:val="008F4C9C"/>
    <w:rsid w:val="008F5F2D"/>
    <w:rsid w:val="00902168"/>
    <w:rsid w:val="0090337E"/>
    <w:rsid w:val="00903616"/>
    <w:rsid w:val="009069D9"/>
    <w:rsid w:val="009077DC"/>
    <w:rsid w:val="0090790A"/>
    <w:rsid w:val="00910A75"/>
    <w:rsid w:val="00914ACF"/>
    <w:rsid w:val="0091645E"/>
    <w:rsid w:val="00922907"/>
    <w:rsid w:val="009237F7"/>
    <w:rsid w:val="00924E9D"/>
    <w:rsid w:val="00932B6B"/>
    <w:rsid w:val="009338AB"/>
    <w:rsid w:val="00937CDF"/>
    <w:rsid w:val="00943CF2"/>
    <w:rsid w:val="0094430C"/>
    <w:rsid w:val="00951113"/>
    <w:rsid w:val="009519A3"/>
    <w:rsid w:val="00965924"/>
    <w:rsid w:val="00971BEB"/>
    <w:rsid w:val="009734F5"/>
    <w:rsid w:val="009857E3"/>
    <w:rsid w:val="0099168C"/>
    <w:rsid w:val="00996BA6"/>
    <w:rsid w:val="009A0B9C"/>
    <w:rsid w:val="009A294D"/>
    <w:rsid w:val="009A5B00"/>
    <w:rsid w:val="009A6AD5"/>
    <w:rsid w:val="009B67F9"/>
    <w:rsid w:val="009C08A5"/>
    <w:rsid w:val="009C0BEE"/>
    <w:rsid w:val="009D0777"/>
    <w:rsid w:val="009D1577"/>
    <w:rsid w:val="009D219D"/>
    <w:rsid w:val="009D5C28"/>
    <w:rsid w:val="009D7FDD"/>
    <w:rsid w:val="009E13BB"/>
    <w:rsid w:val="009E24B9"/>
    <w:rsid w:val="00A06B3A"/>
    <w:rsid w:val="00A0795B"/>
    <w:rsid w:val="00A1052D"/>
    <w:rsid w:val="00A105B7"/>
    <w:rsid w:val="00A15A11"/>
    <w:rsid w:val="00A209B8"/>
    <w:rsid w:val="00A21097"/>
    <w:rsid w:val="00A2131E"/>
    <w:rsid w:val="00A27FD8"/>
    <w:rsid w:val="00A317FA"/>
    <w:rsid w:val="00A318E2"/>
    <w:rsid w:val="00A32618"/>
    <w:rsid w:val="00A350F6"/>
    <w:rsid w:val="00A37194"/>
    <w:rsid w:val="00A3762A"/>
    <w:rsid w:val="00A417F8"/>
    <w:rsid w:val="00A47BD2"/>
    <w:rsid w:val="00A61793"/>
    <w:rsid w:val="00A63456"/>
    <w:rsid w:val="00A65BC9"/>
    <w:rsid w:val="00A6647C"/>
    <w:rsid w:val="00A76A5D"/>
    <w:rsid w:val="00A918FA"/>
    <w:rsid w:val="00A92050"/>
    <w:rsid w:val="00A96E07"/>
    <w:rsid w:val="00A97DC3"/>
    <w:rsid w:val="00AA0081"/>
    <w:rsid w:val="00AA2E02"/>
    <w:rsid w:val="00AA7C07"/>
    <w:rsid w:val="00AB004F"/>
    <w:rsid w:val="00AB0AD3"/>
    <w:rsid w:val="00AB2638"/>
    <w:rsid w:val="00AB57A5"/>
    <w:rsid w:val="00AC0746"/>
    <w:rsid w:val="00AC0B4E"/>
    <w:rsid w:val="00AC24BA"/>
    <w:rsid w:val="00AC3BFB"/>
    <w:rsid w:val="00AC5346"/>
    <w:rsid w:val="00AC5653"/>
    <w:rsid w:val="00AC6069"/>
    <w:rsid w:val="00AC7CB5"/>
    <w:rsid w:val="00AD53F7"/>
    <w:rsid w:val="00AE0248"/>
    <w:rsid w:val="00AE053E"/>
    <w:rsid w:val="00AE14A2"/>
    <w:rsid w:val="00AE6220"/>
    <w:rsid w:val="00AE6FC1"/>
    <w:rsid w:val="00AE7264"/>
    <w:rsid w:val="00AF4786"/>
    <w:rsid w:val="00AF7050"/>
    <w:rsid w:val="00B00675"/>
    <w:rsid w:val="00B00E0F"/>
    <w:rsid w:val="00B041E7"/>
    <w:rsid w:val="00B07852"/>
    <w:rsid w:val="00B119B3"/>
    <w:rsid w:val="00B128C5"/>
    <w:rsid w:val="00B12FD9"/>
    <w:rsid w:val="00B228AC"/>
    <w:rsid w:val="00B26667"/>
    <w:rsid w:val="00B27ACD"/>
    <w:rsid w:val="00B312F6"/>
    <w:rsid w:val="00B31689"/>
    <w:rsid w:val="00B32BBC"/>
    <w:rsid w:val="00B40FD2"/>
    <w:rsid w:val="00B44D69"/>
    <w:rsid w:val="00B456A0"/>
    <w:rsid w:val="00B462F5"/>
    <w:rsid w:val="00B46E93"/>
    <w:rsid w:val="00B52B4B"/>
    <w:rsid w:val="00B5796A"/>
    <w:rsid w:val="00B60DD4"/>
    <w:rsid w:val="00B61B1B"/>
    <w:rsid w:val="00B64903"/>
    <w:rsid w:val="00B6729B"/>
    <w:rsid w:val="00B72C05"/>
    <w:rsid w:val="00B80548"/>
    <w:rsid w:val="00B84F66"/>
    <w:rsid w:val="00B917D5"/>
    <w:rsid w:val="00B93DAB"/>
    <w:rsid w:val="00B954DD"/>
    <w:rsid w:val="00B970AB"/>
    <w:rsid w:val="00BA198A"/>
    <w:rsid w:val="00BA552C"/>
    <w:rsid w:val="00BA713B"/>
    <w:rsid w:val="00BB09AA"/>
    <w:rsid w:val="00BC01B4"/>
    <w:rsid w:val="00BC4660"/>
    <w:rsid w:val="00BC6C87"/>
    <w:rsid w:val="00BD4A35"/>
    <w:rsid w:val="00BD5395"/>
    <w:rsid w:val="00BF12E1"/>
    <w:rsid w:val="00BF3110"/>
    <w:rsid w:val="00BF69E9"/>
    <w:rsid w:val="00C00D6F"/>
    <w:rsid w:val="00C01598"/>
    <w:rsid w:val="00C0270C"/>
    <w:rsid w:val="00C03E63"/>
    <w:rsid w:val="00C04836"/>
    <w:rsid w:val="00C050D0"/>
    <w:rsid w:val="00C052AB"/>
    <w:rsid w:val="00C139C6"/>
    <w:rsid w:val="00C151E5"/>
    <w:rsid w:val="00C20522"/>
    <w:rsid w:val="00C22CEE"/>
    <w:rsid w:val="00C276F0"/>
    <w:rsid w:val="00C27CEF"/>
    <w:rsid w:val="00C32152"/>
    <w:rsid w:val="00C33FBE"/>
    <w:rsid w:val="00C355AF"/>
    <w:rsid w:val="00C40B29"/>
    <w:rsid w:val="00C433D5"/>
    <w:rsid w:val="00C4758A"/>
    <w:rsid w:val="00C50199"/>
    <w:rsid w:val="00C564A1"/>
    <w:rsid w:val="00C64420"/>
    <w:rsid w:val="00C666F4"/>
    <w:rsid w:val="00C674A4"/>
    <w:rsid w:val="00C7264D"/>
    <w:rsid w:val="00C767A2"/>
    <w:rsid w:val="00C814B2"/>
    <w:rsid w:val="00C86A08"/>
    <w:rsid w:val="00C91EC9"/>
    <w:rsid w:val="00C92195"/>
    <w:rsid w:val="00C934C2"/>
    <w:rsid w:val="00C93D24"/>
    <w:rsid w:val="00C952D9"/>
    <w:rsid w:val="00CA4F69"/>
    <w:rsid w:val="00CA6AF1"/>
    <w:rsid w:val="00CA7557"/>
    <w:rsid w:val="00CA7A3C"/>
    <w:rsid w:val="00CB67A5"/>
    <w:rsid w:val="00CC27CC"/>
    <w:rsid w:val="00CC2BC6"/>
    <w:rsid w:val="00CC3D42"/>
    <w:rsid w:val="00CC6F01"/>
    <w:rsid w:val="00CD19A7"/>
    <w:rsid w:val="00CD2F3F"/>
    <w:rsid w:val="00CE34FA"/>
    <w:rsid w:val="00CE46AB"/>
    <w:rsid w:val="00CE51A7"/>
    <w:rsid w:val="00D040C1"/>
    <w:rsid w:val="00D113AE"/>
    <w:rsid w:val="00D11AE9"/>
    <w:rsid w:val="00D15CD7"/>
    <w:rsid w:val="00D16829"/>
    <w:rsid w:val="00D23D2A"/>
    <w:rsid w:val="00D245A3"/>
    <w:rsid w:val="00D26162"/>
    <w:rsid w:val="00D274AF"/>
    <w:rsid w:val="00D33003"/>
    <w:rsid w:val="00D35F1C"/>
    <w:rsid w:val="00D36F14"/>
    <w:rsid w:val="00D37D1E"/>
    <w:rsid w:val="00D40BA1"/>
    <w:rsid w:val="00D45AD7"/>
    <w:rsid w:val="00D53C47"/>
    <w:rsid w:val="00D53C51"/>
    <w:rsid w:val="00D570A5"/>
    <w:rsid w:val="00D647C5"/>
    <w:rsid w:val="00D67A6B"/>
    <w:rsid w:val="00D71F9E"/>
    <w:rsid w:val="00D82A7A"/>
    <w:rsid w:val="00D84356"/>
    <w:rsid w:val="00D859E1"/>
    <w:rsid w:val="00D92E3F"/>
    <w:rsid w:val="00DA2D86"/>
    <w:rsid w:val="00DA4CC9"/>
    <w:rsid w:val="00DB3380"/>
    <w:rsid w:val="00DB35FC"/>
    <w:rsid w:val="00DB3F55"/>
    <w:rsid w:val="00DB603E"/>
    <w:rsid w:val="00DC4272"/>
    <w:rsid w:val="00DC4863"/>
    <w:rsid w:val="00DD3A18"/>
    <w:rsid w:val="00DE0063"/>
    <w:rsid w:val="00DE27A8"/>
    <w:rsid w:val="00DE7451"/>
    <w:rsid w:val="00DF08C5"/>
    <w:rsid w:val="00DF19FD"/>
    <w:rsid w:val="00DF2343"/>
    <w:rsid w:val="00DF45CC"/>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579E"/>
    <w:rsid w:val="00E47B10"/>
    <w:rsid w:val="00E5056B"/>
    <w:rsid w:val="00E52350"/>
    <w:rsid w:val="00E541AB"/>
    <w:rsid w:val="00E55F90"/>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2DD"/>
    <w:rsid w:val="00EB67E8"/>
    <w:rsid w:val="00EC1CCF"/>
    <w:rsid w:val="00EC1F78"/>
    <w:rsid w:val="00EC3650"/>
    <w:rsid w:val="00EC3674"/>
    <w:rsid w:val="00EC4C11"/>
    <w:rsid w:val="00EC5354"/>
    <w:rsid w:val="00EC7534"/>
    <w:rsid w:val="00ED5A21"/>
    <w:rsid w:val="00ED6929"/>
    <w:rsid w:val="00EE0A23"/>
    <w:rsid w:val="00EE0A96"/>
    <w:rsid w:val="00EE61E7"/>
    <w:rsid w:val="00EF18BB"/>
    <w:rsid w:val="00EF5868"/>
    <w:rsid w:val="00EF5EC0"/>
    <w:rsid w:val="00F15C6B"/>
    <w:rsid w:val="00F16A4E"/>
    <w:rsid w:val="00F17DF6"/>
    <w:rsid w:val="00F20A7A"/>
    <w:rsid w:val="00F20E9E"/>
    <w:rsid w:val="00F31477"/>
    <w:rsid w:val="00F3169F"/>
    <w:rsid w:val="00F340FE"/>
    <w:rsid w:val="00F40357"/>
    <w:rsid w:val="00F4092C"/>
    <w:rsid w:val="00F41A0D"/>
    <w:rsid w:val="00F43A82"/>
    <w:rsid w:val="00F5384E"/>
    <w:rsid w:val="00F542AB"/>
    <w:rsid w:val="00F6697C"/>
    <w:rsid w:val="00F72334"/>
    <w:rsid w:val="00F80BCC"/>
    <w:rsid w:val="00F82CE9"/>
    <w:rsid w:val="00F831CE"/>
    <w:rsid w:val="00F83817"/>
    <w:rsid w:val="00F93151"/>
    <w:rsid w:val="00F966E0"/>
    <w:rsid w:val="00FA150D"/>
    <w:rsid w:val="00FA46BB"/>
    <w:rsid w:val="00FA5BC4"/>
    <w:rsid w:val="00FB0C50"/>
    <w:rsid w:val="00FB1188"/>
    <w:rsid w:val="00FB3D4B"/>
    <w:rsid w:val="00FB5C4D"/>
    <w:rsid w:val="00FD19B1"/>
    <w:rsid w:val="00FD54F1"/>
    <w:rsid w:val="00FE25FB"/>
    <w:rsid w:val="00FE2610"/>
    <w:rsid w:val="00FE4565"/>
    <w:rsid w:val="00FF0BAE"/>
    <w:rsid w:val="00FF30E9"/>
    <w:rsid w:val="00FF3F64"/>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99"/>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CorpA">
    <w:name w:val="Corp A"/>
    <w:rsid w:val="009D5C28"/>
    <w:pPr>
      <w:widowControl w:val="0"/>
      <w:pBdr>
        <w:top w:val="nil"/>
        <w:left w:val="nil"/>
        <w:bottom w:val="nil"/>
        <w:right w:val="nil"/>
        <w:between w:val="nil"/>
        <w:bar w:val="nil"/>
      </w:pBdr>
    </w:pPr>
    <w:rPr>
      <w:rFonts w:ascii="Tahoma" w:eastAsia="Arial Unicode MS" w:hAnsi="Tahoma" w:cs="Arial Unicode MS"/>
      <w:color w:val="000000"/>
      <w:sz w:val="22"/>
      <w:szCs w:val="22"/>
      <w:u w:color="000000"/>
      <w:bdr w:val="nil"/>
      <w:lang w:val="fr-FR" w:eastAsia="en-US"/>
      <w14:textOutline w14:w="12700" w14:cap="flat" w14:cmpd="sng" w14:algn="ctr">
        <w14:noFill/>
        <w14:prstDash w14:val="solid"/>
        <w14:miter w14:lim="400000"/>
      </w14:textOutline>
    </w:rPr>
  </w:style>
  <w:style w:type="numbering" w:customStyle="1" w:styleId="Stilimportat1">
    <w:name w:val="Stil importat 1"/>
    <w:rsid w:val="00F3169F"/>
    <w:pPr>
      <w:numPr>
        <w:numId w:val="4"/>
      </w:numPr>
    </w:pPr>
  </w:style>
  <w:style w:type="numbering" w:customStyle="1" w:styleId="Marcatori">
    <w:name w:val="Marcatori"/>
    <w:rsid w:val="00F3169F"/>
    <w:pPr>
      <w:numPr>
        <w:numId w:val="5"/>
      </w:numPr>
    </w:pPr>
  </w:style>
  <w:style w:type="numbering" w:customStyle="1" w:styleId="Stilimportat3">
    <w:name w:val="Stil importat 3"/>
    <w:rsid w:val="002334ED"/>
    <w:pPr>
      <w:numPr>
        <w:numId w:val="9"/>
      </w:numPr>
    </w:pPr>
  </w:style>
  <w:style w:type="numbering" w:customStyle="1" w:styleId="Marcatori1">
    <w:name w:val="Marcatori1"/>
    <w:rsid w:val="002334ED"/>
    <w:pPr>
      <w:numPr>
        <w:numId w:val="1"/>
      </w:numPr>
    </w:pPr>
  </w:style>
  <w:style w:type="numbering" w:customStyle="1" w:styleId="Marcatori2">
    <w:name w:val="Marcatori2"/>
    <w:rsid w:val="00056990"/>
    <w:pPr>
      <w:numPr>
        <w:numId w:val="11"/>
      </w:numPr>
    </w:pPr>
  </w:style>
  <w:style w:type="numbering" w:customStyle="1" w:styleId="Stilimportat31">
    <w:name w:val="Stil importat 31"/>
    <w:rsid w:val="00A96E07"/>
    <w:pPr>
      <w:numPr>
        <w:numId w:val="15"/>
      </w:numPr>
    </w:pPr>
  </w:style>
  <w:style w:type="numbering" w:customStyle="1" w:styleId="Marcatori3">
    <w:name w:val="Marcatori3"/>
    <w:rsid w:val="00A96E07"/>
  </w:style>
  <w:style w:type="numbering" w:customStyle="1" w:styleId="Stilimportat32">
    <w:name w:val="Stil importat 32"/>
    <w:rsid w:val="00A96E07"/>
  </w:style>
  <w:style w:type="numbering" w:customStyle="1" w:styleId="Marcatori4">
    <w:name w:val="Marcatori4"/>
    <w:rsid w:val="005D65DC"/>
    <w:pPr>
      <w:numPr>
        <w:numId w:val="18"/>
      </w:numPr>
    </w:pPr>
  </w:style>
  <w:style w:type="numbering" w:customStyle="1" w:styleId="Stilimportat11">
    <w:name w:val="Stil importat 11"/>
    <w:rsid w:val="005D65DC"/>
    <w:pPr>
      <w:numPr>
        <w:numId w:val="22"/>
      </w:numPr>
    </w:pPr>
  </w:style>
  <w:style w:type="numbering" w:customStyle="1" w:styleId="Stilimportat33">
    <w:name w:val="Stil importat 33"/>
    <w:rsid w:val="005D65DC"/>
    <w:pPr>
      <w:numPr>
        <w:numId w:val="24"/>
      </w:numPr>
    </w:pPr>
  </w:style>
  <w:style w:type="numbering" w:customStyle="1" w:styleId="Stilimportat20">
    <w:name w:val="Stil importat 2.0"/>
    <w:rsid w:val="005D65DC"/>
    <w:pPr>
      <w:numPr>
        <w:numId w:val="26"/>
      </w:numPr>
    </w:pPr>
  </w:style>
  <w:style w:type="numbering" w:customStyle="1" w:styleId="Marcatori5">
    <w:name w:val="Marcatori5"/>
    <w:rsid w:val="005D65DC"/>
  </w:style>
  <w:style w:type="numbering" w:customStyle="1" w:styleId="Stilimportat12">
    <w:name w:val="Stil importat 12"/>
    <w:rsid w:val="005D65DC"/>
  </w:style>
  <w:style w:type="numbering" w:customStyle="1" w:styleId="Stilimportat34">
    <w:name w:val="Stil importat 34"/>
    <w:rsid w:val="005D65DC"/>
  </w:style>
  <w:style w:type="numbering" w:customStyle="1" w:styleId="Stilimportat13">
    <w:name w:val="Stil importat 13"/>
    <w:rsid w:val="00903616"/>
  </w:style>
  <w:style w:type="numbering" w:customStyle="1" w:styleId="Stilimportat35">
    <w:name w:val="Stil importat 35"/>
    <w:rsid w:val="00903616"/>
  </w:style>
  <w:style w:type="numbering" w:customStyle="1" w:styleId="Stilimportat111">
    <w:name w:val="Stil importat 111"/>
    <w:rsid w:val="00D570A5"/>
    <w:pPr>
      <w:numPr>
        <w:numId w:val="31"/>
      </w:numPr>
    </w:pPr>
  </w:style>
  <w:style w:type="numbering" w:customStyle="1" w:styleId="Stilimportat201">
    <w:name w:val="Stil importat 2.01"/>
    <w:rsid w:val="00B31689"/>
    <w:pPr>
      <w:numPr>
        <w:numId w:val="16"/>
      </w:numPr>
    </w:pPr>
  </w:style>
  <w:style w:type="numbering" w:customStyle="1" w:styleId="Stilimportat112">
    <w:name w:val="Stil importat 112"/>
    <w:rsid w:val="008C721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52991-443D-4669-9C5A-34F20AF7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16</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257</cp:revision>
  <cp:lastPrinted>2018-05-30T12:25:00Z</cp:lastPrinted>
  <dcterms:created xsi:type="dcterms:W3CDTF">2018-03-12T13:25:00Z</dcterms:created>
  <dcterms:modified xsi:type="dcterms:W3CDTF">2022-01-20T11:41:00Z</dcterms:modified>
</cp:coreProperties>
</file>