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E1E985" w14:textId="77777777" w:rsidR="00033254" w:rsidRPr="000227FB" w:rsidRDefault="00033254"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EF7ABB" w:rsidRPr="00EE10EE" w14:paraId="0CB0308A" w14:textId="77777777" w:rsidTr="006E30E5">
        <w:trPr>
          <w:trHeight w:val="635"/>
        </w:trPr>
        <w:tc>
          <w:tcPr>
            <w:tcW w:w="534" w:type="dxa"/>
            <w:vAlign w:val="center"/>
          </w:tcPr>
          <w:p w14:paraId="34C1896A" w14:textId="77777777" w:rsidR="00EF7ABB" w:rsidRPr="00002EA7" w:rsidRDefault="00EF7ABB" w:rsidP="00EF7ABB">
            <w:pPr>
              <w:pStyle w:val="ListParagraph"/>
              <w:numPr>
                <w:ilvl w:val="0"/>
                <w:numId w:val="22"/>
              </w:numPr>
              <w:jc w:val="center"/>
              <w:rPr>
                <w:rFonts w:eastAsia="Calibri"/>
                <w:b/>
                <w:iCs/>
                <w:sz w:val="22"/>
                <w:szCs w:val="22"/>
                <w:lang w:val="ro-RO"/>
              </w:rPr>
            </w:pPr>
          </w:p>
        </w:tc>
        <w:tc>
          <w:tcPr>
            <w:tcW w:w="2341" w:type="dxa"/>
          </w:tcPr>
          <w:p w14:paraId="7FC1816B" w14:textId="294B5CF5" w:rsidR="00EF7ABB" w:rsidRPr="007677AD" w:rsidRDefault="00EF7ABB" w:rsidP="00EF7ABB">
            <w:pPr>
              <w:rPr>
                <w:rFonts w:ascii="Times New Roman" w:hAnsi="Times New Roman"/>
                <w:sz w:val="22"/>
                <w:szCs w:val="22"/>
                <w:lang w:val="it-IT"/>
              </w:rPr>
            </w:pPr>
            <w:proofErr w:type="spellStart"/>
            <w:r w:rsidRPr="00BD22D9">
              <w:t>Editare</w:t>
            </w:r>
            <w:proofErr w:type="spellEnd"/>
            <w:r w:rsidRPr="00BD22D9">
              <w:t xml:space="preserve"> album cultural</w:t>
            </w:r>
          </w:p>
        </w:tc>
        <w:tc>
          <w:tcPr>
            <w:tcW w:w="630" w:type="dxa"/>
            <w:vAlign w:val="center"/>
          </w:tcPr>
          <w:p w14:paraId="3D8EE4E0" w14:textId="6A4DFC25" w:rsidR="00EF7ABB" w:rsidRPr="002342B5" w:rsidRDefault="00EF7ABB" w:rsidP="00EF7AB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vAlign w:val="center"/>
          </w:tcPr>
          <w:p w14:paraId="2DEF3AB8" w14:textId="3E27397F" w:rsidR="00EF7ABB" w:rsidRPr="002342B5" w:rsidRDefault="00EF7ABB" w:rsidP="00EF7AB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4DAC7A69" w14:textId="77777777" w:rsidR="00EF7ABB" w:rsidRPr="00002EA7" w:rsidRDefault="00EF7ABB" w:rsidP="00EF7AB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EF7ABB" w:rsidRPr="00002EA7" w:rsidRDefault="00EF7ABB" w:rsidP="00EF7AB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EF7ABB" w:rsidRPr="00002EA7" w:rsidRDefault="00EF7ABB" w:rsidP="00EF7AB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EF7ABB" w:rsidRPr="00002EA7" w:rsidRDefault="00EF7ABB" w:rsidP="00EF7AB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EF7ABB" w:rsidRPr="00EE10EE" w14:paraId="6FF02B33" w14:textId="77777777" w:rsidTr="006E30E5">
        <w:trPr>
          <w:trHeight w:val="635"/>
        </w:trPr>
        <w:tc>
          <w:tcPr>
            <w:tcW w:w="534" w:type="dxa"/>
            <w:vAlign w:val="center"/>
          </w:tcPr>
          <w:p w14:paraId="2DB439B4" w14:textId="77777777" w:rsidR="00EF7ABB" w:rsidRPr="00002EA7" w:rsidRDefault="00EF7ABB" w:rsidP="00EF7ABB">
            <w:pPr>
              <w:pStyle w:val="ListParagraph"/>
              <w:numPr>
                <w:ilvl w:val="0"/>
                <w:numId w:val="22"/>
              </w:numPr>
              <w:jc w:val="center"/>
              <w:rPr>
                <w:rFonts w:eastAsia="Calibri"/>
                <w:b/>
                <w:iCs/>
                <w:sz w:val="22"/>
                <w:szCs w:val="22"/>
                <w:lang w:val="ro-RO"/>
              </w:rPr>
            </w:pPr>
          </w:p>
        </w:tc>
        <w:tc>
          <w:tcPr>
            <w:tcW w:w="2341" w:type="dxa"/>
          </w:tcPr>
          <w:p w14:paraId="761666F5" w14:textId="7B0D4A69" w:rsidR="00EF7ABB" w:rsidRPr="007677AD" w:rsidRDefault="00EF7ABB" w:rsidP="00EF7ABB">
            <w:pPr>
              <w:rPr>
                <w:rFonts w:ascii="Times New Roman" w:hAnsi="Times New Roman"/>
                <w:sz w:val="22"/>
                <w:szCs w:val="22"/>
                <w:lang w:val="it-IT"/>
              </w:rPr>
            </w:pPr>
            <w:r w:rsidRPr="00EF7ABB">
              <w:rPr>
                <w:lang w:val="it-IT"/>
              </w:rPr>
              <w:t>Tiparire album, cat</w:t>
            </w:r>
            <w:r w:rsidR="00EE10EE">
              <w:rPr>
                <w:lang w:val="it-IT"/>
              </w:rPr>
              <w:t>a</w:t>
            </w:r>
            <w:r w:rsidRPr="00EF7ABB">
              <w:rPr>
                <w:lang w:val="it-IT"/>
              </w:rPr>
              <w:t>log cultural (250 buc)</w:t>
            </w:r>
          </w:p>
        </w:tc>
        <w:tc>
          <w:tcPr>
            <w:tcW w:w="630" w:type="dxa"/>
            <w:vAlign w:val="center"/>
          </w:tcPr>
          <w:p w14:paraId="5478CA86" w14:textId="61DF20AD" w:rsidR="00EF7ABB" w:rsidRPr="002342B5" w:rsidRDefault="00EF7ABB" w:rsidP="00EF7AB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38FE6AE5" w14:textId="23F3BDCA" w:rsidR="00EF7ABB" w:rsidRPr="002342B5" w:rsidRDefault="00EF7ABB" w:rsidP="00EF7AB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250</w:t>
            </w:r>
          </w:p>
        </w:tc>
        <w:tc>
          <w:tcPr>
            <w:tcW w:w="1418" w:type="dxa"/>
            <w:vAlign w:val="center"/>
          </w:tcPr>
          <w:p w14:paraId="1357A278" w14:textId="4F5F82FB" w:rsidR="00EF7ABB" w:rsidRPr="00002EA7" w:rsidRDefault="00EF7ABB" w:rsidP="00EF7AB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4008FD1" w14:textId="1E30A76F" w:rsidR="00EF7ABB" w:rsidRPr="00002EA7" w:rsidRDefault="00EF7ABB" w:rsidP="00EF7AB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499FD92" w14:textId="4B941568" w:rsidR="00EF7ABB" w:rsidRPr="00002EA7" w:rsidRDefault="00EF7ABB" w:rsidP="00EF7AB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2A1B02A" w14:textId="0B060695" w:rsidR="00EF7ABB" w:rsidRPr="00002EA7" w:rsidRDefault="00EF7ABB" w:rsidP="00EF7ABB">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C2F89" w:rsidRPr="00EE10EE" w14:paraId="5FEAA5BC" w14:textId="77777777" w:rsidTr="00EB4AF9">
        <w:trPr>
          <w:trHeight w:val="635"/>
        </w:trPr>
        <w:tc>
          <w:tcPr>
            <w:tcW w:w="4786" w:type="dxa"/>
            <w:gridSpan w:val="4"/>
            <w:vAlign w:val="center"/>
          </w:tcPr>
          <w:p w14:paraId="6730018D" w14:textId="77777777" w:rsidR="008C2F89" w:rsidRDefault="008C2F89" w:rsidP="008C2F89">
            <w:pPr>
              <w:spacing w:line="276" w:lineRule="auto"/>
              <w:jc w:val="center"/>
              <w:rPr>
                <w:rFonts w:ascii="Times New Roman" w:hAnsi="Times New Roman"/>
                <w:color w:val="000000"/>
                <w:sz w:val="22"/>
                <w:szCs w:val="22"/>
                <w:lang w:val="it-IT" w:eastAsia="ar-SA"/>
              </w:rPr>
            </w:pPr>
          </w:p>
        </w:tc>
        <w:tc>
          <w:tcPr>
            <w:tcW w:w="1418" w:type="dxa"/>
            <w:vAlign w:val="center"/>
          </w:tcPr>
          <w:p w14:paraId="37B87DD4" w14:textId="0AFBD201"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BBFEE4E" w14:textId="79B42077"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D25FA54" w14:textId="0E4E669A"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5015A1B" w14:textId="70C2CEAD"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4D3B4950" w14:textId="7678615E" w:rsidR="002E3711" w:rsidRPr="000227FB" w:rsidRDefault="002E3711" w:rsidP="00DE4F5B">
      <w:pPr>
        <w:ind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83ADD97" w14:textId="129138C8" w:rsidR="008A4CDE" w:rsidRPr="000C7315" w:rsidRDefault="00B27ACD" w:rsidP="000C7315">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241DD3AC" w14:textId="77777777" w:rsidR="008A4CDE" w:rsidRDefault="008A4CDE">
      <w:pPr>
        <w:overflowPunct/>
        <w:autoSpaceDE/>
        <w:autoSpaceDN/>
        <w:adjustRightInd/>
        <w:textAlignment w:val="auto"/>
        <w:rPr>
          <w:rFonts w:ascii="Times New Roman" w:hAnsi="Times New Roman"/>
          <w:b/>
          <w:i/>
          <w:noProof/>
          <w:sz w:val="24"/>
          <w:szCs w:val="24"/>
          <w:lang w:val="it-IT"/>
        </w:rPr>
      </w:pPr>
    </w:p>
    <w:p w14:paraId="7FBA1C57" w14:textId="77777777" w:rsidR="008A4CDE" w:rsidRDefault="008A4CDE">
      <w:pPr>
        <w:overflowPunct/>
        <w:autoSpaceDE/>
        <w:autoSpaceDN/>
        <w:adjustRightInd/>
        <w:textAlignment w:val="auto"/>
        <w:rPr>
          <w:rFonts w:ascii="Times New Roman" w:hAnsi="Times New Roman"/>
          <w:b/>
          <w:i/>
          <w:noProof/>
          <w:sz w:val="24"/>
          <w:szCs w:val="24"/>
          <w:lang w:val="it-IT"/>
        </w:rPr>
      </w:pPr>
    </w:p>
    <w:p w14:paraId="26B8E8EB" w14:textId="77777777" w:rsidR="008C2F89" w:rsidRDefault="008C2F89">
      <w:pPr>
        <w:overflowPunct/>
        <w:autoSpaceDE/>
        <w:autoSpaceDN/>
        <w:adjustRightInd/>
        <w:textAlignment w:val="auto"/>
        <w:rPr>
          <w:rFonts w:ascii="Times New Roman" w:hAnsi="Times New Roman"/>
          <w:b/>
          <w:i/>
          <w:noProof/>
          <w:sz w:val="24"/>
          <w:szCs w:val="24"/>
          <w:lang w:val="it-IT"/>
        </w:rPr>
      </w:pPr>
    </w:p>
    <w:p w14:paraId="241BB3C1" w14:textId="77777777" w:rsidR="00033254" w:rsidRDefault="00033254">
      <w:pPr>
        <w:overflowPunct/>
        <w:autoSpaceDE/>
        <w:autoSpaceDN/>
        <w:adjustRightInd/>
        <w:textAlignment w:val="auto"/>
        <w:rPr>
          <w:rFonts w:ascii="Times New Roman" w:hAnsi="Times New Roman"/>
          <w:b/>
          <w:i/>
          <w:noProof/>
          <w:sz w:val="24"/>
          <w:szCs w:val="24"/>
          <w:lang w:val="it-IT"/>
        </w:rPr>
      </w:pPr>
    </w:p>
    <w:p w14:paraId="1C1211A2" w14:textId="77777777" w:rsidR="008C2F89" w:rsidRDefault="008C2F89">
      <w:pPr>
        <w:overflowPunct/>
        <w:autoSpaceDE/>
        <w:autoSpaceDN/>
        <w:adjustRightInd/>
        <w:textAlignment w:val="auto"/>
        <w:rPr>
          <w:rFonts w:ascii="Times New Roman" w:hAnsi="Times New Roman"/>
          <w:b/>
          <w:i/>
          <w:noProof/>
          <w:sz w:val="24"/>
          <w:szCs w:val="24"/>
          <w:lang w:val="it-IT"/>
        </w:rPr>
      </w:pPr>
    </w:p>
    <w:p w14:paraId="0806C929" w14:textId="77777777" w:rsidR="008C2F89" w:rsidRDefault="008C2F89">
      <w:pPr>
        <w:overflowPunct/>
        <w:autoSpaceDE/>
        <w:autoSpaceDN/>
        <w:adjustRightInd/>
        <w:textAlignment w:val="auto"/>
        <w:rPr>
          <w:rFonts w:ascii="Times New Roman" w:hAnsi="Times New Roman"/>
          <w:b/>
          <w:i/>
          <w:noProof/>
          <w:sz w:val="24"/>
          <w:szCs w:val="24"/>
          <w:lang w:val="it-IT"/>
        </w:rPr>
      </w:pPr>
    </w:p>
    <w:p w14:paraId="76B61299" w14:textId="77777777" w:rsidR="00EF7ABB" w:rsidRDefault="00EF7ABB">
      <w:pPr>
        <w:overflowPunct/>
        <w:autoSpaceDE/>
        <w:autoSpaceDN/>
        <w:adjustRightInd/>
        <w:textAlignment w:val="auto"/>
        <w:rPr>
          <w:rFonts w:ascii="Times New Roman" w:hAnsi="Times New Roman"/>
          <w:b/>
          <w:i/>
          <w:noProof/>
          <w:sz w:val="24"/>
          <w:szCs w:val="24"/>
          <w:lang w:val="it-IT"/>
        </w:rPr>
      </w:pPr>
    </w:p>
    <w:p w14:paraId="5AC6AA37" w14:textId="77777777" w:rsidR="00EF7ABB" w:rsidRDefault="00EF7ABB">
      <w:pPr>
        <w:overflowPunct/>
        <w:autoSpaceDE/>
        <w:autoSpaceDN/>
        <w:adjustRightInd/>
        <w:textAlignment w:val="auto"/>
        <w:rPr>
          <w:rFonts w:ascii="Times New Roman" w:hAnsi="Times New Roman"/>
          <w:b/>
          <w:i/>
          <w:noProof/>
          <w:sz w:val="24"/>
          <w:szCs w:val="24"/>
          <w:lang w:val="it-IT"/>
        </w:rPr>
      </w:pPr>
    </w:p>
    <w:p w14:paraId="5A0DC6D9" w14:textId="77777777" w:rsidR="00EF7ABB" w:rsidRDefault="00EF7ABB">
      <w:pPr>
        <w:overflowPunct/>
        <w:autoSpaceDE/>
        <w:autoSpaceDN/>
        <w:adjustRightInd/>
        <w:textAlignment w:val="auto"/>
        <w:rPr>
          <w:rFonts w:ascii="Times New Roman" w:hAnsi="Times New Roman"/>
          <w:b/>
          <w:i/>
          <w:noProof/>
          <w:sz w:val="24"/>
          <w:szCs w:val="24"/>
          <w:lang w:val="it-IT"/>
        </w:rPr>
      </w:pPr>
    </w:p>
    <w:p w14:paraId="042F5204" w14:textId="77777777" w:rsidR="008C2F89" w:rsidRDefault="008C2F89">
      <w:pPr>
        <w:overflowPunct/>
        <w:autoSpaceDE/>
        <w:autoSpaceDN/>
        <w:adjustRightInd/>
        <w:textAlignment w:val="auto"/>
        <w:rPr>
          <w:rFonts w:ascii="Times New Roman" w:hAnsi="Times New Roman"/>
          <w:b/>
          <w:i/>
          <w:noProof/>
          <w:sz w:val="24"/>
          <w:szCs w:val="24"/>
          <w:lang w:val="it-IT"/>
        </w:rPr>
      </w:pPr>
    </w:p>
    <w:p w14:paraId="5E2CD30E" w14:textId="77777777" w:rsidR="00F9480F" w:rsidRDefault="00F9480F">
      <w:pPr>
        <w:overflowPunct/>
        <w:autoSpaceDE/>
        <w:autoSpaceDN/>
        <w:adjustRightInd/>
        <w:textAlignment w:val="auto"/>
        <w:rPr>
          <w:rFonts w:ascii="Times New Roman" w:hAnsi="Times New Roman"/>
          <w:b/>
          <w:i/>
          <w:noProof/>
          <w:sz w:val="24"/>
          <w:szCs w:val="24"/>
          <w:lang w:val="it-IT"/>
        </w:rPr>
      </w:pPr>
    </w:p>
    <w:p w14:paraId="1E2103A9" w14:textId="77777777" w:rsidR="00F9480F" w:rsidRDefault="00F9480F">
      <w:pPr>
        <w:overflowPunct/>
        <w:autoSpaceDE/>
        <w:autoSpaceDN/>
        <w:adjustRightInd/>
        <w:textAlignment w:val="auto"/>
        <w:rPr>
          <w:rFonts w:ascii="Times New Roman" w:hAnsi="Times New Roman"/>
          <w:b/>
          <w:i/>
          <w:noProof/>
          <w:sz w:val="24"/>
          <w:szCs w:val="24"/>
          <w:lang w:val="it-IT"/>
        </w:rPr>
      </w:pPr>
    </w:p>
    <w:p w14:paraId="617D8040" w14:textId="77777777" w:rsidR="00F9480F" w:rsidRDefault="00F9480F">
      <w:pPr>
        <w:overflowPunct/>
        <w:autoSpaceDE/>
        <w:autoSpaceDN/>
        <w:adjustRightInd/>
        <w:textAlignment w:val="auto"/>
        <w:rPr>
          <w:rFonts w:ascii="Times New Roman" w:hAnsi="Times New Roman"/>
          <w:b/>
          <w:i/>
          <w:noProof/>
          <w:sz w:val="24"/>
          <w:szCs w:val="24"/>
          <w:lang w:val="it-IT"/>
        </w:rPr>
      </w:pPr>
    </w:p>
    <w:p w14:paraId="7CC43178" w14:textId="77777777" w:rsidR="00F9480F" w:rsidRDefault="00F9480F">
      <w:pPr>
        <w:overflowPunct/>
        <w:autoSpaceDE/>
        <w:autoSpaceDN/>
        <w:adjustRightInd/>
        <w:textAlignment w:val="auto"/>
        <w:rPr>
          <w:rFonts w:ascii="Times New Roman" w:hAnsi="Times New Roman"/>
          <w:b/>
          <w:i/>
          <w:noProof/>
          <w:sz w:val="24"/>
          <w:szCs w:val="24"/>
          <w:lang w:val="it-IT"/>
        </w:rPr>
      </w:pPr>
    </w:p>
    <w:p w14:paraId="4D384E91" w14:textId="77777777" w:rsidR="008C2F89" w:rsidRDefault="008C2F89">
      <w:pPr>
        <w:overflowPunct/>
        <w:autoSpaceDE/>
        <w:autoSpaceDN/>
        <w:adjustRightInd/>
        <w:textAlignment w:val="auto"/>
        <w:rPr>
          <w:rFonts w:ascii="Times New Roman" w:hAnsi="Times New Roman"/>
          <w:b/>
          <w:i/>
          <w:noProof/>
          <w:sz w:val="24"/>
          <w:szCs w:val="24"/>
          <w:lang w:val="it-IT"/>
        </w:rPr>
      </w:pPr>
    </w:p>
    <w:p w14:paraId="7D3A1E35" w14:textId="77777777" w:rsidR="008C2F89" w:rsidRDefault="008C2F89">
      <w:pPr>
        <w:overflowPunct/>
        <w:autoSpaceDE/>
        <w:autoSpaceDN/>
        <w:adjustRightInd/>
        <w:textAlignment w:val="auto"/>
        <w:rPr>
          <w:rFonts w:ascii="Times New Roman" w:hAnsi="Times New Roman"/>
          <w:b/>
          <w:i/>
          <w:noProof/>
          <w:sz w:val="24"/>
          <w:szCs w:val="24"/>
          <w:lang w:val="it-IT"/>
        </w:rPr>
      </w:pPr>
    </w:p>
    <w:p w14:paraId="6D5130F8" w14:textId="77777777" w:rsidR="008C2F89" w:rsidRDefault="008C2F89">
      <w:pPr>
        <w:overflowPunct/>
        <w:autoSpaceDE/>
        <w:autoSpaceDN/>
        <w:adjustRightInd/>
        <w:textAlignment w:val="auto"/>
        <w:rPr>
          <w:rFonts w:ascii="Times New Roman" w:hAnsi="Times New Roman"/>
          <w:b/>
          <w:i/>
          <w:noProof/>
          <w:sz w:val="24"/>
          <w:szCs w:val="24"/>
          <w:lang w:val="it-IT"/>
        </w:rPr>
      </w:pPr>
    </w:p>
    <w:p w14:paraId="6410DFF6" w14:textId="77777777" w:rsidR="008A4CDE" w:rsidRDefault="008A4C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69185C41" w14:textId="77777777" w:rsidR="008C63A3" w:rsidRDefault="008C63A3" w:rsidP="00033254">
      <w:pPr>
        <w:spacing w:after="120"/>
        <w:outlineLvl w:val="0"/>
        <w:rPr>
          <w:rFonts w:ascii="Times New Roman" w:hAnsi="Times New Roman"/>
          <w:b/>
          <w:sz w:val="24"/>
          <w:szCs w:val="24"/>
          <w:lang w:val="it-IT"/>
        </w:rPr>
      </w:pPr>
    </w:p>
    <w:p w14:paraId="4F40C2A4" w14:textId="71A52F66" w:rsidR="00BB16BA" w:rsidRPr="00F9480F" w:rsidRDefault="006662FF" w:rsidP="00C62415">
      <w:pPr>
        <w:spacing w:after="120"/>
        <w:jc w:val="center"/>
        <w:outlineLvl w:val="0"/>
        <w:rPr>
          <w:rFonts w:ascii="Times New Roman" w:hAnsi="Times New Roman"/>
          <w:b/>
          <w:sz w:val="24"/>
          <w:szCs w:val="24"/>
          <w:lang w:val="it-IT"/>
        </w:rPr>
      </w:pPr>
      <w:r w:rsidRPr="00F9480F">
        <w:rPr>
          <w:rFonts w:ascii="Times New Roman" w:hAnsi="Times New Roman"/>
          <w:b/>
          <w:sz w:val="24"/>
          <w:szCs w:val="24"/>
          <w:lang w:val="it-IT"/>
        </w:rPr>
        <w:t>PROPUNERE TEHNICĂ</w:t>
      </w:r>
    </w:p>
    <w:p w14:paraId="7BF07B1B" w14:textId="21272D5C" w:rsidR="00CD1530" w:rsidRDefault="00EF7ABB" w:rsidP="000227FB">
      <w:pPr>
        <w:spacing w:line="276" w:lineRule="auto"/>
        <w:jc w:val="center"/>
        <w:rPr>
          <w:rFonts w:ascii="Times New Roman" w:eastAsia="Lucida Sans Unicode" w:hAnsi="Times New Roman" w:cs="Tahoma"/>
          <w:b/>
          <w:color w:val="000000"/>
          <w:kern w:val="3"/>
          <w:sz w:val="24"/>
          <w:szCs w:val="24"/>
          <w:lang w:val="es-ES" w:eastAsia="ro-RO"/>
        </w:rPr>
      </w:pPr>
      <w:proofErr w:type="spellStart"/>
      <w:r w:rsidRPr="00EF7ABB">
        <w:rPr>
          <w:rFonts w:ascii="Times New Roman" w:eastAsia="Lucida Sans Unicode" w:hAnsi="Times New Roman" w:cs="Tahoma"/>
          <w:b/>
          <w:color w:val="000000"/>
          <w:kern w:val="3"/>
          <w:sz w:val="24"/>
          <w:szCs w:val="24"/>
          <w:lang w:val="es-ES" w:eastAsia="ro-RO"/>
        </w:rPr>
        <w:t>Album</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Catalog</w:t>
      </w:r>
      <w:proofErr w:type="spellEnd"/>
      <w:r w:rsidRPr="00EF7ABB">
        <w:rPr>
          <w:rFonts w:ascii="Times New Roman" w:eastAsia="Lucida Sans Unicode" w:hAnsi="Times New Roman" w:cs="Tahoma"/>
          <w:b/>
          <w:color w:val="000000"/>
          <w:kern w:val="3"/>
          <w:sz w:val="24"/>
          <w:szCs w:val="24"/>
          <w:lang w:val="es-ES" w:eastAsia="ro-RO"/>
        </w:rPr>
        <w:t xml:space="preserve"> cultural” </w:t>
      </w:r>
      <w:proofErr w:type="spellStart"/>
      <w:r w:rsidRPr="00EF7ABB">
        <w:rPr>
          <w:rFonts w:ascii="Times New Roman" w:eastAsia="Lucida Sans Unicode" w:hAnsi="Times New Roman" w:cs="Tahoma"/>
          <w:b/>
          <w:color w:val="000000"/>
          <w:kern w:val="3"/>
          <w:sz w:val="24"/>
          <w:szCs w:val="24"/>
          <w:lang w:val="es-ES" w:eastAsia="ro-RO"/>
        </w:rPr>
        <w:t>în</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cadrul</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proiectului</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cu</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titlul</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Proiectul</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Promovarea</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valorilor</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culturale</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române</w:t>
      </w:r>
      <w:r w:rsidRPr="00EF7ABB">
        <w:rPr>
          <w:rFonts w:ascii="Times New Roman" w:eastAsia="Lucida Sans Unicode" w:hAnsi="Times New Roman" w:cs="Tahoma" w:hint="cs"/>
          <w:b/>
          <w:color w:val="000000"/>
          <w:kern w:val="3"/>
          <w:sz w:val="24"/>
          <w:szCs w:val="24"/>
          <w:lang w:val="es-ES" w:eastAsia="ro-RO"/>
        </w:rPr>
        <w:t>ş</w:t>
      </w:r>
      <w:r w:rsidRPr="00EF7ABB">
        <w:rPr>
          <w:rFonts w:ascii="Times New Roman" w:eastAsia="Lucida Sans Unicode" w:hAnsi="Times New Roman" w:cs="Tahoma"/>
          <w:b/>
          <w:color w:val="000000"/>
          <w:kern w:val="3"/>
          <w:sz w:val="24"/>
          <w:szCs w:val="24"/>
          <w:lang w:val="es-ES" w:eastAsia="ro-RO"/>
        </w:rPr>
        <w:t>ti</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în</w:t>
      </w:r>
      <w:proofErr w:type="spellEnd"/>
      <w:r w:rsidRPr="00EF7ABB">
        <w:rPr>
          <w:rFonts w:ascii="Times New Roman" w:eastAsia="Lucida Sans Unicode" w:hAnsi="Times New Roman" w:cs="Tahoma"/>
          <w:b/>
          <w:color w:val="000000"/>
          <w:kern w:val="3"/>
          <w:sz w:val="24"/>
          <w:szCs w:val="24"/>
          <w:lang w:val="es-ES" w:eastAsia="ro-RO"/>
        </w:rPr>
        <w:t xml:space="preserve"> Republica Moldova </w:t>
      </w:r>
      <w:proofErr w:type="spellStart"/>
      <w:r w:rsidRPr="00EF7ABB">
        <w:rPr>
          <w:rFonts w:ascii="Times New Roman" w:eastAsia="Lucida Sans Unicode" w:hAnsi="Times New Roman" w:cs="Tahoma"/>
          <w:b/>
          <w:color w:val="000000"/>
          <w:kern w:val="3"/>
          <w:sz w:val="24"/>
          <w:szCs w:val="24"/>
          <w:lang w:val="es-ES" w:eastAsia="ro-RO"/>
        </w:rPr>
        <w:t>prin</w:t>
      </w:r>
      <w:proofErr w:type="spellEnd"/>
      <w:r w:rsidRPr="00EF7ABB">
        <w:rPr>
          <w:rFonts w:ascii="Times New Roman" w:eastAsia="Lucida Sans Unicode" w:hAnsi="Times New Roman" w:cs="Tahoma"/>
          <w:b/>
          <w:color w:val="000000"/>
          <w:kern w:val="3"/>
          <w:sz w:val="24"/>
          <w:szCs w:val="24"/>
          <w:lang w:val="es-ES" w:eastAsia="ro-RO"/>
        </w:rPr>
        <w:t xml:space="preserve"> media </w:t>
      </w:r>
      <w:proofErr w:type="spellStart"/>
      <w:r w:rsidRPr="00EF7ABB">
        <w:rPr>
          <w:rFonts w:ascii="Times New Roman" w:eastAsia="Lucida Sans Unicode" w:hAnsi="Times New Roman" w:cs="Tahoma"/>
          <w:b/>
          <w:color w:val="000000"/>
          <w:kern w:val="3"/>
          <w:sz w:val="24"/>
          <w:szCs w:val="24"/>
          <w:lang w:val="es-ES" w:eastAsia="ro-RO"/>
        </w:rPr>
        <w:t>și</w:t>
      </w:r>
      <w:proofErr w:type="spellEnd"/>
      <w:r w:rsidRPr="00EF7ABB">
        <w:rPr>
          <w:rFonts w:ascii="Times New Roman" w:eastAsia="Lucida Sans Unicode" w:hAnsi="Times New Roman" w:cs="Tahoma"/>
          <w:b/>
          <w:color w:val="000000"/>
          <w:kern w:val="3"/>
          <w:sz w:val="24"/>
          <w:szCs w:val="24"/>
          <w:lang w:val="es-ES" w:eastAsia="ro-RO"/>
        </w:rPr>
        <w:t xml:space="preserve"> </w:t>
      </w:r>
      <w:proofErr w:type="spellStart"/>
      <w:r w:rsidRPr="00EF7ABB">
        <w:rPr>
          <w:rFonts w:ascii="Times New Roman" w:eastAsia="Lucida Sans Unicode" w:hAnsi="Times New Roman" w:cs="Tahoma"/>
          <w:b/>
          <w:color w:val="000000"/>
          <w:kern w:val="3"/>
          <w:sz w:val="24"/>
          <w:szCs w:val="24"/>
          <w:lang w:val="es-ES" w:eastAsia="ro-RO"/>
        </w:rPr>
        <w:t>spațiul</w:t>
      </w:r>
      <w:proofErr w:type="spellEnd"/>
      <w:r w:rsidRPr="00EF7ABB">
        <w:rPr>
          <w:rFonts w:ascii="Times New Roman" w:eastAsia="Lucida Sans Unicode" w:hAnsi="Times New Roman" w:cs="Tahoma"/>
          <w:b/>
          <w:color w:val="000000"/>
          <w:kern w:val="3"/>
          <w:sz w:val="24"/>
          <w:szCs w:val="24"/>
          <w:lang w:val="es-ES" w:eastAsia="ro-RO"/>
        </w:rPr>
        <w:t xml:space="preserve"> digital, </w:t>
      </w:r>
      <w:proofErr w:type="spellStart"/>
      <w:r w:rsidRPr="00EF7ABB">
        <w:rPr>
          <w:rFonts w:ascii="Times New Roman" w:eastAsia="Lucida Sans Unicode" w:hAnsi="Times New Roman" w:cs="Tahoma"/>
          <w:b/>
          <w:color w:val="000000"/>
          <w:kern w:val="3"/>
          <w:sz w:val="24"/>
          <w:szCs w:val="24"/>
          <w:lang w:val="es-ES" w:eastAsia="ro-RO"/>
        </w:rPr>
        <w:t>cod</w:t>
      </w:r>
      <w:proofErr w:type="spellEnd"/>
      <w:r w:rsidRPr="00EF7ABB">
        <w:rPr>
          <w:rFonts w:ascii="Times New Roman" w:eastAsia="Lucida Sans Unicode" w:hAnsi="Times New Roman" w:cs="Tahoma"/>
          <w:b/>
          <w:color w:val="000000"/>
          <w:kern w:val="3"/>
          <w:sz w:val="24"/>
          <w:szCs w:val="24"/>
          <w:lang w:val="es-ES" w:eastAsia="ro-RO"/>
        </w:rPr>
        <w:t xml:space="preserve"> DRRM/C/ 30 din data de 30.05.2025</w:t>
      </w:r>
    </w:p>
    <w:p w14:paraId="6DE3342A" w14:textId="77777777" w:rsidR="00EF7ABB" w:rsidRPr="00F40951" w:rsidRDefault="00EF7ABB" w:rsidP="000227FB">
      <w:pPr>
        <w:spacing w:line="276" w:lineRule="auto"/>
        <w:jc w:val="center"/>
        <w:rPr>
          <w:rFonts w:ascii="Times New Roman" w:eastAsia="Lucida Sans Unicode" w:hAnsi="Times New Roman" w:cs="Tahoma"/>
          <w:b/>
          <w:color w:val="000000"/>
          <w:kern w:val="3"/>
          <w:sz w:val="24"/>
          <w:szCs w:val="24"/>
          <w:lang w:val="es-ES" w:eastAsia="ro-RO"/>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8A4CDE" w:rsidRPr="00EE10EE" w14:paraId="6F9DC289" w14:textId="77777777" w:rsidTr="00637513">
        <w:trPr>
          <w:trHeight w:val="566"/>
          <w:jc w:val="center"/>
        </w:trPr>
        <w:tc>
          <w:tcPr>
            <w:tcW w:w="720" w:type="dxa"/>
            <w:tcMar>
              <w:left w:w="57" w:type="dxa"/>
              <w:right w:w="57" w:type="dxa"/>
            </w:tcMar>
          </w:tcPr>
          <w:p w14:paraId="1D9643E2" w14:textId="0B8F231C" w:rsidR="008A4CDE" w:rsidRPr="000227FB" w:rsidRDefault="000C7315" w:rsidP="008A4CDE">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vAlign w:val="center"/>
          </w:tcPr>
          <w:p w14:paraId="55DDC531" w14:textId="77777777" w:rsidR="00A678A9" w:rsidRPr="00EF7ABB" w:rsidRDefault="00EF7ABB" w:rsidP="00F54059">
            <w:pPr>
              <w:pStyle w:val="Standard"/>
              <w:jc w:val="both"/>
              <w:rPr>
                <w:rFonts w:cs="Times New Roman"/>
                <w:shd w:val="clear" w:color="auto" w:fill="FFFFFF"/>
                <w:lang w:val="it-IT"/>
              </w:rPr>
            </w:pPr>
            <w:r w:rsidRPr="00EF7ABB">
              <w:rPr>
                <w:rFonts w:cs="Times New Roman"/>
                <w:b/>
                <w:i/>
                <w:lang w:val="it-IT"/>
              </w:rPr>
              <w:t xml:space="preserve">Servicii de editare Album/ </w:t>
            </w:r>
            <w:r w:rsidRPr="00EF7ABB">
              <w:rPr>
                <w:rFonts w:cs="Times New Roman"/>
                <w:b/>
                <w:i/>
                <w:lang w:val="pt-BR"/>
              </w:rPr>
              <w:t>Catalog</w:t>
            </w:r>
            <w:r w:rsidRPr="00EF7ABB">
              <w:rPr>
                <w:rFonts w:cs="Times New Roman"/>
                <w:b/>
                <w:i/>
                <w:lang w:val="it-IT"/>
              </w:rPr>
              <w:t xml:space="preserve"> cultural la o editură </w:t>
            </w:r>
            <w:r w:rsidRPr="00EF7ABB">
              <w:rPr>
                <w:rFonts w:cs="Times New Roman"/>
                <w:shd w:val="clear" w:color="auto" w:fill="FFFFFF"/>
                <w:lang w:val="it-IT"/>
              </w:rPr>
              <w:t>acreditată pe domeniul Filologie, categoria A , Editură acreditată CNCS și editură acreditată CNATDCU (cu acte doveditoare)</w:t>
            </w:r>
          </w:p>
          <w:p w14:paraId="5F40ED26" w14:textId="77777777" w:rsidR="00EF7ABB" w:rsidRPr="00EF7ABB" w:rsidRDefault="00EF7ABB" w:rsidP="00EF7ABB">
            <w:pPr>
              <w:pStyle w:val="Standard"/>
              <w:jc w:val="both"/>
              <w:rPr>
                <w:rFonts w:cs="Times New Roman"/>
                <w:bCs/>
                <w:sz w:val="22"/>
                <w:szCs w:val="22"/>
                <w:lang w:val="it-IT"/>
              </w:rPr>
            </w:pPr>
            <w:r w:rsidRPr="00EF7ABB">
              <w:rPr>
                <w:rFonts w:cs="Times New Roman"/>
                <w:b/>
                <w:sz w:val="22"/>
                <w:szCs w:val="22"/>
                <w:lang w:val="it-IT"/>
              </w:rPr>
              <w:t>Editare si multiplicare (tipărire) Album/ Catalog cultural</w:t>
            </w:r>
            <w:r w:rsidRPr="00EF7ABB">
              <w:rPr>
                <w:rFonts w:cs="Times New Roman"/>
                <w:bCs/>
                <w:sz w:val="22"/>
                <w:szCs w:val="22"/>
                <w:lang w:val="it-IT"/>
              </w:rPr>
              <w:t>, la o editură acreditată pe domeniul Filologie, categoria A , Editură acreditată CNCS și editură acreditată CNATDCU.</w:t>
            </w:r>
          </w:p>
          <w:p w14:paraId="58D6AC6F" w14:textId="77777777" w:rsidR="00EF7ABB" w:rsidRPr="00EF7ABB" w:rsidRDefault="00EF7ABB" w:rsidP="00EF7ABB">
            <w:pPr>
              <w:pStyle w:val="Standard"/>
              <w:jc w:val="both"/>
              <w:rPr>
                <w:rFonts w:cs="Times New Roman"/>
                <w:bCs/>
                <w:sz w:val="22"/>
                <w:szCs w:val="22"/>
                <w:lang w:val="it-IT"/>
              </w:rPr>
            </w:pPr>
          </w:p>
          <w:p w14:paraId="3DA1D135" w14:textId="77777777" w:rsidR="00EF7ABB" w:rsidRPr="00EF7ABB" w:rsidRDefault="00EF7ABB" w:rsidP="00EF7ABB">
            <w:pPr>
              <w:pStyle w:val="Standard"/>
              <w:jc w:val="both"/>
              <w:rPr>
                <w:rFonts w:cs="Times New Roman"/>
                <w:bCs/>
                <w:sz w:val="22"/>
                <w:szCs w:val="22"/>
                <w:lang w:val="it-IT"/>
              </w:rPr>
            </w:pPr>
            <w:r w:rsidRPr="00EF7ABB">
              <w:rPr>
                <w:rFonts w:cs="Times New Roman"/>
                <w:bCs/>
                <w:sz w:val="22"/>
                <w:szCs w:val="22"/>
                <w:lang w:val="it-IT"/>
              </w:rPr>
              <w:t>Editare revista: Realizarea editării Albumului/ Catalogului cultural incluzând corectura și optimizarea conținutului și pregătirea acesteia pentru tipărire. Catalogul (albumul) va avea aproximativ 100 pagini, din care 70 de pagini color, format A5.</w:t>
            </w:r>
          </w:p>
          <w:p w14:paraId="5663A5D1" w14:textId="77777777" w:rsidR="00EF7ABB" w:rsidRPr="00EF7ABB" w:rsidRDefault="00EF7ABB" w:rsidP="00EF7ABB">
            <w:pPr>
              <w:pBdr>
                <w:top w:val="nil"/>
                <w:left w:val="nil"/>
                <w:bottom w:val="nil"/>
                <w:right w:val="nil"/>
                <w:between w:val="nil"/>
              </w:pBdr>
              <w:ind w:hanging="2"/>
              <w:jc w:val="both"/>
              <w:rPr>
                <w:rFonts w:ascii="Times New Roman" w:eastAsia="Times New Roman" w:hAnsi="Times New Roman"/>
                <w:color w:val="000000"/>
                <w:sz w:val="22"/>
                <w:u w:val="single"/>
              </w:rPr>
            </w:pPr>
            <w:proofErr w:type="spellStart"/>
            <w:r w:rsidRPr="00EF7ABB">
              <w:rPr>
                <w:rFonts w:ascii="Times New Roman" w:eastAsia="Times New Roman" w:hAnsi="Times New Roman"/>
                <w:b/>
                <w:color w:val="000000"/>
                <w:sz w:val="22"/>
                <w:u w:val="single"/>
              </w:rPr>
              <w:t>Descrierea</w:t>
            </w:r>
            <w:proofErr w:type="spellEnd"/>
            <w:r w:rsidRPr="00EF7ABB">
              <w:rPr>
                <w:rFonts w:ascii="Times New Roman" w:eastAsia="Times New Roman" w:hAnsi="Times New Roman"/>
                <w:b/>
                <w:color w:val="000000"/>
                <w:sz w:val="22"/>
                <w:u w:val="single"/>
              </w:rPr>
              <w:t xml:space="preserve"> </w:t>
            </w:r>
            <w:proofErr w:type="spellStart"/>
            <w:r w:rsidRPr="00EF7ABB">
              <w:rPr>
                <w:rFonts w:ascii="Times New Roman" w:eastAsia="Times New Roman" w:hAnsi="Times New Roman"/>
                <w:b/>
                <w:color w:val="000000"/>
                <w:sz w:val="22"/>
                <w:u w:val="single"/>
              </w:rPr>
              <w:t>serviciilor</w:t>
            </w:r>
            <w:proofErr w:type="spellEnd"/>
            <w:r w:rsidRPr="00EF7ABB">
              <w:rPr>
                <w:rFonts w:ascii="Times New Roman" w:eastAsia="Times New Roman" w:hAnsi="Times New Roman"/>
                <w:b/>
                <w:color w:val="000000"/>
                <w:sz w:val="22"/>
                <w:u w:val="single"/>
              </w:rPr>
              <w:t>:</w:t>
            </w:r>
          </w:p>
          <w:p w14:paraId="47DD2827" w14:textId="77777777" w:rsidR="00EF7ABB" w:rsidRPr="00EF7ABB" w:rsidRDefault="00EF7ABB" w:rsidP="00EF7ABB">
            <w:pPr>
              <w:numPr>
                <w:ilvl w:val="0"/>
                <w:numId w:val="64"/>
              </w:numPr>
              <w:suppressAutoHyphens/>
              <w:overflowPunct/>
              <w:autoSpaceDE/>
              <w:autoSpaceDN/>
              <w:adjustRightInd/>
              <w:spacing w:before="240" w:after="240"/>
              <w:ind w:leftChars="-1" w:left="0" w:hangingChars="1" w:hanging="2"/>
              <w:jc w:val="both"/>
              <w:textDirection w:val="btLr"/>
              <w:textAlignment w:val="top"/>
              <w:outlineLvl w:val="0"/>
              <w:rPr>
                <w:rFonts w:ascii="Times New Roman" w:eastAsia="Times New Roman" w:hAnsi="Times New Roman"/>
                <w:b/>
                <w:sz w:val="22"/>
              </w:rPr>
            </w:pPr>
            <w:proofErr w:type="spellStart"/>
            <w:r w:rsidRPr="00EF7ABB">
              <w:rPr>
                <w:rFonts w:ascii="Times New Roman" w:eastAsia="Times New Roman" w:hAnsi="Times New Roman"/>
                <w:b/>
                <w:sz w:val="22"/>
              </w:rPr>
              <w:t>Editare</w:t>
            </w:r>
            <w:proofErr w:type="spellEnd"/>
            <w:r w:rsidRPr="00EF7ABB">
              <w:rPr>
                <w:rFonts w:ascii="Times New Roman" w:eastAsia="Times New Roman" w:hAnsi="Times New Roman"/>
                <w:b/>
                <w:sz w:val="22"/>
              </w:rPr>
              <w:t xml:space="preserve"> </w:t>
            </w:r>
            <w:r w:rsidRPr="00EF7ABB">
              <w:rPr>
                <w:rFonts w:ascii="Times New Roman" w:hAnsi="Times New Roman"/>
                <w:b/>
                <w:i/>
                <w:sz w:val="22"/>
              </w:rPr>
              <w:t xml:space="preserve">Album/ </w:t>
            </w:r>
            <w:r w:rsidRPr="00EF7ABB">
              <w:rPr>
                <w:rFonts w:ascii="Times New Roman" w:hAnsi="Times New Roman"/>
                <w:b/>
                <w:i/>
                <w:sz w:val="22"/>
                <w:lang w:val="pt-BR"/>
              </w:rPr>
              <w:t>Catalog</w:t>
            </w:r>
            <w:r w:rsidRPr="00EF7ABB">
              <w:rPr>
                <w:rFonts w:ascii="Times New Roman" w:hAnsi="Times New Roman"/>
                <w:b/>
                <w:i/>
                <w:sz w:val="22"/>
              </w:rPr>
              <w:t xml:space="preserve"> cultural</w:t>
            </w:r>
          </w:p>
          <w:p w14:paraId="0A5A4939" w14:textId="77777777" w:rsidR="00EF7ABB" w:rsidRPr="00EF7ABB" w:rsidRDefault="00EF7ABB" w:rsidP="00EF7ABB">
            <w:pPr>
              <w:spacing w:before="240" w:after="240"/>
              <w:ind w:hanging="2"/>
              <w:jc w:val="both"/>
              <w:rPr>
                <w:rFonts w:ascii="Times New Roman" w:eastAsia="Times New Roman" w:hAnsi="Times New Roman"/>
                <w:sz w:val="22"/>
                <w:lang w:val="it-IT"/>
              </w:rPr>
            </w:pPr>
            <w:r w:rsidRPr="00EF7ABB">
              <w:rPr>
                <w:rFonts w:ascii="Times New Roman" w:eastAsia="Times New Roman" w:hAnsi="Times New Roman"/>
                <w:sz w:val="22"/>
                <w:lang w:val="it-IT"/>
              </w:rPr>
              <w:t>Editarea albumului va include un proces meticulos de verificare și optimizare a conținutului textual, aplicând tehnologii avansate de corectură și structurare semantică.</w:t>
            </w:r>
          </w:p>
          <w:p w14:paraId="44B7B625" w14:textId="77777777" w:rsidR="00EF7ABB" w:rsidRPr="00EF7ABB" w:rsidRDefault="00EF7ABB" w:rsidP="00EF7ABB">
            <w:pPr>
              <w:spacing w:before="240" w:after="240"/>
              <w:ind w:hanging="2"/>
              <w:jc w:val="both"/>
              <w:rPr>
                <w:rFonts w:ascii="Times New Roman" w:hAnsi="Times New Roman"/>
                <w:b/>
                <w:bCs/>
                <w:sz w:val="22"/>
              </w:rPr>
            </w:pPr>
            <w:r w:rsidRPr="00EF7ABB">
              <w:rPr>
                <w:rFonts w:ascii="Times New Roman" w:hAnsi="Times New Roman"/>
                <w:b/>
                <w:bCs/>
                <w:sz w:val="22"/>
              </w:rPr>
              <w:t xml:space="preserve">Date </w:t>
            </w:r>
            <w:proofErr w:type="spellStart"/>
            <w:r w:rsidRPr="00EF7ABB">
              <w:rPr>
                <w:rFonts w:ascii="Times New Roman" w:hAnsi="Times New Roman"/>
                <w:b/>
                <w:bCs/>
                <w:sz w:val="22"/>
              </w:rPr>
              <w:t>tehnice</w:t>
            </w:r>
            <w:proofErr w:type="spellEnd"/>
            <w:r w:rsidRPr="00EF7ABB">
              <w:rPr>
                <w:rFonts w:ascii="Times New Roman" w:hAnsi="Times New Roman"/>
                <w:b/>
                <w:bCs/>
                <w:sz w:val="22"/>
              </w:rPr>
              <w:t xml:space="preserve"> </w:t>
            </w:r>
            <w:proofErr w:type="spellStart"/>
            <w:r w:rsidRPr="00EF7ABB">
              <w:rPr>
                <w:rFonts w:ascii="Times New Roman" w:hAnsi="Times New Roman"/>
                <w:b/>
                <w:bCs/>
                <w:sz w:val="22"/>
              </w:rPr>
              <w:t>lucrare</w:t>
            </w:r>
            <w:proofErr w:type="spellEnd"/>
            <w:r w:rsidRPr="00EF7ABB">
              <w:rPr>
                <w:rFonts w:ascii="Times New Roman" w:hAnsi="Times New Roman"/>
                <w:b/>
                <w:bCs/>
                <w:sz w:val="22"/>
              </w:rPr>
              <w:t>:</w:t>
            </w:r>
          </w:p>
          <w:p w14:paraId="56D38A3F" w14:textId="77777777" w:rsidR="00EF7ABB" w:rsidRPr="00EF7ABB" w:rsidRDefault="00EF7ABB" w:rsidP="00EF7ABB">
            <w:pPr>
              <w:numPr>
                <w:ilvl w:val="0"/>
                <w:numId w:val="63"/>
              </w:numPr>
              <w:suppressAutoHyphens/>
              <w:overflowPunct/>
              <w:autoSpaceDE/>
              <w:autoSpaceDN/>
              <w:adjustRightInd/>
              <w:spacing w:before="240"/>
              <w:ind w:leftChars="-1" w:left="0" w:hangingChars="1" w:hanging="2"/>
              <w:jc w:val="both"/>
              <w:textDirection w:val="btLr"/>
              <w:textAlignment w:val="top"/>
              <w:outlineLvl w:val="0"/>
              <w:rPr>
                <w:rFonts w:ascii="Times New Roman" w:eastAsia="Times New Roman" w:hAnsi="Times New Roman"/>
                <w:b/>
                <w:sz w:val="22"/>
                <w:lang w:val="pt-BR"/>
              </w:rPr>
            </w:pPr>
            <w:r w:rsidRPr="00EF7ABB">
              <w:rPr>
                <w:rFonts w:ascii="Times New Roman" w:eastAsia="Times New Roman" w:hAnsi="Times New Roman"/>
                <w:b/>
                <w:sz w:val="22"/>
                <w:lang w:val="pt-BR"/>
              </w:rPr>
              <w:t xml:space="preserve">Corectura asistată de IA: </w:t>
            </w:r>
            <w:r w:rsidRPr="00EF7ABB">
              <w:rPr>
                <w:rFonts w:ascii="Times New Roman" w:eastAsia="Times New Roman" w:hAnsi="Times New Roman"/>
                <w:sz w:val="22"/>
                <w:lang w:val="pt-BR"/>
              </w:rPr>
              <w:t>Se va utiliza un sistem de corectură lingvistică automată, bazat pe inteligență artificială (IA), care analizează textul în timp real și propune ajustări în funcție de context și stilul de scriere. Algoritmul va include și funcționalități de detectare a incongruențelor gramaticale și stilistice, cu accent pe conformitatea cu normele limbii române contemporane, conform DOOM3 și Gramaticii Academiei Române.</w:t>
            </w:r>
          </w:p>
          <w:p w14:paraId="0C6B86CE" w14:textId="77777777" w:rsidR="00EF7ABB" w:rsidRPr="00EF7ABB" w:rsidRDefault="00EF7ABB" w:rsidP="00EF7ABB">
            <w:pPr>
              <w:numPr>
                <w:ilvl w:val="0"/>
                <w:numId w:val="63"/>
              </w:numPr>
              <w:suppressAutoHyphens/>
              <w:overflowPunct/>
              <w:autoSpaceDE/>
              <w:autoSpaceDN/>
              <w:adjustRightInd/>
              <w:ind w:leftChars="-1" w:left="0" w:hangingChars="1" w:hanging="2"/>
              <w:jc w:val="both"/>
              <w:textDirection w:val="btLr"/>
              <w:textAlignment w:val="top"/>
              <w:outlineLvl w:val="0"/>
              <w:rPr>
                <w:rFonts w:ascii="Times New Roman" w:eastAsia="Times New Roman" w:hAnsi="Times New Roman"/>
                <w:b/>
                <w:sz w:val="22"/>
                <w:lang w:val="pt-BR"/>
              </w:rPr>
            </w:pPr>
            <w:r w:rsidRPr="00EF7ABB">
              <w:rPr>
                <w:rFonts w:ascii="Times New Roman" w:eastAsia="Times New Roman" w:hAnsi="Times New Roman"/>
                <w:b/>
                <w:sz w:val="22"/>
                <w:lang w:val="pt-BR"/>
              </w:rPr>
              <w:t xml:space="preserve">Structurare semantică a conținutului: </w:t>
            </w:r>
            <w:r w:rsidRPr="00EF7ABB">
              <w:rPr>
                <w:rFonts w:ascii="Times New Roman" w:eastAsia="Times New Roman" w:hAnsi="Times New Roman"/>
                <w:sz w:val="22"/>
                <w:lang w:val="pt-BR"/>
              </w:rPr>
              <w:t>Textul va fi procesat folosind un parser semantic avansat care fragmentează informația pe niveluri ierarhice de importanță, evidențiind secțiunile esențiale pentru asimilarea eficientă a informațiilor. Cele 70 de pagini color vor conține imagini și fotografii cu text în tematica proiectului. Acest sistem va include și referințe bibliografice automatizate și instrumente de generare automată de rezumate pentru fiecare capitol.</w:t>
            </w:r>
          </w:p>
          <w:p w14:paraId="141F403D" w14:textId="77777777" w:rsidR="00EF7ABB" w:rsidRPr="00EF7ABB" w:rsidRDefault="00EF7ABB" w:rsidP="00EF7ABB">
            <w:pPr>
              <w:numPr>
                <w:ilvl w:val="0"/>
                <w:numId w:val="63"/>
              </w:numPr>
              <w:suppressAutoHyphens/>
              <w:overflowPunct/>
              <w:autoSpaceDE/>
              <w:autoSpaceDN/>
              <w:adjustRightInd/>
              <w:ind w:leftChars="-1" w:left="0" w:hangingChars="1" w:hanging="2"/>
              <w:jc w:val="both"/>
              <w:textDirection w:val="btLr"/>
              <w:textAlignment w:val="top"/>
              <w:outlineLvl w:val="0"/>
              <w:rPr>
                <w:rFonts w:ascii="Times New Roman" w:hAnsi="Times New Roman"/>
                <w:sz w:val="22"/>
                <w:lang w:val="it-IT"/>
              </w:rPr>
            </w:pPr>
            <w:r w:rsidRPr="00EF7ABB">
              <w:rPr>
                <w:rFonts w:ascii="Times New Roman" w:hAnsi="Times New Roman"/>
                <w:b/>
                <w:sz w:val="22"/>
                <w:lang w:val="it-IT"/>
              </w:rPr>
              <w:t>Oferta de editare include</w:t>
            </w:r>
            <w:r w:rsidRPr="00EF7ABB">
              <w:rPr>
                <w:rFonts w:ascii="Times New Roman" w:hAnsi="Times New Roman"/>
                <w:sz w:val="22"/>
                <w:lang w:val="it-IT"/>
              </w:rPr>
              <w:t xml:space="preserve">: alocare ISBN, așezare în pagină, tehnoredactare, verificare, introducere corectură. </w:t>
            </w:r>
          </w:p>
          <w:p w14:paraId="0DF02EDE" w14:textId="77777777" w:rsidR="00EF7ABB" w:rsidRPr="00EF7ABB" w:rsidRDefault="00EF7ABB" w:rsidP="00EF7ABB">
            <w:pPr>
              <w:numPr>
                <w:ilvl w:val="0"/>
                <w:numId w:val="63"/>
              </w:numPr>
              <w:suppressAutoHyphens/>
              <w:overflowPunct/>
              <w:autoSpaceDE/>
              <w:autoSpaceDN/>
              <w:adjustRightInd/>
              <w:ind w:leftChars="-1" w:left="0" w:hangingChars="1" w:hanging="2"/>
              <w:jc w:val="both"/>
              <w:textDirection w:val="btLr"/>
              <w:textAlignment w:val="top"/>
              <w:outlineLvl w:val="0"/>
              <w:rPr>
                <w:rFonts w:ascii="Times New Roman" w:hAnsi="Times New Roman"/>
                <w:sz w:val="22"/>
                <w:lang w:val="it-IT"/>
              </w:rPr>
            </w:pPr>
            <w:r w:rsidRPr="00EF7ABB">
              <w:rPr>
                <w:rFonts w:ascii="Times New Roman" w:hAnsi="Times New Roman"/>
                <w:b/>
                <w:sz w:val="22"/>
                <w:lang w:val="it-IT"/>
              </w:rPr>
              <w:lastRenderedPageBreak/>
              <w:t>Coperta:</w:t>
            </w:r>
            <w:r w:rsidRPr="00EF7ABB">
              <w:rPr>
                <w:rFonts w:ascii="Times New Roman" w:hAnsi="Times New Roman"/>
                <w:sz w:val="22"/>
                <w:lang w:val="it-IT"/>
              </w:rPr>
              <w:t xml:space="preserve"> vor fi prezentate 2 variante functie de tematica lucrarii, iar procesul de finisare va fi prin broșare cu termoclei. </w:t>
            </w:r>
          </w:p>
          <w:p w14:paraId="7A1E8113" w14:textId="3EA2122A" w:rsidR="00EF7ABB" w:rsidRPr="00EF7ABB" w:rsidRDefault="00EF7ABB" w:rsidP="00EF7ABB">
            <w:pPr>
              <w:pStyle w:val="Standard"/>
              <w:jc w:val="both"/>
              <w:rPr>
                <w:rFonts w:cs="Times New Roman"/>
                <w:b/>
                <w:sz w:val="22"/>
                <w:szCs w:val="22"/>
                <w:lang w:val="it-IT"/>
              </w:rPr>
            </w:pPr>
          </w:p>
        </w:tc>
        <w:tc>
          <w:tcPr>
            <w:tcW w:w="4581" w:type="dxa"/>
            <w:tcMar>
              <w:left w:w="57" w:type="dxa"/>
              <w:right w:w="57" w:type="dxa"/>
            </w:tcMar>
          </w:tcPr>
          <w:p w14:paraId="7F4AB20E"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EF7ABB" w:rsidRPr="00EE10EE" w14:paraId="0610C30B" w14:textId="77777777" w:rsidTr="00637513">
        <w:trPr>
          <w:trHeight w:val="566"/>
          <w:jc w:val="center"/>
        </w:trPr>
        <w:tc>
          <w:tcPr>
            <w:tcW w:w="720" w:type="dxa"/>
            <w:tcMar>
              <w:left w:w="57" w:type="dxa"/>
              <w:right w:w="57" w:type="dxa"/>
            </w:tcMar>
          </w:tcPr>
          <w:p w14:paraId="73ACBC07" w14:textId="5FA6235A" w:rsidR="00EF7ABB" w:rsidRDefault="00EF7ABB" w:rsidP="008A4CDE">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vAlign w:val="center"/>
          </w:tcPr>
          <w:p w14:paraId="396441F3" w14:textId="77777777" w:rsidR="00EF7ABB" w:rsidRPr="00EF7ABB" w:rsidRDefault="00EF7ABB" w:rsidP="00F54059">
            <w:pPr>
              <w:pStyle w:val="Standard"/>
              <w:jc w:val="both"/>
              <w:rPr>
                <w:rFonts w:cs="Times New Roman"/>
                <w:shd w:val="clear" w:color="auto" w:fill="FFFFFF"/>
                <w:lang w:val="it-IT"/>
              </w:rPr>
            </w:pPr>
            <w:r w:rsidRPr="00EF7ABB">
              <w:rPr>
                <w:rFonts w:cs="Times New Roman"/>
                <w:b/>
                <w:i/>
                <w:lang w:val="it-IT"/>
              </w:rPr>
              <w:t xml:space="preserve">Servicii tipărire/multiplicare Album/ </w:t>
            </w:r>
            <w:r w:rsidRPr="00EF7ABB">
              <w:rPr>
                <w:rFonts w:cs="Times New Roman"/>
                <w:b/>
                <w:i/>
                <w:lang w:val="pt-BR"/>
              </w:rPr>
              <w:t>Catalog</w:t>
            </w:r>
            <w:r w:rsidRPr="00EF7ABB">
              <w:rPr>
                <w:rFonts w:cs="Times New Roman"/>
                <w:b/>
                <w:i/>
                <w:lang w:val="it-IT"/>
              </w:rPr>
              <w:t xml:space="preserve"> cultural la o editură </w:t>
            </w:r>
            <w:r w:rsidRPr="00EF7ABB">
              <w:rPr>
                <w:rFonts w:cs="Times New Roman"/>
                <w:shd w:val="clear" w:color="auto" w:fill="FFFFFF"/>
                <w:lang w:val="it-IT"/>
              </w:rPr>
              <w:t>acreditată pe domeniul Filologie, categoria A , Editură acreditată CNCS și editură acreditată CNATDCU (cu acte doveditoare)</w:t>
            </w:r>
          </w:p>
          <w:p w14:paraId="10DB2E4A" w14:textId="77777777" w:rsidR="00EF7ABB" w:rsidRPr="00EF7ABB" w:rsidRDefault="00EF7ABB" w:rsidP="00EF7ABB">
            <w:pPr>
              <w:ind w:hanging="2"/>
              <w:jc w:val="both"/>
              <w:rPr>
                <w:rFonts w:ascii="Times New Roman" w:eastAsia="Times New Roman" w:hAnsi="Times New Roman"/>
                <w:b/>
                <w:bCs/>
                <w:sz w:val="22"/>
                <w:lang w:val="it-IT"/>
              </w:rPr>
            </w:pPr>
            <w:r w:rsidRPr="00EF7ABB">
              <w:rPr>
                <w:rFonts w:ascii="Times New Roman" w:eastAsia="Times New Roman" w:hAnsi="Times New Roman"/>
                <w:b/>
                <w:bCs/>
                <w:sz w:val="22"/>
                <w:lang w:val="it-IT"/>
              </w:rPr>
              <w:t>Multiplicare (</w:t>
            </w:r>
            <w:r w:rsidRPr="00EF7ABB">
              <w:rPr>
                <w:rFonts w:ascii="Times New Roman" w:eastAsia="Times New Roman" w:hAnsi="Times New Roman"/>
                <w:b/>
                <w:sz w:val="22"/>
                <w:lang w:val="it-IT"/>
              </w:rPr>
              <w:t xml:space="preserve">tipărire) </w:t>
            </w:r>
            <w:r w:rsidRPr="00EF7ABB">
              <w:rPr>
                <w:rFonts w:ascii="Times New Roman" w:hAnsi="Times New Roman"/>
                <w:b/>
                <w:i/>
                <w:sz w:val="22"/>
                <w:lang w:val="it-IT"/>
              </w:rPr>
              <w:t xml:space="preserve">Album/ </w:t>
            </w:r>
            <w:r w:rsidRPr="00EF7ABB">
              <w:rPr>
                <w:rFonts w:ascii="Times New Roman" w:hAnsi="Times New Roman"/>
                <w:b/>
                <w:i/>
                <w:sz w:val="22"/>
                <w:lang w:val="pt-BR"/>
              </w:rPr>
              <w:t>Catalog</w:t>
            </w:r>
            <w:r w:rsidRPr="00EF7ABB">
              <w:rPr>
                <w:rFonts w:ascii="Times New Roman" w:hAnsi="Times New Roman"/>
                <w:b/>
                <w:i/>
                <w:sz w:val="22"/>
                <w:lang w:val="it-IT"/>
              </w:rPr>
              <w:t xml:space="preserve"> cultural</w:t>
            </w:r>
            <w:r w:rsidRPr="00EF7ABB">
              <w:rPr>
                <w:rFonts w:ascii="Times New Roman" w:eastAsia="Times New Roman" w:hAnsi="Times New Roman"/>
                <w:b/>
                <w:bCs/>
                <w:sz w:val="22"/>
                <w:lang w:val="it-IT"/>
              </w:rPr>
              <w:t>: 250 exemplare</w:t>
            </w:r>
          </w:p>
          <w:p w14:paraId="438B7D83" w14:textId="77777777" w:rsidR="00EF7ABB" w:rsidRPr="00EF7ABB" w:rsidRDefault="00EF7ABB" w:rsidP="00EF7ABB">
            <w:pPr>
              <w:pBdr>
                <w:top w:val="nil"/>
                <w:left w:val="nil"/>
                <w:bottom w:val="nil"/>
                <w:right w:val="nil"/>
                <w:between w:val="nil"/>
              </w:pBdr>
              <w:jc w:val="both"/>
              <w:rPr>
                <w:rFonts w:ascii="Times New Roman" w:hAnsi="Times New Roman"/>
                <w:sz w:val="22"/>
                <w:lang w:val="it-IT"/>
              </w:rPr>
            </w:pPr>
          </w:p>
          <w:p w14:paraId="595AE002" w14:textId="77777777" w:rsidR="00EF7ABB" w:rsidRPr="00EF7ABB" w:rsidRDefault="00EF7ABB" w:rsidP="00EF7ABB">
            <w:pPr>
              <w:jc w:val="both"/>
              <w:rPr>
                <w:rFonts w:ascii="Times New Roman" w:hAnsi="Times New Roman"/>
                <w:sz w:val="22"/>
                <w:lang w:val="it-IT"/>
              </w:rPr>
            </w:pPr>
            <w:r w:rsidRPr="00EF7ABB">
              <w:rPr>
                <w:rFonts w:ascii="Times New Roman" w:hAnsi="Times New Roman"/>
                <w:b/>
                <w:sz w:val="22"/>
                <w:lang w:val="it-IT"/>
              </w:rPr>
              <w:t>Propunerea tehnică va fi prezentată astfel încât să permită identificarea cu uşurinţă a corespondenţei cu cerinţele din caietul de sarcini si va include obligatoriu:</w:t>
            </w:r>
          </w:p>
          <w:p w14:paraId="0E508944" w14:textId="77777777" w:rsidR="00EF7ABB" w:rsidRPr="00EF7ABB" w:rsidRDefault="00EF7ABB" w:rsidP="00EF7ABB">
            <w:pPr>
              <w:pStyle w:val="Default"/>
              <w:rPr>
                <w:rFonts w:ascii="Times New Roman" w:hAnsi="Times New Roman" w:cs="Times New Roman"/>
                <w:sz w:val="22"/>
                <w:szCs w:val="22"/>
                <w:lang w:val="it-IT"/>
              </w:rPr>
            </w:pPr>
            <w:r w:rsidRPr="00EF7ABB">
              <w:rPr>
                <w:rFonts w:ascii="Times New Roman" w:hAnsi="Times New Roman" w:cs="Times New Roman"/>
                <w:sz w:val="22"/>
                <w:szCs w:val="22"/>
                <w:lang w:val="it-IT"/>
              </w:rPr>
              <w:t>- 100 pagini (</w:t>
            </w:r>
            <w:r w:rsidRPr="00EF7ABB">
              <w:rPr>
                <w:rFonts w:ascii="Times New Roman" w:hAnsi="Times New Roman" w:cs="Times New Roman"/>
                <w:b/>
                <w:sz w:val="22"/>
                <w:szCs w:val="22"/>
                <w:lang w:val="it-IT"/>
              </w:rPr>
              <w:t>din care 70 color</w:t>
            </w:r>
            <w:r w:rsidRPr="00EF7ABB">
              <w:rPr>
                <w:rFonts w:ascii="Times New Roman" w:hAnsi="Times New Roman" w:cs="Times New Roman"/>
                <w:sz w:val="22"/>
                <w:szCs w:val="22"/>
                <w:lang w:val="it-IT"/>
              </w:rPr>
              <w:t>);</w:t>
            </w:r>
          </w:p>
          <w:p w14:paraId="42AEB5B1" w14:textId="77777777" w:rsidR="00EF7ABB" w:rsidRPr="00EF7ABB" w:rsidRDefault="00EF7ABB" w:rsidP="00EF7ABB">
            <w:pPr>
              <w:pStyle w:val="Default"/>
              <w:rPr>
                <w:rFonts w:ascii="Times New Roman" w:hAnsi="Times New Roman" w:cs="Times New Roman"/>
                <w:sz w:val="22"/>
                <w:szCs w:val="22"/>
                <w:lang w:val="it-IT"/>
              </w:rPr>
            </w:pPr>
            <w:r w:rsidRPr="00EF7ABB">
              <w:rPr>
                <w:rFonts w:ascii="Times New Roman" w:hAnsi="Times New Roman" w:cs="Times New Roman"/>
                <w:sz w:val="22"/>
                <w:szCs w:val="22"/>
                <w:lang w:val="it-IT"/>
              </w:rPr>
              <w:t>- Format: A5;</w:t>
            </w:r>
          </w:p>
          <w:p w14:paraId="437D25C9" w14:textId="77777777" w:rsidR="00EF7ABB" w:rsidRPr="00EF7ABB" w:rsidRDefault="00EF7ABB" w:rsidP="00EF7ABB">
            <w:pPr>
              <w:pStyle w:val="Default"/>
              <w:rPr>
                <w:rFonts w:ascii="Times New Roman" w:hAnsi="Times New Roman" w:cs="Times New Roman"/>
                <w:sz w:val="22"/>
                <w:szCs w:val="22"/>
                <w:lang w:val="it-IT"/>
              </w:rPr>
            </w:pPr>
            <w:r w:rsidRPr="00EF7ABB">
              <w:rPr>
                <w:rFonts w:ascii="Times New Roman" w:hAnsi="Times New Roman" w:cs="Times New Roman"/>
                <w:sz w:val="22"/>
                <w:szCs w:val="22"/>
                <w:lang w:val="it-IT"/>
              </w:rPr>
              <w:t>- hârtie 80 gr offset;</w:t>
            </w:r>
          </w:p>
          <w:p w14:paraId="331F6BBC" w14:textId="77777777" w:rsidR="00EF7ABB" w:rsidRPr="00EF7ABB" w:rsidRDefault="00EF7ABB" w:rsidP="00EF7ABB">
            <w:pPr>
              <w:pStyle w:val="Default"/>
              <w:rPr>
                <w:rFonts w:ascii="Times New Roman" w:hAnsi="Times New Roman" w:cs="Times New Roman"/>
                <w:sz w:val="22"/>
                <w:szCs w:val="22"/>
                <w:lang w:val="it-IT"/>
              </w:rPr>
            </w:pPr>
            <w:r w:rsidRPr="00EF7ABB">
              <w:rPr>
                <w:rFonts w:ascii="Times New Roman" w:hAnsi="Times New Roman" w:cs="Times New Roman"/>
                <w:sz w:val="22"/>
                <w:szCs w:val="22"/>
                <w:lang w:val="it-IT"/>
              </w:rPr>
              <w:t xml:space="preserve">- copertă: 250 gr/mp, policromie coperta 1 și 4 cromatică 4 + 0, plastifiere lucioasă; </w:t>
            </w:r>
          </w:p>
          <w:p w14:paraId="5774CB5C" w14:textId="77777777" w:rsidR="00EF7ABB" w:rsidRPr="00EF7ABB" w:rsidRDefault="00EF7ABB" w:rsidP="00EF7ABB">
            <w:pPr>
              <w:pStyle w:val="Default"/>
              <w:rPr>
                <w:rFonts w:ascii="Times New Roman" w:hAnsi="Times New Roman" w:cs="Times New Roman"/>
                <w:sz w:val="22"/>
                <w:szCs w:val="22"/>
                <w:lang w:val="it-IT"/>
              </w:rPr>
            </w:pPr>
            <w:r w:rsidRPr="00EF7ABB">
              <w:rPr>
                <w:rFonts w:ascii="Times New Roman" w:hAnsi="Times New Roman" w:cs="Times New Roman"/>
                <w:sz w:val="22"/>
                <w:szCs w:val="22"/>
                <w:lang w:val="it-IT"/>
              </w:rPr>
              <w:t>-  finisare prin broșare cu termoclei;</w:t>
            </w:r>
          </w:p>
          <w:p w14:paraId="36AA6DE0" w14:textId="77777777" w:rsidR="00EF7ABB" w:rsidRPr="00EF7ABB" w:rsidRDefault="00EF7ABB" w:rsidP="00EF7ABB">
            <w:pPr>
              <w:pStyle w:val="Default"/>
              <w:rPr>
                <w:rFonts w:ascii="Times New Roman" w:hAnsi="Times New Roman" w:cs="Times New Roman"/>
                <w:sz w:val="22"/>
                <w:szCs w:val="22"/>
                <w:lang w:val="it-IT"/>
              </w:rPr>
            </w:pPr>
            <w:r w:rsidRPr="00EF7ABB">
              <w:rPr>
                <w:rFonts w:ascii="Times New Roman" w:hAnsi="Times New Roman" w:cs="Times New Roman"/>
                <w:sz w:val="22"/>
                <w:szCs w:val="22"/>
                <w:lang w:val="it-IT"/>
              </w:rPr>
              <w:t>- oferta de editare include: ISBN, DTP coperta (design coperta, 2 variante), așezare în pagină, tehnoredactare, verificare, introducere corectură.</w:t>
            </w:r>
          </w:p>
          <w:p w14:paraId="44B63C6C" w14:textId="3015EA5B" w:rsidR="00EF7ABB" w:rsidRPr="00EF7ABB" w:rsidRDefault="00EF7ABB" w:rsidP="00F54059">
            <w:pPr>
              <w:pStyle w:val="Standard"/>
              <w:jc w:val="both"/>
              <w:rPr>
                <w:rFonts w:cs="Times New Roman"/>
                <w:b/>
                <w:i/>
                <w:lang w:val="it-IT"/>
              </w:rPr>
            </w:pPr>
          </w:p>
        </w:tc>
        <w:tc>
          <w:tcPr>
            <w:tcW w:w="4581" w:type="dxa"/>
            <w:tcMar>
              <w:left w:w="57" w:type="dxa"/>
              <w:right w:w="57" w:type="dxa"/>
            </w:tcMar>
          </w:tcPr>
          <w:p w14:paraId="1E38DA05" w14:textId="77777777" w:rsidR="00EF7ABB" w:rsidRPr="000227FB" w:rsidRDefault="00EF7ABB" w:rsidP="008A4CDE">
            <w:pPr>
              <w:rPr>
                <w:rFonts w:ascii="Times New Roman" w:eastAsia="Calibri" w:hAnsi="Times New Roman"/>
                <w:b/>
                <w:i/>
                <w:sz w:val="22"/>
                <w:szCs w:val="22"/>
                <w:lang w:val="it-IT"/>
              </w:rPr>
            </w:pPr>
          </w:p>
        </w:tc>
      </w:tr>
      <w:tr w:rsidR="008C2F89" w:rsidRPr="00EE10EE" w14:paraId="5C61F8E0" w14:textId="77777777" w:rsidTr="007632C3">
        <w:trPr>
          <w:trHeight w:val="566"/>
          <w:jc w:val="center"/>
        </w:trPr>
        <w:tc>
          <w:tcPr>
            <w:tcW w:w="720" w:type="dxa"/>
            <w:tcMar>
              <w:left w:w="57" w:type="dxa"/>
              <w:right w:w="57" w:type="dxa"/>
            </w:tcMar>
          </w:tcPr>
          <w:p w14:paraId="0BE112EE" w14:textId="7C6702C7" w:rsidR="008C2F89" w:rsidRPr="000227FB" w:rsidRDefault="008C2F89" w:rsidP="008C2F89">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4579579D" w:rsidR="008C2F89" w:rsidRPr="009D426D" w:rsidRDefault="008C2F89" w:rsidP="008C2F89">
            <w:pPr>
              <w:pStyle w:val="ListParagraph"/>
              <w:ind w:left="30" w:firstLine="390"/>
              <w:jc w:val="both"/>
              <w:rPr>
                <w:b/>
                <w:bCs/>
                <w:sz w:val="22"/>
                <w:szCs w:val="22"/>
                <w:lang w:val="it-IT" w:eastAsia="ro-RO" w:bidi="ro-RO"/>
              </w:rPr>
            </w:pPr>
            <w:r w:rsidRPr="001B6792">
              <w:rPr>
                <w:b/>
                <w:bCs/>
                <w:sz w:val="22"/>
                <w:szCs w:val="22"/>
                <w:lang w:val="it-IT" w:eastAsia="ro-RO" w:bidi="ro-RO"/>
              </w:rPr>
              <w:t xml:space="preserve">TERMEN DE LIVRARE – </w:t>
            </w:r>
            <w:r w:rsidR="00EF7ABB" w:rsidRPr="009D11B5">
              <w:rPr>
                <w:sz w:val="22"/>
                <w:lang w:val="nl-NL"/>
              </w:rPr>
              <w:t>În termen</w:t>
            </w:r>
            <w:r w:rsidR="00EF7ABB">
              <w:rPr>
                <w:sz w:val="22"/>
                <w:lang w:val="nl-NL"/>
              </w:rPr>
              <w:t xml:space="preserve"> de</w:t>
            </w:r>
            <w:r w:rsidR="00EF7ABB" w:rsidRPr="009D11B5">
              <w:rPr>
                <w:sz w:val="22"/>
                <w:lang w:val="nl-NL"/>
              </w:rPr>
              <w:t xml:space="preserve"> maxim  10 zile de la data semnării contractului</w:t>
            </w:r>
            <w:r w:rsidR="00EF7ABB">
              <w:rPr>
                <w:sz w:val="22"/>
                <w:lang w:val="nl-NL"/>
              </w:rPr>
              <w:t>.</w:t>
            </w:r>
          </w:p>
        </w:tc>
        <w:tc>
          <w:tcPr>
            <w:tcW w:w="4581" w:type="dxa"/>
            <w:tcMar>
              <w:left w:w="57" w:type="dxa"/>
              <w:right w:w="57" w:type="dxa"/>
            </w:tcMar>
          </w:tcPr>
          <w:p w14:paraId="16552B11" w14:textId="77777777" w:rsidR="008C2F89" w:rsidRPr="000227FB" w:rsidRDefault="008C2F89" w:rsidP="008C2F89">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8C2F89" w:rsidRPr="00EE10EE" w14:paraId="3C7F1368" w14:textId="77777777" w:rsidTr="007632C3">
        <w:trPr>
          <w:trHeight w:val="566"/>
          <w:jc w:val="center"/>
        </w:trPr>
        <w:tc>
          <w:tcPr>
            <w:tcW w:w="720" w:type="dxa"/>
            <w:tcMar>
              <w:left w:w="57" w:type="dxa"/>
              <w:right w:w="57" w:type="dxa"/>
            </w:tcMar>
          </w:tcPr>
          <w:p w14:paraId="17DCDE8F" w14:textId="27B7C65A" w:rsidR="008C2F89" w:rsidRDefault="008C2F89" w:rsidP="008C2F89">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776B932A" w14:textId="77777777" w:rsidR="00EF7ABB" w:rsidRDefault="008C2F89" w:rsidP="00EF7ABB">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 xml:space="preserve">RECEPȚIA </w:t>
            </w:r>
          </w:p>
          <w:p w14:paraId="0F52DCB5" w14:textId="7F4439D5" w:rsidR="008C2F89" w:rsidRPr="00FC4A8A" w:rsidRDefault="00EF7ABB" w:rsidP="00EF7ABB">
            <w:pPr>
              <w:ind w:firstLine="390"/>
              <w:jc w:val="both"/>
              <w:rPr>
                <w:rFonts w:ascii="Times New Roman" w:hAnsi="Times New Roman"/>
                <w:sz w:val="22"/>
                <w:szCs w:val="22"/>
                <w:lang w:val="it-IT" w:eastAsia="ro-RO" w:bidi="ro-RO"/>
              </w:rPr>
            </w:pPr>
            <w:r w:rsidRPr="00EF7ABB">
              <w:rPr>
                <w:rFonts w:ascii="Times New Roman" w:hAnsi="Times New Roman"/>
                <w:sz w:val="22"/>
                <w:szCs w:val="22"/>
                <w:lang w:val="it-IT" w:eastAsia="ro-RO" w:bidi="ro-RO"/>
              </w:rPr>
              <w:t>Receptia serviciilor se va face, pe baza facturii și a procesului verbal de prestare a serviciilor semnat de c</w:t>
            </w:r>
            <w:r w:rsidRPr="00EF7ABB">
              <w:rPr>
                <w:rFonts w:ascii="Times New Roman" w:hAnsi="Times New Roman" w:hint="cs"/>
                <w:sz w:val="22"/>
                <w:szCs w:val="22"/>
                <w:lang w:val="it-IT" w:eastAsia="ro-RO" w:bidi="ro-RO"/>
              </w:rPr>
              <w:t>ă</w:t>
            </w:r>
            <w:r w:rsidRPr="00EF7ABB">
              <w:rPr>
                <w:rFonts w:ascii="Times New Roman" w:hAnsi="Times New Roman"/>
                <w:sz w:val="22"/>
                <w:szCs w:val="22"/>
                <w:lang w:val="it-IT" w:eastAsia="ro-RO" w:bidi="ro-RO"/>
              </w:rPr>
              <w:t>tre ambele p</w:t>
            </w:r>
            <w:r w:rsidRPr="00EF7ABB">
              <w:rPr>
                <w:rFonts w:ascii="Times New Roman" w:hAnsi="Times New Roman" w:hint="cs"/>
                <w:sz w:val="22"/>
                <w:szCs w:val="22"/>
                <w:lang w:val="it-IT" w:eastAsia="ro-RO" w:bidi="ro-RO"/>
              </w:rPr>
              <w:t>ă</w:t>
            </w:r>
            <w:r w:rsidRPr="00EF7ABB">
              <w:rPr>
                <w:rFonts w:ascii="Times New Roman" w:hAnsi="Times New Roman"/>
                <w:sz w:val="22"/>
                <w:szCs w:val="22"/>
                <w:lang w:val="it-IT" w:eastAsia="ro-RO" w:bidi="ro-RO"/>
              </w:rPr>
              <w:t>rți f</w:t>
            </w:r>
            <w:r w:rsidRPr="00EF7ABB">
              <w:rPr>
                <w:rFonts w:ascii="Times New Roman" w:hAnsi="Times New Roman" w:hint="cs"/>
                <w:sz w:val="22"/>
                <w:szCs w:val="22"/>
                <w:lang w:val="it-IT" w:eastAsia="ro-RO" w:bidi="ro-RO"/>
              </w:rPr>
              <w:t>ă</w:t>
            </w:r>
            <w:r w:rsidRPr="00EF7ABB">
              <w:rPr>
                <w:rFonts w:ascii="Times New Roman" w:hAnsi="Times New Roman"/>
                <w:sz w:val="22"/>
                <w:szCs w:val="22"/>
                <w:lang w:val="it-IT" w:eastAsia="ro-RO" w:bidi="ro-RO"/>
              </w:rPr>
              <w:t>r</w:t>
            </w:r>
            <w:r w:rsidRPr="00EF7ABB">
              <w:rPr>
                <w:rFonts w:ascii="Times New Roman" w:hAnsi="Times New Roman" w:hint="cs"/>
                <w:sz w:val="22"/>
                <w:szCs w:val="22"/>
                <w:lang w:val="it-IT" w:eastAsia="ro-RO" w:bidi="ro-RO"/>
              </w:rPr>
              <w:t>ă</w:t>
            </w:r>
            <w:r w:rsidRPr="00EF7ABB">
              <w:rPr>
                <w:rFonts w:ascii="Times New Roman" w:hAnsi="Times New Roman"/>
                <w:sz w:val="22"/>
                <w:szCs w:val="22"/>
                <w:lang w:val="it-IT" w:eastAsia="ro-RO" w:bidi="ro-RO"/>
              </w:rPr>
              <w:t xml:space="preserve"> obiecțiuni.</w:t>
            </w:r>
          </w:p>
        </w:tc>
        <w:tc>
          <w:tcPr>
            <w:tcW w:w="4581" w:type="dxa"/>
            <w:tcMar>
              <w:left w:w="57" w:type="dxa"/>
              <w:right w:w="57" w:type="dxa"/>
            </w:tcMar>
          </w:tcPr>
          <w:p w14:paraId="78E9CD8A" w14:textId="13A91796"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8C2F89" w:rsidRPr="00EE10EE" w14:paraId="6AE249D7" w14:textId="77777777" w:rsidTr="007632C3">
        <w:trPr>
          <w:trHeight w:val="566"/>
          <w:jc w:val="center"/>
        </w:trPr>
        <w:tc>
          <w:tcPr>
            <w:tcW w:w="720" w:type="dxa"/>
            <w:tcMar>
              <w:left w:w="57" w:type="dxa"/>
              <w:right w:w="57" w:type="dxa"/>
            </w:tcMar>
          </w:tcPr>
          <w:p w14:paraId="79F39A9B" w14:textId="72E38DF5" w:rsidR="008C2F89" w:rsidRPr="000227FB" w:rsidRDefault="008C2F89" w:rsidP="008C2F89">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8C2F89" w:rsidRDefault="008C2F89" w:rsidP="008C2F89">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8C2F89" w:rsidRPr="00196119" w:rsidRDefault="008C2F89" w:rsidP="008C2F89">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8C2F89" w:rsidRPr="00EE10EE" w14:paraId="12448AE8" w14:textId="77777777" w:rsidTr="007632C3">
        <w:trPr>
          <w:trHeight w:val="566"/>
          <w:jc w:val="center"/>
        </w:trPr>
        <w:tc>
          <w:tcPr>
            <w:tcW w:w="720" w:type="dxa"/>
            <w:tcMar>
              <w:left w:w="57" w:type="dxa"/>
              <w:right w:w="57" w:type="dxa"/>
            </w:tcMar>
          </w:tcPr>
          <w:p w14:paraId="25A1373E" w14:textId="53F08D7E" w:rsidR="008C2F89" w:rsidRPr="000227FB" w:rsidRDefault="008C2F89" w:rsidP="008C2F89">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8C2F89" w:rsidRPr="000227FB" w:rsidRDefault="008C2F89" w:rsidP="008C2F89">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8C2F89" w:rsidRPr="000227FB" w:rsidRDefault="008C2F89" w:rsidP="008C2F89">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8C2F89" w:rsidRPr="00EE10EE" w14:paraId="2738E551" w14:textId="77777777" w:rsidTr="007632C3">
        <w:trPr>
          <w:trHeight w:val="566"/>
          <w:jc w:val="center"/>
        </w:trPr>
        <w:tc>
          <w:tcPr>
            <w:tcW w:w="720" w:type="dxa"/>
            <w:tcMar>
              <w:left w:w="57" w:type="dxa"/>
              <w:right w:w="57" w:type="dxa"/>
            </w:tcMar>
          </w:tcPr>
          <w:p w14:paraId="6A91B15B" w14:textId="5E901AC4" w:rsidR="008C2F89" w:rsidRPr="000227FB" w:rsidRDefault="008C2F89" w:rsidP="008C2F89">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8C2F89" w:rsidRPr="000227FB" w:rsidRDefault="008C2F89" w:rsidP="008C2F89">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8C2F89" w:rsidRPr="000227FB" w:rsidRDefault="008C2F89" w:rsidP="008C2F89">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8C2F89" w:rsidRPr="000227FB" w:rsidRDefault="008C2F89" w:rsidP="008C2F89">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8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3523"/>
        <w:gridCol w:w="5336"/>
      </w:tblGrid>
      <w:tr w:rsidR="00033254" w:rsidRPr="00536DCA" w14:paraId="44AE608F" w14:textId="77777777" w:rsidTr="00FE5B21">
        <w:trPr>
          <w:trHeight w:val="442"/>
          <w:tblHeader/>
        </w:trPr>
        <w:tc>
          <w:tcPr>
            <w:tcW w:w="413" w:type="pct"/>
            <w:tcBorders>
              <w:top w:val="single" w:sz="4" w:space="0" w:color="auto"/>
              <w:left w:val="single" w:sz="4" w:space="0" w:color="auto"/>
              <w:bottom w:val="single" w:sz="4" w:space="0" w:color="auto"/>
              <w:right w:val="single" w:sz="4" w:space="0" w:color="auto"/>
            </w:tcBorders>
            <w:shd w:val="clear" w:color="auto" w:fill="FFFFFF"/>
            <w:hideMark/>
          </w:tcPr>
          <w:p w14:paraId="30E64D0F" w14:textId="77777777" w:rsidR="00033254" w:rsidRPr="00536DCA" w:rsidRDefault="00033254" w:rsidP="00FE5B21">
            <w:pPr>
              <w:suppressAutoHyphens/>
              <w:rPr>
                <w:rFonts w:ascii="Times New Roman" w:eastAsia="Times New Roman" w:hAnsi="Times New Roman"/>
                <w:b/>
                <w:kern w:val="3"/>
                <w:lang w:eastAsia="ro-RO"/>
              </w:rPr>
            </w:pPr>
            <w:r w:rsidRPr="00536DCA">
              <w:rPr>
                <w:rFonts w:ascii="Times New Roman" w:eastAsia="Times New Roman" w:hAnsi="Times New Roman"/>
                <w:b/>
                <w:kern w:val="3"/>
                <w:lang w:eastAsia="ro-RO"/>
              </w:rPr>
              <w:t>Nr.</w:t>
            </w:r>
          </w:p>
          <w:p w14:paraId="0E270FE5" w14:textId="77777777" w:rsidR="00033254" w:rsidRPr="00536DCA" w:rsidRDefault="00033254" w:rsidP="00FE5B21">
            <w:pPr>
              <w:suppressAutoHyphens/>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crt</w:t>
            </w:r>
            <w:proofErr w:type="spellEnd"/>
            <w:r w:rsidRPr="00536DCA">
              <w:rPr>
                <w:rFonts w:ascii="Times New Roman" w:eastAsia="Times New Roman" w:hAnsi="Times New Roman"/>
                <w:b/>
                <w:kern w:val="3"/>
                <w:lang w:eastAsia="ro-RO"/>
              </w:rPr>
              <w:t>.</w:t>
            </w:r>
          </w:p>
        </w:tc>
        <w:tc>
          <w:tcPr>
            <w:tcW w:w="1824" w:type="pct"/>
            <w:tcBorders>
              <w:top w:val="single" w:sz="4" w:space="0" w:color="auto"/>
              <w:left w:val="single" w:sz="4" w:space="0" w:color="auto"/>
              <w:bottom w:val="single" w:sz="4" w:space="0" w:color="auto"/>
              <w:right w:val="single" w:sz="4" w:space="0" w:color="auto"/>
            </w:tcBorders>
            <w:hideMark/>
          </w:tcPr>
          <w:p w14:paraId="0B9976B2"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Numele</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şi</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prenumele</w:t>
            </w:r>
            <w:proofErr w:type="spellEnd"/>
          </w:p>
        </w:tc>
        <w:tc>
          <w:tcPr>
            <w:tcW w:w="2763" w:type="pct"/>
            <w:tcBorders>
              <w:top w:val="single" w:sz="4" w:space="0" w:color="auto"/>
              <w:left w:val="single" w:sz="4" w:space="0" w:color="auto"/>
              <w:bottom w:val="single" w:sz="4" w:space="0" w:color="auto"/>
              <w:right w:val="single" w:sz="4" w:space="0" w:color="auto"/>
            </w:tcBorders>
            <w:hideMark/>
          </w:tcPr>
          <w:p w14:paraId="196B4E7A"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rPr>
              <w:t>Funcţia</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în</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cadrul</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ofertantului</w:t>
            </w:r>
            <w:proofErr w:type="spellEnd"/>
          </w:p>
        </w:tc>
      </w:tr>
      <w:tr w:rsidR="00033254" w:rsidRPr="00536DCA" w14:paraId="2ED9A5AE" w14:textId="77777777" w:rsidTr="00FE5B21">
        <w:trPr>
          <w:trHeight w:val="425"/>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0BB174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79DE81"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 xml:space="preserve">Prof. univ. dr. </w:t>
            </w:r>
            <w:proofErr w:type="spellStart"/>
            <w:r w:rsidRPr="00536DCA">
              <w:rPr>
                <w:rFonts w:ascii="Times New Roman" w:hAnsi="Times New Roman"/>
                <w:sz w:val="24"/>
                <w:szCs w:val="24"/>
              </w:rPr>
              <w:t>ing</w:t>
            </w:r>
            <w:proofErr w:type="spellEnd"/>
            <w:r w:rsidRPr="00536DCA">
              <w:rPr>
                <w:rFonts w:ascii="Times New Roman" w:hAnsi="Times New Roman"/>
                <w:sz w:val="24"/>
                <w:szCs w:val="24"/>
              </w:rPr>
              <w:t xml:space="preserve">. </w:t>
            </w:r>
            <w:proofErr w:type="spellStart"/>
            <w:r w:rsidRPr="00536DCA">
              <w:rPr>
                <w:rFonts w:ascii="Times New Roman" w:hAnsi="Times New Roman"/>
                <w:sz w:val="24"/>
                <w:szCs w:val="24"/>
              </w:rPr>
              <w:t>habil</w:t>
            </w:r>
            <w:proofErr w:type="spellEnd"/>
            <w:r w:rsidRPr="00536DCA">
              <w:rPr>
                <w:rFonts w:ascii="Times New Roman" w:hAnsi="Times New Roman"/>
                <w:sz w:val="24"/>
                <w:szCs w:val="24"/>
              </w:rPr>
              <w:t>. Marian BARBU</w:t>
            </w:r>
          </w:p>
        </w:tc>
        <w:tc>
          <w:tcPr>
            <w:tcW w:w="2763" w:type="pct"/>
            <w:tcBorders>
              <w:top w:val="single" w:sz="4" w:space="0" w:color="auto"/>
              <w:left w:val="single" w:sz="4" w:space="0" w:color="auto"/>
              <w:bottom w:val="single" w:sz="4" w:space="0" w:color="auto"/>
              <w:right w:val="single" w:sz="4" w:space="0" w:color="auto"/>
            </w:tcBorders>
            <w:vAlign w:val="center"/>
          </w:tcPr>
          <w:p w14:paraId="6259ECAD"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RECTOR </w:t>
            </w:r>
          </w:p>
        </w:tc>
      </w:tr>
      <w:tr w:rsidR="00033254" w:rsidRPr="00536DCA" w14:paraId="28E5B1B5" w14:textId="77777777" w:rsidTr="00FE5B21">
        <w:trPr>
          <w:trHeight w:val="234"/>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EB5CF3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FDB4400"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 xml:space="preserve">Prof.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Elena MEREUȚĂ</w:t>
            </w:r>
          </w:p>
        </w:tc>
        <w:tc>
          <w:tcPr>
            <w:tcW w:w="2763" w:type="pct"/>
            <w:tcBorders>
              <w:top w:val="single" w:sz="4" w:space="0" w:color="auto"/>
              <w:left w:val="single" w:sz="4" w:space="0" w:color="auto"/>
              <w:bottom w:val="single" w:sz="4" w:space="0" w:color="auto"/>
              <w:right w:val="single" w:sz="4" w:space="0" w:color="auto"/>
            </w:tcBorders>
            <w:vAlign w:val="center"/>
          </w:tcPr>
          <w:p w14:paraId="29CC97BB"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Prorector </w:t>
            </w:r>
            <w:proofErr w:type="spellStart"/>
            <w:r w:rsidRPr="00536DCA">
              <w:rPr>
                <w:rFonts w:ascii="Times New Roman" w:hAnsi="Times New Roman"/>
                <w:bCs/>
                <w:sz w:val="24"/>
                <w:szCs w:val="24"/>
                <w:lang w:eastAsia="zh-CN"/>
              </w:rPr>
              <w:t>responsabil</w:t>
            </w:r>
            <w:proofErr w:type="spellEnd"/>
            <w:r w:rsidRPr="00536DCA">
              <w:rPr>
                <w:rFonts w:ascii="Times New Roman" w:hAnsi="Times New Roman"/>
                <w:bCs/>
                <w:sz w:val="24"/>
                <w:szCs w:val="24"/>
                <w:lang w:eastAsia="zh-CN"/>
              </w:rPr>
              <w:t xml:space="preserve"> cu </w:t>
            </w:r>
            <w:proofErr w:type="spellStart"/>
            <w:r w:rsidRPr="00536DCA">
              <w:rPr>
                <w:rFonts w:ascii="Times New Roman" w:hAnsi="Times New Roman"/>
                <w:bCs/>
                <w:sz w:val="24"/>
                <w:szCs w:val="24"/>
                <w:lang w:eastAsia="zh-CN"/>
              </w:rPr>
              <w:t>activitatea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didactică</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și</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asigurarea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calității</w:t>
            </w:r>
            <w:proofErr w:type="spellEnd"/>
          </w:p>
        </w:tc>
      </w:tr>
      <w:tr w:rsidR="00033254" w:rsidRPr="00EE10EE" w14:paraId="1BC1A8B3"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EDF3F41"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58A539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 xml:space="preserve">Prof. univ. dr. </w:t>
            </w:r>
            <w:r w:rsidRPr="00536DCA">
              <w:rPr>
                <w:rFonts w:ascii="Times New Roman" w:hAnsi="Times New Roman"/>
                <w:sz w:val="24"/>
                <w:szCs w:val="24"/>
                <w:lang w:eastAsia="ro-RO"/>
              </w:rPr>
              <w:t>Adrian MICU</w:t>
            </w:r>
          </w:p>
        </w:tc>
        <w:tc>
          <w:tcPr>
            <w:tcW w:w="2763" w:type="pct"/>
            <w:tcBorders>
              <w:top w:val="single" w:sz="4" w:space="0" w:color="auto"/>
              <w:left w:val="single" w:sz="4" w:space="0" w:color="auto"/>
              <w:bottom w:val="single" w:sz="4" w:space="0" w:color="auto"/>
              <w:right w:val="single" w:sz="4" w:space="0" w:color="auto"/>
            </w:tcBorders>
            <w:vAlign w:val="center"/>
          </w:tcPr>
          <w:p w14:paraId="46B4A8EF"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cercetarea, dezvoltarea, inovarea, relațiile interuniversitare și mediul de afaceri</w:t>
            </w:r>
          </w:p>
        </w:tc>
      </w:tr>
      <w:tr w:rsidR="00033254" w:rsidRPr="00EE10EE" w14:paraId="6109AD7C"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F71A6A1"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61252E4"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Conf.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Ștefan BALTĂ</w:t>
            </w:r>
          </w:p>
        </w:tc>
        <w:tc>
          <w:tcPr>
            <w:tcW w:w="2763" w:type="pct"/>
            <w:tcBorders>
              <w:top w:val="single" w:sz="4" w:space="0" w:color="auto"/>
              <w:left w:val="single" w:sz="4" w:space="0" w:color="auto"/>
              <w:bottom w:val="single" w:sz="4" w:space="0" w:color="auto"/>
              <w:right w:val="single" w:sz="4" w:space="0" w:color="auto"/>
            </w:tcBorders>
            <w:vAlign w:val="center"/>
          </w:tcPr>
          <w:p w14:paraId="3802DDF4"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parteneriatul cu studenții și accesare fonduri europene</w:t>
            </w:r>
          </w:p>
        </w:tc>
      </w:tr>
      <w:tr w:rsidR="00033254" w:rsidRPr="00EE10EE" w14:paraId="6313059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B5151B3"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9B8303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Prof. univ. dr. Arthur Viorel TULUȘ</w:t>
            </w:r>
          </w:p>
        </w:tc>
        <w:tc>
          <w:tcPr>
            <w:tcW w:w="2763" w:type="pct"/>
            <w:tcBorders>
              <w:top w:val="single" w:sz="4" w:space="0" w:color="auto"/>
              <w:left w:val="single" w:sz="4" w:space="0" w:color="auto"/>
              <w:bottom w:val="single" w:sz="4" w:space="0" w:color="auto"/>
              <w:right w:val="single" w:sz="4" w:space="0" w:color="auto"/>
            </w:tcBorders>
            <w:vAlign w:val="center"/>
          </w:tcPr>
          <w:p w14:paraId="7A1DC4C7"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sz w:val="24"/>
                <w:szCs w:val="24"/>
                <w:lang w:val="it-IT"/>
              </w:rPr>
              <w:t xml:space="preserve">Prorector </w:t>
            </w:r>
            <w:r w:rsidRPr="00536DCA">
              <w:rPr>
                <w:rFonts w:ascii="Times New Roman" w:hAnsi="Times New Roman"/>
                <w:bCs/>
                <w:sz w:val="24"/>
                <w:szCs w:val="24"/>
                <w:lang w:val="it-IT" w:eastAsia="zh-CN"/>
              </w:rPr>
              <w:t>responsabil cu</w:t>
            </w:r>
            <w:r w:rsidRPr="00536DCA">
              <w:rPr>
                <w:rFonts w:ascii="Times New Roman" w:hAnsi="Times New Roman"/>
                <w:sz w:val="24"/>
                <w:szCs w:val="24"/>
                <w:lang w:val="it-IT"/>
              </w:rPr>
              <w:t xml:space="preserve"> internaționalizarea, relațiile publice și parteneriatul cu mediul socio-cultural</w:t>
            </w:r>
          </w:p>
        </w:tc>
      </w:tr>
      <w:tr w:rsidR="00033254" w:rsidRPr="00536DCA" w14:paraId="55A1ACE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BCA896F"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0752C5" w14:textId="77777777" w:rsidR="00033254" w:rsidRPr="00033254" w:rsidRDefault="00033254" w:rsidP="00FE5B21">
            <w:pPr>
              <w:widowControl w:val="0"/>
              <w:jc w:val="both"/>
              <w:rPr>
                <w:rFonts w:ascii="Times New Roman" w:eastAsia="Times New Roman" w:hAnsi="Times New Roman"/>
                <w:lang w:val="it-IT" w:eastAsia="zh-CN"/>
              </w:rPr>
            </w:pPr>
            <w:r w:rsidRPr="00536DCA">
              <w:rPr>
                <w:rFonts w:ascii="Times New Roman" w:hAnsi="Times New Roman"/>
                <w:sz w:val="24"/>
                <w:szCs w:val="24"/>
                <w:lang w:val="it-IT" w:eastAsia="zh-CN"/>
              </w:rPr>
              <w:t>Prof. dr. ing. habil. Daniela Laura BURUIANĂ</w:t>
            </w:r>
          </w:p>
        </w:tc>
        <w:tc>
          <w:tcPr>
            <w:tcW w:w="2763" w:type="pct"/>
            <w:tcBorders>
              <w:top w:val="single" w:sz="4" w:space="0" w:color="auto"/>
              <w:left w:val="single" w:sz="4" w:space="0" w:color="auto"/>
              <w:bottom w:val="single" w:sz="4" w:space="0" w:color="auto"/>
              <w:right w:val="single" w:sz="4" w:space="0" w:color="auto"/>
            </w:tcBorders>
            <w:vAlign w:val="center"/>
          </w:tcPr>
          <w:p w14:paraId="37FF3BB0"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Prorector</w:t>
            </w:r>
          </w:p>
        </w:tc>
      </w:tr>
      <w:tr w:rsidR="00033254" w:rsidRPr="00536DCA" w14:paraId="25256F89"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672C4DA"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BF6BC1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 xml:space="preserve">Prof. </w:t>
            </w:r>
            <w:proofErr w:type="gramStart"/>
            <w:r w:rsidRPr="00536DCA">
              <w:rPr>
                <w:rFonts w:ascii="Times New Roman" w:hAnsi="Times New Roman"/>
                <w:sz w:val="24"/>
                <w:szCs w:val="24"/>
                <w:lang w:eastAsia="zh-CN"/>
              </w:rPr>
              <w:t>dr</w:t>
            </w:r>
            <w:proofErr w:type="gram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ing</w:t>
            </w:r>
            <w:proofErr w:type="spellEnd"/>
            <w:r w:rsidRPr="00536DCA">
              <w:rPr>
                <w:rFonts w:ascii="Times New Roman" w:hAnsi="Times New Roman"/>
                <w:sz w:val="24"/>
                <w:szCs w:val="24"/>
                <w:lang w:eastAsia="zh-CN"/>
              </w:rPr>
              <w:t>. Eugen-Victor-Cristian RUSU</w:t>
            </w:r>
          </w:p>
        </w:tc>
        <w:tc>
          <w:tcPr>
            <w:tcW w:w="2763" w:type="pct"/>
            <w:tcBorders>
              <w:top w:val="single" w:sz="4" w:space="0" w:color="auto"/>
              <w:left w:val="single" w:sz="4" w:space="0" w:color="auto"/>
              <w:bottom w:val="single" w:sz="4" w:space="0" w:color="auto"/>
              <w:right w:val="single" w:sz="4" w:space="0" w:color="auto"/>
            </w:tcBorders>
            <w:vAlign w:val="center"/>
          </w:tcPr>
          <w:p w14:paraId="739B3AA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Director C.S.U.D.</w:t>
            </w:r>
          </w:p>
        </w:tc>
      </w:tr>
      <w:tr w:rsidR="00033254" w:rsidRPr="00536DCA" w14:paraId="3B2F580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349909"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DFC5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Ec. Marian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17B94F99" w14:textId="49319229"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General </w:t>
            </w:r>
            <w:proofErr w:type="spellStart"/>
            <w:r w:rsidRPr="00536DCA">
              <w:rPr>
                <w:rFonts w:ascii="Times New Roman" w:hAnsi="Times New Roman"/>
                <w:sz w:val="24"/>
                <w:szCs w:val="24"/>
                <w:lang w:eastAsia="ro-RO"/>
              </w:rPr>
              <w:t>Administrativ</w:t>
            </w:r>
            <w:proofErr w:type="spellEnd"/>
          </w:p>
        </w:tc>
      </w:tr>
      <w:tr w:rsidR="00033254" w:rsidRPr="00536DCA" w14:paraId="2B2DDD2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5A4E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D535E7"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eastAsia="zh-CN"/>
              </w:rPr>
              <w:t>Costică COȘTOI</w:t>
            </w:r>
          </w:p>
        </w:tc>
        <w:tc>
          <w:tcPr>
            <w:tcW w:w="2763" w:type="pct"/>
            <w:tcBorders>
              <w:top w:val="single" w:sz="4" w:space="0" w:color="auto"/>
              <w:left w:val="single" w:sz="4" w:space="0" w:color="auto"/>
              <w:bottom w:val="single" w:sz="4" w:space="0" w:color="auto"/>
              <w:right w:val="single" w:sz="4" w:space="0" w:color="auto"/>
            </w:tcBorders>
            <w:vAlign w:val="center"/>
          </w:tcPr>
          <w:p w14:paraId="48818090"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val="it-IT" w:eastAsia="zh-CN"/>
              </w:rPr>
              <w:t>Director, Direcția legislație, resurse umane și salarizare</w:t>
            </w:r>
          </w:p>
        </w:tc>
      </w:tr>
      <w:tr w:rsidR="00033254" w:rsidRPr="00536DCA" w14:paraId="6FEAA30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989B43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2D2E79C"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Aurelia-Daniela MODIGA</w:t>
            </w:r>
          </w:p>
        </w:tc>
        <w:tc>
          <w:tcPr>
            <w:tcW w:w="2763" w:type="pct"/>
            <w:tcBorders>
              <w:top w:val="single" w:sz="4" w:space="0" w:color="auto"/>
              <w:left w:val="single" w:sz="4" w:space="0" w:color="auto"/>
              <w:bottom w:val="single" w:sz="4" w:space="0" w:color="auto"/>
              <w:right w:val="single" w:sz="4" w:space="0" w:color="auto"/>
            </w:tcBorders>
            <w:vAlign w:val="center"/>
          </w:tcPr>
          <w:p w14:paraId="000C38C6" w14:textId="2BD29883"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 xml:space="preserve">Director </w:t>
            </w:r>
            <w:proofErr w:type="spellStart"/>
            <w:r w:rsidRPr="00536DCA">
              <w:rPr>
                <w:rFonts w:ascii="Times New Roman" w:hAnsi="Times New Roman"/>
                <w:sz w:val="24"/>
                <w:szCs w:val="24"/>
                <w:lang w:eastAsia="zh-CN"/>
              </w:rPr>
              <w:t>Direcția</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Economică</w:t>
            </w:r>
            <w:proofErr w:type="spellEnd"/>
          </w:p>
        </w:tc>
      </w:tr>
      <w:tr w:rsidR="00033254" w:rsidRPr="00536DCA" w14:paraId="07762A20"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77D05A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324DE10F"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Ing. Virginia TĂCHIŢĂ</w:t>
            </w:r>
          </w:p>
        </w:tc>
        <w:tc>
          <w:tcPr>
            <w:tcW w:w="2763" w:type="pct"/>
            <w:tcBorders>
              <w:top w:val="single" w:sz="4" w:space="0" w:color="auto"/>
              <w:left w:val="single" w:sz="4" w:space="0" w:color="auto"/>
              <w:bottom w:val="single" w:sz="4" w:space="0" w:color="auto"/>
              <w:right w:val="single" w:sz="4" w:space="0" w:color="auto"/>
            </w:tcBorders>
            <w:vAlign w:val="center"/>
          </w:tcPr>
          <w:p w14:paraId="70BFC1AE" w14:textId="56E385AB"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Director</w:t>
            </w:r>
            <w:r w:rsidR="00EF7ABB">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Direcția</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Achiziții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Publice</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și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Tehnic</w:t>
            </w:r>
            <w:proofErr w:type="spellEnd"/>
          </w:p>
        </w:tc>
      </w:tr>
      <w:tr w:rsidR="00033254" w:rsidRPr="00536DCA" w14:paraId="4E122085"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B3AAF1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5CF327"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color w:val="000000"/>
                <w:sz w:val="24"/>
                <w:szCs w:val="24"/>
                <w:lang w:eastAsia="zh-CN"/>
              </w:rPr>
              <w:t>Ec. Mariana BĂLBĂRĂU</w:t>
            </w:r>
          </w:p>
        </w:tc>
        <w:tc>
          <w:tcPr>
            <w:tcW w:w="2763" w:type="pct"/>
            <w:tcBorders>
              <w:top w:val="single" w:sz="4" w:space="0" w:color="auto"/>
              <w:left w:val="single" w:sz="4" w:space="0" w:color="auto"/>
              <w:bottom w:val="single" w:sz="4" w:space="0" w:color="auto"/>
              <w:right w:val="single" w:sz="4" w:space="0" w:color="auto"/>
            </w:tcBorders>
            <w:vAlign w:val="center"/>
          </w:tcPr>
          <w:p w14:paraId="09E91688"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Financiar</w:t>
            </w:r>
            <w:proofErr w:type="spellEnd"/>
          </w:p>
        </w:tc>
      </w:tr>
      <w:tr w:rsidR="00033254" w:rsidRPr="00536DCA" w14:paraId="5647C45D"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76623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0A3826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Alina-Genoveva MAZURU</w:t>
            </w:r>
          </w:p>
        </w:tc>
        <w:tc>
          <w:tcPr>
            <w:tcW w:w="2763" w:type="pct"/>
            <w:tcBorders>
              <w:top w:val="single" w:sz="4" w:space="0" w:color="auto"/>
              <w:left w:val="single" w:sz="4" w:space="0" w:color="auto"/>
              <w:bottom w:val="single" w:sz="4" w:space="0" w:color="auto"/>
              <w:right w:val="single" w:sz="4" w:space="0" w:color="auto"/>
            </w:tcBorders>
            <w:vAlign w:val="center"/>
          </w:tcPr>
          <w:p w14:paraId="7BCF2EEA"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Contabilitate</w:t>
            </w:r>
            <w:proofErr w:type="spellEnd"/>
          </w:p>
        </w:tc>
      </w:tr>
      <w:tr w:rsidR="00033254" w:rsidRPr="00536DCA" w14:paraId="0B4103F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A44F94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31BFC4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ro-RO"/>
              </w:rPr>
              <w:t>Adrian DUMITRAȘCU</w:t>
            </w:r>
          </w:p>
        </w:tc>
        <w:tc>
          <w:tcPr>
            <w:tcW w:w="2763" w:type="pct"/>
            <w:tcBorders>
              <w:top w:val="single" w:sz="4" w:space="0" w:color="auto"/>
              <w:left w:val="single" w:sz="4" w:space="0" w:color="auto"/>
              <w:bottom w:val="single" w:sz="4" w:space="0" w:color="auto"/>
              <w:right w:val="single" w:sz="4" w:space="0" w:color="auto"/>
            </w:tcBorders>
            <w:vAlign w:val="center"/>
          </w:tcPr>
          <w:p w14:paraId="43AAD1D7" w14:textId="77777777" w:rsidR="00033254" w:rsidRPr="00536DCA" w:rsidRDefault="00033254" w:rsidP="00FE5B21">
            <w:pPr>
              <w:widowControl w:val="0"/>
              <w:jc w:val="both"/>
              <w:rPr>
                <w:rFonts w:ascii="Times New Roman" w:eastAsia="Times New Roman" w:hAnsi="Times New Roma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A502E11"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1F2EB"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11198E"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Elena-Marinela OPREA</w:t>
            </w:r>
          </w:p>
        </w:tc>
        <w:tc>
          <w:tcPr>
            <w:tcW w:w="2763" w:type="pct"/>
            <w:tcBorders>
              <w:top w:val="single" w:sz="4" w:space="0" w:color="auto"/>
              <w:left w:val="single" w:sz="4" w:space="0" w:color="auto"/>
              <w:bottom w:val="single" w:sz="4" w:space="0" w:color="auto"/>
              <w:right w:val="single" w:sz="4" w:space="0" w:color="auto"/>
            </w:tcBorders>
            <w:vAlign w:val="center"/>
          </w:tcPr>
          <w:p w14:paraId="2C0E43EA"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01A4672"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10415A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BF421F"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Andreea ALEXA</w:t>
            </w:r>
          </w:p>
        </w:tc>
        <w:tc>
          <w:tcPr>
            <w:tcW w:w="2763" w:type="pct"/>
            <w:tcBorders>
              <w:top w:val="single" w:sz="4" w:space="0" w:color="auto"/>
              <w:left w:val="single" w:sz="4" w:space="0" w:color="auto"/>
              <w:bottom w:val="single" w:sz="4" w:space="0" w:color="auto"/>
              <w:right w:val="single" w:sz="4" w:space="0" w:color="auto"/>
            </w:tcBorders>
            <w:vAlign w:val="center"/>
          </w:tcPr>
          <w:p w14:paraId="3858574F"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5DBA2B24"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B0D479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7809DA9"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Maria-Cristiana COROIU</w:t>
            </w:r>
          </w:p>
        </w:tc>
        <w:tc>
          <w:tcPr>
            <w:tcW w:w="2763" w:type="pct"/>
            <w:tcBorders>
              <w:top w:val="single" w:sz="4" w:space="0" w:color="auto"/>
              <w:left w:val="single" w:sz="4" w:space="0" w:color="auto"/>
              <w:bottom w:val="single" w:sz="4" w:space="0" w:color="auto"/>
              <w:right w:val="single" w:sz="4" w:space="0" w:color="auto"/>
            </w:tcBorders>
            <w:vAlign w:val="center"/>
          </w:tcPr>
          <w:p w14:paraId="2C2D3795"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2703EEDF"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15E00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43FCE6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zh-CN"/>
              </w:rPr>
              <w:t>Margareta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5EDEDE53" w14:textId="77777777" w:rsidR="00033254" w:rsidRPr="00536DCA" w:rsidRDefault="00033254" w:rsidP="00FE5B21">
            <w:pPr>
              <w:rPr>
                <w:rFonts w:ascii="Times New Roman" w:eastAsia="Times New Roman" w:hAnsi="Times New Roman"/>
              </w:rPr>
            </w:pPr>
            <w:r w:rsidRPr="00536DCA">
              <w:rPr>
                <w:rFonts w:ascii="Times New Roman" w:hAnsi="Times New Roman"/>
                <w:sz w:val="24"/>
                <w:szCs w:val="24"/>
                <w:lang w:eastAsia="ro-RO"/>
              </w:rPr>
              <w:t xml:space="preserve">Administrator </w:t>
            </w:r>
            <w:proofErr w:type="spellStart"/>
            <w:r w:rsidRPr="00536DCA">
              <w:rPr>
                <w:rFonts w:ascii="Times New Roman" w:hAnsi="Times New Roman"/>
                <w:sz w:val="24"/>
                <w:szCs w:val="24"/>
                <w:lang w:eastAsia="ro-RO"/>
              </w:rPr>
              <w:t>financiar</w:t>
            </w:r>
            <w:proofErr w:type="spellEnd"/>
          </w:p>
        </w:tc>
      </w:tr>
      <w:tr w:rsidR="00033254" w:rsidRPr="00536DCA" w14:paraId="7B6DD09A"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CEF96E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E7C4C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Neculai SAVA</w:t>
            </w:r>
          </w:p>
        </w:tc>
        <w:tc>
          <w:tcPr>
            <w:tcW w:w="2763" w:type="pct"/>
            <w:tcBorders>
              <w:top w:val="single" w:sz="4" w:space="0" w:color="auto"/>
              <w:left w:val="single" w:sz="4" w:space="0" w:color="auto"/>
              <w:bottom w:val="single" w:sz="4" w:space="0" w:color="auto"/>
              <w:right w:val="single" w:sz="4" w:space="0" w:color="auto"/>
            </w:tcBorders>
            <w:vAlign w:val="center"/>
          </w:tcPr>
          <w:p w14:paraId="31A0A885"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color w:val="000000"/>
                <w:sz w:val="24"/>
                <w:szCs w:val="24"/>
                <w:lang w:eastAsia="ro-RO"/>
              </w:rPr>
              <w:t xml:space="preserve">Administrator </w:t>
            </w:r>
            <w:proofErr w:type="spellStart"/>
            <w:r w:rsidRPr="00536DCA">
              <w:rPr>
                <w:rFonts w:ascii="Times New Roman" w:hAnsi="Times New Roman"/>
                <w:color w:val="000000"/>
                <w:sz w:val="24"/>
                <w:szCs w:val="24"/>
                <w:lang w:eastAsia="ro-RO"/>
              </w:rPr>
              <w:t>financiar</w:t>
            </w:r>
            <w:proofErr w:type="spellEnd"/>
          </w:p>
        </w:tc>
      </w:tr>
      <w:tr w:rsidR="00033254" w:rsidRPr="00536DCA" w14:paraId="6DA60773"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60008E0"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A613997"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Liliana DUMITRIU</w:t>
            </w:r>
          </w:p>
        </w:tc>
        <w:tc>
          <w:tcPr>
            <w:tcW w:w="2763" w:type="pct"/>
            <w:tcBorders>
              <w:top w:val="single" w:sz="4" w:space="0" w:color="auto"/>
              <w:left w:val="single" w:sz="4" w:space="0" w:color="auto"/>
              <w:bottom w:val="single" w:sz="4" w:space="0" w:color="auto"/>
              <w:right w:val="single" w:sz="4" w:space="0" w:color="auto"/>
            </w:tcBorders>
            <w:vAlign w:val="center"/>
          </w:tcPr>
          <w:p w14:paraId="0EEB22E3"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rPr>
              <w:t xml:space="preserve">Administrator de </w:t>
            </w:r>
            <w:proofErr w:type="spellStart"/>
            <w:r w:rsidRPr="00536DCA">
              <w:rPr>
                <w:rFonts w:ascii="Times New Roman" w:hAnsi="Times New Roman"/>
                <w:sz w:val="24"/>
                <w:szCs w:val="24"/>
              </w:rPr>
              <w:t>patrimoniu</w:t>
            </w:r>
            <w:proofErr w:type="spellEnd"/>
          </w:p>
        </w:tc>
      </w:tr>
      <w:tr w:rsidR="001373C9" w:rsidRPr="00536DCA" w14:paraId="6D7F87DB"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7B9743" w14:textId="77777777" w:rsidR="001373C9" w:rsidRPr="00536DCA" w:rsidRDefault="001373C9" w:rsidP="001373C9">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66C780" w14:textId="31835ECB" w:rsidR="001373C9" w:rsidRPr="00536DCA" w:rsidRDefault="001373C9" w:rsidP="001373C9">
            <w:pPr>
              <w:widowControl w:val="0"/>
              <w:jc w:val="both"/>
              <w:rPr>
                <w:rFonts w:ascii="Times New Roman" w:hAnsi="Times New Roman"/>
                <w:sz w:val="24"/>
                <w:szCs w:val="24"/>
              </w:rPr>
            </w:pPr>
            <w:r>
              <w:rPr>
                <w:rFonts w:ascii="Times New Roman" w:hAnsi="Times New Roman"/>
                <w:sz w:val="24"/>
                <w:szCs w:val="24"/>
              </w:rPr>
              <w:t>Ec. Georgiana IOJA</w:t>
            </w:r>
          </w:p>
        </w:tc>
        <w:tc>
          <w:tcPr>
            <w:tcW w:w="2763" w:type="pct"/>
            <w:tcBorders>
              <w:top w:val="single" w:sz="4" w:space="0" w:color="auto"/>
              <w:left w:val="single" w:sz="4" w:space="0" w:color="auto"/>
              <w:bottom w:val="single" w:sz="4" w:space="0" w:color="auto"/>
              <w:right w:val="single" w:sz="4" w:space="0" w:color="auto"/>
            </w:tcBorders>
            <w:vAlign w:val="center"/>
          </w:tcPr>
          <w:p w14:paraId="3C002B07" w14:textId="32A28442" w:rsidR="001373C9" w:rsidRPr="00536DCA" w:rsidRDefault="001373C9" w:rsidP="001373C9">
            <w:pPr>
              <w:rPr>
                <w:rFonts w:ascii="Times New Roman" w:hAnsi="Times New Roman"/>
                <w:sz w:val="24"/>
                <w:szCs w:val="24"/>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A678A9" w:rsidRPr="00EE10EE" w14:paraId="0157F794" w14:textId="77777777" w:rsidTr="00502E4D">
        <w:trPr>
          <w:trHeight w:val="332"/>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578AE55" w14:textId="77777777" w:rsidR="00A678A9" w:rsidRPr="00536DCA" w:rsidRDefault="00A678A9" w:rsidP="00A678A9">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51C4A78E" w14:textId="69E316FD" w:rsidR="00A678A9" w:rsidRPr="00A678A9" w:rsidRDefault="00A678A9" w:rsidP="00A678A9">
            <w:pPr>
              <w:widowControl w:val="0"/>
              <w:jc w:val="both"/>
              <w:rPr>
                <w:rFonts w:ascii="Times New Roman" w:hAnsi="Times New Roman"/>
                <w:sz w:val="24"/>
                <w:szCs w:val="24"/>
                <w:lang w:val="it-IT"/>
              </w:rPr>
            </w:pPr>
            <w:r w:rsidRPr="00A678A9">
              <w:rPr>
                <w:rFonts w:ascii="Times New Roman" w:hAnsi="Times New Roman"/>
                <w:sz w:val="24"/>
                <w:szCs w:val="24"/>
                <w:lang w:val="it-IT"/>
              </w:rPr>
              <w:t>Prof. univ. habil. dr. Nicoleta IFRIM</w:t>
            </w:r>
          </w:p>
        </w:tc>
        <w:tc>
          <w:tcPr>
            <w:tcW w:w="2763" w:type="pct"/>
            <w:tcBorders>
              <w:top w:val="single" w:sz="4" w:space="0" w:color="auto"/>
              <w:left w:val="single" w:sz="4" w:space="0" w:color="auto"/>
              <w:bottom w:val="single" w:sz="4" w:space="0" w:color="auto"/>
              <w:right w:val="single" w:sz="4" w:space="0" w:color="auto"/>
            </w:tcBorders>
            <w:vAlign w:val="center"/>
          </w:tcPr>
          <w:p w14:paraId="005CC0AA" w14:textId="3D0D9248" w:rsidR="00A678A9" w:rsidRPr="001373C9" w:rsidRDefault="00A678A9" w:rsidP="00A678A9">
            <w:pPr>
              <w:rPr>
                <w:rFonts w:ascii="Times New Roman" w:eastAsia="Times New Roman" w:hAnsi="Times New Roman"/>
                <w:lang w:val="it-IT" w:eastAsia="ro-RO"/>
              </w:rPr>
            </w:pPr>
            <w:r w:rsidRPr="001316F3">
              <w:rPr>
                <w:rFonts w:ascii="Times New Roman" w:hAnsi="Times New Roman"/>
                <w:sz w:val="24"/>
                <w:szCs w:val="24"/>
                <w:lang w:val="it-IT"/>
              </w:rPr>
              <w:t>Departamentul de Literatur</w:t>
            </w:r>
            <w:r w:rsidRPr="001316F3">
              <w:rPr>
                <w:rFonts w:ascii="Times New Roman" w:hAnsi="Times New Roman" w:hint="cs"/>
                <w:sz w:val="24"/>
                <w:szCs w:val="24"/>
                <w:lang w:val="it-IT"/>
              </w:rPr>
              <w:t>ă</w:t>
            </w:r>
            <w:r w:rsidRPr="001316F3">
              <w:rPr>
                <w:rFonts w:ascii="Times New Roman" w:hAnsi="Times New Roman"/>
                <w:sz w:val="24"/>
                <w:szCs w:val="24"/>
                <w:lang w:val="it-IT"/>
              </w:rPr>
              <w:t>, Lingvistic</w:t>
            </w:r>
            <w:r w:rsidRPr="001316F3">
              <w:rPr>
                <w:rFonts w:ascii="Times New Roman" w:hAnsi="Times New Roman" w:hint="cs"/>
                <w:sz w:val="24"/>
                <w:szCs w:val="24"/>
                <w:lang w:val="it-IT"/>
              </w:rPr>
              <w:t>ă</w:t>
            </w:r>
            <w:r w:rsidRPr="001316F3">
              <w:rPr>
                <w:rFonts w:ascii="Times New Roman" w:hAnsi="Times New Roman"/>
                <w:sz w:val="24"/>
                <w:szCs w:val="24"/>
                <w:lang w:val="it-IT"/>
              </w:rPr>
              <w:t xml:space="preserve"> și Jurnalism</w:t>
            </w:r>
          </w:p>
        </w:tc>
      </w:tr>
      <w:tr w:rsidR="00A678A9" w:rsidRPr="00EE10EE" w14:paraId="339F7F10" w14:textId="77777777" w:rsidTr="00502E4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6C196A0" w14:textId="77777777" w:rsidR="00A678A9" w:rsidRPr="001373C9"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tcPr>
          <w:p w14:paraId="6BBC4044" w14:textId="554AB9E1" w:rsidR="00A678A9" w:rsidRPr="00F9480F" w:rsidRDefault="00A678A9" w:rsidP="00A678A9">
            <w:pPr>
              <w:widowControl w:val="0"/>
              <w:jc w:val="both"/>
              <w:rPr>
                <w:rFonts w:ascii="Times New Roman" w:hAnsi="Times New Roman"/>
                <w:sz w:val="24"/>
                <w:szCs w:val="24"/>
                <w:lang w:val="it-IT"/>
              </w:rPr>
            </w:pPr>
            <w:r w:rsidRPr="001316F3">
              <w:rPr>
                <w:rFonts w:ascii="Times New Roman" w:hAnsi="Times New Roman"/>
                <w:sz w:val="24"/>
                <w:szCs w:val="24"/>
              </w:rPr>
              <w:t>Conf. dr. Iuliana BARNA</w:t>
            </w:r>
          </w:p>
        </w:tc>
        <w:tc>
          <w:tcPr>
            <w:tcW w:w="2763" w:type="pct"/>
            <w:tcBorders>
              <w:top w:val="single" w:sz="4" w:space="0" w:color="auto"/>
              <w:left w:val="single" w:sz="4" w:space="0" w:color="auto"/>
              <w:bottom w:val="single" w:sz="4" w:space="0" w:color="auto"/>
              <w:right w:val="single" w:sz="4" w:space="0" w:color="auto"/>
            </w:tcBorders>
            <w:vAlign w:val="center"/>
          </w:tcPr>
          <w:p w14:paraId="2FFA6272" w14:textId="101E530F" w:rsidR="00A678A9" w:rsidRPr="001373C9" w:rsidRDefault="00A678A9" w:rsidP="00A678A9">
            <w:pPr>
              <w:rPr>
                <w:rFonts w:ascii="Times New Roman" w:eastAsia="Times New Roman" w:hAnsi="Times New Roman"/>
                <w:lang w:val="it-IT"/>
              </w:rPr>
            </w:pPr>
            <w:r w:rsidRPr="001316F3">
              <w:rPr>
                <w:rFonts w:ascii="Times New Roman" w:hAnsi="Times New Roman"/>
                <w:sz w:val="24"/>
                <w:szCs w:val="24"/>
                <w:lang w:val="it-IT" w:eastAsia="zh-CN"/>
              </w:rPr>
              <w:t>Departamentul de Literatură, Lingvistică și Jurnalism</w:t>
            </w:r>
          </w:p>
        </w:tc>
      </w:tr>
      <w:tr w:rsidR="00A678A9" w:rsidRPr="00EE10EE" w14:paraId="50FA1995" w14:textId="77777777" w:rsidTr="002370EB">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DA65E1" w14:textId="77777777" w:rsidR="00A678A9" w:rsidRPr="001373C9"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3D830CC7" w14:textId="200DA5DB" w:rsidR="00A678A9" w:rsidRPr="001373C9" w:rsidRDefault="00A678A9" w:rsidP="00A678A9">
            <w:pPr>
              <w:widowControl w:val="0"/>
              <w:jc w:val="both"/>
              <w:rPr>
                <w:rFonts w:ascii="Times New Roman" w:hAnsi="Times New Roman"/>
                <w:sz w:val="24"/>
                <w:szCs w:val="24"/>
              </w:rPr>
            </w:pPr>
            <w:r w:rsidRPr="001316F3">
              <w:rPr>
                <w:rFonts w:ascii="Times New Roman" w:hAnsi="Times New Roman"/>
                <w:sz w:val="24"/>
                <w:szCs w:val="24"/>
              </w:rPr>
              <w:t xml:space="preserve">Lect. </w:t>
            </w:r>
            <w:proofErr w:type="gramStart"/>
            <w:r w:rsidRPr="001316F3">
              <w:rPr>
                <w:rFonts w:ascii="Times New Roman" w:hAnsi="Times New Roman"/>
                <w:sz w:val="24"/>
                <w:szCs w:val="24"/>
              </w:rPr>
              <w:t>dr</w:t>
            </w:r>
            <w:proofErr w:type="gramEnd"/>
            <w:r w:rsidRPr="001316F3">
              <w:rPr>
                <w:rFonts w:ascii="Times New Roman" w:hAnsi="Times New Roman"/>
                <w:sz w:val="24"/>
                <w:szCs w:val="24"/>
              </w:rPr>
              <w:t>. Marius TUCA</w:t>
            </w:r>
          </w:p>
        </w:tc>
        <w:tc>
          <w:tcPr>
            <w:tcW w:w="2763" w:type="pct"/>
            <w:tcBorders>
              <w:top w:val="single" w:sz="4" w:space="0" w:color="auto"/>
              <w:left w:val="single" w:sz="4" w:space="0" w:color="auto"/>
              <w:bottom w:val="single" w:sz="4" w:space="0" w:color="auto"/>
              <w:right w:val="single" w:sz="4" w:space="0" w:color="auto"/>
            </w:tcBorders>
          </w:tcPr>
          <w:p w14:paraId="678E164B" w14:textId="1A12CCF0" w:rsidR="00A678A9" w:rsidRPr="00033254" w:rsidRDefault="00A678A9" w:rsidP="00A678A9">
            <w:pPr>
              <w:rPr>
                <w:rFonts w:ascii="Times New Roman" w:eastAsia="Times New Roman" w:hAnsi="Times New Roman"/>
                <w:lang w:val="it-IT"/>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A678A9" w:rsidRPr="00EE10EE" w14:paraId="266DD9CD" w14:textId="77777777" w:rsidTr="00573384">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5B436E8" w14:textId="77777777" w:rsidR="00A678A9" w:rsidRPr="00033254"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DAB2A97" w14:textId="4342EFDC" w:rsidR="00A678A9" w:rsidRPr="00F9480F" w:rsidRDefault="00A678A9" w:rsidP="00A678A9">
            <w:pPr>
              <w:widowControl w:val="0"/>
              <w:jc w:val="both"/>
              <w:rPr>
                <w:rFonts w:ascii="Times New Roman" w:hAnsi="Times New Roman"/>
                <w:sz w:val="24"/>
                <w:szCs w:val="24"/>
                <w:lang w:val="it-IT"/>
              </w:rPr>
            </w:pPr>
            <w:r w:rsidRPr="001316F3">
              <w:rPr>
                <w:rFonts w:ascii="Times New Roman" w:hAnsi="Times New Roman"/>
                <w:sz w:val="24"/>
                <w:szCs w:val="24"/>
              </w:rPr>
              <w:t>Lect. Dr. Loredana BUZOIANU</w:t>
            </w:r>
          </w:p>
        </w:tc>
        <w:tc>
          <w:tcPr>
            <w:tcW w:w="2763" w:type="pct"/>
            <w:tcBorders>
              <w:top w:val="single" w:sz="4" w:space="0" w:color="auto"/>
              <w:left w:val="single" w:sz="4" w:space="0" w:color="auto"/>
              <w:bottom w:val="single" w:sz="4" w:space="0" w:color="auto"/>
              <w:right w:val="single" w:sz="4" w:space="0" w:color="auto"/>
            </w:tcBorders>
          </w:tcPr>
          <w:p w14:paraId="7A8DA131" w14:textId="530F1BED" w:rsidR="00A678A9" w:rsidRPr="00033254" w:rsidRDefault="00A678A9" w:rsidP="00A678A9">
            <w:pPr>
              <w:rPr>
                <w:rFonts w:ascii="Times New Roman" w:eastAsia="Times New Roman" w:hAnsi="Times New Roman"/>
                <w:color w:val="000000"/>
                <w:lang w:val="it-IT" w:eastAsia="ro-RO"/>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A678A9" w:rsidRPr="00EE10EE" w14:paraId="14D4C356" w14:textId="77777777" w:rsidTr="00573384">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F4950D5" w14:textId="77777777" w:rsidR="00A678A9" w:rsidRPr="00033254"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AAEE089" w14:textId="2B75CF35" w:rsidR="00A678A9" w:rsidRPr="00A678A9" w:rsidRDefault="00A678A9" w:rsidP="00A678A9">
            <w:pPr>
              <w:widowControl w:val="0"/>
              <w:jc w:val="both"/>
              <w:rPr>
                <w:rFonts w:ascii="Times New Roman" w:hAnsi="Times New Roman"/>
                <w:sz w:val="24"/>
                <w:szCs w:val="24"/>
                <w:lang w:val="it-IT"/>
              </w:rPr>
            </w:pPr>
            <w:r w:rsidRPr="00A678A9">
              <w:rPr>
                <w:rFonts w:ascii="Times New Roman" w:hAnsi="Times New Roman"/>
                <w:sz w:val="24"/>
                <w:szCs w:val="24"/>
                <w:lang w:val="it-IT"/>
              </w:rPr>
              <w:t>Prof. Univ. Dr. Simona ANTOFI</w:t>
            </w:r>
          </w:p>
        </w:tc>
        <w:tc>
          <w:tcPr>
            <w:tcW w:w="2763" w:type="pct"/>
            <w:tcBorders>
              <w:top w:val="single" w:sz="4" w:space="0" w:color="auto"/>
              <w:left w:val="single" w:sz="4" w:space="0" w:color="auto"/>
              <w:bottom w:val="single" w:sz="4" w:space="0" w:color="auto"/>
              <w:right w:val="single" w:sz="4" w:space="0" w:color="auto"/>
            </w:tcBorders>
          </w:tcPr>
          <w:p w14:paraId="41E8A37D" w14:textId="0FAB8C12" w:rsidR="00A678A9" w:rsidRPr="001373C9" w:rsidRDefault="00A678A9" w:rsidP="00A678A9">
            <w:pPr>
              <w:rPr>
                <w:rFonts w:ascii="Times New Roman" w:eastAsia="Times New Roman" w:hAnsi="Times New Roman"/>
                <w:color w:val="000000"/>
                <w:lang w:val="it-IT" w:eastAsia="ro-RO"/>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bl>
    <w:p w14:paraId="5DF736E2" w14:textId="77777777" w:rsidR="00033254" w:rsidRDefault="00033254" w:rsidP="00DD31CE">
      <w:pPr>
        <w:overflowPunct/>
        <w:autoSpaceDE/>
        <w:autoSpaceDN/>
        <w:adjustRightInd/>
        <w:textAlignment w:val="auto"/>
        <w:rPr>
          <w:rFonts w:ascii="Times New Roman" w:eastAsia="Calibri" w:hAnsi="Times New Roman"/>
          <w:i/>
          <w:sz w:val="22"/>
          <w:szCs w:val="22"/>
          <w:lang w:val="pt-BR"/>
        </w:rPr>
      </w:pPr>
    </w:p>
    <w:p w14:paraId="5A81086A" w14:textId="0887D4B1"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A417C" w14:textId="77777777" w:rsidR="00D72768" w:rsidRDefault="00D72768">
      <w:r>
        <w:separator/>
      </w:r>
    </w:p>
  </w:endnote>
  <w:endnote w:type="continuationSeparator" w:id="0">
    <w:p w14:paraId="3EF2D3FD" w14:textId="77777777" w:rsidR="00D72768" w:rsidRDefault="00D7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79E3E" w14:textId="77777777" w:rsidR="00D72768" w:rsidRDefault="00D72768">
      <w:r>
        <w:separator/>
      </w:r>
    </w:p>
  </w:footnote>
  <w:footnote w:type="continuationSeparator" w:id="0">
    <w:p w14:paraId="297245DC" w14:textId="77777777" w:rsidR="00D72768" w:rsidRDefault="00D727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94658D2"/>
    <w:multiLevelType w:val="hybridMultilevel"/>
    <w:tmpl w:val="A2D67452"/>
    <w:lvl w:ilvl="0" w:tplc="39A85F8A">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B3374C"/>
    <w:multiLevelType w:val="hybridMultilevel"/>
    <w:tmpl w:val="849CB6DA"/>
    <w:lvl w:ilvl="0" w:tplc="0409000D">
      <w:start w:val="1"/>
      <w:numFmt w:val="bullet"/>
      <w:lvlText w:val=""/>
      <w:lvlJc w:val="left"/>
      <w:pPr>
        <w:ind w:left="720" w:hanging="360"/>
      </w:pPr>
      <w:rPr>
        <w:rFonts w:ascii="Wingdings" w:hAnsi="Wingdings" w:hint="default"/>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68508E"/>
    <w:multiLevelType w:val="hybridMultilevel"/>
    <w:tmpl w:val="89DE9886"/>
    <w:lvl w:ilvl="0" w:tplc="5C5C961E">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9CC2000"/>
    <w:multiLevelType w:val="multilevel"/>
    <w:tmpl w:val="B2BE9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4D0A2E"/>
    <w:multiLevelType w:val="hybridMultilevel"/>
    <w:tmpl w:val="7910F2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2B465B0"/>
    <w:multiLevelType w:val="hybridMultilevel"/>
    <w:tmpl w:val="2006E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3AF7255"/>
    <w:multiLevelType w:val="hybridMultilevel"/>
    <w:tmpl w:val="B07E805C"/>
    <w:lvl w:ilvl="0" w:tplc="02443E04">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34759F"/>
    <w:multiLevelType w:val="hybridMultilevel"/>
    <w:tmpl w:val="4CE8DB46"/>
    <w:lvl w:ilvl="0" w:tplc="0409000D">
      <w:start w:val="1"/>
      <w:numFmt w:val="bullet"/>
      <w:lvlText w:val=""/>
      <w:lvlJc w:val="left"/>
      <w:pPr>
        <w:ind w:left="1111" w:hanging="360"/>
      </w:pPr>
      <w:rPr>
        <w:rFonts w:ascii="Wingdings" w:hAnsi="Wingdings" w:hint="default"/>
      </w:rPr>
    </w:lvl>
    <w:lvl w:ilvl="1" w:tplc="04090003" w:tentative="1">
      <w:start w:val="1"/>
      <w:numFmt w:val="bullet"/>
      <w:lvlText w:val="o"/>
      <w:lvlJc w:val="left"/>
      <w:pPr>
        <w:ind w:left="1831" w:hanging="360"/>
      </w:pPr>
      <w:rPr>
        <w:rFonts w:ascii="Courier New" w:hAnsi="Courier New" w:cs="Courier New" w:hint="default"/>
      </w:rPr>
    </w:lvl>
    <w:lvl w:ilvl="2" w:tplc="04090005" w:tentative="1">
      <w:start w:val="1"/>
      <w:numFmt w:val="bullet"/>
      <w:lvlText w:val=""/>
      <w:lvlJc w:val="left"/>
      <w:pPr>
        <w:ind w:left="2551" w:hanging="360"/>
      </w:pPr>
      <w:rPr>
        <w:rFonts w:ascii="Wingdings" w:hAnsi="Wingdings" w:hint="default"/>
      </w:rPr>
    </w:lvl>
    <w:lvl w:ilvl="3" w:tplc="04090001" w:tentative="1">
      <w:start w:val="1"/>
      <w:numFmt w:val="bullet"/>
      <w:lvlText w:val=""/>
      <w:lvlJc w:val="left"/>
      <w:pPr>
        <w:ind w:left="3271" w:hanging="360"/>
      </w:pPr>
      <w:rPr>
        <w:rFonts w:ascii="Symbol" w:hAnsi="Symbol" w:hint="default"/>
      </w:rPr>
    </w:lvl>
    <w:lvl w:ilvl="4" w:tplc="04090003" w:tentative="1">
      <w:start w:val="1"/>
      <w:numFmt w:val="bullet"/>
      <w:lvlText w:val="o"/>
      <w:lvlJc w:val="left"/>
      <w:pPr>
        <w:ind w:left="3991" w:hanging="360"/>
      </w:pPr>
      <w:rPr>
        <w:rFonts w:ascii="Courier New" w:hAnsi="Courier New" w:cs="Courier New" w:hint="default"/>
      </w:rPr>
    </w:lvl>
    <w:lvl w:ilvl="5" w:tplc="04090005" w:tentative="1">
      <w:start w:val="1"/>
      <w:numFmt w:val="bullet"/>
      <w:lvlText w:val=""/>
      <w:lvlJc w:val="left"/>
      <w:pPr>
        <w:ind w:left="4711" w:hanging="360"/>
      </w:pPr>
      <w:rPr>
        <w:rFonts w:ascii="Wingdings" w:hAnsi="Wingdings" w:hint="default"/>
      </w:rPr>
    </w:lvl>
    <w:lvl w:ilvl="6" w:tplc="04090001" w:tentative="1">
      <w:start w:val="1"/>
      <w:numFmt w:val="bullet"/>
      <w:lvlText w:val=""/>
      <w:lvlJc w:val="left"/>
      <w:pPr>
        <w:ind w:left="5431" w:hanging="360"/>
      </w:pPr>
      <w:rPr>
        <w:rFonts w:ascii="Symbol" w:hAnsi="Symbol" w:hint="default"/>
      </w:rPr>
    </w:lvl>
    <w:lvl w:ilvl="7" w:tplc="04090003" w:tentative="1">
      <w:start w:val="1"/>
      <w:numFmt w:val="bullet"/>
      <w:lvlText w:val="o"/>
      <w:lvlJc w:val="left"/>
      <w:pPr>
        <w:ind w:left="6151" w:hanging="360"/>
      </w:pPr>
      <w:rPr>
        <w:rFonts w:ascii="Courier New" w:hAnsi="Courier New" w:cs="Courier New" w:hint="default"/>
      </w:rPr>
    </w:lvl>
    <w:lvl w:ilvl="8" w:tplc="04090005" w:tentative="1">
      <w:start w:val="1"/>
      <w:numFmt w:val="bullet"/>
      <w:lvlText w:val=""/>
      <w:lvlJc w:val="left"/>
      <w:pPr>
        <w:ind w:left="6871" w:hanging="360"/>
      </w:pPr>
      <w:rPr>
        <w:rFonts w:ascii="Wingdings" w:hAnsi="Wingdings" w:hint="default"/>
      </w:rPr>
    </w:lvl>
  </w:abstractNum>
  <w:abstractNum w:abstractNumId="48"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61B5C0E"/>
    <w:multiLevelType w:val="hybridMultilevel"/>
    <w:tmpl w:val="7D523D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3"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6"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7" w15:restartNumberingAfterBreak="0">
    <w:nsid w:val="6D2C0C82"/>
    <w:multiLevelType w:val="hybridMultilevel"/>
    <w:tmpl w:val="26828E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60" w15:restartNumberingAfterBreak="0">
    <w:nsid w:val="702C0B23"/>
    <w:multiLevelType w:val="hybridMultilevel"/>
    <w:tmpl w:val="46AED2AE"/>
    <w:lvl w:ilvl="0" w:tplc="03589DEE">
      <w:start w:val="1"/>
      <w:numFmt w:val="decimal"/>
      <w:lvlText w:val="%1."/>
      <w:lvlJc w:val="left"/>
      <w:pPr>
        <w:ind w:left="751" w:hanging="360"/>
      </w:pPr>
      <w:rPr>
        <w:rFonts w:hint="default"/>
      </w:r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61" w15:restartNumberingAfterBreak="0">
    <w:nsid w:val="705A0046"/>
    <w:multiLevelType w:val="hybridMultilevel"/>
    <w:tmpl w:val="F5460068"/>
    <w:lvl w:ilvl="0" w:tplc="1C1A86C0">
      <w:start w:val="1"/>
      <w:numFmt w:val="decimal"/>
      <w:lvlText w:val="%1."/>
      <w:lvlJc w:val="left"/>
      <w:pPr>
        <w:ind w:left="720" w:hanging="360"/>
      </w:pPr>
      <w:rPr>
        <w:rFonts w:cs="Times New Roman"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6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67" w15:restartNumberingAfterBreak="0">
    <w:nsid w:val="7F0B285D"/>
    <w:multiLevelType w:val="multilevel"/>
    <w:tmpl w:val="3E76B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66234966">
    <w:abstractNumId w:val="63"/>
  </w:num>
  <w:num w:numId="2" w16cid:durableId="1574900017">
    <w:abstractNumId w:val="39"/>
  </w:num>
  <w:num w:numId="3" w16cid:durableId="2061973363">
    <w:abstractNumId w:val="51"/>
  </w:num>
  <w:num w:numId="4" w16cid:durableId="620452003">
    <w:abstractNumId w:val="13"/>
  </w:num>
  <w:num w:numId="5" w16cid:durableId="693462829">
    <w:abstractNumId w:val="37"/>
  </w:num>
  <w:num w:numId="6" w16cid:durableId="1885558356">
    <w:abstractNumId w:val="27"/>
  </w:num>
  <w:num w:numId="7" w16cid:durableId="314144791">
    <w:abstractNumId w:val="30"/>
  </w:num>
  <w:num w:numId="8" w16cid:durableId="935287396">
    <w:abstractNumId w:val="9"/>
  </w:num>
  <w:num w:numId="9" w16cid:durableId="806361830">
    <w:abstractNumId w:val="4"/>
  </w:num>
  <w:num w:numId="10" w16cid:durableId="732506786">
    <w:abstractNumId w:val="65"/>
  </w:num>
  <w:num w:numId="11" w16cid:durableId="1184785947">
    <w:abstractNumId w:val="64"/>
  </w:num>
  <w:num w:numId="12" w16cid:durableId="1433015849">
    <w:abstractNumId w:val="52"/>
  </w:num>
  <w:num w:numId="13" w16cid:durableId="1648436590">
    <w:abstractNumId w:val="54"/>
  </w:num>
  <w:num w:numId="14" w16cid:durableId="1901668919">
    <w:abstractNumId w:val="49"/>
  </w:num>
  <w:num w:numId="15" w16cid:durableId="438137705">
    <w:abstractNumId w:val="34"/>
  </w:num>
  <w:num w:numId="16" w16cid:durableId="848715342">
    <w:abstractNumId w:val="8"/>
  </w:num>
  <w:num w:numId="17" w16cid:durableId="1704088838">
    <w:abstractNumId w:val="29"/>
  </w:num>
  <w:num w:numId="18" w16cid:durableId="198472374">
    <w:abstractNumId w:val="16"/>
  </w:num>
  <w:num w:numId="19" w16cid:durableId="686174429">
    <w:abstractNumId w:val="28"/>
  </w:num>
  <w:num w:numId="20" w16cid:durableId="1207572463">
    <w:abstractNumId w:val="36"/>
  </w:num>
  <w:num w:numId="21" w16cid:durableId="300616219">
    <w:abstractNumId w:val="59"/>
  </w:num>
  <w:num w:numId="22" w16cid:durableId="1516844349">
    <w:abstractNumId w:val="17"/>
  </w:num>
  <w:num w:numId="23" w16cid:durableId="324431946">
    <w:abstractNumId w:val="66"/>
  </w:num>
  <w:num w:numId="24" w16cid:durableId="1758624704">
    <w:abstractNumId w:val="38"/>
  </w:num>
  <w:num w:numId="25" w16cid:durableId="1805780615">
    <w:abstractNumId w:val="45"/>
  </w:num>
  <w:num w:numId="26" w16cid:durableId="13655869">
    <w:abstractNumId w:val="20"/>
  </w:num>
  <w:num w:numId="27" w16cid:durableId="831333454">
    <w:abstractNumId w:val="53"/>
  </w:num>
  <w:num w:numId="28" w16cid:durableId="1423456223">
    <w:abstractNumId w:val="11"/>
  </w:num>
  <w:num w:numId="29" w16cid:durableId="641152976">
    <w:abstractNumId w:val="5"/>
  </w:num>
  <w:num w:numId="30" w16cid:durableId="896666265">
    <w:abstractNumId w:val="19"/>
  </w:num>
  <w:num w:numId="31" w16cid:durableId="1080442693">
    <w:abstractNumId w:val="23"/>
  </w:num>
  <w:num w:numId="32" w16cid:durableId="557790148">
    <w:abstractNumId w:val="10"/>
  </w:num>
  <w:num w:numId="33" w16cid:durableId="814445997">
    <w:abstractNumId w:val="55"/>
  </w:num>
  <w:num w:numId="34" w16cid:durableId="1901557875">
    <w:abstractNumId w:val="32"/>
  </w:num>
  <w:num w:numId="35" w16cid:durableId="267541487">
    <w:abstractNumId w:val="15"/>
  </w:num>
  <w:num w:numId="36" w16cid:durableId="1657301698">
    <w:abstractNumId w:val="48"/>
  </w:num>
  <w:num w:numId="37" w16cid:durableId="611910037">
    <w:abstractNumId w:val="41"/>
  </w:num>
  <w:num w:numId="38" w16cid:durableId="816265764">
    <w:abstractNumId w:val="26"/>
  </w:num>
  <w:num w:numId="39" w16cid:durableId="64497244">
    <w:abstractNumId w:val="35"/>
  </w:num>
  <w:num w:numId="40" w16cid:durableId="392971249">
    <w:abstractNumId w:val="62"/>
  </w:num>
  <w:num w:numId="41" w16cid:durableId="122236523">
    <w:abstractNumId w:val="18"/>
  </w:num>
  <w:num w:numId="42" w16cid:durableId="1559586465">
    <w:abstractNumId w:val="56"/>
  </w:num>
  <w:num w:numId="43" w16cid:durableId="2035380675">
    <w:abstractNumId w:val="6"/>
  </w:num>
  <w:num w:numId="44" w16cid:durableId="1921863841">
    <w:abstractNumId w:val="43"/>
  </w:num>
  <w:num w:numId="45" w16cid:durableId="2140799999">
    <w:abstractNumId w:val="33"/>
  </w:num>
  <w:num w:numId="46" w16cid:durableId="1053700697">
    <w:abstractNumId w:val="31"/>
  </w:num>
  <w:num w:numId="47" w16cid:durableId="2008241634">
    <w:abstractNumId w:val="40"/>
  </w:num>
  <w:num w:numId="48" w16cid:durableId="1242179333">
    <w:abstractNumId w:val="14"/>
  </w:num>
  <w:num w:numId="49" w16cid:durableId="243537171">
    <w:abstractNumId w:val="7"/>
  </w:num>
  <w:num w:numId="50" w16cid:durableId="1789546180">
    <w:abstractNumId w:val="24"/>
  </w:num>
  <w:num w:numId="51" w16cid:durableId="1446388864">
    <w:abstractNumId w:val="61"/>
  </w:num>
  <w:num w:numId="52" w16cid:durableId="762533331">
    <w:abstractNumId w:val="21"/>
  </w:num>
  <w:num w:numId="53" w16cid:durableId="1393137">
    <w:abstractNumId w:val="57"/>
  </w:num>
  <w:num w:numId="54" w16cid:durableId="583412805">
    <w:abstractNumId w:val="46"/>
  </w:num>
  <w:num w:numId="55" w16cid:durableId="616136464">
    <w:abstractNumId w:val="50"/>
  </w:num>
  <w:num w:numId="56" w16cid:durableId="53084497">
    <w:abstractNumId w:val="12"/>
  </w:num>
  <w:num w:numId="57" w16cid:durableId="1348368157">
    <w:abstractNumId w:val="42"/>
  </w:num>
  <w:num w:numId="58" w16cid:durableId="1413701809">
    <w:abstractNumId w:val="22"/>
  </w:num>
  <w:num w:numId="59" w16cid:durableId="806776658">
    <w:abstractNumId w:val="47"/>
  </w:num>
  <w:num w:numId="60" w16cid:durableId="725492000">
    <w:abstractNumId w:val="44"/>
  </w:num>
  <w:num w:numId="61" w16cid:durableId="329719979">
    <w:abstractNumId w:val="60"/>
  </w:num>
  <w:num w:numId="62" w16cid:durableId="596713207">
    <w:abstractNumId w:val="58"/>
  </w:num>
  <w:num w:numId="63" w16cid:durableId="778843014">
    <w:abstractNumId w:val="25"/>
  </w:num>
  <w:num w:numId="64" w16cid:durableId="1335065448">
    <w:abstractNumId w:val="6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254"/>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C7315"/>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3C9"/>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2BB6"/>
    <w:rsid w:val="0018656E"/>
    <w:rsid w:val="00186BAA"/>
    <w:rsid w:val="00187428"/>
    <w:rsid w:val="0019128E"/>
    <w:rsid w:val="00191E90"/>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6010"/>
    <w:rsid w:val="00207041"/>
    <w:rsid w:val="00210525"/>
    <w:rsid w:val="0021095D"/>
    <w:rsid w:val="002141AB"/>
    <w:rsid w:val="00214918"/>
    <w:rsid w:val="00220821"/>
    <w:rsid w:val="00225E7B"/>
    <w:rsid w:val="00226165"/>
    <w:rsid w:val="002269B3"/>
    <w:rsid w:val="00226BE3"/>
    <w:rsid w:val="00230DA6"/>
    <w:rsid w:val="00232490"/>
    <w:rsid w:val="002342B5"/>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401C"/>
    <w:rsid w:val="00295786"/>
    <w:rsid w:val="002A5F0D"/>
    <w:rsid w:val="002A789A"/>
    <w:rsid w:val="002B10B8"/>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28B"/>
    <w:rsid w:val="00373D96"/>
    <w:rsid w:val="0037529A"/>
    <w:rsid w:val="00375B07"/>
    <w:rsid w:val="003770D0"/>
    <w:rsid w:val="0038359B"/>
    <w:rsid w:val="00384D91"/>
    <w:rsid w:val="00385480"/>
    <w:rsid w:val="00385AD5"/>
    <w:rsid w:val="00395A90"/>
    <w:rsid w:val="0039612F"/>
    <w:rsid w:val="00396C8A"/>
    <w:rsid w:val="003A29D8"/>
    <w:rsid w:val="003A2E4B"/>
    <w:rsid w:val="003A3A32"/>
    <w:rsid w:val="003A495F"/>
    <w:rsid w:val="003B4051"/>
    <w:rsid w:val="003B48DF"/>
    <w:rsid w:val="003B4FDD"/>
    <w:rsid w:val="003B6499"/>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1C0D"/>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4DDC"/>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5F7F12"/>
    <w:rsid w:val="006118E6"/>
    <w:rsid w:val="00613230"/>
    <w:rsid w:val="0061361C"/>
    <w:rsid w:val="00613E6F"/>
    <w:rsid w:val="00615E08"/>
    <w:rsid w:val="00617CDA"/>
    <w:rsid w:val="00620DD5"/>
    <w:rsid w:val="0062247A"/>
    <w:rsid w:val="00625783"/>
    <w:rsid w:val="00626C56"/>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179B"/>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238"/>
    <w:rsid w:val="007A6501"/>
    <w:rsid w:val="007A77B5"/>
    <w:rsid w:val="007A7E4F"/>
    <w:rsid w:val="007B2074"/>
    <w:rsid w:val="007C253D"/>
    <w:rsid w:val="007C39EF"/>
    <w:rsid w:val="007C6BA3"/>
    <w:rsid w:val="007D471F"/>
    <w:rsid w:val="007D4BD6"/>
    <w:rsid w:val="007D562C"/>
    <w:rsid w:val="007D7E9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3148"/>
    <w:rsid w:val="00893729"/>
    <w:rsid w:val="0089459D"/>
    <w:rsid w:val="00894D06"/>
    <w:rsid w:val="0089512D"/>
    <w:rsid w:val="00895EA9"/>
    <w:rsid w:val="00895F4E"/>
    <w:rsid w:val="00896247"/>
    <w:rsid w:val="00896D74"/>
    <w:rsid w:val="0089702A"/>
    <w:rsid w:val="00897649"/>
    <w:rsid w:val="008A4CDE"/>
    <w:rsid w:val="008A4ED9"/>
    <w:rsid w:val="008A6FE0"/>
    <w:rsid w:val="008A7335"/>
    <w:rsid w:val="008B61F1"/>
    <w:rsid w:val="008C2F89"/>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426D"/>
    <w:rsid w:val="009D7678"/>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2DE"/>
    <w:rsid w:val="00A55008"/>
    <w:rsid w:val="00A57434"/>
    <w:rsid w:val="00A61E5B"/>
    <w:rsid w:val="00A63456"/>
    <w:rsid w:val="00A64AAA"/>
    <w:rsid w:val="00A6647C"/>
    <w:rsid w:val="00A678A9"/>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082"/>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6AAE"/>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530"/>
    <w:rsid w:val="00CD19A7"/>
    <w:rsid w:val="00CD3BF8"/>
    <w:rsid w:val="00CD4E56"/>
    <w:rsid w:val="00CE11EC"/>
    <w:rsid w:val="00CE34FA"/>
    <w:rsid w:val="00CE46AB"/>
    <w:rsid w:val="00CE5ADA"/>
    <w:rsid w:val="00CE6F07"/>
    <w:rsid w:val="00CF367E"/>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3C67"/>
    <w:rsid w:val="00D647C5"/>
    <w:rsid w:val="00D6616B"/>
    <w:rsid w:val="00D71F9E"/>
    <w:rsid w:val="00D72768"/>
    <w:rsid w:val="00D7536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3B94"/>
    <w:rsid w:val="00DC4272"/>
    <w:rsid w:val="00DD31CE"/>
    <w:rsid w:val="00DD3A18"/>
    <w:rsid w:val="00DD3B6D"/>
    <w:rsid w:val="00DD42BC"/>
    <w:rsid w:val="00DE0063"/>
    <w:rsid w:val="00DE0E17"/>
    <w:rsid w:val="00DE27A8"/>
    <w:rsid w:val="00DE4F5B"/>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B7B04"/>
    <w:rsid w:val="00EC1CCF"/>
    <w:rsid w:val="00EC1F78"/>
    <w:rsid w:val="00EC3674"/>
    <w:rsid w:val="00EC4C11"/>
    <w:rsid w:val="00EC5354"/>
    <w:rsid w:val="00EC7534"/>
    <w:rsid w:val="00EC77F7"/>
    <w:rsid w:val="00ED384A"/>
    <w:rsid w:val="00ED51F3"/>
    <w:rsid w:val="00ED6929"/>
    <w:rsid w:val="00ED7E2D"/>
    <w:rsid w:val="00EE0A23"/>
    <w:rsid w:val="00EE0A96"/>
    <w:rsid w:val="00EE10EE"/>
    <w:rsid w:val="00EE1476"/>
    <w:rsid w:val="00EE7FF6"/>
    <w:rsid w:val="00EF18BB"/>
    <w:rsid w:val="00EF2D2C"/>
    <w:rsid w:val="00EF3911"/>
    <w:rsid w:val="00EF5868"/>
    <w:rsid w:val="00EF6BFF"/>
    <w:rsid w:val="00EF7ABB"/>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0951"/>
    <w:rsid w:val="00F41A0D"/>
    <w:rsid w:val="00F42DE4"/>
    <w:rsid w:val="00F46EF2"/>
    <w:rsid w:val="00F4705F"/>
    <w:rsid w:val="00F5384E"/>
    <w:rsid w:val="00F54059"/>
    <w:rsid w:val="00F542AB"/>
    <w:rsid w:val="00F558D3"/>
    <w:rsid w:val="00F62D48"/>
    <w:rsid w:val="00F65CDD"/>
    <w:rsid w:val="00F7243E"/>
    <w:rsid w:val="00F730DE"/>
    <w:rsid w:val="00F7608F"/>
    <w:rsid w:val="00F7653D"/>
    <w:rsid w:val="00F8096C"/>
    <w:rsid w:val="00F813E8"/>
    <w:rsid w:val="00F82CE9"/>
    <w:rsid w:val="00F831CE"/>
    <w:rsid w:val="00F83817"/>
    <w:rsid w:val="00F93151"/>
    <w:rsid w:val="00F94223"/>
    <w:rsid w:val="00F9480F"/>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2809</Words>
  <Characters>16016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18</cp:revision>
  <cp:lastPrinted>2025-09-25T09:59:00Z</cp:lastPrinted>
  <dcterms:created xsi:type="dcterms:W3CDTF">2025-06-18T12:14:00Z</dcterms:created>
  <dcterms:modified xsi:type="dcterms:W3CDTF">2025-10-09T11:25:00Z</dcterms:modified>
</cp:coreProperties>
</file>