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9797293" w:rsidR="00054DB3" w:rsidRPr="00D17CD2" w:rsidRDefault="00385480" w:rsidP="00D17CD2">
      <w:pPr>
        <w:pStyle w:val="Subtitle"/>
        <w:jc w:val="both"/>
        <w:rPr>
          <w:rFonts w:ascii="Arial Narrow" w:hAnsi="Arial Narrow"/>
          <w:sz w:val="24"/>
          <w:szCs w:val="24"/>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D17CD2">
        <w:t> : </w:t>
      </w:r>
      <w:r w:rsidR="00D17CD2">
        <w:rPr>
          <w:rFonts w:ascii="Arial Narrow" w:hAnsi="Arial Narrow" w:cs="Arial"/>
          <w:sz w:val="24"/>
          <w:szCs w:val="24"/>
          <w:lang w:val="it-IT"/>
        </w:rPr>
        <w:t>”</w:t>
      </w:r>
      <w:r w:rsidR="00174648">
        <w:rPr>
          <w:rFonts w:ascii="Arial Narrow" w:hAnsi="Arial Narrow"/>
          <w:i/>
          <w:iCs/>
          <w:sz w:val="24"/>
          <w:szCs w:val="24"/>
        </w:rPr>
        <w:t>____________________________________</w:t>
      </w:r>
      <w:r w:rsidR="00D17CD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D4401F" w14:textId="77777777" w:rsidR="00E033CD" w:rsidRPr="000227FB" w:rsidRDefault="00E033CD"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7B367A">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A32557">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shd w:val="clear" w:color="auto" w:fill="auto"/>
            <w:vAlign w:val="center"/>
          </w:tcPr>
          <w:p w14:paraId="5F871094" w14:textId="77777777" w:rsidR="002E3711" w:rsidRPr="00A3255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A3255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1C44B0" w:rsidRPr="00662BD3" w14:paraId="5CDBB1BD" w14:textId="77777777" w:rsidTr="00B054D6">
        <w:trPr>
          <w:trHeight w:val="635"/>
        </w:trPr>
        <w:tc>
          <w:tcPr>
            <w:tcW w:w="534" w:type="dxa"/>
            <w:vAlign w:val="center"/>
          </w:tcPr>
          <w:p w14:paraId="49D13475" w14:textId="77777777" w:rsidR="001C44B0" w:rsidRPr="00002EA7" w:rsidRDefault="001C44B0" w:rsidP="000227FB">
            <w:pPr>
              <w:pStyle w:val="ListParagraph"/>
              <w:numPr>
                <w:ilvl w:val="0"/>
                <w:numId w:val="22"/>
              </w:numPr>
              <w:jc w:val="center"/>
              <w:rPr>
                <w:rFonts w:eastAsia="Calibri"/>
                <w:b/>
                <w:iCs/>
                <w:sz w:val="22"/>
                <w:szCs w:val="22"/>
                <w:lang w:val="ro-RO"/>
              </w:rPr>
            </w:pPr>
          </w:p>
        </w:tc>
        <w:tc>
          <w:tcPr>
            <w:tcW w:w="2341" w:type="dxa"/>
            <w:shd w:val="clear" w:color="auto" w:fill="auto"/>
            <w:vAlign w:val="center"/>
          </w:tcPr>
          <w:p w14:paraId="79D6413F" w14:textId="6221F04D" w:rsidR="001C44B0" w:rsidRPr="00A32557" w:rsidRDefault="00B054D6" w:rsidP="000227FB">
            <w:pPr>
              <w:rPr>
                <w:rFonts w:ascii="Times New Roman" w:eastAsia="Times New Roman" w:hAnsi="Times New Roman"/>
                <w:bCs/>
                <w:sz w:val="24"/>
                <w:szCs w:val="24"/>
              </w:rPr>
            </w:pPr>
            <w:r w:rsidRPr="00A32557">
              <w:rPr>
                <w:rFonts w:ascii="Times New Roman" w:eastAsia="Times New Roman" w:hAnsi="Times New Roman"/>
                <w:bCs/>
                <w:color w:val="000000"/>
                <w:sz w:val="24"/>
                <w:szCs w:val="24"/>
              </w:rPr>
              <w:t xml:space="preserve">Servicii audio, video </w:t>
            </w:r>
            <w:proofErr w:type="spellStart"/>
            <w:r w:rsidRPr="00A32557">
              <w:rPr>
                <w:rFonts w:ascii="Times New Roman" w:eastAsia="Times New Roman" w:hAnsi="Times New Roman"/>
                <w:bCs/>
                <w:color w:val="000000"/>
                <w:sz w:val="24"/>
                <w:szCs w:val="24"/>
              </w:rPr>
              <w:t>și</w:t>
            </w:r>
            <w:proofErr w:type="spellEnd"/>
            <w:r w:rsidRPr="00A32557">
              <w:rPr>
                <w:rFonts w:ascii="Times New Roman" w:eastAsia="Times New Roman" w:hAnsi="Times New Roman"/>
                <w:bCs/>
                <w:color w:val="000000"/>
                <w:sz w:val="24"/>
                <w:szCs w:val="24"/>
              </w:rPr>
              <w:t xml:space="preserve"> de </w:t>
            </w:r>
            <w:proofErr w:type="spellStart"/>
            <w:r w:rsidRPr="00A32557">
              <w:rPr>
                <w:rFonts w:ascii="Times New Roman" w:eastAsia="Times New Roman" w:hAnsi="Times New Roman"/>
                <w:bCs/>
                <w:color w:val="000000"/>
                <w:sz w:val="24"/>
                <w:szCs w:val="24"/>
              </w:rPr>
              <w:t>iluminat</w:t>
            </w:r>
            <w:proofErr w:type="spellEnd"/>
            <w:r w:rsidRPr="00A32557">
              <w:rPr>
                <w:rFonts w:ascii="Times New Roman" w:eastAsia="Times New Roman" w:hAnsi="Times New Roman"/>
                <w:bCs/>
                <w:color w:val="000000"/>
                <w:sz w:val="24"/>
                <w:szCs w:val="24"/>
              </w:rPr>
              <w:t xml:space="preserve"> </w:t>
            </w:r>
            <w:proofErr w:type="spellStart"/>
            <w:r w:rsidRPr="00A32557">
              <w:rPr>
                <w:rFonts w:ascii="Times New Roman" w:eastAsia="Times New Roman" w:hAnsi="Times New Roman"/>
                <w:bCs/>
                <w:color w:val="000000"/>
                <w:sz w:val="24"/>
                <w:szCs w:val="24"/>
              </w:rPr>
              <w:t>pentru</w:t>
            </w:r>
            <w:proofErr w:type="spellEnd"/>
            <w:r w:rsidRPr="00A32557">
              <w:rPr>
                <w:rFonts w:ascii="Times New Roman" w:eastAsia="Times New Roman" w:hAnsi="Times New Roman"/>
                <w:bCs/>
                <w:color w:val="000000"/>
                <w:sz w:val="24"/>
                <w:szCs w:val="24"/>
              </w:rPr>
              <w:t xml:space="preserve"> </w:t>
            </w:r>
            <w:proofErr w:type="spellStart"/>
            <w:r w:rsidRPr="00A32557">
              <w:rPr>
                <w:rFonts w:ascii="Times New Roman" w:eastAsia="Times New Roman" w:hAnsi="Times New Roman"/>
                <w:bCs/>
                <w:color w:val="000000"/>
                <w:sz w:val="24"/>
                <w:szCs w:val="24"/>
              </w:rPr>
              <w:t>evenimentul</w:t>
            </w:r>
            <w:proofErr w:type="spellEnd"/>
            <w:r w:rsidRPr="00A32557">
              <w:rPr>
                <w:rFonts w:ascii="Times New Roman" w:eastAsia="Times New Roman" w:hAnsi="Times New Roman"/>
                <w:bCs/>
                <w:color w:val="000000"/>
                <w:sz w:val="24"/>
                <w:szCs w:val="24"/>
              </w:rPr>
              <w:t xml:space="preserve"> </w:t>
            </w:r>
            <w:proofErr w:type="spellStart"/>
            <w:r w:rsidRPr="00A32557">
              <w:rPr>
                <w:rFonts w:ascii="Times New Roman" w:eastAsia="Times New Roman" w:hAnsi="Times New Roman"/>
                <w:bCs/>
                <w:color w:val="000000"/>
                <w:sz w:val="24"/>
                <w:szCs w:val="24"/>
              </w:rPr>
              <w:t>Noaptea</w:t>
            </w:r>
            <w:proofErr w:type="spellEnd"/>
            <w:r w:rsidRPr="00A32557">
              <w:rPr>
                <w:rFonts w:ascii="Times New Roman" w:eastAsia="Times New Roman" w:hAnsi="Times New Roman"/>
                <w:bCs/>
                <w:color w:val="000000"/>
                <w:sz w:val="24"/>
                <w:szCs w:val="24"/>
              </w:rPr>
              <w:t xml:space="preserve"> </w:t>
            </w:r>
            <w:proofErr w:type="spellStart"/>
            <w:r w:rsidRPr="00A32557">
              <w:rPr>
                <w:rFonts w:ascii="Times New Roman" w:eastAsia="Times New Roman" w:hAnsi="Times New Roman"/>
                <w:bCs/>
                <w:color w:val="000000"/>
                <w:sz w:val="24"/>
                <w:szCs w:val="24"/>
              </w:rPr>
              <w:t>Cercet</w:t>
            </w:r>
            <w:r w:rsidRPr="00A32557">
              <w:rPr>
                <w:rFonts w:ascii="Times New Roman" w:eastAsia="Times New Roman" w:hAnsi="Times New Roman" w:hint="cs"/>
                <w:bCs/>
                <w:color w:val="000000"/>
                <w:sz w:val="24"/>
                <w:szCs w:val="24"/>
              </w:rPr>
              <w:t>ă</w:t>
            </w:r>
            <w:r w:rsidRPr="00A32557">
              <w:rPr>
                <w:rFonts w:ascii="Times New Roman" w:eastAsia="Times New Roman" w:hAnsi="Times New Roman"/>
                <w:bCs/>
                <w:color w:val="000000"/>
                <w:sz w:val="24"/>
                <w:szCs w:val="24"/>
              </w:rPr>
              <w:t>torilor</w:t>
            </w:r>
            <w:proofErr w:type="spellEnd"/>
            <w:r w:rsidRPr="00A32557">
              <w:rPr>
                <w:rFonts w:ascii="Times New Roman" w:eastAsia="Times New Roman" w:hAnsi="Times New Roman"/>
                <w:bCs/>
                <w:color w:val="000000"/>
                <w:sz w:val="24"/>
                <w:szCs w:val="24"/>
              </w:rPr>
              <w:t xml:space="preserve"> 2025 – 26 </w:t>
            </w:r>
            <w:proofErr w:type="spellStart"/>
            <w:r w:rsidRPr="00A32557">
              <w:rPr>
                <w:rFonts w:ascii="Times New Roman" w:eastAsia="Times New Roman" w:hAnsi="Times New Roman"/>
                <w:bCs/>
                <w:color w:val="000000"/>
                <w:sz w:val="24"/>
                <w:szCs w:val="24"/>
              </w:rPr>
              <w:t>septembrie</w:t>
            </w:r>
            <w:proofErr w:type="spellEnd"/>
          </w:p>
        </w:tc>
        <w:tc>
          <w:tcPr>
            <w:tcW w:w="630" w:type="dxa"/>
            <w:vAlign w:val="center"/>
          </w:tcPr>
          <w:p w14:paraId="2B91F870" w14:textId="2D2F6162" w:rsidR="001C44B0" w:rsidRDefault="00F4578E" w:rsidP="000227FB">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19F49F8E" w14:textId="7D273051" w:rsidR="001C44B0" w:rsidRDefault="00F4578E" w:rsidP="000227FB">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1</w:t>
            </w:r>
          </w:p>
        </w:tc>
        <w:tc>
          <w:tcPr>
            <w:tcW w:w="1418" w:type="dxa"/>
            <w:vAlign w:val="center"/>
          </w:tcPr>
          <w:p w14:paraId="5899CD45" w14:textId="77777777" w:rsidR="001C44B0" w:rsidRPr="00002EA7" w:rsidRDefault="001C44B0" w:rsidP="000227FB">
            <w:pPr>
              <w:overflowPunct/>
              <w:autoSpaceDE/>
              <w:autoSpaceDN/>
              <w:adjustRightInd/>
              <w:textAlignment w:val="auto"/>
              <w:rPr>
                <w:rFonts w:ascii="Times New Roman" w:eastAsia="Calibri" w:hAnsi="Times New Roman"/>
                <w:sz w:val="22"/>
                <w:szCs w:val="22"/>
                <w:lang w:val="ro-RO"/>
              </w:rPr>
            </w:pPr>
          </w:p>
        </w:tc>
        <w:tc>
          <w:tcPr>
            <w:tcW w:w="1315" w:type="dxa"/>
            <w:vAlign w:val="center"/>
          </w:tcPr>
          <w:p w14:paraId="1F64C33C" w14:textId="77777777" w:rsidR="001C44B0" w:rsidRPr="00002EA7" w:rsidRDefault="001C44B0" w:rsidP="000227FB">
            <w:pPr>
              <w:overflowPunct/>
              <w:autoSpaceDE/>
              <w:autoSpaceDN/>
              <w:adjustRightInd/>
              <w:textAlignment w:val="auto"/>
              <w:rPr>
                <w:rFonts w:ascii="Times New Roman" w:eastAsia="Calibri" w:hAnsi="Times New Roman"/>
                <w:sz w:val="22"/>
                <w:szCs w:val="22"/>
                <w:lang w:val="ro-RO"/>
              </w:rPr>
            </w:pPr>
          </w:p>
        </w:tc>
        <w:tc>
          <w:tcPr>
            <w:tcW w:w="1440" w:type="dxa"/>
            <w:vAlign w:val="center"/>
          </w:tcPr>
          <w:p w14:paraId="77A28F3D" w14:textId="77777777" w:rsidR="001C44B0" w:rsidRPr="00002EA7" w:rsidRDefault="001C44B0" w:rsidP="000227FB">
            <w:pPr>
              <w:overflowPunct/>
              <w:autoSpaceDE/>
              <w:autoSpaceDN/>
              <w:adjustRightInd/>
              <w:textAlignment w:val="auto"/>
              <w:rPr>
                <w:rFonts w:ascii="Times New Roman" w:eastAsia="Calibri" w:hAnsi="Times New Roman"/>
                <w:sz w:val="22"/>
                <w:szCs w:val="22"/>
                <w:lang w:val="ro-RO"/>
              </w:rPr>
            </w:pPr>
          </w:p>
        </w:tc>
        <w:tc>
          <w:tcPr>
            <w:tcW w:w="1530" w:type="dxa"/>
            <w:vAlign w:val="center"/>
          </w:tcPr>
          <w:p w14:paraId="325E0B13" w14:textId="77777777" w:rsidR="001C44B0" w:rsidRPr="00002EA7" w:rsidRDefault="001C44B0" w:rsidP="000227FB">
            <w:pPr>
              <w:overflowPunct/>
              <w:autoSpaceDE/>
              <w:autoSpaceDN/>
              <w:adjustRightInd/>
              <w:textAlignment w:val="auto"/>
              <w:rPr>
                <w:rFonts w:ascii="Times New Roman" w:eastAsia="Calibri" w:hAnsi="Times New Roman"/>
                <w:sz w:val="22"/>
                <w:szCs w:val="22"/>
                <w:lang w:val="ro-RO"/>
              </w:rPr>
            </w:pPr>
          </w:p>
        </w:tc>
      </w:tr>
      <w:tr w:rsidR="000227FB" w:rsidRPr="00662BD3" w14:paraId="6A0EB4D8" w14:textId="77777777" w:rsidTr="007B367A">
        <w:tc>
          <w:tcPr>
            <w:tcW w:w="534" w:type="dxa"/>
            <w:vAlign w:val="center"/>
          </w:tcPr>
          <w:p w14:paraId="5E42DB7F" w14:textId="77777777" w:rsidR="000227FB" w:rsidRPr="00F87B5E" w:rsidRDefault="000227FB" w:rsidP="000227FB">
            <w:pPr>
              <w:overflowPunct/>
              <w:autoSpaceDE/>
              <w:autoSpaceDN/>
              <w:adjustRightInd/>
              <w:textAlignment w:val="auto"/>
              <w:rPr>
                <w:rFonts w:ascii="Times New Roman" w:eastAsia="Calibri" w:hAnsi="Times New Roman"/>
                <w:b/>
                <w:iCs/>
                <w:sz w:val="22"/>
                <w:szCs w:val="22"/>
                <w:lang w:val="it-IT"/>
              </w:rPr>
            </w:pPr>
          </w:p>
        </w:tc>
        <w:tc>
          <w:tcPr>
            <w:tcW w:w="2341" w:type="dxa"/>
            <w:vAlign w:val="center"/>
          </w:tcPr>
          <w:p w14:paraId="45EB8E46" w14:textId="77777777" w:rsidR="000227FB" w:rsidRPr="00002EA7" w:rsidRDefault="000227FB" w:rsidP="000227FB">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0227FB" w:rsidRPr="00002EA7" w:rsidRDefault="000227FB" w:rsidP="000227FB">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0227FB" w:rsidRPr="00002EA7" w:rsidRDefault="000227FB" w:rsidP="000227FB">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0227FB" w:rsidRPr="00002EA7" w:rsidRDefault="000227FB" w:rsidP="000227FB">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4680FF5D" w:rsidR="000227FB" w:rsidRPr="00002EA7" w:rsidRDefault="000227FB" w:rsidP="000227FB">
            <w:pPr>
              <w:overflowPunct/>
              <w:adjustRightInd/>
              <w:textAlignment w:val="auto"/>
              <w:rPr>
                <w:rFonts w:ascii="Times New Roman" w:eastAsia="Calibri" w:hAnsi="Times New Roman"/>
                <w:b/>
                <w:i/>
                <w:sz w:val="22"/>
                <w:szCs w:val="22"/>
                <w:lang w:val="ro-RO"/>
              </w:rPr>
            </w:pPr>
          </w:p>
        </w:tc>
        <w:tc>
          <w:tcPr>
            <w:tcW w:w="1440" w:type="dxa"/>
            <w:vAlign w:val="center"/>
          </w:tcPr>
          <w:p w14:paraId="576754DE" w14:textId="6B9176A1" w:rsidR="000227FB" w:rsidRPr="00002EA7" w:rsidRDefault="000227FB" w:rsidP="000227FB">
            <w:pPr>
              <w:overflowPunct/>
              <w:adjustRightInd/>
              <w:textAlignment w:val="auto"/>
              <w:rPr>
                <w:rFonts w:ascii="Times New Roman" w:eastAsia="Calibri" w:hAnsi="Times New Roman"/>
                <w:b/>
                <w:i/>
                <w:sz w:val="22"/>
                <w:szCs w:val="22"/>
                <w:lang w:val="ro-RO"/>
              </w:rPr>
            </w:pPr>
          </w:p>
        </w:tc>
        <w:tc>
          <w:tcPr>
            <w:tcW w:w="1530" w:type="dxa"/>
            <w:vAlign w:val="center"/>
          </w:tcPr>
          <w:p w14:paraId="322FAD0E" w14:textId="5F055B6E" w:rsidR="000227FB" w:rsidRPr="00002EA7" w:rsidRDefault="000227FB" w:rsidP="000227FB">
            <w:pPr>
              <w:overflowPunct/>
              <w:adjustRightInd/>
              <w:textAlignment w:val="auto"/>
              <w:rPr>
                <w:rFonts w:ascii="Times New Roman" w:eastAsia="Calibri" w:hAnsi="Times New Roman"/>
                <w:b/>
                <w:i/>
                <w:sz w:val="22"/>
                <w:szCs w:val="22"/>
                <w:lang w:val="ro-RO"/>
              </w:rPr>
            </w:pPr>
          </w:p>
        </w:tc>
      </w:tr>
    </w:tbl>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227FB">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4799229D" w14:textId="77777777" w:rsidR="00043F25" w:rsidRDefault="00043F25" w:rsidP="008E5D86">
      <w:pPr>
        <w:rPr>
          <w:rFonts w:ascii="Times New Roman" w:hAnsi="Times New Roman"/>
          <w:b/>
          <w:i/>
          <w:noProof/>
          <w:sz w:val="24"/>
          <w:szCs w:val="24"/>
          <w:lang w:val="it-IT"/>
        </w:rPr>
      </w:pPr>
    </w:p>
    <w:p w14:paraId="61B9852D" w14:textId="77777777" w:rsidR="00834F54" w:rsidRDefault="00834F54" w:rsidP="008E5D86">
      <w:pPr>
        <w:rPr>
          <w:rFonts w:ascii="Times New Roman" w:hAnsi="Times New Roman"/>
          <w:b/>
          <w:i/>
          <w:noProof/>
          <w:sz w:val="24"/>
          <w:szCs w:val="24"/>
          <w:lang w:val="it-IT"/>
        </w:rPr>
      </w:pPr>
    </w:p>
    <w:p w14:paraId="3C55B1DD" w14:textId="77777777" w:rsidR="00072242" w:rsidRDefault="00072242" w:rsidP="008E5D86">
      <w:pPr>
        <w:rPr>
          <w:rFonts w:ascii="Times New Roman" w:hAnsi="Times New Roman"/>
          <w:b/>
          <w:i/>
          <w:noProof/>
          <w:sz w:val="24"/>
          <w:szCs w:val="24"/>
          <w:lang w:val="it-IT"/>
        </w:rPr>
      </w:pPr>
    </w:p>
    <w:p w14:paraId="7CDD8D13" w14:textId="77777777" w:rsidR="00072242" w:rsidRDefault="00072242" w:rsidP="008E5D86">
      <w:pPr>
        <w:rPr>
          <w:rFonts w:ascii="Times New Roman" w:hAnsi="Times New Roman"/>
          <w:b/>
          <w:i/>
          <w:noProof/>
          <w:sz w:val="24"/>
          <w:szCs w:val="24"/>
          <w:lang w:val="it-IT"/>
        </w:rPr>
      </w:pPr>
    </w:p>
    <w:p w14:paraId="1586050B" w14:textId="77777777" w:rsidR="00072242" w:rsidRDefault="00072242" w:rsidP="008E5D86">
      <w:pPr>
        <w:rPr>
          <w:rFonts w:ascii="Times New Roman" w:hAnsi="Times New Roman"/>
          <w:b/>
          <w:i/>
          <w:noProof/>
          <w:sz w:val="24"/>
          <w:szCs w:val="24"/>
          <w:lang w:val="it-IT"/>
        </w:rPr>
      </w:pPr>
    </w:p>
    <w:p w14:paraId="2744A9CA" w14:textId="77777777" w:rsidR="00072242" w:rsidRDefault="00072242" w:rsidP="008E5D86">
      <w:pPr>
        <w:rPr>
          <w:rFonts w:ascii="Times New Roman" w:hAnsi="Times New Roman"/>
          <w:b/>
          <w:i/>
          <w:noProof/>
          <w:sz w:val="24"/>
          <w:szCs w:val="24"/>
          <w:lang w:val="it-IT"/>
        </w:rPr>
      </w:pPr>
    </w:p>
    <w:p w14:paraId="7A91CCB3" w14:textId="77777777" w:rsidR="00072242" w:rsidRDefault="00072242" w:rsidP="008E5D86">
      <w:pPr>
        <w:rPr>
          <w:rFonts w:ascii="Times New Roman" w:hAnsi="Times New Roman"/>
          <w:b/>
          <w:i/>
          <w:noProof/>
          <w:sz w:val="24"/>
          <w:szCs w:val="24"/>
          <w:lang w:val="it-IT"/>
        </w:rPr>
      </w:pPr>
    </w:p>
    <w:p w14:paraId="21055902" w14:textId="77777777" w:rsidR="00A43388" w:rsidRDefault="00A43388" w:rsidP="008E5D86">
      <w:pPr>
        <w:rPr>
          <w:rFonts w:ascii="Times New Roman" w:hAnsi="Times New Roman"/>
          <w:b/>
          <w:i/>
          <w:noProof/>
          <w:sz w:val="24"/>
          <w:szCs w:val="24"/>
          <w:lang w:val="it-IT"/>
        </w:rPr>
      </w:pPr>
    </w:p>
    <w:p w14:paraId="236AC0ED" w14:textId="77777777" w:rsidR="00A43388" w:rsidRDefault="00A43388" w:rsidP="008E5D86">
      <w:pPr>
        <w:rPr>
          <w:rFonts w:ascii="Times New Roman" w:hAnsi="Times New Roman"/>
          <w:b/>
          <w:i/>
          <w:noProof/>
          <w:sz w:val="24"/>
          <w:szCs w:val="24"/>
          <w:lang w:val="it-IT"/>
        </w:rPr>
      </w:pPr>
    </w:p>
    <w:p w14:paraId="06DF6059" w14:textId="77777777" w:rsidR="00A43388" w:rsidRDefault="00A43388" w:rsidP="008E5D86">
      <w:pPr>
        <w:rPr>
          <w:rFonts w:ascii="Times New Roman" w:hAnsi="Times New Roman"/>
          <w:b/>
          <w:i/>
          <w:noProof/>
          <w:sz w:val="24"/>
          <w:szCs w:val="24"/>
          <w:lang w:val="it-IT"/>
        </w:rPr>
      </w:pPr>
    </w:p>
    <w:p w14:paraId="40563A94" w14:textId="77777777" w:rsidR="00A43388" w:rsidRDefault="00A43388" w:rsidP="008E5D86">
      <w:pPr>
        <w:rPr>
          <w:rFonts w:ascii="Times New Roman" w:hAnsi="Times New Roman"/>
          <w:b/>
          <w:i/>
          <w:noProof/>
          <w:sz w:val="24"/>
          <w:szCs w:val="24"/>
          <w:lang w:val="it-IT"/>
        </w:rPr>
      </w:pPr>
    </w:p>
    <w:p w14:paraId="1BEEA6AC" w14:textId="77777777" w:rsidR="00A43388" w:rsidRDefault="00A43388" w:rsidP="008E5D86">
      <w:pPr>
        <w:rPr>
          <w:rFonts w:ascii="Times New Roman" w:hAnsi="Times New Roman"/>
          <w:b/>
          <w:i/>
          <w:noProof/>
          <w:sz w:val="24"/>
          <w:szCs w:val="24"/>
          <w:lang w:val="it-IT"/>
        </w:rPr>
      </w:pPr>
    </w:p>
    <w:p w14:paraId="2B2C0AB5" w14:textId="77777777" w:rsidR="00A43388" w:rsidRDefault="00A43388" w:rsidP="008E5D86">
      <w:pPr>
        <w:rPr>
          <w:rFonts w:ascii="Times New Roman" w:hAnsi="Times New Roman"/>
          <w:b/>
          <w:i/>
          <w:noProof/>
          <w:sz w:val="24"/>
          <w:szCs w:val="24"/>
          <w:lang w:val="it-IT"/>
        </w:rPr>
      </w:pPr>
    </w:p>
    <w:p w14:paraId="7328BC74" w14:textId="77777777" w:rsidR="00072242" w:rsidRDefault="00072242" w:rsidP="008E5D86">
      <w:pPr>
        <w:rPr>
          <w:rFonts w:ascii="Times New Roman" w:hAnsi="Times New Roman"/>
          <w:b/>
          <w:i/>
          <w:noProof/>
          <w:sz w:val="24"/>
          <w:szCs w:val="24"/>
          <w:lang w:val="it-IT"/>
        </w:rPr>
      </w:pPr>
    </w:p>
    <w:p w14:paraId="608C07C5" w14:textId="77777777" w:rsidR="00F00C8C" w:rsidRDefault="00F00C8C" w:rsidP="008E5D86">
      <w:pPr>
        <w:rPr>
          <w:rFonts w:ascii="Times New Roman" w:hAnsi="Times New Roman"/>
          <w:b/>
          <w:i/>
          <w:noProof/>
          <w:sz w:val="24"/>
          <w:szCs w:val="24"/>
          <w:lang w:val="it-IT"/>
        </w:rPr>
      </w:pPr>
    </w:p>
    <w:p w14:paraId="2E244D85" w14:textId="77777777" w:rsidR="00F00C8C" w:rsidRDefault="00F00C8C" w:rsidP="008E5D86">
      <w:pPr>
        <w:rPr>
          <w:rFonts w:ascii="Times New Roman" w:hAnsi="Times New Roman"/>
          <w:b/>
          <w:i/>
          <w:noProof/>
          <w:sz w:val="24"/>
          <w:szCs w:val="24"/>
          <w:lang w:val="it-IT"/>
        </w:rPr>
      </w:pPr>
    </w:p>
    <w:p w14:paraId="4CCE7B2B" w14:textId="77777777" w:rsidR="00F00C8C" w:rsidRDefault="00F00C8C" w:rsidP="008E5D86">
      <w:pPr>
        <w:rPr>
          <w:rFonts w:ascii="Times New Roman" w:hAnsi="Times New Roman"/>
          <w:b/>
          <w:i/>
          <w:noProof/>
          <w:sz w:val="24"/>
          <w:szCs w:val="24"/>
          <w:lang w:val="it-IT"/>
        </w:rPr>
      </w:pPr>
    </w:p>
    <w:p w14:paraId="3A09D132" w14:textId="77777777" w:rsidR="00072242" w:rsidRDefault="00072242" w:rsidP="008E5D86">
      <w:pPr>
        <w:rPr>
          <w:rFonts w:ascii="Times New Roman" w:hAnsi="Times New Roman"/>
          <w:b/>
          <w:i/>
          <w:noProof/>
          <w:sz w:val="24"/>
          <w:szCs w:val="24"/>
          <w:lang w:val="it-IT"/>
        </w:rPr>
      </w:pPr>
    </w:p>
    <w:p w14:paraId="493623F4" w14:textId="77777777" w:rsidR="0088164C" w:rsidRDefault="0088164C" w:rsidP="008E5D86">
      <w:pPr>
        <w:rPr>
          <w:rFonts w:ascii="Times New Roman" w:hAnsi="Times New Roman"/>
          <w:b/>
          <w:i/>
          <w:noProof/>
          <w:sz w:val="24"/>
          <w:szCs w:val="24"/>
          <w:lang w:val="it-IT"/>
        </w:rPr>
      </w:pPr>
    </w:p>
    <w:p w14:paraId="45DC6F41" w14:textId="77777777" w:rsidR="00404518" w:rsidRDefault="00404518" w:rsidP="008E5D86">
      <w:pPr>
        <w:rPr>
          <w:rFonts w:ascii="Times New Roman" w:hAnsi="Times New Roman"/>
          <w:b/>
          <w:i/>
          <w:noProof/>
          <w:sz w:val="24"/>
          <w:szCs w:val="24"/>
          <w:lang w:val="it-IT"/>
        </w:rPr>
      </w:pPr>
    </w:p>
    <w:p w14:paraId="38A314B5" w14:textId="77777777" w:rsidR="00404518" w:rsidRDefault="00404518" w:rsidP="008E5D86">
      <w:pPr>
        <w:rPr>
          <w:rFonts w:ascii="Times New Roman" w:hAnsi="Times New Roman"/>
          <w:b/>
          <w:i/>
          <w:noProof/>
          <w:sz w:val="24"/>
          <w:szCs w:val="24"/>
          <w:lang w:val="it-IT"/>
        </w:rPr>
      </w:pPr>
    </w:p>
    <w:p w14:paraId="157FC46F" w14:textId="77777777"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F8C766E" w14:textId="77777777" w:rsidR="00F87B5E" w:rsidRDefault="00F87B5E" w:rsidP="00CD3BF8">
      <w:pPr>
        <w:ind w:firstLine="720"/>
        <w:jc w:val="both"/>
        <w:rPr>
          <w:rFonts w:ascii="Times New Roman" w:hAnsi="Times New Roman"/>
          <w:i/>
          <w:color w:val="000000"/>
          <w:sz w:val="24"/>
          <w:szCs w:val="24"/>
          <w:lang w:val="it-IT"/>
        </w:rPr>
      </w:pP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21D88A67" w14:textId="0E5F6EBF" w:rsidR="00043F25" w:rsidRPr="00B361D1" w:rsidRDefault="006662FF" w:rsidP="00B361D1">
      <w:pPr>
        <w:spacing w:after="120"/>
        <w:jc w:val="center"/>
        <w:outlineLvl w:val="0"/>
        <w:rPr>
          <w:rFonts w:ascii="Times New Roman" w:hAnsi="Times New Roman"/>
          <w:b/>
          <w:sz w:val="24"/>
          <w:szCs w:val="24"/>
          <w:lang w:val="it-IT"/>
        </w:rPr>
      </w:pPr>
      <w:r w:rsidRPr="00043F25">
        <w:rPr>
          <w:rFonts w:ascii="Times New Roman" w:hAnsi="Times New Roman"/>
          <w:b/>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4F78DE">
        <w:trPr>
          <w:jc w:val="center"/>
        </w:trPr>
        <w:tc>
          <w:tcPr>
            <w:tcW w:w="720" w:type="dxa"/>
            <w:tcMar>
              <w:left w:w="57" w:type="dxa"/>
              <w:right w:w="57" w:type="dxa"/>
            </w:tcMar>
            <w:vAlign w:val="center"/>
          </w:tcPr>
          <w:p w14:paraId="4FF26324" w14:textId="77777777" w:rsidR="00CD3BF8" w:rsidRPr="000227FB" w:rsidRDefault="00CD3BF8" w:rsidP="004F78DE">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4F78DE">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1F3519" w:rsidRPr="00662BD3" w14:paraId="69CCDCD5" w14:textId="77777777" w:rsidTr="004F78DE">
        <w:trPr>
          <w:trHeight w:val="566"/>
          <w:jc w:val="center"/>
        </w:trPr>
        <w:tc>
          <w:tcPr>
            <w:tcW w:w="720" w:type="dxa"/>
            <w:tcMar>
              <w:left w:w="57" w:type="dxa"/>
              <w:right w:w="57" w:type="dxa"/>
            </w:tcMar>
            <w:vAlign w:val="center"/>
          </w:tcPr>
          <w:p w14:paraId="6CCA1721" w14:textId="0A1ACD8E" w:rsidR="001F3519" w:rsidRDefault="00CE3F6C" w:rsidP="004F78DE">
            <w:pPr>
              <w:jc w:val="center"/>
              <w:rPr>
                <w:rFonts w:ascii="Times New Roman" w:hAnsi="Times New Roman"/>
                <w:sz w:val="22"/>
                <w:szCs w:val="22"/>
              </w:rPr>
            </w:pPr>
            <w:r>
              <w:rPr>
                <w:rFonts w:ascii="Times New Roman" w:hAnsi="Times New Roman"/>
                <w:sz w:val="22"/>
                <w:szCs w:val="22"/>
              </w:rPr>
              <w:t>1</w:t>
            </w:r>
          </w:p>
        </w:tc>
        <w:tc>
          <w:tcPr>
            <w:tcW w:w="5095" w:type="dxa"/>
            <w:tcMar>
              <w:left w:w="57" w:type="dxa"/>
              <w:right w:w="57" w:type="dxa"/>
            </w:tcMar>
          </w:tcPr>
          <w:p w14:paraId="113770F4" w14:textId="5D161F09" w:rsidR="001F3519" w:rsidRDefault="003C059F" w:rsidP="008945C0">
            <w:pPr>
              <w:jc w:val="both"/>
              <w:rPr>
                <w:rFonts w:ascii="Times New Roman" w:hAnsi="Times New Roman"/>
                <w:sz w:val="24"/>
                <w:szCs w:val="24"/>
                <w:lang w:val="ro-RO"/>
              </w:rPr>
            </w:pPr>
            <w:r w:rsidRPr="00243AF7">
              <w:rPr>
                <w:rFonts w:ascii="Times New Roman" w:hAnsi="Times New Roman"/>
                <w:sz w:val="24"/>
                <w:szCs w:val="24"/>
                <w:lang w:val="ro-RO"/>
              </w:rPr>
              <w:t>Servicii audio, video</w:t>
            </w:r>
            <w:r>
              <w:rPr>
                <w:rFonts w:ascii="Times New Roman" w:hAnsi="Times New Roman"/>
                <w:sz w:val="24"/>
                <w:szCs w:val="24"/>
                <w:lang w:val="ro-RO"/>
              </w:rPr>
              <w:t xml:space="preserve"> și de iluminat pentru evenimentul Noaptea Cercetătorilor 2025 – 26 septembrie:</w:t>
            </w:r>
          </w:p>
          <w:p w14:paraId="512013B9" w14:textId="77777777" w:rsidR="003C059F" w:rsidRDefault="003C059F" w:rsidP="008945C0">
            <w:pPr>
              <w:jc w:val="both"/>
              <w:rPr>
                <w:rFonts w:ascii="Times New Roman" w:hAnsi="Times New Roman"/>
                <w:sz w:val="24"/>
                <w:szCs w:val="24"/>
                <w:lang w:val="ro-RO"/>
              </w:rPr>
            </w:pPr>
          </w:p>
          <w:p w14:paraId="59AAF473" w14:textId="77777777" w:rsidR="006D13CA" w:rsidRPr="00243AF7" w:rsidRDefault="006D13CA" w:rsidP="006D13CA">
            <w:pPr>
              <w:suppressAutoHyphens/>
              <w:rPr>
                <w:rFonts w:ascii="Times New Roman" w:hAnsi="Times New Roman"/>
                <w:b/>
                <w:sz w:val="24"/>
                <w:szCs w:val="24"/>
                <w:lang w:val="ro-RO"/>
              </w:rPr>
            </w:pPr>
            <w:r w:rsidRPr="00243AF7">
              <w:rPr>
                <w:rFonts w:ascii="Times New Roman" w:hAnsi="Times New Roman"/>
                <w:b/>
                <w:sz w:val="24"/>
                <w:szCs w:val="24"/>
                <w:lang w:val="ro-RO"/>
              </w:rPr>
              <w:t>1. LED SCREEN outdoor 5x3m</w:t>
            </w:r>
          </w:p>
          <w:p w14:paraId="0E70C1C9" w14:textId="77777777" w:rsidR="006D13CA" w:rsidRPr="00941DC1" w:rsidRDefault="006D13CA" w:rsidP="006D13CA">
            <w:pPr>
              <w:pStyle w:val="ListParagraph"/>
              <w:numPr>
                <w:ilvl w:val="0"/>
                <w:numId w:val="55"/>
              </w:numPr>
              <w:suppressAutoHyphens/>
              <w:rPr>
                <w:lang w:val="ro-RO"/>
              </w:rPr>
            </w:pPr>
            <w:r w:rsidRPr="00941DC1">
              <w:rPr>
                <w:lang w:val="ro-RO"/>
              </w:rPr>
              <w:t>LED screen, Pitch 4.8, black face, luminozitate 3000cd/m², refresh 3840 Hz, gray scale 16Bit, Unit Pixel 104*208 - 15 m²</w:t>
            </w:r>
          </w:p>
          <w:p w14:paraId="16C705FA" w14:textId="77777777" w:rsidR="006D13CA" w:rsidRPr="00941DC1" w:rsidRDefault="006D13CA" w:rsidP="006D13CA">
            <w:pPr>
              <w:pStyle w:val="ListParagraph"/>
              <w:numPr>
                <w:ilvl w:val="0"/>
                <w:numId w:val="55"/>
              </w:numPr>
              <w:suppressAutoHyphens/>
              <w:rPr>
                <w:lang w:val="ro-RO"/>
              </w:rPr>
            </w:pPr>
            <w:r w:rsidRPr="00941DC1">
              <w:rPr>
                <w:lang w:val="ro-RO"/>
              </w:rPr>
              <w:t>Procesor video NovaStar VX4s – 1 buc.</w:t>
            </w:r>
          </w:p>
          <w:p w14:paraId="6C3D0602" w14:textId="77777777" w:rsidR="006D13CA" w:rsidRPr="00941DC1" w:rsidRDefault="006D13CA" w:rsidP="006D13CA">
            <w:pPr>
              <w:pStyle w:val="ListParagraph"/>
              <w:numPr>
                <w:ilvl w:val="0"/>
                <w:numId w:val="55"/>
              </w:numPr>
              <w:suppressAutoHyphens/>
              <w:rPr>
                <w:lang w:val="ro-RO"/>
              </w:rPr>
            </w:pPr>
            <w:r w:rsidRPr="00941DC1">
              <w:rPr>
                <w:lang w:val="ro-RO"/>
              </w:rPr>
              <w:t>Laptop + soft video VMix – 1 buc.</w:t>
            </w:r>
          </w:p>
          <w:p w14:paraId="7C1C71C9" w14:textId="77777777" w:rsidR="006D13CA" w:rsidRPr="00941DC1" w:rsidRDefault="006D13CA" w:rsidP="006D13CA">
            <w:pPr>
              <w:pStyle w:val="ListParagraph"/>
              <w:numPr>
                <w:ilvl w:val="0"/>
                <w:numId w:val="55"/>
              </w:numPr>
              <w:suppressAutoHyphens/>
              <w:rPr>
                <w:lang w:val="ro-RO"/>
              </w:rPr>
            </w:pPr>
            <w:r w:rsidRPr="00941DC1">
              <w:rPr>
                <w:lang w:val="ro-RO"/>
              </w:rPr>
              <w:t>LED Gate Milos LSG1 - Structura aluminiu (tower) 29x29cm inaltime maxima 7m, traversa aluminiu 39x39cm lungime 6m – 1 buc.</w:t>
            </w:r>
          </w:p>
          <w:p w14:paraId="6A461DFC" w14:textId="77777777" w:rsidR="006D13CA" w:rsidRPr="00243AF7" w:rsidRDefault="006D13CA" w:rsidP="006D13CA">
            <w:pPr>
              <w:suppressAutoHyphens/>
              <w:rPr>
                <w:rFonts w:ascii="Times New Roman" w:hAnsi="Times New Roman"/>
                <w:b/>
                <w:sz w:val="24"/>
                <w:szCs w:val="24"/>
                <w:lang w:val="ro-RO"/>
              </w:rPr>
            </w:pPr>
            <w:r w:rsidRPr="00243AF7">
              <w:rPr>
                <w:rFonts w:ascii="Times New Roman" w:hAnsi="Times New Roman"/>
                <w:b/>
                <w:sz w:val="24"/>
                <w:szCs w:val="24"/>
                <w:lang w:val="ro-RO"/>
              </w:rPr>
              <w:t>2. Sistem sonorizare</w:t>
            </w:r>
          </w:p>
          <w:p w14:paraId="1EF93107" w14:textId="77777777" w:rsidR="006D13CA" w:rsidRPr="00941DC1" w:rsidRDefault="006D13CA" w:rsidP="006D13CA">
            <w:pPr>
              <w:pStyle w:val="ListParagraph"/>
              <w:numPr>
                <w:ilvl w:val="0"/>
                <w:numId w:val="56"/>
              </w:numPr>
              <w:suppressAutoHyphens/>
              <w:rPr>
                <w:lang w:val="ro-RO"/>
              </w:rPr>
            </w:pPr>
            <w:r w:rsidRPr="00941DC1">
              <w:rPr>
                <w:lang w:val="ro-RO"/>
              </w:rPr>
              <w:t>Boxe active 650W – 2 buc.</w:t>
            </w:r>
          </w:p>
          <w:p w14:paraId="58DAA345" w14:textId="77777777" w:rsidR="006D13CA" w:rsidRPr="00941DC1" w:rsidRDefault="006D13CA" w:rsidP="006D13CA">
            <w:pPr>
              <w:pStyle w:val="ListParagraph"/>
              <w:numPr>
                <w:ilvl w:val="0"/>
                <w:numId w:val="56"/>
              </w:numPr>
              <w:suppressAutoHyphens/>
              <w:rPr>
                <w:lang w:val="ro-RO"/>
              </w:rPr>
            </w:pPr>
            <w:r w:rsidRPr="00941DC1">
              <w:rPr>
                <w:lang w:val="ro-RO"/>
              </w:rPr>
              <w:t>Mixer Audio- 1 buc.</w:t>
            </w:r>
          </w:p>
          <w:p w14:paraId="56B68414" w14:textId="77777777" w:rsidR="006D13CA" w:rsidRPr="00941DC1" w:rsidRDefault="006D13CA" w:rsidP="006D13CA">
            <w:pPr>
              <w:pStyle w:val="ListParagraph"/>
              <w:numPr>
                <w:ilvl w:val="0"/>
                <w:numId w:val="56"/>
              </w:numPr>
              <w:suppressAutoHyphens/>
              <w:rPr>
                <w:lang w:val="ro-RO"/>
              </w:rPr>
            </w:pPr>
            <w:r w:rsidRPr="00941DC1">
              <w:rPr>
                <w:lang w:val="ro-RO"/>
              </w:rPr>
              <w:t>Microfon fara fir 1 buc.</w:t>
            </w:r>
          </w:p>
          <w:p w14:paraId="32F5D054" w14:textId="77777777" w:rsidR="006D13CA" w:rsidRPr="00243AF7" w:rsidRDefault="006D13CA" w:rsidP="006D13CA">
            <w:pPr>
              <w:suppressAutoHyphens/>
              <w:rPr>
                <w:rFonts w:ascii="Times New Roman" w:hAnsi="Times New Roman"/>
                <w:b/>
                <w:sz w:val="24"/>
                <w:szCs w:val="24"/>
                <w:lang w:val="ro-RO"/>
              </w:rPr>
            </w:pPr>
            <w:r w:rsidRPr="00243AF7">
              <w:rPr>
                <w:rFonts w:ascii="Times New Roman" w:hAnsi="Times New Roman"/>
                <w:b/>
                <w:sz w:val="24"/>
                <w:szCs w:val="24"/>
                <w:lang w:val="ro-RO"/>
              </w:rPr>
              <w:t>3. LED SCREEN indoor 3,5x2m</w:t>
            </w:r>
          </w:p>
          <w:p w14:paraId="1B45F0EC" w14:textId="77777777" w:rsidR="006D13CA" w:rsidRDefault="006D13CA" w:rsidP="006D13CA">
            <w:pPr>
              <w:pStyle w:val="ListParagraph"/>
              <w:numPr>
                <w:ilvl w:val="0"/>
                <w:numId w:val="57"/>
              </w:numPr>
              <w:suppressAutoHyphens/>
              <w:rPr>
                <w:lang w:val="ro-RO"/>
              </w:rPr>
            </w:pPr>
            <w:r>
              <w:rPr>
                <w:lang w:val="ro-RO"/>
              </w:rPr>
              <w:t>LED screen, Pitch 3.9, Brightness 800-1000 nits, Refresh 3840 Hz, Gray scale 16 Bit, Contrast 6000-7m2</w:t>
            </w:r>
          </w:p>
          <w:p w14:paraId="65384F5F" w14:textId="77777777" w:rsidR="006D13CA" w:rsidRPr="006D1245" w:rsidRDefault="006D13CA" w:rsidP="006D13CA">
            <w:pPr>
              <w:pStyle w:val="ListParagraph"/>
              <w:numPr>
                <w:ilvl w:val="0"/>
                <w:numId w:val="57"/>
              </w:numPr>
              <w:suppressAutoHyphens/>
              <w:rPr>
                <w:lang w:val="ro-RO"/>
              </w:rPr>
            </w:pPr>
            <w:r>
              <w:rPr>
                <w:lang w:val="ro-RO"/>
              </w:rPr>
              <w:t>Procesor video NovaStar VX4s – 1 buc</w:t>
            </w:r>
          </w:p>
          <w:p w14:paraId="3C49CDD9" w14:textId="6629E9B4" w:rsidR="006D13CA" w:rsidRPr="00941DC1" w:rsidRDefault="006D13CA" w:rsidP="006D13CA">
            <w:pPr>
              <w:pStyle w:val="ListParagraph"/>
              <w:numPr>
                <w:ilvl w:val="0"/>
                <w:numId w:val="57"/>
              </w:numPr>
              <w:suppressAutoHyphens/>
              <w:rPr>
                <w:lang w:val="ro-RO"/>
              </w:rPr>
            </w:pPr>
            <w:r>
              <w:rPr>
                <w:lang w:val="ro-RO"/>
              </w:rPr>
              <w:t>Laptop + soft video VMIX – 1 buc</w:t>
            </w:r>
          </w:p>
          <w:p w14:paraId="766ACB9B" w14:textId="77777777" w:rsidR="006D13CA" w:rsidRPr="00243AF7" w:rsidRDefault="006D13CA" w:rsidP="006D13CA">
            <w:pPr>
              <w:suppressAutoHyphens/>
              <w:rPr>
                <w:rFonts w:ascii="Times New Roman" w:hAnsi="Times New Roman"/>
                <w:b/>
                <w:sz w:val="24"/>
                <w:szCs w:val="24"/>
                <w:lang w:val="ro-RO"/>
              </w:rPr>
            </w:pPr>
            <w:r w:rsidRPr="00243AF7">
              <w:rPr>
                <w:rFonts w:ascii="Times New Roman" w:hAnsi="Times New Roman"/>
                <w:b/>
                <w:sz w:val="24"/>
                <w:szCs w:val="24"/>
                <w:lang w:val="ro-RO"/>
              </w:rPr>
              <w:t>4. Tehnicieni</w:t>
            </w:r>
          </w:p>
          <w:p w14:paraId="1FE63D02" w14:textId="7A11E7F9" w:rsidR="003C059F" w:rsidRPr="00CE3F6C" w:rsidRDefault="006D13CA" w:rsidP="006D13CA">
            <w:pPr>
              <w:jc w:val="both"/>
              <w:rPr>
                <w:rFonts w:eastAsia="Times New Roman"/>
                <w:b/>
              </w:rPr>
            </w:pPr>
            <w:r>
              <w:rPr>
                <w:rFonts w:ascii="Times New Roman" w:hAnsi="Times New Roman"/>
                <w:sz w:val="24"/>
                <w:szCs w:val="24"/>
                <w:lang w:val="ro-RO"/>
              </w:rPr>
              <w:t>Tehnicieni sunet și video</w:t>
            </w:r>
            <w:r w:rsidRPr="00941DC1">
              <w:rPr>
                <w:rFonts w:ascii="Times New Roman" w:hAnsi="Times New Roman"/>
                <w:sz w:val="24"/>
                <w:szCs w:val="24"/>
                <w:lang w:val="ro-RO"/>
              </w:rPr>
              <w:t xml:space="preserve"> – 2 pers.</w:t>
            </w:r>
          </w:p>
        </w:tc>
        <w:tc>
          <w:tcPr>
            <w:tcW w:w="4581" w:type="dxa"/>
            <w:tcMar>
              <w:left w:w="57" w:type="dxa"/>
              <w:right w:w="57" w:type="dxa"/>
            </w:tcMar>
          </w:tcPr>
          <w:p w14:paraId="5EBF3E7B" w14:textId="77777777" w:rsidR="001F3519" w:rsidRPr="000227FB" w:rsidRDefault="001F3519" w:rsidP="000227FB">
            <w:pPr>
              <w:rPr>
                <w:rFonts w:ascii="Times New Roman" w:hAnsi="Times New Roman"/>
                <w:sz w:val="22"/>
                <w:szCs w:val="22"/>
                <w:lang w:val="it-IT"/>
              </w:rPr>
            </w:pP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75C9F3A4" w:rsidR="00557393" w:rsidRPr="00652F1E" w:rsidRDefault="00557393" w:rsidP="00652F1E">
      <w:pPr>
        <w:pStyle w:val="Subtitle"/>
        <w:ind w:firstLine="708"/>
        <w:jc w:val="both"/>
        <w:rPr>
          <w:rFonts w:ascii="Arial Narrow" w:hAnsi="Arial Narrow"/>
          <w:i/>
          <w:sz w:val="24"/>
          <w:szCs w:val="24"/>
          <w:lang w:val="pt-BR"/>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0449A4">
        <w:rPr>
          <w:rFonts w:ascii="Arial Narrow" w:hAnsi="Arial Narrow"/>
          <w:i/>
          <w:sz w:val="24"/>
          <w:szCs w:val="24"/>
          <w:lang w:val="pt-BR"/>
        </w:rPr>
        <w:t>____________________________________________________________________</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 xml:space="preserve">Lista acţionari/asociaţi /membri în consiliul de administraţie/organ de conducere sau de supervizare / </w:t>
      </w:r>
      <w:r w:rsidRPr="00D023E5">
        <w:rPr>
          <w:rFonts w:ascii="Times New Roman" w:eastAsia="Calibri" w:hAnsi="Times New Roman"/>
          <w:sz w:val="22"/>
          <w:szCs w:val="22"/>
          <w:lang w:val="ro-RO"/>
        </w:rPr>
        <w:lastRenderedPageBreak/>
        <w:t>persoane împuternicite din cadrul Universitatii “Dunarea de Jos” din Galati</w:t>
      </w:r>
      <w:r w:rsidRPr="00D023E5">
        <w:rPr>
          <w:rFonts w:ascii="Calibri" w:eastAsia="Calibri" w:hAnsi="Calibri"/>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4F78DE" w:rsidRPr="003A4444" w14:paraId="2F9A26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hideMark/>
          </w:tcPr>
          <w:p w14:paraId="6E8C6CD7" w14:textId="77777777" w:rsidR="004F78DE" w:rsidRPr="003A4444" w:rsidRDefault="004F78DE" w:rsidP="00FF3B92">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1C3864F3" w14:textId="77777777" w:rsidR="004F78DE" w:rsidRPr="003A4444" w:rsidRDefault="004F78DE" w:rsidP="00FF3B92">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A858709" w14:textId="77777777" w:rsidR="004F78DE" w:rsidRPr="003A4444" w:rsidRDefault="004F78DE" w:rsidP="00FF3B92">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F78DE" w:rsidRPr="003A4444" w14:paraId="2E103A1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B2D35B"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4F78DE" w:rsidRPr="003A4444" w14:paraId="71B34EE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921FF6"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0B7B13" w:rsidRDefault="004F78DE" w:rsidP="00FF3B92">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4F78DE" w:rsidRPr="003A4444" w14:paraId="328D8A8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6E7E3BF"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4F78DE" w:rsidRPr="003A4444" w14:paraId="5FA195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B08D341"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C15C7E" w:rsidRDefault="004F78DE" w:rsidP="00FF3B92">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0B7B13" w:rsidRDefault="004F78DE" w:rsidP="00FF3B92">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4F78DE" w:rsidRPr="003A4444" w14:paraId="52BD695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4E03830"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4F78DE" w:rsidRPr="003A4444" w14:paraId="4B9AE1A1"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801CC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4F78DE" w:rsidRPr="003A4444" w14:paraId="3FCA392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FCEBAA1"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8DA5D80"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4F78DE" w:rsidRPr="003A4444" w14:paraId="7529DBE9"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FFCA8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2F08DDA8" w14:textId="5B631194" w:rsidR="004F78DE" w:rsidRPr="00CB5A4F" w:rsidRDefault="00CB5A4F" w:rsidP="00FF3B92">
            <w:pPr>
              <w:ind w:right="-65"/>
              <w:rPr>
                <w:rFonts w:ascii="Times New Roman" w:hAnsi="Times New Roman"/>
                <w:sz w:val="18"/>
                <w:szCs w:val="18"/>
                <w:lang w:eastAsia="ro-RO"/>
              </w:rPr>
            </w:pPr>
            <w:r>
              <w:rPr>
                <w:rFonts w:ascii="Times New Roman" w:hAnsi="Times New Roman"/>
                <w:sz w:val="18"/>
                <w:szCs w:val="18"/>
                <w:lang w:eastAsia="zh-CN"/>
              </w:rPr>
              <w:t xml:space="preserve">Marian </w:t>
            </w:r>
            <w:r>
              <w:rPr>
                <w:rFonts w:ascii="Times New Roman" w:hAnsi="Times New Roman"/>
                <w:sz w:val="18"/>
                <w:szCs w:val="18"/>
                <w:lang w:val="ro-RO" w:eastAsia="zh-CN"/>
              </w:rPr>
              <w:t>DĂNĂILĂ</w:t>
            </w:r>
          </w:p>
        </w:tc>
        <w:tc>
          <w:tcPr>
            <w:tcW w:w="5866" w:type="dxa"/>
            <w:tcBorders>
              <w:top w:val="single" w:sz="4" w:space="0" w:color="auto"/>
              <w:left w:val="single" w:sz="4" w:space="0" w:color="auto"/>
              <w:bottom w:val="single" w:sz="4" w:space="0" w:color="auto"/>
              <w:right w:val="single" w:sz="4" w:space="0" w:color="auto"/>
            </w:tcBorders>
          </w:tcPr>
          <w:p w14:paraId="022C3640" w14:textId="77777777" w:rsidR="004F78DE" w:rsidRPr="000B7B13" w:rsidRDefault="004F78DE" w:rsidP="00FF3B92">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4F78DE" w:rsidRPr="003A4444" w14:paraId="596F44E2"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E66F5C"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604AF49C" w14:textId="77777777" w:rsidR="004F78DE" w:rsidRPr="00C15C7E" w:rsidRDefault="004F78DE" w:rsidP="00FF3B92">
            <w:pPr>
              <w:ind w:right="-65"/>
              <w:rPr>
                <w:rFonts w:ascii="Times New Roman" w:hAnsi="Times New Roman"/>
                <w:sz w:val="18"/>
                <w:szCs w:val="18"/>
                <w:lang w:eastAsia="zh-CN"/>
              </w:rPr>
            </w:pPr>
            <w:r w:rsidRPr="00890B9A">
              <w:rPr>
                <w:rFonts w:ascii="Times New Roman" w:hAnsi="Times New Roman"/>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3696FCDC" w14:textId="77777777" w:rsidR="004F78DE" w:rsidRPr="000B7B13" w:rsidRDefault="004F78DE" w:rsidP="00FF3B92">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Adjunct </w:t>
            </w:r>
            <w:proofErr w:type="spellStart"/>
            <w:r w:rsidRPr="00890B9A">
              <w:rPr>
                <w:rFonts w:ascii="Times New Roman" w:hAnsi="Times New Roman"/>
                <w:sz w:val="18"/>
                <w:szCs w:val="18"/>
                <w:lang w:eastAsia="zh-CN"/>
              </w:rPr>
              <w:t>Administrativ</w:t>
            </w:r>
            <w:proofErr w:type="spellEnd"/>
          </w:p>
        </w:tc>
      </w:tr>
      <w:tr w:rsidR="004F78DE" w:rsidRPr="003A4444" w14:paraId="3C42016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1CB27E7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0B7B13" w:rsidRDefault="004F78DE" w:rsidP="00FF3B92">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4F78DE" w:rsidRPr="003A4444" w14:paraId="41823F2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3C319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522DC8EE"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4F78DE" w:rsidRPr="003A4444" w14:paraId="69E1758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CBEB70E"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B816AC6" w14:textId="53D6CF75" w:rsidR="004F78DE" w:rsidRPr="00C15C7E" w:rsidRDefault="00EF544F" w:rsidP="00FF3B92">
            <w:pPr>
              <w:ind w:right="-65"/>
              <w:rPr>
                <w:rFonts w:ascii="Times New Roman" w:hAnsi="Times New Roman"/>
                <w:noProof/>
                <w:sz w:val="18"/>
                <w:szCs w:val="18"/>
              </w:rPr>
            </w:pPr>
            <w:r>
              <w:rPr>
                <w:rFonts w:ascii="Times New Roman" w:hAnsi="Times New Roman"/>
                <w:sz w:val="18"/>
                <w:szCs w:val="18"/>
                <w:lang w:eastAsia="zh-CN"/>
              </w:rPr>
              <w:t>Mihaela BRATU</w:t>
            </w:r>
          </w:p>
        </w:tc>
        <w:tc>
          <w:tcPr>
            <w:tcW w:w="5866" w:type="dxa"/>
            <w:tcBorders>
              <w:top w:val="single" w:sz="4" w:space="0" w:color="auto"/>
              <w:left w:val="single" w:sz="4" w:space="0" w:color="auto"/>
              <w:bottom w:val="single" w:sz="4" w:space="0" w:color="auto"/>
              <w:right w:val="single" w:sz="4" w:space="0" w:color="auto"/>
            </w:tcBorders>
            <w:vAlign w:val="center"/>
          </w:tcPr>
          <w:p w14:paraId="2EEA3434" w14:textId="631BC792"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4F78DE" w:rsidRPr="003A4444" w14:paraId="2B80CDE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96760B7"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4437CB58"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4F78DE" w:rsidRPr="003A4444" w14:paraId="215CBDC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767F615"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63752D6E"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4F78DE" w:rsidRPr="003A4444" w14:paraId="4D1EA0B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DE9A647"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C15C7E" w:rsidRDefault="004F78DE" w:rsidP="00FF3B92">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0B7B13" w:rsidRDefault="004F78DE" w:rsidP="00FF3B92">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061075D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B0903F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1B0DF6" w14:paraId="2D09165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084E60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C15C7E" w:rsidRDefault="004F78DE" w:rsidP="00FF3B92">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0B7B13" w:rsidRDefault="004F78DE" w:rsidP="00FF3B92">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5EEAE6B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0AAF4A0"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0B7B13" w:rsidRDefault="004F78DE" w:rsidP="00FF3B92">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3E3985D0"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4A2993A"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4F78DE" w:rsidRPr="003A4444" w14:paraId="4B0C36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CF5D4C"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4F78DE" w:rsidRPr="003A4444" w14:paraId="3DBE31C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E8AAFBD"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1984A1C1" w14:textId="77777777" w:rsidR="004F78DE" w:rsidRPr="00C15C7E" w:rsidRDefault="004F78DE" w:rsidP="00FF3B92">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103E3684" w14:textId="77777777" w:rsidR="004F78DE" w:rsidRPr="000B7B13" w:rsidRDefault="004F78DE" w:rsidP="00FF3B92">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4F78DE" w:rsidRPr="003A4444" w14:paraId="23B3BE6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488989A"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475328B5"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5C4D7CA5"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4F78DE" w:rsidRPr="003A4444" w14:paraId="3F3B4EE6"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19D386F"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478AD630" w14:textId="77777777" w:rsidR="004F78DE" w:rsidRPr="00C15C7E" w:rsidRDefault="004F78DE" w:rsidP="00FF3B92">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3447BD70" w14:textId="77777777" w:rsidR="004F78DE" w:rsidRPr="003A4444" w:rsidRDefault="004F78DE" w:rsidP="00FF3B92">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4F78DE" w:rsidRPr="003A4444" w14:paraId="21C6248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4EA5E5"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213F21F4" w14:textId="77777777" w:rsidR="004F78DE" w:rsidRPr="004D4DC6" w:rsidRDefault="004F78DE" w:rsidP="00FF3B92">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0E06465D" w14:textId="77777777" w:rsidR="004F78DE" w:rsidRPr="003A4444" w:rsidRDefault="004F78DE" w:rsidP="00FF3B92">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4F78DE" w:rsidRPr="003A4444" w14:paraId="1D52914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973C7C6"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79C3DF60" w14:textId="22895267" w:rsidR="004F78DE" w:rsidRPr="00700056" w:rsidRDefault="004C1078" w:rsidP="00FF3B92">
            <w:pPr>
              <w:ind w:right="-65"/>
              <w:rPr>
                <w:rFonts w:ascii="Times New Roman" w:hAnsi="Times New Roman"/>
                <w:noProof/>
                <w:sz w:val="18"/>
                <w:szCs w:val="18"/>
                <w:lang w:val="ro-RO"/>
              </w:rPr>
            </w:pPr>
            <w:r>
              <w:rPr>
                <w:rFonts w:ascii="Times New Roman" w:hAnsi="Times New Roman"/>
                <w:noProof/>
                <w:sz w:val="18"/>
                <w:szCs w:val="18"/>
                <w:lang w:val="ro-RO"/>
              </w:rPr>
              <w:t>Bogdan NISTOR</w:t>
            </w:r>
          </w:p>
        </w:tc>
        <w:tc>
          <w:tcPr>
            <w:tcW w:w="5866" w:type="dxa"/>
            <w:tcBorders>
              <w:top w:val="single" w:sz="4" w:space="0" w:color="auto"/>
              <w:left w:val="single" w:sz="4" w:space="0" w:color="auto"/>
              <w:bottom w:val="single" w:sz="4" w:space="0" w:color="auto"/>
              <w:right w:val="single" w:sz="4" w:space="0" w:color="auto"/>
            </w:tcBorders>
          </w:tcPr>
          <w:p w14:paraId="6A5D6E04" w14:textId="4960ADA3" w:rsidR="004F78DE" w:rsidRPr="003A4444" w:rsidRDefault="00476655" w:rsidP="00FF3B92">
            <w:pPr>
              <w:ind w:right="-65"/>
              <w:rPr>
                <w:rFonts w:ascii="Times New Roman" w:hAnsi="Times New Roman"/>
                <w:i/>
                <w:iCs/>
                <w:sz w:val="18"/>
                <w:szCs w:val="18"/>
                <w:lang w:eastAsia="ar-SA"/>
              </w:rPr>
            </w:pPr>
            <w:proofErr w:type="spellStart"/>
            <w:r w:rsidRPr="00476655">
              <w:rPr>
                <w:rFonts w:ascii="Times New Roman" w:hAnsi="Times New Roman"/>
                <w:i/>
                <w:iCs/>
                <w:sz w:val="18"/>
                <w:szCs w:val="18"/>
                <w:lang w:eastAsia="ar-SA"/>
              </w:rPr>
              <w:t>Compartiment</w:t>
            </w:r>
            <w:proofErr w:type="spellEnd"/>
            <w:r w:rsidRPr="00476655">
              <w:rPr>
                <w:rFonts w:ascii="Times New Roman" w:hAnsi="Times New Roman"/>
                <w:i/>
                <w:iCs/>
                <w:sz w:val="18"/>
                <w:szCs w:val="18"/>
                <w:lang w:eastAsia="ar-SA"/>
              </w:rPr>
              <w:t xml:space="preserve"> </w:t>
            </w:r>
            <w:proofErr w:type="spellStart"/>
            <w:r w:rsidRPr="00476655">
              <w:rPr>
                <w:rFonts w:ascii="Times New Roman" w:hAnsi="Times New Roman"/>
                <w:i/>
                <w:iCs/>
                <w:sz w:val="18"/>
                <w:szCs w:val="18"/>
                <w:lang w:eastAsia="ar-SA"/>
              </w:rPr>
              <w:t>comunicare</w:t>
            </w:r>
            <w:proofErr w:type="spellEnd"/>
            <w:r w:rsidRPr="00476655">
              <w:rPr>
                <w:rFonts w:ascii="Times New Roman" w:hAnsi="Times New Roman"/>
                <w:i/>
                <w:iCs/>
                <w:sz w:val="18"/>
                <w:szCs w:val="18"/>
                <w:lang w:eastAsia="ar-SA"/>
              </w:rPr>
              <w:t xml:space="preserve">, marketing </w:t>
            </w:r>
            <w:proofErr w:type="spellStart"/>
            <w:r w:rsidRPr="00476655">
              <w:rPr>
                <w:rFonts w:ascii="Times New Roman" w:hAnsi="Times New Roman"/>
                <w:i/>
                <w:iCs/>
                <w:sz w:val="18"/>
                <w:szCs w:val="18"/>
                <w:lang w:eastAsia="ar-SA"/>
              </w:rPr>
              <w:t>instituțional</w:t>
            </w:r>
            <w:proofErr w:type="spellEnd"/>
            <w:r w:rsidRPr="00476655">
              <w:rPr>
                <w:rFonts w:ascii="Times New Roman" w:hAnsi="Times New Roman"/>
                <w:i/>
                <w:iCs/>
                <w:sz w:val="18"/>
                <w:szCs w:val="18"/>
                <w:lang w:eastAsia="ar-SA"/>
              </w:rPr>
              <w:t xml:space="preserve"> </w:t>
            </w:r>
            <w:proofErr w:type="spellStart"/>
            <w:r w:rsidRPr="00476655">
              <w:rPr>
                <w:rFonts w:ascii="Times New Roman" w:hAnsi="Times New Roman"/>
                <w:i/>
                <w:iCs/>
                <w:sz w:val="18"/>
                <w:szCs w:val="18"/>
                <w:lang w:eastAsia="ar-SA"/>
              </w:rPr>
              <w:t>și</w:t>
            </w:r>
            <w:proofErr w:type="spellEnd"/>
            <w:r w:rsidRPr="00476655">
              <w:rPr>
                <w:rFonts w:ascii="Times New Roman" w:hAnsi="Times New Roman"/>
                <w:i/>
                <w:iCs/>
                <w:sz w:val="18"/>
                <w:szCs w:val="18"/>
                <w:lang w:eastAsia="ar-SA"/>
              </w:rPr>
              <w:t xml:space="preserve"> </w:t>
            </w:r>
            <w:proofErr w:type="spellStart"/>
            <w:r w:rsidRPr="00476655">
              <w:rPr>
                <w:rFonts w:ascii="Times New Roman" w:hAnsi="Times New Roman"/>
                <w:i/>
                <w:iCs/>
                <w:sz w:val="18"/>
                <w:szCs w:val="18"/>
                <w:lang w:eastAsia="ar-SA"/>
              </w:rPr>
              <w:t>relații</w:t>
            </w:r>
            <w:proofErr w:type="spellEnd"/>
            <w:r w:rsidRPr="00476655">
              <w:rPr>
                <w:rFonts w:ascii="Times New Roman" w:hAnsi="Times New Roman"/>
                <w:i/>
                <w:iCs/>
                <w:sz w:val="18"/>
                <w:szCs w:val="18"/>
                <w:lang w:eastAsia="ar-SA"/>
              </w:rPr>
              <w:t xml:space="preserve"> </w:t>
            </w:r>
            <w:proofErr w:type="spellStart"/>
            <w:r w:rsidRPr="00476655">
              <w:rPr>
                <w:rFonts w:ascii="Times New Roman" w:hAnsi="Times New Roman"/>
                <w:i/>
                <w:iCs/>
                <w:sz w:val="18"/>
                <w:szCs w:val="18"/>
                <w:lang w:eastAsia="ar-SA"/>
              </w:rPr>
              <w:t>publice</w:t>
            </w:r>
            <w:proofErr w:type="spellEnd"/>
          </w:p>
        </w:tc>
      </w:tr>
      <w:tr w:rsidR="004F78DE" w:rsidRPr="003A4444" w14:paraId="635AB0F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39D2EDD"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401B7960" w14:textId="28322D51" w:rsidR="004F78DE" w:rsidRPr="00C15C7E" w:rsidRDefault="004C1078" w:rsidP="00FF3B92">
            <w:pPr>
              <w:ind w:right="-65"/>
              <w:rPr>
                <w:rFonts w:ascii="Times New Roman" w:hAnsi="Times New Roman"/>
                <w:noProof/>
                <w:sz w:val="18"/>
                <w:szCs w:val="18"/>
              </w:rPr>
            </w:pPr>
            <w:r>
              <w:rPr>
                <w:rFonts w:ascii="Times New Roman" w:hAnsi="Times New Roman"/>
                <w:noProof/>
                <w:sz w:val="18"/>
                <w:szCs w:val="18"/>
              </w:rPr>
              <w:t>Elena BUJOR</w:t>
            </w:r>
          </w:p>
        </w:tc>
        <w:tc>
          <w:tcPr>
            <w:tcW w:w="5866" w:type="dxa"/>
            <w:tcBorders>
              <w:top w:val="single" w:sz="4" w:space="0" w:color="auto"/>
              <w:left w:val="single" w:sz="4" w:space="0" w:color="auto"/>
              <w:bottom w:val="single" w:sz="4" w:space="0" w:color="auto"/>
              <w:right w:val="single" w:sz="4" w:space="0" w:color="auto"/>
            </w:tcBorders>
          </w:tcPr>
          <w:p w14:paraId="790C2E57" w14:textId="72C92D02" w:rsidR="004F78DE" w:rsidRPr="003A4444" w:rsidRDefault="00476655" w:rsidP="00FF3B92">
            <w:pPr>
              <w:ind w:right="-65"/>
              <w:rPr>
                <w:rFonts w:ascii="Times New Roman" w:hAnsi="Times New Roman"/>
                <w:i/>
                <w:iCs/>
                <w:sz w:val="18"/>
                <w:szCs w:val="18"/>
                <w:lang w:eastAsia="ar-SA"/>
              </w:rPr>
            </w:pPr>
            <w:proofErr w:type="spellStart"/>
            <w:r w:rsidRPr="00476655">
              <w:rPr>
                <w:rFonts w:ascii="Times New Roman" w:hAnsi="Times New Roman"/>
                <w:i/>
                <w:iCs/>
                <w:sz w:val="18"/>
                <w:szCs w:val="18"/>
                <w:lang w:eastAsia="ar-SA"/>
              </w:rPr>
              <w:t>Compartiment</w:t>
            </w:r>
            <w:proofErr w:type="spellEnd"/>
            <w:r w:rsidRPr="00476655">
              <w:rPr>
                <w:rFonts w:ascii="Times New Roman" w:hAnsi="Times New Roman"/>
                <w:i/>
                <w:iCs/>
                <w:sz w:val="18"/>
                <w:szCs w:val="18"/>
                <w:lang w:eastAsia="ar-SA"/>
              </w:rPr>
              <w:t xml:space="preserve"> </w:t>
            </w:r>
            <w:proofErr w:type="spellStart"/>
            <w:r w:rsidRPr="00476655">
              <w:rPr>
                <w:rFonts w:ascii="Times New Roman" w:hAnsi="Times New Roman"/>
                <w:i/>
                <w:iCs/>
                <w:sz w:val="18"/>
                <w:szCs w:val="18"/>
                <w:lang w:eastAsia="ar-SA"/>
              </w:rPr>
              <w:t>comunicare</w:t>
            </w:r>
            <w:proofErr w:type="spellEnd"/>
            <w:r w:rsidRPr="00476655">
              <w:rPr>
                <w:rFonts w:ascii="Times New Roman" w:hAnsi="Times New Roman"/>
                <w:i/>
                <w:iCs/>
                <w:sz w:val="18"/>
                <w:szCs w:val="18"/>
                <w:lang w:eastAsia="ar-SA"/>
              </w:rPr>
              <w:t xml:space="preserve">, marketing </w:t>
            </w:r>
            <w:proofErr w:type="spellStart"/>
            <w:r w:rsidRPr="00476655">
              <w:rPr>
                <w:rFonts w:ascii="Times New Roman" w:hAnsi="Times New Roman"/>
                <w:i/>
                <w:iCs/>
                <w:sz w:val="18"/>
                <w:szCs w:val="18"/>
                <w:lang w:eastAsia="ar-SA"/>
              </w:rPr>
              <w:t>instituțional</w:t>
            </w:r>
            <w:proofErr w:type="spellEnd"/>
            <w:r w:rsidRPr="00476655">
              <w:rPr>
                <w:rFonts w:ascii="Times New Roman" w:hAnsi="Times New Roman"/>
                <w:i/>
                <w:iCs/>
                <w:sz w:val="18"/>
                <w:szCs w:val="18"/>
                <w:lang w:eastAsia="ar-SA"/>
              </w:rPr>
              <w:t xml:space="preserve"> </w:t>
            </w:r>
            <w:proofErr w:type="spellStart"/>
            <w:r w:rsidRPr="00476655">
              <w:rPr>
                <w:rFonts w:ascii="Times New Roman" w:hAnsi="Times New Roman"/>
                <w:i/>
                <w:iCs/>
                <w:sz w:val="18"/>
                <w:szCs w:val="18"/>
                <w:lang w:eastAsia="ar-SA"/>
              </w:rPr>
              <w:t>și</w:t>
            </w:r>
            <w:proofErr w:type="spellEnd"/>
            <w:r w:rsidRPr="00476655">
              <w:rPr>
                <w:rFonts w:ascii="Times New Roman" w:hAnsi="Times New Roman"/>
                <w:i/>
                <w:iCs/>
                <w:sz w:val="18"/>
                <w:szCs w:val="18"/>
                <w:lang w:eastAsia="ar-SA"/>
              </w:rPr>
              <w:t xml:space="preserve"> </w:t>
            </w:r>
            <w:proofErr w:type="spellStart"/>
            <w:r w:rsidRPr="00476655">
              <w:rPr>
                <w:rFonts w:ascii="Times New Roman" w:hAnsi="Times New Roman"/>
                <w:i/>
                <w:iCs/>
                <w:sz w:val="18"/>
                <w:szCs w:val="18"/>
                <w:lang w:eastAsia="ar-SA"/>
              </w:rPr>
              <w:t>relații</w:t>
            </w:r>
            <w:proofErr w:type="spellEnd"/>
            <w:r w:rsidRPr="00476655">
              <w:rPr>
                <w:rFonts w:ascii="Times New Roman" w:hAnsi="Times New Roman"/>
                <w:i/>
                <w:iCs/>
                <w:sz w:val="18"/>
                <w:szCs w:val="18"/>
                <w:lang w:eastAsia="ar-SA"/>
              </w:rPr>
              <w:t xml:space="preserve"> </w:t>
            </w:r>
            <w:proofErr w:type="spellStart"/>
            <w:r w:rsidRPr="00476655">
              <w:rPr>
                <w:rFonts w:ascii="Times New Roman" w:hAnsi="Times New Roman"/>
                <w:i/>
                <w:iCs/>
                <w:sz w:val="18"/>
                <w:szCs w:val="18"/>
                <w:lang w:eastAsia="ar-SA"/>
              </w:rPr>
              <w:t>publice</w:t>
            </w:r>
            <w:proofErr w:type="spellEnd"/>
          </w:p>
        </w:tc>
      </w:tr>
      <w:tr w:rsidR="004F78DE" w:rsidRPr="003A4444" w14:paraId="6CDCECD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944138E"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33AEF2EC" w14:textId="3A1C2381" w:rsidR="004F78DE" w:rsidRPr="00C15C7E" w:rsidRDefault="004C1078" w:rsidP="00FF3B92">
            <w:pPr>
              <w:ind w:right="-65"/>
              <w:rPr>
                <w:rFonts w:ascii="Times New Roman" w:hAnsi="Times New Roman"/>
                <w:noProof/>
                <w:sz w:val="18"/>
                <w:szCs w:val="18"/>
              </w:rPr>
            </w:pPr>
            <w:r>
              <w:rPr>
                <w:rFonts w:ascii="Times New Roman" w:hAnsi="Times New Roman"/>
                <w:noProof/>
                <w:sz w:val="18"/>
                <w:szCs w:val="18"/>
              </w:rPr>
              <w:t>Marius MITREA</w:t>
            </w:r>
          </w:p>
        </w:tc>
        <w:tc>
          <w:tcPr>
            <w:tcW w:w="5866" w:type="dxa"/>
            <w:tcBorders>
              <w:top w:val="single" w:sz="4" w:space="0" w:color="auto"/>
              <w:left w:val="single" w:sz="4" w:space="0" w:color="auto"/>
              <w:bottom w:val="single" w:sz="4" w:space="0" w:color="auto"/>
              <w:right w:val="single" w:sz="4" w:space="0" w:color="auto"/>
            </w:tcBorders>
          </w:tcPr>
          <w:p w14:paraId="59AA1463" w14:textId="41E21299" w:rsidR="004F78DE" w:rsidRPr="003A4444" w:rsidRDefault="00476655" w:rsidP="00FF3B92">
            <w:pPr>
              <w:ind w:right="-65"/>
              <w:rPr>
                <w:rFonts w:ascii="Times New Roman" w:hAnsi="Times New Roman"/>
                <w:i/>
                <w:iCs/>
                <w:sz w:val="18"/>
                <w:szCs w:val="18"/>
                <w:lang w:eastAsia="ar-SA"/>
              </w:rPr>
            </w:pPr>
            <w:proofErr w:type="spellStart"/>
            <w:r w:rsidRPr="00476655">
              <w:rPr>
                <w:rFonts w:ascii="Times New Roman" w:hAnsi="Times New Roman"/>
                <w:i/>
                <w:iCs/>
                <w:sz w:val="18"/>
                <w:szCs w:val="18"/>
                <w:lang w:eastAsia="ar-SA"/>
              </w:rPr>
              <w:t>Compartiment</w:t>
            </w:r>
            <w:proofErr w:type="spellEnd"/>
            <w:r w:rsidRPr="00476655">
              <w:rPr>
                <w:rFonts w:ascii="Times New Roman" w:hAnsi="Times New Roman"/>
                <w:i/>
                <w:iCs/>
                <w:sz w:val="18"/>
                <w:szCs w:val="18"/>
                <w:lang w:eastAsia="ar-SA"/>
              </w:rPr>
              <w:t xml:space="preserve"> </w:t>
            </w:r>
            <w:proofErr w:type="spellStart"/>
            <w:r w:rsidRPr="00476655">
              <w:rPr>
                <w:rFonts w:ascii="Times New Roman" w:hAnsi="Times New Roman"/>
                <w:i/>
                <w:iCs/>
                <w:sz w:val="18"/>
                <w:szCs w:val="18"/>
                <w:lang w:eastAsia="ar-SA"/>
              </w:rPr>
              <w:t>comunicare</w:t>
            </w:r>
            <w:proofErr w:type="spellEnd"/>
            <w:r w:rsidRPr="00476655">
              <w:rPr>
                <w:rFonts w:ascii="Times New Roman" w:hAnsi="Times New Roman"/>
                <w:i/>
                <w:iCs/>
                <w:sz w:val="18"/>
                <w:szCs w:val="18"/>
                <w:lang w:eastAsia="ar-SA"/>
              </w:rPr>
              <w:t xml:space="preserve">, marketing </w:t>
            </w:r>
            <w:proofErr w:type="spellStart"/>
            <w:r w:rsidRPr="00476655">
              <w:rPr>
                <w:rFonts w:ascii="Times New Roman" w:hAnsi="Times New Roman"/>
                <w:i/>
                <w:iCs/>
                <w:sz w:val="18"/>
                <w:szCs w:val="18"/>
                <w:lang w:eastAsia="ar-SA"/>
              </w:rPr>
              <w:t>instituțional</w:t>
            </w:r>
            <w:proofErr w:type="spellEnd"/>
            <w:r w:rsidRPr="00476655">
              <w:rPr>
                <w:rFonts w:ascii="Times New Roman" w:hAnsi="Times New Roman"/>
                <w:i/>
                <w:iCs/>
                <w:sz w:val="18"/>
                <w:szCs w:val="18"/>
                <w:lang w:eastAsia="ar-SA"/>
              </w:rPr>
              <w:t xml:space="preserve"> </w:t>
            </w:r>
            <w:proofErr w:type="spellStart"/>
            <w:r w:rsidRPr="00476655">
              <w:rPr>
                <w:rFonts w:ascii="Times New Roman" w:hAnsi="Times New Roman"/>
                <w:i/>
                <w:iCs/>
                <w:sz w:val="18"/>
                <w:szCs w:val="18"/>
                <w:lang w:eastAsia="ar-SA"/>
              </w:rPr>
              <w:t>și</w:t>
            </w:r>
            <w:proofErr w:type="spellEnd"/>
            <w:r w:rsidRPr="00476655">
              <w:rPr>
                <w:rFonts w:ascii="Times New Roman" w:hAnsi="Times New Roman"/>
                <w:i/>
                <w:iCs/>
                <w:sz w:val="18"/>
                <w:szCs w:val="18"/>
                <w:lang w:eastAsia="ar-SA"/>
              </w:rPr>
              <w:t xml:space="preserve"> </w:t>
            </w:r>
            <w:proofErr w:type="spellStart"/>
            <w:r w:rsidRPr="00476655">
              <w:rPr>
                <w:rFonts w:ascii="Times New Roman" w:hAnsi="Times New Roman"/>
                <w:i/>
                <w:iCs/>
                <w:sz w:val="18"/>
                <w:szCs w:val="18"/>
                <w:lang w:eastAsia="ar-SA"/>
              </w:rPr>
              <w:t>relații</w:t>
            </w:r>
            <w:proofErr w:type="spellEnd"/>
            <w:r w:rsidRPr="00476655">
              <w:rPr>
                <w:rFonts w:ascii="Times New Roman" w:hAnsi="Times New Roman"/>
                <w:i/>
                <w:iCs/>
                <w:sz w:val="18"/>
                <w:szCs w:val="18"/>
                <w:lang w:eastAsia="ar-SA"/>
              </w:rPr>
              <w:t xml:space="preserve"> </w:t>
            </w:r>
            <w:proofErr w:type="spellStart"/>
            <w:r w:rsidRPr="00476655">
              <w:rPr>
                <w:rFonts w:ascii="Times New Roman" w:hAnsi="Times New Roman"/>
                <w:i/>
                <w:iCs/>
                <w:sz w:val="18"/>
                <w:szCs w:val="18"/>
                <w:lang w:eastAsia="ar-SA"/>
              </w:rPr>
              <w:t>publice</w:t>
            </w:r>
            <w:proofErr w:type="spellEnd"/>
          </w:p>
        </w:tc>
      </w:tr>
      <w:tr w:rsidR="004F78DE" w:rsidRPr="003A4444" w14:paraId="1D6A485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276A388"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4C6C97DC" w14:textId="4CDACE36" w:rsidR="004F78DE" w:rsidRPr="000D1C67" w:rsidRDefault="004C1078" w:rsidP="00FF3B92">
            <w:pPr>
              <w:ind w:right="-65"/>
              <w:rPr>
                <w:rFonts w:ascii="Times New Roman" w:hAnsi="Times New Roman"/>
                <w:noProof/>
                <w:sz w:val="18"/>
                <w:szCs w:val="18"/>
              </w:rPr>
            </w:pPr>
            <w:r>
              <w:rPr>
                <w:rFonts w:ascii="Times New Roman" w:hAnsi="Times New Roman"/>
                <w:noProof/>
                <w:sz w:val="18"/>
                <w:szCs w:val="18"/>
              </w:rPr>
              <w:t>Georgiana CODIȚĂ</w:t>
            </w:r>
          </w:p>
        </w:tc>
        <w:tc>
          <w:tcPr>
            <w:tcW w:w="5866" w:type="dxa"/>
            <w:tcBorders>
              <w:top w:val="single" w:sz="4" w:space="0" w:color="auto"/>
              <w:left w:val="single" w:sz="4" w:space="0" w:color="auto"/>
              <w:bottom w:val="single" w:sz="4" w:space="0" w:color="auto"/>
              <w:right w:val="single" w:sz="4" w:space="0" w:color="auto"/>
            </w:tcBorders>
          </w:tcPr>
          <w:p w14:paraId="7D0AABB5" w14:textId="7BE6E37D" w:rsidR="004F78DE" w:rsidRPr="003A4444" w:rsidRDefault="00476655" w:rsidP="00FF3B92">
            <w:pPr>
              <w:ind w:right="-65"/>
              <w:rPr>
                <w:rFonts w:ascii="Times New Roman" w:hAnsi="Times New Roman"/>
                <w:i/>
                <w:iCs/>
                <w:sz w:val="18"/>
                <w:szCs w:val="18"/>
                <w:lang w:eastAsia="ar-SA"/>
              </w:rPr>
            </w:pPr>
            <w:proofErr w:type="spellStart"/>
            <w:r w:rsidRPr="00476655">
              <w:rPr>
                <w:rFonts w:ascii="Times New Roman" w:hAnsi="Times New Roman"/>
                <w:i/>
                <w:iCs/>
                <w:sz w:val="18"/>
                <w:szCs w:val="18"/>
                <w:lang w:eastAsia="ar-SA"/>
              </w:rPr>
              <w:t>Compartiment</w:t>
            </w:r>
            <w:proofErr w:type="spellEnd"/>
            <w:r w:rsidRPr="00476655">
              <w:rPr>
                <w:rFonts w:ascii="Times New Roman" w:hAnsi="Times New Roman"/>
                <w:i/>
                <w:iCs/>
                <w:sz w:val="18"/>
                <w:szCs w:val="18"/>
                <w:lang w:eastAsia="ar-SA"/>
              </w:rPr>
              <w:t xml:space="preserve"> </w:t>
            </w:r>
            <w:proofErr w:type="spellStart"/>
            <w:r w:rsidRPr="00476655">
              <w:rPr>
                <w:rFonts w:ascii="Times New Roman" w:hAnsi="Times New Roman"/>
                <w:i/>
                <w:iCs/>
                <w:sz w:val="18"/>
                <w:szCs w:val="18"/>
                <w:lang w:eastAsia="ar-SA"/>
              </w:rPr>
              <w:t>comunicare</w:t>
            </w:r>
            <w:proofErr w:type="spellEnd"/>
            <w:r w:rsidRPr="00476655">
              <w:rPr>
                <w:rFonts w:ascii="Times New Roman" w:hAnsi="Times New Roman"/>
                <w:i/>
                <w:iCs/>
                <w:sz w:val="18"/>
                <w:szCs w:val="18"/>
                <w:lang w:eastAsia="ar-SA"/>
              </w:rPr>
              <w:t xml:space="preserve">, marketing </w:t>
            </w:r>
            <w:proofErr w:type="spellStart"/>
            <w:r w:rsidRPr="00476655">
              <w:rPr>
                <w:rFonts w:ascii="Times New Roman" w:hAnsi="Times New Roman"/>
                <w:i/>
                <w:iCs/>
                <w:sz w:val="18"/>
                <w:szCs w:val="18"/>
                <w:lang w:eastAsia="ar-SA"/>
              </w:rPr>
              <w:t>instituțional</w:t>
            </w:r>
            <w:proofErr w:type="spellEnd"/>
            <w:r w:rsidRPr="00476655">
              <w:rPr>
                <w:rFonts w:ascii="Times New Roman" w:hAnsi="Times New Roman"/>
                <w:i/>
                <w:iCs/>
                <w:sz w:val="18"/>
                <w:szCs w:val="18"/>
                <w:lang w:eastAsia="ar-SA"/>
              </w:rPr>
              <w:t xml:space="preserve"> </w:t>
            </w:r>
            <w:proofErr w:type="spellStart"/>
            <w:r w:rsidRPr="00476655">
              <w:rPr>
                <w:rFonts w:ascii="Times New Roman" w:hAnsi="Times New Roman"/>
                <w:i/>
                <w:iCs/>
                <w:sz w:val="18"/>
                <w:szCs w:val="18"/>
                <w:lang w:eastAsia="ar-SA"/>
              </w:rPr>
              <w:t>și</w:t>
            </w:r>
            <w:proofErr w:type="spellEnd"/>
            <w:r w:rsidRPr="00476655">
              <w:rPr>
                <w:rFonts w:ascii="Times New Roman" w:hAnsi="Times New Roman"/>
                <w:i/>
                <w:iCs/>
                <w:sz w:val="18"/>
                <w:szCs w:val="18"/>
                <w:lang w:eastAsia="ar-SA"/>
              </w:rPr>
              <w:t xml:space="preserve"> </w:t>
            </w:r>
            <w:proofErr w:type="spellStart"/>
            <w:r w:rsidRPr="00476655">
              <w:rPr>
                <w:rFonts w:ascii="Times New Roman" w:hAnsi="Times New Roman"/>
                <w:i/>
                <w:iCs/>
                <w:sz w:val="18"/>
                <w:szCs w:val="18"/>
                <w:lang w:eastAsia="ar-SA"/>
              </w:rPr>
              <w:t>relații</w:t>
            </w:r>
            <w:proofErr w:type="spellEnd"/>
            <w:r w:rsidRPr="00476655">
              <w:rPr>
                <w:rFonts w:ascii="Times New Roman" w:hAnsi="Times New Roman"/>
                <w:i/>
                <w:iCs/>
                <w:sz w:val="18"/>
                <w:szCs w:val="18"/>
                <w:lang w:eastAsia="ar-SA"/>
              </w:rPr>
              <w:t xml:space="preserve"> </w:t>
            </w:r>
            <w:proofErr w:type="spellStart"/>
            <w:r w:rsidRPr="00476655">
              <w:rPr>
                <w:rFonts w:ascii="Times New Roman" w:hAnsi="Times New Roman"/>
                <w:i/>
                <w:iCs/>
                <w:sz w:val="18"/>
                <w:szCs w:val="18"/>
                <w:lang w:eastAsia="ar-SA"/>
              </w:rPr>
              <w:t>publice</w:t>
            </w:r>
            <w:proofErr w:type="spellEnd"/>
          </w:p>
        </w:tc>
      </w:tr>
    </w:tbl>
    <w:p w14:paraId="27F346B1" w14:textId="77777777" w:rsidR="001B080A" w:rsidRDefault="001B080A" w:rsidP="00651FC2">
      <w:pPr>
        <w:overflowPunct/>
        <w:autoSpaceDE/>
        <w:autoSpaceDN/>
        <w:adjustRightInd/>
        <w:textAlignment w:val="auto"/>
        <w:rPr>
          <w:rFonts w:ascii="Times New Roman" w:eastAsia="Calibri" w:hAnsi="Times New Roman"/>
          <w:i/>
          <w:sz w:val="22"/>
          <w:szCs w:val="22"/>
          <w:lang w:val="pt-BR"/>
        </w:rPr>
      </w:pPr>
    </w:p>
    <w:p w14:paraId="5A81086A" w14:textId="4F4512E9"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8EB72" w14:textId="77777777" w:rsidR="009773A2" w:rsidRDefault="009773A2">
      <w:r>
        <w:separator/>
      </w:r>
    </w:p>
  </w:endnote>
  <w:endnote w:type="continuationSeparator" w:id="0">
    <w:p w14:paraId="6ED29FCB" w14:textId="77777777" w:rsidR="009773A2" w:rsidRDefault="00977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F2D80" w14:textId="77777777" w:rsidR="009773A2" w:rsidRDefault="009773A2">
      <w:r>
        <w:separator/>
      </w:r>
    </w:p>
  </w:footnote>
  <w:footnote w:type="continuationSeparator" w:id="0">
    <w:p w14:paraId="6E57B8FA" w14:textId="77777777" w:rsidR="009773A2" w:rsidRDefault="009773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5D2038"/>
    <w:multiLevelType w:val="hybridMultilevel"/>
    <w:tmpl w:val="78CC8CD2"/>
    <w:lvl w:ilvl="0" w:tplc="260A98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737BAE"/>
    <w:multiLevelType w:val="hybridMultilevel"/>
    <w:tmpl w:val="11EE1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795878"/>
    <w:multiLevelType w:val="hybridMultilevel"/>
    <w:tmpl w:val="79089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7"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2FD5917"/>
    <w:multiLevelType w:val="multilevel"/>
    <w:tmpl w:val="012C4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458417F"/>
    <w:multiLevelType w:val="hybridMultilevel"/>
    <w:tmpl w:val="CA5A6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0CB6476"/>
    <w:multiLevelType w:val="hybridMultilevel"/>
    <w:tmpl w:val="8CEE0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8"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40"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41"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3"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1"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4"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5"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6"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8"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7"/>
  </w:num>
  <w:num w:numId="2" w16cid:durableId="1574900017">
    <w:abstractNumId w:val="42"/>
  </w:num>
  <w:num w:numId="3" w16cid:durableId="2061973363">
    <w:abstractNumId w:val="49"/>
  </w:num>
  <w:num w:numId="4" w16cid:durableId="620452003">
    <w:abstractNumId w:val="12"/>
  </w:num>
  <w:num w:numId="5" w16cid:durableId="693462829">
    <w:abstractNumId w:val="40"/>
  </w:num>
  <w:num w:numId="6" w16cid:durableId="1885558356">
    <w:abstractNumId w:val="25"/>
  </w:num>
  <w:num w:numId="7" w16cid:durableId="314144791">
    <w:abstractNumId w:val="29"/>
  </w:num>
  <w:num w:numId="8" w16cid:durableId="935287396">
    <w:abstractNumId w:val="8"/>
  </w:num>
  <w:num w:numId="9" w16cid:durableId="806361830">
    <w:abstractNumId w:val="4"/>
  </w:num>
  <w:num w:numId="10" w16cid:durableId="732506786">
    <w:abstractNumId w:val="59"/>
  </w:num>
  <w:num w:numId="11" w16cid:durableId="1184785947">
    <w:abstractNumId w:val="58"/>
  </w:num>
  <w:num w:numId="12" w16cid:durableId="1433015849">
    <w:abstractNumId w:val="50"/>
  </w:num>
  <w:num w:numId="13" w16cid:durableId="1648436590">
    <w:abstractNumId w:val="52"/>
  </w:num>
  <w:num w:numId="14" w16cid:durableId="1901668919">
    <w:abstractNumId w:val="48"/>
  </w:num>
  <w:num w:numId="15" w16cid:durableId="438137705">
    <w:abstractNumId w:val="36"/>
  </w:num>
  <w:num w:numId="16" w16cid:durableId="848715342">
    <w:abstractNumId w:val="7"/>
  </w:num>
  <w:num w:numId="17" w16cid:durableId="1704088838">
    <w:abstractNumId w:val="27"/>
  </w:num>
  <w:num w:numId="18" w16cid:durableId="198472374">
    <w:abstractNumId w:val="14"/>
  </w:num>
  <w:num w:numId="19" w16cid:durableId="686174429">
    <w:abstractNumId w:val="26"/>
  </w:num>
  <w:num w:numId="20" w16cid:durableId="1207572463">
    <w:abstractNumId w:val="39"/>
  </w:num>
  <w:num w:numId="21" w16cid:durableId="300616219">
    <w:abstractNumId w:val="55"/>
  </w:num>
  <w:num w:numId="22" w16cid:durableId="1516844349">
    <w:abstractNumId w:val="15"/>
  </w:num>
  <w:num w:numId="23" w16cid:durableId="324431946">
    <w:abstractNumId w:val="60"/>
  </w:num>
  <w:num w:numId="24" w16cid:durableId="1758624704">
    <w:abstractNumId w:val="41"/>
  </w:num>
  <w:num w:numId="25" w16cid:durableId="1805780615">
    <w:abstractNumId w:val="46"/>
  </w:num>
  <w:num w:numId="26" w16cid:durableId="13655869">
    <w:abstractNumId w:val="19"/>
  </w:num>
  <w:num w:numId="27" w16cid:durableId="831333454">
    <w:abstractNumId w:val="51"/>
  </w:num>
  <w:num w:numId="28" w16cid:durableId="1423456223">
    <w:abstractNumId w:val="11"/>
  </w:num>
  <w:num w:numId="29" w16cid:durableId="641152976">
    <w:abstractNumId w:val="5"/>
  </w:num>
  <w:num w:numId="30" w16cid:durableId="896666265">
    <w:abstractNumId w:val="18"/>
  </w:num>
  <w:num w:numId="31" w16cid:durableId="1080442693">
    <w:abstractNumId w:val="20"/>
  </w:num>
  <w:num w:numId="32" w16cid:durableId="557790148">
    <w:abstractNumId w:val="10"/>
  </w:num>
  <w:num w:numId="33" w16cid:durableId="814445997">
    <w:abstractNumId w:val="53"/>
  </w:num>
  <w:num w:numId="34" w16cid:durableId="1901557875">
    <w:abstractNumId w:val="32"/>
  </w:num>
  <w:num w:numId="35" w16cid:durableId="267541487">
    <w:abstractNumId w:val="13"/>
  </w:num>
  <w:num w:numId="36" w16cid:durableId="1657301698">
    <w:abstractNumId w:val="47"/>
  </w:num>
  <w:num w:numId="37" w16cid:durableId="611910037">
    <w:abstractNumId w:val="44"/>
  </w:num>
  <w:num w:numId="38" w16cid:durableId="816265764">
    <w:abstractNumId w:val="21"/>
  </w:num>
  <w:num w:numId="39" w16cid:durableId="64497244">
    <w:abstractNumId w:val="38"/>
  </w:num>
  <w:num w:numId="40" w16cid:durableId="392971249">
    <w:abstractNumId w:val="56"/>
  </w:num>
  <w:num w:numId="41" w16cid:durableId="122236523">
    <w:abstractNumId w:val="16"/>
  </w:num>
  <w:num w:numId="42" w16cid:durableId="1559586465">
    <w:abstractNumId w:val="54"/>
  </w:num>
  <w:num w:numId="43" w16cid:durableId="2035380675">
    <w:abstractNumId w:val="6"/>
  </w:num>
  <w:num w:numId="44" w16cid:durableId="1921863841">
    <w:abstractNumId w:val="45"/>
  </w:num>
  <w:num w:numId="45" w16cid:durableId="2140799999">
    <w:abstractNumId w:val="33"/>
  </w:num>
  <w:num w:numId="46" w16cid:durableId="1053700697">
    <w:abstractNumId w:val="31"/>
  </w:num>
  <w:num w:numId="47" w16cid:durableId="2008241634">
    <w:abstractNumId w:val="43"/>
  </w:num>
  <w:num w:numId="48" w16cid:durableId="2120056133">
    <w:abstractNumId w:val="22"/>
  </w:num>
  <w:num w:numId="49" w16cid:durableId="449981243">
    <w:abstractNumId w:val="17"/>
  </w:num>
  <w:num w:numId="50" w16cid:durableId="2103409225">
    <w:abstractNumId w:val="37"/>
  </w:num>
  <w:num w:numId="51" w16cid:durableId="2034382294">
    <w:abstractNumId w:val="34"/>
  </w:num>
  <w:num w:numId="52" w16cid:durableId="1618290253">
    <w:abstractNumId w:val="28"/>
  </w:num>
  <w:num w:numId="53" w16cid:durableId="1788616704">
    <w:abstractNumId w:val="9"/>
  </w:num>
  <w:num w:numId="54" w16cid:durableId="929895156">
    <w:abstractNumId w:val="35"/>
  </w:num>
  <w:num w:numId="55" w16cid:durableId="1840920633">
    <w:abstractNumId w:val="30"/>
  </w:num>
  <w:num w:numId="56" w16cid:durableId="730202332">
    <w:abstractNumId w:val="24"/>
  </w:num>
  <w:num w:numId="57" w16cid:durableId="1968117315">
    <w:abstractNumId w:val="2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36F15"/>
    <w:rsid w:val="00043A35"/>
    <w:rsid w:val="00043F25"/>
    <w:rsid w:val="000449A4"/>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AB0"/>
    <w:rsid w:val="001723A2"/>
    <w:rsid w:val="00174648"/>
    <w:rsid w:val="00174FCE"/>
    <w:rsid w:val="00175AA5"/>
    <w:rsid w:val="00180AC0"/>
    <w:rsid w:val="00183C76"/>
    <w:rsid w:val="0018656E"/>
    <w:rsid w:val="00186BAA"/>
    <w:rsid w:val="00187428"/>
    <w:rsid w:val="0019128E"/>
    <w:rsid w:val="00192F09"/>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9C6"/>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4C5E"/>
    <w:rsid w:val="002C6775"/>
    <w:rsid w:val="002C7C23"/>
    <w:rsid w:val="002E1AA1"/>
    <w:rsid w:val="002E2A1E"/>
    <w:rsid w:val="002E3711"/>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7322"/>
    <w:rsid w:val="00336854"/>
    <w:rsid w:val="0034170D"/>
    <w:rsid w:val="00341B9C"/>
    <w:rsid w:val="003427D0"/>
    <w:rsid w:val="00343522"/>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AD5"/>
    <w:rsid w:val="0039552D"/>
    <w:rsid w:val="00395A90"/>
    <w:rsid w:val="0039612F"/>
    <w:rsid w:val="003A1115"/>
    <w:rsid w:val="003A29D8"/>
    <w:rsid w:val="003A2E4B"/>
    <w:rsid w:val="003A3A32"/>
    <w:rsid w:val="003A495F"/>
    <w:rsid w:val="003B48DF"/>
    <w:rsid w:val="003C059F"/>
    <w:rsid w:val="003C51DC"/>
    <w:rsid w:val="003D2BEE"/>
    <w:rsid w:val="003D468E"/>
    <w:rsid w:val="003E79F6"/>
    <w:rsid w:val="003E7B24"/>
    <w:rsid w:val="003F202C"/>
    <w:rsid w:val="003F234D"/>
    <w:rsid w:val="003F415C"/>
    <w:rsid w:val="003F64E1"/>
    <w:rsid w:val="003F6F21"/>
    <w:rsid w:val="00402708"/>
    <w:rsid w:val="00402935"/>
    <w:rsid w:val="0040396A"/>
    <w:rsid w:val="00404518"/>
    <w:rsid w:val="00404BB9"/>
    <w:rsid w:val="0040736F"/>
    <w:rsid w:val="004100B3"/>
    <w:rsid w:val="0041072F"/>
    <w:rsid w:val="00412E92"/>
    <w:rsid w:val="004140EA"/>
    <w:rsid w:val="004150DE"/>
    <w:rsid w:val="004152C6"/>
    <w:rsid w:val="00415748"/>
    <w:rsid w:val="004158A0"/>
    <w:rsid w:val="00420DF4"/>
    <w:rsid w:val="004279A1"/>
    <w:rsid w:val="004318A2"/>
    <w:rsid w:val="00434462"/>
    <w:rsid w:val="00436705"/>
    <w:rsid w:val="00444D4D"/>
    <w:rsid w:val="00445856"/>
    <w:rsid w:val="00446160"/>
    <w:rsid w:val="0045251D"/>
    <w:rsid w:val="004525E6"/>
    <w:rsid w:val="004540BC"/>
    <w:rsid w:val="00454113"/>
    <w:rsid w:val="00457EF9"/>
    <w:rsid w:val="00464F41"/>
    <w:rsid w:val="00465647"/>
    <w:rsid w:val="004659D4"/>
    <w:rsid w:val="00472A74"/>
    <w:rsid w:val="0047473F"/>
    <w:rsid w:val="00474B7E"/>
    <w:rsid w:val="00474DD8"/>
    <w:rsid w:val="0047519C"/>
    <w:rsid w:val="00475317"/>
    <w:rsid w:val="00476655"/>
    <w:rsid w:val="00480F20"/>
    <w:rsid w:val="00483429"/>
    <w:rsid w:val="0048761D"/>
    <w:rsid w:val="00487E07"/>
    <w:rsid w:val="00490DC3"/>
    <w:rsid w:val="004916F7"/>
    <w:rsid w:val="00491F57"/>
    <w:rsid w:val="00496843"/>
    <w:rsid w:val="00496EBE"/>
    <w:rsid w:val="004A0491"/>
    <w:rsid w:val="004A0AD5"/>
    <w:rsid w:val="004A31B0"/>
    <w:rsid w:val="004A64D9"/>
    <w:rsid w:val="004A734A"/>
    <w:rsid w:val="004B390C"/>
    <w:rsid w:val="004C1078"/>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420D"/>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13CA"/>
    <w:rsid w:val="006D33B0"/>
    <w:rsid w:val="006D3DFB"/>
    <w:rsid w:val="006D69E9"/>
    <w:rsid w:val="006D7AE4"/>
    <w:rsid w:val="006E17A1"/>
    <w:rsid w:val="006E72D3"/>
    <w:rsid w:val="006F104B"/>
    <w:rsid w:val="006F1953"/>
    <w:rsid w:val="006F1E75"/>
    <w:rsid w:val="006F564E"/>
    <w:rsid w:val="00700056"/>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B367A"/>
    <w:rsid w:val="007C253D"/>
    <w:rsid w:val="007C6BA3"/>
    <w:rsid w:val="007D471F"/>
    <w:rsid w:val="007D4BD6"/>
    <w:rsid w:val="007D562C"/>
    <w:rsid w:val="007E05E9"/>
    <w:rsid w:val="007E151C"/>
    <w:rsid w:val="007E48B6"/>
    <w:rsid w:val="007E4EBC"/>
    <w:rsid w:val="007E509B"/>
    <w:rsid w:val="007E72AC"/>
    <w:rsid w:val="007E77C4"/>
    <w:rsid w:val="007F42F7"/>
    <w:rsid w:val="007F6CE9"/>
    <w:rsid w:val="00801BB6"/>
    <w:rsid w:val="00803110"/>
    <w:rsid w:val="00804332"/>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64C"/>
    <w:rsid w:val="008818A3"/>
    <w:rsid w:val="00882293"/>
    <w:rsid w:val="00883AE3"/>
    <w:rsid w:val="00887669"/>
    <w:rsid w:val="00893148"/>
    <w:rsid w:val="00893729"/>
    <w:rsid w:val="0089459D"/>
    <w:rsid w:val="008945C0"/>
    <w:rsid w:val="00894D06"/>
    <w:rsid w:val="0089512D"/>
    <w:rsid w:val="00895EA9"/>
    <w:rsid w:val="00895F4E"/>
    <w:rsid w:val="00896247"/>
    <w:rsid w:val="00896D74"/>
    <w:rsid w:val="0089702A"/>
    <w:rsid w:val="00897649"/>
    <w:rsid w:val="008A4ED9"/>
    <w:rsid w:val="008A6FE0"/>
    <w:rsid w:val="008A7335"/>
    <w:rsid w:val="008B581D"/>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773A2"/>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3BB"/>
    <w:rsid w:val="009E15A2"/>
    <w:rsid w:val="009E3BAB"/>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2557"/>
    <w:rsid w:val="00A350F6"/>
    <w:rsid w:val="00A370C8"/>
    <w:rsid w:val="00A37194"/>
    <w:rsid w:val="00A3762A"/>
    <w:rsid w:val="00A4332B"/>
    <w:rsid w:val="00A43388"/>
    <w:rsid w:val="00A47BD2"/>
    <w:rsid w:val="00A57434"/>
    <w:rsid w:val="00A61E5B"/>
    <w:rsid w:val="00A63456"/>
    <w:rsid w:val="00A64AAA"/>
    <w:rsid w:val="00A6647C"/>
    <w:rsid w:val="00A7201E"/>
    <w:rsid w:val="00A73065"/>
    <w:rsid w:val="00A75570"/>
    <w:rsid w:val="00A76A5D"/>
    <w:rsid w:val="00A918FA"/>
    <w:rsid w:val="00A92050"/>
    <w:rsid w:val="00AA1342"/>
    <w:rsid w:val="00AA17C5"/>
    <w:rsid w:val="00AA31C3"/>
    <w:rsid w:val="00AA7C07"/>
    <w:rsid w:val="00AA7CBE"/>
    <w:rsid w:val="00AB004F"/>
    <w:rsid w:val="00AB0AD3"/>
    <w:rsid w:val="00AB156D"/>
    <w:rsid w:val="00AB1FA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1626"/>
    <w:rsid w:val="00B054D6"/>
    <w:rsid w:val="00B05D19"/>
    <w:rsid w:val="00B07852"/>
    <w:rsid w:val="00B128C5"/>
    <w:rsid w:val="00B20536"/>
    <w:rsid w:val="00B228AC"/>
    <w:rsid w:val="00B23AF0"/>
    <w:rsid w:val="00B27ACD"/>
    <w:rsid w:val="00B312F6"/>
    <w:rsid w:val="00B361D1"/>
    <w:rsid w:val="00B372F6"/>
    <w:rsid w:val="00B40FD2"/>
    <w:rsid w:val="00B456A0"/>
    <w:rsid w:val="00B46E93"/>
    <w:rsid w:val="00B47A6D"/>
    <w:rsid w:val="00B53825"/>
    <w:rsid w:val="00B5796A"/>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B76AB"/>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466B"/>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B5A4F"/>
    <w:rsid w:val="00CC27CC"/>
    <w:rsid w:val="00CC2BC6"/>
    <w:rsid w:val="00CD1368"/>
    <w:rsid w:val="00CD19A7"/>
    <w:rsid w:val="00CD3BF8"/>
    <w:rsid w:val="00CD4E56"/>
    <w:rsid w:val="00CE34FA"/>
    <w:rsid w:val="00CE3F6C"/>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0FD7"/>
    <w:rsid w:val="00D53C47"/>
    <w:rsid w:val="00D6230C"/>
    <w:rsid w:val="00D647C5"/>
    <w:rsid w:val="00D6616B"/>
    <w:rsid w:val="00D71F9E"/>
    <w:rsid w:val="00D80963"/>
    <w:rsid w:val="00D82A7A"/>
    <w:rsid w:val="00D84356"/>
    <w:rsid w:val="00D859E1"/>
    <w:rsid w:val="00D92E3F"/>
    <w:rsid w:val="00D93113"/>
    <w:rsid w:val="00D94FBD"/>
    <w:rsid w:val="00D95ADF"/>
    <w:rsid w:val="00DA2D86"/>
    <w:rsid w:val="00DA4CC9"/>
    <w:rsid w:val="00DA50E5"/>
    <w:rsid w:val="00DA5ECF"/>
    <w:rsid w:val="00DA7834"/>
    <w:rsid w:val="00DB35FC"/>
    <w:rsid w:val="00DB47BD"/>
    <w:rsid w:val="00DB603E"/>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B1036"/>
    <w:rsid w:val="00EB1C5C"/>
    <w:rsid w:val="00EB2B40"/>
    <w:rsid w:val="00EB3907"/>
    <w:rsid w:val="00EB58A2"/>
    <w:rsid w:val="00EB67E8"/>
    <w:rsid w:val="00EC1CCF"/>
    <w:rsid w:val="00EC1F78"/>
    <w:rsid w:val="00EC3674"/>
    <w:rsid w:val="00EC4C11"/>
    <w:rsid w:val="00EC5354"/>
    <w:rsid w:val="00EC64E9"/>
    <w:rsid w:val="00EC7534"/>
    <w:rsid w:val="00EC77F7"/>
    <w:rsid w:val="00ED384A"/>
    <w:rsid w:val="00ED51F3"/>
    <w:rsid w:val="00ED6929"/>
    <w:rsid w:val="00ED7E2D"/>
    <w:rsid w:val="00EE0A23"/>
    <w:rsid w:val="00EE0A96"/>
    <w:rsid w:val="00EE1476"/>
    <w:rsid w:val="00EF18BB"/>
    <w:rsid w:val="00EF2D2C"/>
    <w:rsid w:val="00EF3911"/>
    <w:rsid w:val="00EF544F"/>
    <w:rsid w:val="00EF5868"/>
    <w:rsid w:val="00EF6BFF"/>
    <w:rsid w:val="00EF7AE4"/>
    <w:rsid w:val="00EF7D0D"/>
    <w:rsid w:val="00F00C8C"/>
    <w:rsid w:val="00F02B3E"/>
    <w:rsid w:val="00F068AC"/>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85E"/>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E58B8"/>
    <w:rsid w:val="00FE7CB6"/>
    <w:rsid w:val="00FF0BAE"/>
    <w:rsid w:val="00FF2F04"/>
    <w:rsid w:val="00FF30E9"/>
    <w:rsid w:val="00FF3EFF"/>
    <w:rsid w:val="00FF4B3C"/>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7</Pages>
  <Words>2267</Words>
  <Characters>12925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163</cp:revision>
  <cp:lastPrinted>2025-03-20T06:39:00Z</cp:lastPrinted>
  <dcterms:created xsi:type="dcterms:W3CDTF">2025-01-22T14:23:00Z</dcterms:created>
  <dcterms:modified xsi:type="dcterms:W3CDTF">2025-09-08T06:17:00Z</dcterms:modified>
</cp:coreProperties>
</file>