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AE0EF3" w:rsidRDefault="006A18B0" w:rsidP="006A18B0">
      <w:pPr>
        <w:spacing w:before="120"/>
        <w:jc w:val="center"/>
        <w:outlineLvl w:val="0"/>
        <w:rPr>
          <w:rFonts w:ascii="Arial Narrow" w:hAnsi="Arial Narrow" w:cs="Arial"/>
          <w:b/>
          <w:vertAlign w:val="subscript"/>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6349E5D9" w:rsidR="0098309E" w:rsidRPr="000E3ECC" w:rsidRDefault="000E3ECC"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1174DC2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5F177C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B8CB201" w14:textId="77777777" w:rsidR="0098309E" w:rsidRPr="00C15C7E" w:rsidRDefault="0098309E" w:rsidP="004F07AE">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5F95D0B7"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3FD4E79B" w:rsidR="0098309E" w:rsidRPr="00C15C7E" w:rsidRDefault="00870D8E" w:rsidP="004F07AE">
            <w:pPr>
              <w:ind w:right="-65"/>
              <w:rPr>
                <w:rFonts w:ascii="Times New Roman" w:hAnsi="Times New Roman"/>
                <w:noProof/>
                <w:sz w:val="18"/>
                <w:szCs w:val="18"/>
              </w:rPr>
            </w:pPr>
            <w:r>
              <w:rPr>
                <w:rFonts w:ascii="Times New Roman" w:hAnsi="Times New Roman"/>
                <w:noProof/>
                <w:sz w:val="18"/>
                <w:szCs w:val="18"/>
              </w:rPr>
              <w:t>Mihaela BRATU</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4D5D6D8A"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036EB5"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036EB5" w:rsidRDefault="00036EB5" w:rsidP="00036EB5">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7B008F7B" w:rsidR="00036EB5" w:rsidRPr="00036EB5" w:rsidRDefault="00036EB5" w:rsidP="00036EB5">
            <w:pPr>
              <w:ind w:right="-65"/>
              <w:rPr>
                <w:rFonts w:ascii="Times New Roman" w:hAnsi="Times New Roman"/>
                <w:noProof/>
                <w:sz w:val="18"/>
                <w:szCs w:val="18"/>
              </w:rPr>
            </w:pPr>
            <w:r w:rsidRPr="00036EB5">
              <w:rPr>
                <w:rFonts w:ascii="Times New Roman" w:hAnsi="Times New Roman"/>
                <w:noProof/>
                <w:sz w:val="18"/>
                <w:szCs w:val="18"/>
              </w:rPr>
              <w:t>Conf.dr.ing. Diana Musca</w:t>
            </w:r>
          </w:p>
        </w:tc>
        <w:tc>
          <w:tcPr>
            <w:tcW w:w="5866" w:type="dxa"/>
            <w:tcBorders>
              <w:top w:val="single" w:sz="4" w:space="0" w:color="auto"/>
              <w:left w:val="single" w:sz="4" w:space="0" w:color="auto"/>
              <w:bottom w:val="single" w:sz="4" w:space="0" w:color="auto"/>
              <w:right w:val="single" w:sz="4" w:space="0" w:color="auto"/>
            </w:tcBorders>
          </w:tcPr>
          <w:p w14:paraId="78ABA6FD" w14:textId="627EF26C" w:rsidR="00036EB5" w:rsidRPr="003A4444" w:rsidRDefault="007469B4" w:rsidP="00036EB5">
            <w:pPr>
              <w:ind w:right="-65"/>
              <w:rPr>
                <w:rFonts w:ascii="Times New Roman" w:hAnsi="Times New Roman"/>
                <w:i/>
                <w:iCs/>
                <w:sz w:val="18"/>
                <w:szCs w:val="18"/>
                <w:lang w:eastAsia="ar-SA"/>
              </w:rPr>
            </w:pPr>
            <w:proofErr w:type="spellStart"/>
            <w:r w:rsidRPr="007469B4">
              <w:rPr>
                <w:rFonts w:ascii="Times New Roman" w:hAnsi="Times New Roman"/>
                <w:i/>
                <w:iCs/>
                <w:sz w:val="18"/>
                <w:szCs w:val="18"/>
                <w:lang w:eastAsia="ar-SA"/>
              </w:rPr>
              <w:t>Departamentul</w:t>
            </w:r>
            <w:proofErr w:type="spellEnd"/>
            <w:r w:rsidRPr="007469B4">
              <w:rPr>
                <w:rFonts w:ascii="Times New Roman" w:hAnsi="Times New Roman"/>
                <w:i/>
                <w:iCs/>
                <w:sz w:val="18"/>
                <w:szCs w:val="18"/>
                <w:lang w:eastAsia="ar-SA"/>
              </w:rPr>
              <w:t xml:space="preserve"> de </w:t>
            </w:r>
            <w:proofErr w:type="spellStart"/>
            <w:r w:rsidRPr="007469B4">
              <w:rPr>
                <w:rFonts w:ascii="Times New Roman" w:hAnsi="Times New Roman"/>
                <w:i/>
                <w:iCs/>
                <w:sz w:val="18"/>
                <w:szCs w:val="18"/>
                <w:lang w:eastAsia="ar-SA"/>
              </w:rPr>
              <w:t>Mediu</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Inginerie</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Aplicată</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și</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Agricultură</w:t>
            </w:r>
            <w:proofErr w:type="spellEnd"/>
          </w:p>
        </w:tc>
      </w:tr>
      <w:tr w:rsidR="00036EB5"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036EB5" w:rsidRDefault="00036EB5" w:rsidP="00036EB5">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5F8D6747" w:rsidR="00036EB5" w:rsidRPr="00C15C7E" w:rsidRDefault="00036EB5" w:rsidP="00036EB5">
            <w:pPr>
              <w:ind w:right="-65"/>
              <w:rPr>
                <w:rFonts w:ascii="Times New Roman" w:hAnsi="Times New Roman"/>
                <w:noProof/>
                <w:sz w:val="18"/>
                <w:szCs w:val="18"/>
              </w:rPr>
            </w:pPr>
            <w:r w:rsidRPr="00036EB5">
              <w:rPr>
                <w:rFonts w:ascii="Times New Roman" w:hAnsi="Times New Roman"/>
                <w:noProof/>
                <w:sz w:val="18"/>
                <w:szCs w:val="18"/>
              </w:rPr>
              <w:t>Conf.dr.ing. Fanel Scheaua</w:t>
            </w:r>
          </w:p>
        </w:tc>
        <w:tc>
          <w:tcPr>
            <w:tcW w:w="5866" w:type="dxa"/>
            <w:tcBorders>
              <w:top w:val="single" w:sz="4" w:space="0" w:color="auto"/>
              <w:left w:val="single" w:sz="4" w:space="0" w:color="auto"/>
              <w:bottom w:val="single" w:sz="4" w:space="0" w:color="auto"/>
              <w:right w:val="single" w:sz="4" w:space="0" w:color="auto"/>
            </w:tcBorders>
          </w:tcPr>
          <w:p w14:paraId="185F5C91" w14:textId="152AED20" w:rsidR="00036EB5" w:rsidRPr="003A4444" w:rsidRDefault="007469B4" w:rsidP="00036EB5">
            <w:pPr>
              <w:ind w:right="-65"/>
              <w:rPr>
                <w:rFonts w:ascii="Times New Roman" w:hAnsi="Times New Roman"/>
                <w:i/>
                <w:iCs/>
                <w:sz w:val="18"/>
                <w:szCs w:val="18"/>
                <w:lang w:eastAsia="ar-SA"/>
              </w:rPr>
            </w:pPr>
            <w:proofErr w:type="spellStart"/>
            <w:r w:rsidRPr="007469B4">
              <w:rPr>
                <w:rFonts w:ascii="Times New Roman" w:hAnsi="Times New Roman"/>
                <w:i/>
                <w:iCs/>
                <w:sz w:val="18"/>
                <w:szCs w:val="18"/>
                <w:lang w:eastAsia="ar-SA"/>
              </w:rPr>
              <w:t>Departamentul</w:t>
            </w:r>
            <w:proofErr w:type="spellEnd"/>
            <w:r w:rsidRPr="007469B4">
              <w:rPr>
                <w:rFonts w:ascii="Times New Roman" w:hAnsi="Times New Roman"/>
                <w:i/>
                <w:iCs/>
                <w:sz w:val="18"/>
                <w:szCs w:val="18"/>
                <w:lang w:eastAsia="ar-SA"/>
              </w:rPr>
              <w:t xml:space="preserve"> de </w:t>
            </w:r>
            <w:proofErr w:type="spellStart"/>
            <w:r w:rsidRPr="007469B4">
              <w:rPr>
                <w:rFonts w:ascii="Times New Roman" w:hAnsi="Times New Roman"/>
                <w:i/>
                <w:iCs/>
                <w:sz w:val="18"/>
                <w:szCs w:val="18"/>
                <w:lang w:eastAsia="ar-SA"/>
              </w:rPr>
              <w:t>Mediu</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Inginerie</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Aplicată</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și</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Agricultură</w:t>
            </w:r>
            <w:proofErr w:type="spellEnd"/>
          </w:p>
        </w:tc>
      </w:tr>
      <w:tr w:rsidR="00036EB5"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036EB5" w:rsidRDefault="00036EB5" w:rsidP="00036EB5">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4EC009E6" w:rsidR="00036EB5" w:rsidRPr="00C15C7E" w:rsidRDefault="00036EB5" w:rsidP="00036EB5">
            <w:pPr>
              <w:ind w:right="-65"/>
              <w:rPr>
                <w:rFonts w:ascii="Times New Roman" w:hAnsi="Times New Roman"/>
                <w:noProof/>
                <w:sz w:val="18"/>
                <w:szCs w:val="18"/>
              </w:rPr>
            </w:pPr>
            <w:r w:rsidRPr="00036EB5">
              <w:rPr>
                <w:rFonts w:ascii="Times New Roman" w:hAnsi="Times New Roman"/>
                <w:noProof/>
                <w:sz w:val="18"/>
                <w:szCs w:val="18"/>
              </w:rPr>
              <w:t>Sef de lucrari dr.ing. Nicoleta Ciobotaru</w:t>
            </w:r>
          </w:p>
        </w:tc>
        <w:tc>
          <w:tcPr>
            <w:tcW w:w="5866" w:type="dxa"/>
            <w:tcBorders>
              <w:top w:val="single" w:sz="4" w:space="0" w:color="auto"/>
              <w:left w:val="single" w:sz="4" w:space="0" w:color="auto"/>
              <w:bottom w:val="single" w:sz="4" w:space="0" w:color="auto"/>
              <w:right w:val="single" w:sz="4" w:space="0" w:color="auto"/>
            </w:tcBorders>
          </w:tcPr>
          <w:p w14:paraId="667591F0" w14:textId="7E3935F2" w:rsidR="00036EB5" w:rsidRPr="003A4444" w:rsidRDefault="007469B4" w:rsidP="00036EB5">
            <w:pPr>
              <w:ind w:right="-65"/>
              <w:rPr>
                <w:rFonts w:ascii="Times New Roman" w:hAnsi="Times New Roman"/>
                <w:i/>
                <w:iCs/>
                <w:sz w:val="18"/>
                <w:szCs w:val="18"/>
                <w:lang w:eastAsia="ar-SA"/>
              </w:rPr>
            </w:pPr>
            <w:proofErr w:type="spellStart"/>
            <w:r w:rsidRPr="007469B4">
              <w:rPr>
                <w:rFonts w:ascii="Times New Roman" w:hAnsi="Times New Roman"/>
                <w:i/>
                <w:iCs/>
                <w:sz w:val="18"/>
                <w:szCs w:val="18"/>
                <w:lang w:eastAsia="ar-SA"/>
              </w:rPr>
              <w:t>Departamentul</w:t>
            </w:r>
            <w:proofErr w:type="spellEnd"/>
            <w:r w:rsidRPr="007469B4">
              <w:rPr>
                <w:rFonts w:ascii="Times New Roman" w:hAnsi="Times New Roman"/>
                <w:i/>
                <w:iCs/>
                <w:sz w:val="18"/>
                <w:szCs w:val="18"/>
                <w:lang w:eastAsia="ar-SA"/>
              </w:rPr>
              <w:t xml:space="preserve"> de </w:t>
            </w:r>
            <w:proofErr w:type="spellStart"/>
            <w:r w:rsidRPr="007469B4">
              <w:rPr>
                <w:rFonts w:ascii="Times New Roman" w:hAnsi="Times New Roman"/>
                <w:i/>
                <w:iCs/>
                <w:sz w:val="18"/>
                <w:szCs w:val="18"/>
                <w:lang w:eastAsia="ar-SA"/>
              </w:rPr>
              <w:t>Mediu</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Inginerie</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Aplicată</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și</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Agricultură</w:t>
            </w:r>
            <w:proofErr w:type="spellEnd"/>
          </w:p>
        </w:tc>
      </w:tr>
      <w:tr w:rsidR="00036EB5"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036EB5" w:rsidRDefault="00036EB5" w:rsidP="00036EB5">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3848A71A" w:rsidR="00036EB5" w:rsidRPr="000D1C67" w:rsidRDefault="00036EB5" w:rsidP="00036EB5">
            <w:pPr>
              <w:ind w:right="-65"/>
              <w:rPr>
                <w:rFonts w:ascii="Times New Roman" w:hAnsi="Times New Roman"/>
                <w:noProof/>
                <w:sz w:val="18"/>
                <w:szCs w:val="18"/>
              </w:rPr>
            </w:pPr>
            <w:r w:rsidRPr="00036EB5">
              <w:rPr>
                <w:rFonts w:ascii="Times New Roman" w:hAnsi="Times New Roman"/>
                <w:noProof/>
                <w:sz w:val="18"/>
                <w:szCs w:val="18"/>
              </w:rPr>
              <w:t>Sef de lucrari dr.ing. Andreea Chiriac</w:t>
            </w:r>
          </w:p>
        </w:tc>
        <w:tc>
          <w:tcPr>
            <w:tcW w:w="5866" w:type="dxa"/>
            <w:tcBorders>
              <w:top w:val="single" w:sz="4" w:space="0" w:color="auto"/>
              <w:left w:val="single" w:sz="4" w:space="0" w:color="auto"/>
              <w:bottom w:val="single" w:sz="4" w:space="0" w:color="auto"/>
              <w:right w:val="single" w:sz="4" w:space="0" w:color="auto"/>
            </w:tcBorders>
          </w:tcPr>
          <w:p w14:paraId="2C2DF926" w14:textId="3391EC95" w:rsidR="00036EB5" w:rsidRPr="003A4444" w:rsidRDefault="007469B4" w:rsidP="00036EB5">
            <w:pPr>
              <w:ind w:right="-65"/>
              <w:rPr>
                <w:rFonts w:ascii="Times New Roman" w:hAnsi="Times New Roman"/>
                <w:i/>
                <w:iCs/>
                <w:sz w:val="18"/>
                <w:szCs w:val="18"/>
                <w:lang w:eastAsia="ar-SA"/>
              </w:rPr>
            </w:pPr>
            <w:proofErr w:type="spellStart"/>
            <w:r w:rsidRPr="007469B4">
              <w:rPr>
                <w:rFonts w:ascii="Times New Roman" w:hAnsi="Times New Roman"/>
                <w:i/>
                <w:iCs/>
                <w:sz w:val="18"/>
                <w:szCs w:val="18"/>
                <w:lang w:eastAsia="ar-SA"/>
              </w:rPr>
              <w:t>Departamentul</w:t>
            </w:r>
            <w:proofErr w:type="spellEnd"/>
            <w:r w:rsidRPr="007469B4">
              <w:rPr>
                <w:rFonts w:ascii="Times New Roman" w:hAnsi="Times New Roman"/>
                <w:i/>
                <w:iCs/>
                <w:sz w:val="18"/>
                <w:szCs w:val="18"/>
                <w:lang w:eastAsia="ar-SA"/>
              </w:rPr>
              <w:t xml:space="preserve"> de </w:t>
            </w:r>
            <w:proofErr w:type="spellStart"/>
            <w:r w:rsidRPr="007469B4">
              <w:rPr>
                <w:rFonts w:ascii="Times New Roman" w:hAnsi="Times New Roman"/>
                <w:i/>
                <w:iCs/>
                <w:sz w:val="18"/>
                <w:szCs w:val="18"/>
                <w:lang w:eastAsia="ar-SA"/>
              </w:rPr>
              <w:t>Mediu</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Inginerie</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Aplicată</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și</w:t>
            </w:r>
            <w:proofErr w:type="spellEnd"/>
            <w:r w:rsidRPr="007469B4">
              <w:rPr>
                <w:rFonts w:ascii="Times New Roman" w:hAnsi="Times New Roman"/>
                <w:i/>
                <w:iCs/>
                <w:sz w:val="18"/>
                <w:szCs w:val="18"/>
                <w:lang w:eastAsia="ar-SA"/>
              </w:rPr>
              <w:t xml:space="preserve"> </w:t>
            </w:r>
            <w:proofErr w:type="spellStart"/>
            <w:r w:rsidRPr="007469B4">
              <w:rPr>
                <w:rFonts w:ascii="Times New Roman" w:hAnsi="Times New Roman"/>
                <w:i/>
                <w:iCs/>
                <w:sz w:val="18"/>
                <w:szCs w:val="18"/>
                <w:lang w:eastAsia="ar-SA"/>
              </w:rPr>
              <w:t>Agricultură</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AE0EF3" w:rsidRPr="00FD0BCD" w14:paraId="2C9DCCAE" w14:textId="77777777" w:rsidTr="00A95F70">
        <w:trPr>
          <w:trHeight w:val="249"/>
        </w:trPr>
        <w:tc>
          <w:tcPr>
            <w:tcW w:w="795" w:type="dxa"/>
            <w:vAlign w:val="center"/>
          </w:tcPr>
          <w:p w14:paraId="7F9F6555" w14:textId="77777777" w:rsidR="00AE0EF3" w:rsidRPr="00FD0BCD" w:rsidRDefault="00AE0EF3" w:rsidP="00AE0EF3">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56266320" w:rsidR="00AE0EF3" w:rsidRPr="00831892" w:rsidRDefault="00225946" w:rsidP="00AE0EF3">
            <w:pPr>
              <w:tabs>
                <w:tab w:val="left" w:pos="8931"/>
              </w:tabs>
              <w:jc w:val="both"/>
              <w:rPr>
                <w:rFonts w:ascii="Times New Roman" w:hAnsi="Times New Roman"/>
                <w:sz w:val="24"/>
                <w:szCs w:val="24"/>
                <w:lang w:val="ro-RO"/>
              </w:rPr>
            </w:pPr>
            <w:r w:rsidRPr="00225946">
              <w:rPr>
                <w:rFonts w:ascii="Times New Roman" w:hAnsi="Times New Roman"/>
                <w:sz w:val="24"/>
                <w:szCs w:val="24"/>
                <w:lang w:val="ro-RO"/>
              </w:rPr>
              <w:t>Servicii pentru constructie pagina de promovare  pe site-ul facultatii</w:t>
            </w:r>
          </w:p>
        </w:tc>
        <w:tc>
          <w:tcPr>
            <w:tcW w:w="708" w:type="dxa"/>
          </w:tcPr>
          <w:p w14:paraId="006751EA" w14:textId="5AA45FA7" w:rsidR="00AE0EF3" w:rsidRPr="004350FE" w:rsidRDefault="00225946" w:rsidP="00AE0EF3">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16BE3C80" w14:textId="6EF67470" w:rsidR="00AE0EF3" w:rsidRPr="004350FE" w:rsidRDefault="00225946" w:rsidP="00AE0EF3">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AE0EF3" w:rsidRPr="00FD0BCD" w:rsidRDefault="00AE0EF3" w:rsidP="00AE0EF3">
            <w:pPr>
              <w:jc w:val="center"/>
              <w:rPr>
                <w:rFonts w:ascii="Times New Roman" w:hAnsi="Times New Roman"/>
                <w:i/>
                <w:sz w:val="24"/>
                <w:szCs w:val="24"/>
              </w:rPr>
            </w:pPr>
          </w:p>
        </w:tc>
        <w:tc>
          <w:tcPr>
            <w:tcW w:w="1134" w:type="dxa"/>
            <w:vAlign w:val="center"/>
          </w:tcPr>
          <w:p w14:paraId="45A4CF87" w14:textId="77777777" w:rsidR="00AE0EF3" w:rsidRPr="00FD0BCD" w:rsidRDefault="00AE0EF3" w:rsidP="00AE0EF3">
            <w:pPr>
              <w:jc w:val="center"/>
              <w:rPr>
                <w:rFonts w:ascii="Times New Roman" w:hAnsi="Times New Roman"/>
                <w:b/>
                <w:i/>
                <w:iCs/>
                <w:sz w:val="24"/>
                <w:szCs w:val="24"/>
              </w:rPr>
            </w:pPr>
          </w:p>
        </w:tc>
        <w:tc>
          <w:tcPr>
            <w:tcW w:w="1134" w:type="dxa"/>
            <w:vAlign w:val="center"/>
          </w:tcPr>
          <w:p w14:paraId="5EBA500C" w14:textId="77777777" w:rsidR="00AE0EF3" w:rsidRPr="00FD0BCD" w:rsidRDefault="00AE0EF3" w:rsidP="00AE0EF3">
            <w:pPr>
              <w:jc w:val="center"/>
              <w:rPr>
                <w:rFonts w:ascii="Times New Roman" w:hAnsi="Times New Roman"/>
                <w:b/>
                <w:i/>
                <w:iCs/>
                <w:sz w:val="24"/>
                <w:szCs w:val="24"/>
              </w:rPr>
            </w:pPr>
          </w:p>
        </w:tc>
      </w:tr>
      <w:tr w:rsidR="004337CE" w:rsidRPr="00FD0BCD" w14:paraId="7D1A81A0" w14:textId="77777777" w:rsidTr="00D10E3F">
        <w:tc>
          <w:tcPr>
            <w:tcW w:w="5756" w:type="dxa"/>
            <w:gridSpan w:val="3"/>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tcPr>
          <w:p w14:paraId="1EAB7E27" w14:textId="77777777" w:rsidR="004337CE" w:rsidRPr="00FD0BCD" w:rsidRDefault="004337CE" w:rsidP="004350FE">
            <w:pPr>
              <w:rPr>
                <w:rFonts w:ascii="Times New Roman" w:hAnsi="Times New Roman"/>
                <w:b/>
                <w:i/>
                <w:iCs/>
                <w:sz w:val="24"/>
                <w:szCs w:val="24"/>
              </w:rPr>
            </w:pPr>
          </w:p>
        </w:tc>
        <w:tc>
          <w:tcPr>
            <w:tcW w:w="1134" w:type="dxa"/>
          </w:tcPr>
          <w:p w14:paraId="341371B7" w14:textId="77777777" w:rsidR="004337CE" w:rsidRPr="00FD0BCD" w:rsidRDefault="004337CE" w:rsidP="004350FE">
            <w:pPr>
              <w:rPr>
                <w:rFonts w:ascii="Times New Roman" w:hAnsi="Times New Roman"/>
                <w:b/>
                <w:i/>
                <w:iCs/>
                <w:sz w:val="24"/>
                <w:szCs w:val="24"/>
              </w:rPr>
            </w:pPr>
          </w:p>
        </w:tc>
        <w:tc>
          <w:tcPr>
            <w:tcW w:w="1134" w:type="dxa"/>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166FE4CC" w14:textId="77777777" w:rsidR="002002BB" w:rsidRDefault="002002BB" w:rsidP="00B27ACD">
      <w:pPr>
        <w:spacing w:after="120"/>
        <w:jc w:val="both"/>
        <w:rPr>
          <w:rFonts w:ascii="Arial Narrow" w:hAnsi="Arial Narrow"/>
          <w:i/>
          <w:sz w:val="24"/>
          <w:szCs w:val="24"/>
          <w:lang w:val="pt-BR"/>
        </w:rPr>
      </w:pPr>
    </w:p>
    <w:p w14:paraId="3B2D8254" w14:textId="77777777" w:rsidR="002002BB" w:rsidRDefault="002002BB" w:rsidP="00B27ACD">
      <w:pPr>
        <w:spacing w:after="120"/>
        <w:jc w:val="both"/>
        <w:rPr>
          <w:rFonts w:ascii="Arial Narrow" w:hAnsi="Arial Narrow"/>
          <w:i/>
          <w:sz w:val="24"/>
          <w:szCs w:val="24"/>
          <w:lang w:val="pt-BR"/>
        </w:rPr>
      </w:pPr>
    </w:p>
    <w:p w14:paraId="476B19B4" w14:textId="77777777" w:rsidR="002002BB" w:rsidRDefault="002002BB" w:rsidP="00B27ACD">
      <w:pPr>
        <w:spacing w:after="120"/>
        <w:jc w:val="both"/>
        <w:rPr>
          <w:rFonts w:ascii="Arial Narrow" w:hAnsi="Arial Narrow"/>
          <w:i/>
          <w:sz w:val="24"/>
          <w:szCs w:val="24"/>
          <w:lang w:val="pt-BR"/>
        </w:rPr>
      </w:pPr>
    </w:p>
    <w:p w14:paraId="300E72B7" w14:textId="77777777" w:rsidR="002002BB" w:rsidRDefault="002002BB" w:rsidP="00B27ACD">
      <w:pPr>
        <w:spacing w:after="120"/>
        <w:jc w:val="both"/>
        <w:rPr>
          <w:rFonts w:ascii="Arial Narrow" w:hAnsi="Arial Narrow"/>
          <w:i/>
          <w:sz w:val="24"/>
          <w:szCs w:val="24"/>
          <w:lang w:val="pt-BR"/>
        </w:rPr>
      </w:pPr>
    </w:p>
    <w:p w14:paraId="652A5C45" w14:textId="77777777" w:rsidR="002002BB" w:rsidRDefault="002002BB" w:rsidP="00B27ACD">
      <w:pPr>
        <w:spacing w:after="120"/>
        <w:jc w:val="both"/>
        <w:rPr>
          <w:rFonts w:ascii="Arial Narrow" w:hAnsi="Arial Narrow"/>
          <w:i/>
          <w:sz w:val="24"/>
          <w:szCs w:val="24"/>
          <w:lang w:val="pt-BR"/>
        </w:rPr>
      </w:pPr>
    </w:p>
    <w:p w14:paraId="416502D8" w14:textId="77777777" w:rsidR="002002BB" w:rsidRDefault="002002BB" w:rsidP="00B27ACD">
      <w:pPr>
        <w:spacing w:after="120"/>
        <w:jc w:val="both"/>
        <w:rPr>
          <w:rFonts w:ascii="Arial Narrow" w:hAnsi="Arial Narrow"/>
          <w:i/>
          <w:sz w:val="24"/>
          <w:szCs w:val="24"/>
          <w:lang w:val="pt-BR"/>
        </w:rPr>
      </w:pPr>
    </w:p>
    <w:p w14:paraId="43DEB688" w14:textId="77777777" w:rsidR="00BA2418" w:rsidRDefault="00BA2418" w:rsidP="00B27ACD">
      <w:pPr>
        <w:spacing w:after="120"/>
        <w:jc w:val="both"/>
        <w:rPr>
          <w:rFonts w:ascii="Arial Narrow" w:hAnsi="Arial Narrow"/>
          <w:i/>
          <w:sz w:val="24"/>
          <w:szCs w:val="24"/>
          <w:lang w:val="pt-BR"/>
        </w:rPr>
      </w:pPr>
    </w:p>
    <w:p w14:paraId="17206F16" w14:textId="77777777" w:rsidR="002002BB" w:rsidRDefault="002002BB" w:rsidP="00B27ACD">
      <w:pPr>
        <w:spacing w:after="120"/>
        <w:jc w:val="both"/>
        <w:rPr>
          <w:rFonts w:ascii="Arial Narrow" w:hAnsi="Arial Narrow"/>
          <w:i/>
          <w:sz w:val="24"/>
          <w:szCs w:val="24"/>
          <w:lang w:val="pt-BR"/>
        </w:rPr>
      </w:pPr>
    </w:p>
    <w:p w14:paraId="3A412221" w14:textId="77777777" w:rsidR="002002BB" w:rsidRDefault="002002BB" w:rsidP="00B27ACD">
      <w:pPr>
        <w:spacing w:after="120"/>
        <w:jc w:val="both"/>
        <w:rPr>
          <w:rFonts w:ascii="Arial Narrow" w:hAnsi="Arial Narrow"/>
          <w:i/>
          <w:sz w:val="24"/>
          <w:szCs w:val="24"/>
          <w:lang w:val="pt-BR"/>
        </w:rPr>
      </w:pPr>
    </w:p>
    <w:p w14:paraId="461446E9" w14:textId="77777777" w:rsidR="002002BB" w:rsidRDefault="002002BB" w:rsidP="00B27ACD">
      <w:pPr>
        <w:spacing w:after="120"/>
        <w:jc w:val="both"/>
        <w:rPr>
          <w:rFonts w:ascii="Arial Narrow" w:hAnsi="Arial Narrow"/>
          <w:i/>
          <w:sz w:val="24"/>
          <w:szCs w:val="24"/>
          <w:lang w:val="pt-BR"/>
        </w:rPr>
      </w:pPr>
    </w:p>
    <w:p w14:paraId="4C2479F5" w14:textId="77777777" w:rsidR="002002BB" w:rsidRDefault="002002BB" w:rsidP="00B27ACD">
      <w:pPr>
        <w:spacing w:after="120"/>
        <w:jc w:val="both"/>
        <w:rPr>
          <w:rFonts w:ascii="Arial Narrow" w:hAnsi="Arial Narrow"/>
          <w:i/>
          <w:sz w:val="24"/>
          <w:szCs w:val="24"/>
          <w:lang w:val="pt-BR"/>
        </w:rPr>
      </w:pPr>
    </w:p>
    <w:p w14:paraId="54FF3BB5" w14:textId="77777777" w:rsidR="002002BB" w:rsidRPr="0073203B" w:rsidRDefault="002002B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851D94" w14:paraId="03483659" w14:textId="77777777" w:rsidTr="009F608B">
        <w:trPr>
          <w:jc w:val="center"/>
        </w:trPr>
        <w:tc>
          <w:tcPr>
            <w:tcW w:w="641" w:type="dxa"/>
            <w:tcMar>
              <w:left w:w="57" w:type="dxa"/>
              <w:right w:w="57" w:type="dxa"/>
            </w:tcMar>
            <w:vAlign w:val="center"/>
          </w:tcPr>
          <w:p w14:paraId="44AF126D" w14:textId="77777777" w:rsidR="00CD3BF8" w:rsidRPr="00851D94" w:rsidRDefault="00CD3BF8" w:rsidP="00D30420">
            <w:pPr>
              <w:jc w:val="center"/>
              <w:rPr>
                <w:rFonts w:ascii="Times New Roman" w:hAnsi="Times New Roman"/>
                <w:b/>
                <w:i/>
                <w:sz w:val="22"/>
                <w:szCs w:val="22"/>
              </w:rPr>
            </w:pPr>
            <w:r w:rsidRPr="00851D94">
              <w:rPr>
                <w:rFonts w:ascii="Times New Roman" w:hAnsi="Times New Roman"/>
                <w:b/>
                <w:i/>
                <w:sz w:val="22"/>
                <w:szCs w:val="22"/>
              </w:rPr>
              <w:t>NR.</w:t>
            </w:r>
          </w:p>
          <w:p w14:paraId="0B62BDB6" w14:textId="572E72D3" w:rsidR="00CD3BF8" w:rsidRPr="00851D94" w:rsidRDefault="0003071C" w:rsidP="00D30420">
            <w:pPr>
              <w:jc w:val="center"/>
              <w:rPr>
                <w:rFonts w:ascii="Times New Roman" w:hAnsi="Times New Roman"/>
                <w:sz w:val="22"/>
                <w:szCs w:val="22"/>
              </w:rPr>
            </w:pPr>
            <w:r w:rsidRPr="00851D94">
              <w:rPr>
                <w:rFonts w:ascii="Times New Roman" w:hAnsi="Times New Roman"/>
                <w:b/>
                <w:i/>
                <w:sz w:val="22"/>
                <w:szCs w:val="22"/>
              </w:rPr>
              <w:t>CRT</w:t>
            </w:r>
            <w:r w:rsidR="00CD3BF8" w:rsidRPr="00851D94">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851D94" w:rsidRDefault="00CD3BF8" w:rsidP="00D30420">
            <w:pPr>
              <w:pStyle w:val="Heading2"/>
              <w:numPr>
                <w:ilvl w:val="0"/>
                <w:numId w:val="0"/>
              </w:numPr>
              <w:jc w:val="center"/>
              <w:rPr>
                <w:rFonts w:ascii="Times New Roman" w:hAnsi="Times New Roman"/>
                <w:i/>
                <w:iCs/>
                <w:caps/>
                <w:sz w:val="22"/>
              </w:rPr>
            </w:pPr>
            <w:r w:rsidRPr="00851D94">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851D94" w:rsidRDefault="00CD3BF8" w:rsidP="00D30420">
            <w:pPr>
              <w:pStyle w:val="Heading2"/>
              <w:numPr>
                <w:ilvl w:val="0"/>
                <w:numId w:val="0"/>
              </w:numPr>
              <w:jc w:val="center"/>
              <w:rPr>
                <w:rFonts w:ascii="Times New Roman" w:hAnsi="Times New Roman"/>
                <w:i/>
                <w:iCs/>
                <w:caps/>
                <w:sz w:val="22"/>
              </w:rPr>
            </w:pPr>
            <w:r w:rsidRPr="00851D94">
              <w:rPr>
                <w:rFonts w:ascii="Times New Roman" w:hAnsi="Times New Roman"/>
                <w:i/>
                <w:iCs/>
                <w:caps/>
                <w:sz w:val="22"/>
              </w:rPr>
              <w:t>Ofertă CONTRACTANT</w:t>
            </w:r>
          </w:p>
        </w:tc>
      </w:tr>
      <w:tr w:rsidR="00E130C1" w:rsidRPr="00851D94" w14:paraId="00825DBA" w14:textId="77777777" w:rsidTr="00603821">
        <w:trPr>
          <w:trHeight w:val="492"/>
          <w:jc w:val="center"/>
        </w:trPr>
        <w:tc>
          <w:tcPr>
            <w:tcW w:w="641" w:type="dxa"/>
            <w:tcMar>
              <w:left w:w="57" w:type="dxa"/>
              <w:right w:w="57" w:type="dxa"/>
            </w:tcMar>
            <w:vAlign w:val="center"/>
          </w:tcPr>
          <w:p w14:paraId="0459B72C" w14:textId="0E3D3D3A" w:rsidR="00E130C1" w:rsidRPr="00851D94" w:rsidRDefault="005D05F1" w:rsidP="00D30420">
            <w:pPr>
              <w:jc w:val="center"/>
              <w:rPr>
                <w:rFonts w:ascii="Times New Roman" w:hAnsi="Times New Roman"/>
                <w:sz w:val="22"/>
                <w:szCs w:val="22"/>
              </w:rPr>
            </w:pPr>
            <w:r w:rsidRPr="00851D94">
              <w:rPr>
                <w:rFonts w:ascii="Times New Roman" w:hAnsi="Times New Roman"/>
                <w:sz w:val="22"/>
                <w:szCs w:val="22"/>
              </w:rPr>
              <w:t>1</w:t>
            </w:r>
          </w:p>
        </w:tc>
        <w:tc>
          <w:tcPr>
            <w:tcW w:w="6104" w:type="dxa"/>
            <w:tcMar>
              <w:left w:w="57" w:type="dxa"/>
              <w:right w:w="57" w:type="dxa"/>
            </w:tcMar>
            <w:vAlign w:val="center"/>
          </w:tcPr>
          <w:p w14:paraId="798C2160" w14:textId="77777777" w:rsidR="008D3DA6" w:rsidRPr="00851D94" w:rsidRDefault="00225946" w:rsidP="00831892">
            <w:pPr>
              <w:ind w:right="282"/>
              <w:jc w:val="both"/>
              <w:rPr>
                <w:rFonts w:ascii="Times New Roman" w:hAnsi="Times New Roman"/>
                <w:b/>
                <w:bCs/>
                <w:color w:val="000000" w:themeColor="text1"/>
                <w:sz w:val="22"/>
                <w:szCs w:val="22"/>
              </w:rPr>
            </w:pPr>
            <w:proofErr w:type="spellStart"/>
            <w:r w:rsidRPr="00851D94">
              <w:rPr>
                <w:rFonts w:ascii="Times New Roman" w:hAnsi="Times New Roman"/>
                <w:b/>
                <w:bCs/>
                <w:color w:val="000000" w:themeColor="text1"/>
                <w:sz w:val="22"/>
                <w:szCs w:val="22"/>
              </w:rPr>
              <w:t>Constructie</w:t>
            </w:r>
            <w:proofErr w:type="spellEnd"/>
            <w:r w:rsidRPr="00851D94">
              <w:rPr>
                <w:rFonts w:ascii="Times New Roman" w:hAnsi="Times New Roman"/>
                <w:b/>
                <w:bCs/>
                <w:color w:val="000000" w:themeColor="text1"/>
                <w:sz w:val="22"/>
                <w:szCs w:val="22"/>
              </w:rPr>
              <w:t xml:space="preserve"> </w:t>
            </w:r>
            <w:proofErr w:type="spellStart"/>
            <w:r w:rsidRPr="00851D94">
              <w:rPr>
                <w:rFonts w:ascii="Times New Roman" w:hAnsi="Times New Roman"/>
                <w:b/>
                <w:bCs/>
                <w:color w:val="000000" w:themeColor="text1"/>
                <w:sz w:val="22"/>
                <w:szCs w:val="22"/>
              </w:rPr>
              <w:t>pagina</w:t>
            </w:r>
            <w:proofErr w:type="spellEnd"/>
            <w:r w:rsidRPr="00851D94">
              <w:rPr>
                <w:rFonts w:ascii="Times New Roman" w:hAnsi="Times New Roman"/>
                <w:b/>
                <w:bCs/>
                <w:color w:val="000000" w:themeColor="text1"/>
                <w:sz w:val="22"/>
                <w:szCs w:val="22"/>
              </w:rPr>
              <w:t xml:space="preserve"> de </w:t>
            </w:r>
            <w:proofErr w:type="spellStart"/>
            <w:proofErr w:type="gramStart"/>
            <w:r w:rsidRPr="00851D94">
              <w:rPr>
                <w:rFonts w:ascii="Times New Roman" w:hAnsi="Times New Roman"/>
                <w:b/>
                <w:bCs/>
                <w:color w:val="000000" w:themeColor="text1"/>
                <w:sz w:val="22"/>
                <w:szCs w:val="22"/>
              </w:rPr>
              <w:t>promovare</w:t>
            </w:r>
            <w:proofErr w:type="spellEnd"/>
            <w:r w:rsidRPr="00851D94">
              <w:rPr>
                <w:rFonts w:ascii="Times New Roman" w:hAnsi="Times New Roman"/>
                <w:b/>
                <w:bCs/>
                <w:color w:val="000000" w:themeColor="text1"/>
                <w:sz w:val="22"/>
                <w:szCs w:val="22"/>
              </w:rPr>
              <w:t xml:space="preserve">  pe</w:t>
            </w:r>
            <w:proofErr w:type="gramEnd"/>
            <w:r w:rsidRPr="00851D94">
              <w:rPr>
                <w:rFonts w:ascii="Times New Roman" w:hAnsi="Times New Roman"/>
                <w:b/>
                <w:bCs/>
                <w:color w:val="000000" w:themeColor="text1"/>
                <w:sz w:val="22"/>
                <w:szCs w:val="22"/>
              </w:rPr>
              <w:t xml:space="preserve"> site-ul </w:t>
            </w:r>
            <w:proofErr w:type="spellStart"/>
            <w:r w:rsidRPr="00851D94">
              <w:rPr>
                <w:rFonts w:ascii="Times New Roman" w:hAnsi="Times New Roman"/>
                <w:b/>
                <w:bCs/>
                <w:color w:val="000000" w:themeColor="text1"/>
                <w:sz w:val="22"/>
                <w:szCs w:val="22"/>
              </w:rPr>
              <w:t>facultatii</w:t>
            </w:r>
            <w:proofErr w:type="spellEnd"/>
          </w:p>
          <w:p w14:paraId="0FE94B1A" w14:textId="77777777" w:rsidR="00225946" w:rsidRPr="00851D94" w:rsidRDefault="00225946" w:rsidP="00225946">
            <w:pPr>
              <w:jc w:val="both"/>
              <w:rPr>
                <w:rFonts w:ascii="Times New Roman" w:hAnsi="Times New Roman"/>
                <w:b/>
                <w:bCs/>
                <w:color w:val="000000" w:themeColor="text1"/>
                <w:sz w:val="22"/>
                <w:szCs w:val="22"/>
              </w:rPr>
            </w:pPr>
            <w:proofErr w:type="spellStart"/>
            <w:r w:rsidRPr="00851D94">
              <w:rPr>
                <w:rFonts w:ascii="Times New Roman" w:hAnsi="Times New Roman"/>
                <w:b/>
                <w:bCs/>
                <w:color w:val="000000" w:themeColor="text1"/>
                <w:sz w:val="22"/>
                <w:szCs w:val="22"/>
                <w:lang w:eastAsia="en-GB"/>
              </w:rPr>
              <w:t>Aplicația</w:t>
            </w:r>
            <w:proofErr w:type="spellEnd"/>
            <w:r w:rsidRPr="00851D94">
              <w:rPr>
                <w:rFonts w:ascii="Times New Roman" w:hAnsi="Times New Roman"/>
                <w:b/>
                <w:bCs/>
                <w:color w:val="000000" w:themeColor="text1"/>
                <w:sz w:val="22"/>
                <w:szCs w:val="22"/>
                <w:lang w:eastAsia="en-GB"/>
              </w:rPr>
              <w:t xml:space="preserve"> </w:t>
            </w:r>
            <w:proofErr w:type="spellStart"/>
            <w:r w:rsidRPr="00851D94">
              <w:rPr>
                <w:rFonts w:ascii="Times New Roman" w:hAnsi="Times New Roman"/>
                <w:b/>
                <w:bCs/>
                <w:color w:val="000000" w:themeColor="text1"/>
                <w:sz w:val="22"/>
                <w:szCs w:val="22"/>
                <w:lang w:eastAsia="en-GB"/>
              </w:rPr>
              <w:t>va</w:t>
            </w:r>
            <w:proofErr w:type="spellEnd"/>
            <w:r w:rsidRPr="00851D94">
              <w:rPr>
                <w:rFonts w:ascii="Times New Roman" w:hAnsi="Times New Roman"/>
                <w:b/>
                <w:bCs/>
                <w:color w:val="000000" w:themeColor="text1"/>
                <w:sz w:val="22"/>
                <w:szCs w:val="22"/>
                <w:lang w:eastAsia="en-GB"/>
              </w:rPr>
              <w:t xml:space="preserve"> </w:t>
            </w:r>
            <w:proofErr w:type="spellStart"/>
            <w:r w:rsidRPr="00851D94">
              <w:rPr>
                <w:rFonts w:ascii="Times New Roman" w:hAnsi="Times New Roman"/>
                <w:b/>
                <w:bCs/>
                <w:color w:val="000000" w:themeColor="text1"/>
                <w:sz w:val="22"/>
                <w:szCs w:val="22"/>
                <w:lang w:eastAsia="en-GB"/>
              </w:rPr>
              <w:t>presupune</w:t>
            </w:r>
            <w:proofErr w:type="spellEnd"/>
            <w:r w:rsidRPr="00851D94">
              <w:rPr>
                <w:rFonts w:ascii="Times New Roman" w:hAnsi="Times New Roman"/>
                <w:b/>
                <w:bCs/>
                <w:color w:val="000000" w:themeColor="text1"/>
                <w:sz w:val="22"/>
                <w:szCs w:val="22"/>
                <w:lang w:eastAsia="en-GB"/>
              </w:rPr>
              <w:t xml:space="preserve"> </w:t>
            </w:r>
            <w:proofErr w:type="spellStart"/>
            <w:r w:rsidRPr="00851D94">
              <w:rPr>
                <w:rFonts w:ascii="Times New Roman" w:hAnsi="Times New Roman"/>
                <w:color w:val="000000" w:themeColor="text1"/>
                <w:sz w:val="22"/>
                <w:szCs w:val="22"/>
              </w:rPr>
              <w:t>constructia</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unei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pagini</w:t>
            </w:r>
            <w:proofErr w:type="spellEnd"/>
            <w:r w:rsidRPr="00851D94">
              <w:rPr>
                <w:rFonts w:ascii="Times New Roman" w:hAnsi="Times New Roman"/>
                <w:color w:val="000000" w:themeColor="text1"/>
                <w:sz w:val="22"/>
                <w:szCs w:val="22"/>
              </w:rPr>
              <w:t xml:space="preserve"> web pe site-ul </w:t>
            </w:r>
            <w:proofErr w:type="spellStart"/>
            <w:r w:rsidRPr="00851D94">
              <w:rPr>
                <w:rFonts w:ascii="Times New Roman" w:hAnsi="Times New Roman"/>
                <w:color w:val="000000" w:themeColor="text1"/>
                <w:sz w:val="22"/>
                <w:szCs w:val="22"/>
              </w:rPr>
              <w:t>universitatii</w:t>
            </w:r>
            <w:proofErr w:type="spellEnd"/>
            <w:r w:rsidRPr="00851D94">
              <w:rPr>
                <w:rFonts w:ascii="Times New Roman" w:hAnsi="Times New Roman"/>
                <w:color w:val="000000" w:themeColor="text1"/>
                <w:sz w:val="22"/>
                <w:szCs w:val="22"/>
              </w:rPr>
              <w:t>/</w:t>
            </w:r>
            <w:proofErr w:type="spellStart"/>
            <w:r w:rsidRPr="00851D94">
              <w:rPr>
                <w:rFonts w:ascii="Times New Roman" w:hAnsi="Times New Roman"/>
                <w:color w:val="000000" w:themeColor="text1"/>
                <w:sz w:val="22"/>
                <w:szCs w:val="22"/>
              </w:rPr>
              <w:t>facultatii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folosind</w:t>
            </w:r>
            <w:proofErr w:type="spellEnd"/>
            <w:r w:rsidRPr="00851D94">
              <w:rPr>
                <w:rFonts w:ascii="Times New Roman" w:hAnsi="Times New Roman"/>
                <w:color w:val="000000" w:themeColor="text1"/>
                <w:sz w:val="22"/>
                <w:szCs w:val="22"/>
              </w:rPr>
              <w:t xml:space="preserve"> un soft </w:t>
            </w:r>
            <w:proofErr w:type="spellStart"/>
            <w:r w:rsidRPr="00851D94">
              <w:rPr>
                <w:rFonts w:ascii="Times New Roman" w:hAnsi="Times New Roman"/>
                <w:color w:val="000000" w:themeColor="text1"/>
                <w:sz w:val="22"/>
                <w:szCs w:val="22"/>
              </w:rPr>
              <w:t>compatibil</w:t>
            </w:r>
            <w:proofErr w:type="spellEnd"/>
            <w:r w:rsidRPr="00851D94">
              <w:rPr>
                <w:rFonts w:ascii="Times New Roman" w:hAnsi="Times New Roman"/>
                <w:color w:val="000000" w:themeColor="text1"/>
                <w:sz w:val="22"/>
                <w:szCs w:val="22"/>
              </w:rPr>
              <w:t>.</w:t>
            </w:r>
            <w:r w:rsidRPr="00851D94">
              <w:rPr>
                <w:rFonts w:ascii="Times New Roman" w:hAnsi="Times New Roman"/>
                <w:b/>
                <w:bCs/>
                <w:color w:val="000000" w:themeColor="text1"/>
                <w:sz w:val="22"/>
                <w:szCs w:val="22"/>
              </w:rPr>
              <w:t xml:space="preserve"> </w:t>
            </w:r>
          </w:p>
          <w:p w14:paraId="03F2D53A" w14:textId="77777777" w:rsidR="00225946" w:rsidRPr="00851D94" w:rsidRDefault="00225946" w:rsidP="00225946">
            <w:pPr>
              <w:jc w:val="both"/>
              <w:rPr>
                <w:rFonts w:ascii="Times New Roman" w:hAnsi="Times New Roman"/>
                <w:b/>
                <w:bCs/>
                <w:color w:val="000000" w:themeColor="text1"/>
                <w:sz w:val="22"/>
                <w:szCs w:val="22"/>
              </w:rPr>
            </w:pPr>
          </w:p>
          <w:p w14:paraId="0C20C084" w14:textId="77777777" w:rsidR="00225946" w:rsidRPr="00851D94" w:rsidRDefault="00225946" w:rsidP="00225946">
            <w:pPr>
              <w:jc w:val="both"/>
              <w:rPr>
                <w:rFonts w:ascii="Times New Roman" w:hAnsi="Times New Roman"/>
                <w:sz w:val="22"/>
                <w:szCs w:val="22"/>
              </w:rPr>
            </w:pPr>
            <w:r w:rsidRPr="00851D94">
              <w:rPr>
                <w:rFonts w:ascii="Times New Roman" w:hAnsi="Times New Roman"/>
                <w:b/>
                <w:bCs/>
                <w:color w:val="000000" w:themeColor="text1"/>
                <w:sz w:val="22"/>
                <w:szCs w:val="22"/>
              </w:rPr>
              <w:br w:type="page"/>
            </w:r>
            <w:proofErr w:type="spellStart"/>
            <w:r w:rsidRPr="00851D94">
              <w:rPr>
                <w:rFonts w:ascii="Times New Roman" w:hAnsi="Times New Roman"/>
                <w:color w:val="000000" w:themeColor="text1"/>
                <w:sz w:val="22"/>
                <w:szCs w:val="22"/>
              </w:rPr>
              <w:t>Aplicația</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va</w:t>
            </w:r>
            <w:proofErr w:type="spellEnd"/>
            <w:r w:rsidRPr="00851D94">
              <w:rPr>
                <w:rFonts w:ascii="Times New Roman" w:hAnsi="Times New Roman"/>
                <w:color w:val="000000" w:themeColor="text1"/>
                <w:sz w:val="22"/>
                <w:szCs w:val="22"/>
              </w:rPr>
              <w:t xml:space="preserve"> fi o </w:t>
            </w:r>
            <w:proofErr w:type="spellStart"/>
            <w:r w:rsidRPr="00851D94">
              <w:rPr>
                <w:rFonts w:ascii="Times New Roman" w:hAnsi="Times New Roman"/>
                <w:color w:val="000000" w:themeColor="text1"/>
                <w:sz w:val="22"/>
                <w:szCs w:val="22"/>
              </w:rPr>
              <w:t>pagina</w:t>
            </w:r>
            <w:proofErr w:type="spellEnd"/>
            <w:r w:rsidRPr="00851D94">
              <w:rPr>
                <w:rFonts w:ascii="Times New Roman" w:hAnsi="Times New Roman"/>
                <w:b/>
                <w:bCs/>
                <w:sz w:val="22"/>
                <w:szCs w:val="22"/>
              </w:rPr>
              <w:t xml:space="preserve"> web</w:t>
            </w:r>
            <w:r w:rsidRPr="00851D94">
              <w:rPr>
                <w:rFonts w:ascii="Times New Roman" w:hAnsi="Times New Roman"/>
                <w:sz w:val="22"/>
                <w:szCs w:val="22"/>
              </w:rPr>
              <w:t xml:space="preserve"> care are </w:t>
            </w:r>
            <w:proofErr w:type="spellStart"/>
            <w:r w:rsidRPr="00851D94">
              <w:rPr>
                <w:rFonts w:ascii="Times New Roman" w:hAnsi="Times New Roman"/>
                <w:sz w:val="22"/>
                <w:szCs w:val="22"/>
              </w:rPr>
              <w:t>scopul</w:t>
            </w:r>
            <w:proofErr w:type="spellEnd"/>
            <w:r w:rsidRPr="00851D94">
              <w:rPr>
                <w:rFonts w:ascii="Times New Roman" w:hAnsi="Times New Roman"/>
                <w:sz w:val="22"/>
                <w:szCs w:val="22"/>
              </w:rPr>
              <w:t xml:space="preserve"> de a se </w:t>
            </w:r>
            <w:proofErr w:type="spellStart"/>
            <w:r w:rsidRPr="00851D94">
              <w:rPr>
                <w:rFonts w:ascii="Times New Roman" w:hAnsi="Times New Roman"/>
                <w:sz w:val="22"/>
                <w:szCs w:val="22"/>
              </w:rPr>
              <w:t>vedea</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promova</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și</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disemina</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conferinta</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nationala</w:t>
            </w:r>
            <w:proofErr w:type="spellEnd"/>
            <w:r w:rsidRPr="00851D94">
              <w:rPr>
                <w:rFonts w:ascii="Times New Roman" w:hAnsi="Times New Roman"/>
                <w:sz w:val="22"/>
                <w:szCs w:val="22"/>
              </w:rPr>
              <w:t xml:space="preserve"> „UGAL - factor stimulator al </w:t>
            </w:r>
            <w:proofErr w:type="spellStart"/>
            <w:r w:rsidRPr="00851D94">
              <w:rPr>
                <w:rFonts w:ascii="Times New Roman" w:hAnsi="Times New Roman"/>
                <w:sz w:val="22"/>
                <w:szCs w:val="22"/>
              </w:rPr>
              <w:t>cercetarii</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multidisciplinare</w:t>
            </w:r>
            <w:proofErr w:type="spellEnd"/>
            <w:r w:rsidRPr="00851D94">
              <w:rPr>
                <w:rFonts w:ascii="Times New Roman" w:hAnsi="Times New Roman"/>
                <w:sz w:val="22"/>
                <w:szCs w:val="22"/>
              </w:rPr>
              <w:t xml:space="preserve"> </w:t>
            </w:r>
            <w:proofErr w:type="gramStart"/>
            <w:r w:rsidRPr="00851D94">
              <w:rPr>
                <w:rFonts w:ascii="Times New Roman" w:hAnsi="Times New Roman"/>
                <w:sz w:val="22"/>
                <w:szCs w:val="22"/>
              </w:rPr>
              <w:t xml:space="preserve">in  </w:t>
            </w:r>
            <w:proofErr w:type="spellStart"/>
            <w:r w:rsidRPr="00851D94">
              <w:rPr>
                <w:rFonts w:ascii="Times New Roman" w:hAnsi="Times New Roman"/>
                <w:sz w:val="22"/>
                <w:szCs w:val="22"/>
              </w:rPr>
              <w:t>Regiunea</w:t>
            </w:r>
            <w:proofErr w:type="spellEnd"/>
            <w:proofErr w:type="gramEnd"/>
            <w:r w:rsidRPr="00851D94">
              <w:rPr>
                <w:rFonts w:ascii="Times New Roman" w:hAnsi="Times New Roman"/>
                <w:sz w:val="22"/>
                <w:szCs w:val="22"/>
              </w:rPr>
              <w:t xml:space="preserve"> de Sud-Est” in </w:t>
            </w:r>
            <w:proofErr w:type="spellStart"/>
            <w:r w:rsidRPr="00851D94">
              <w:rPr>
                <w:rFonts w:ascii="Times New Roman" w:hAnsi="Times New Roman"/>
                <w:sz w:val="22"/>
                <w:szCs w:val="22"/>
              </w:rPr>
              <w:t>vederea</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creșterii</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vizibilitatii</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activitatii</w:t>
            </w:r>
            <w:proofErr w:type="spellEnd"/>
            <w:r w:rsidRPr="00851D94">
              <w:rPr>
                <w:rFonts w:ascii="Times New Roman" w:hAnsi="Times New Roman"/>
                <w:sz w:val="22"/>
                <w:szCs w:val="22"/>
              </w:rPr>
              <w:t xml:space="preserve"> de </w:t>
            </w:r>
            <w:proofErr w:type="spellStart"/>
            <w:r w:rsidRPr="00851D94">
              <w:rPr>
                <w:rFonts w:ascii="Times New Roman" w:hAnsi="Times New Roman"/>
                <w:sz w:val="22"/>
                <w:szCs w:val="22"/>
              </w:rPr>
              <w:t>cercetare</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si</w:t>
            </w:r>
            <w:proofErr w:type="spellEnd"/>
            <w:r w:rsidRPr="00851D94">
              <w:rPr>
                <w:rFonts w:ascii="Times New Roman" w:hAnsi="Times New Roman"/>
                <w:sz w:val="22"/>
                <w:szCs w:val="22"/>
              </w:rPr>
              <w:t xml:space="preserve"> </w:t>
            </w:r>
            <w:proofErr w:type="spellStart"/>
            <w:r w:rsidRPr="00851D94">
              <w:rPr>
                <w:rFonts w:ascii="Times New Roman" w:hAnsi="Times New Roman"/>
                <w:sz w:val="22"/>
                <w:szCs w:val="22"/>
              </w:rPr>
              <w:t>inovare</w:t>
            </w:r>
            <w:proofErr w:type="spellEnd"/>
            <w:r w:rsidRPr="00851D94">
              <w:rPr>
                <w:rFonts w:ascii="Times New Roman" w:hAnsi="Times New Roman"/>
                <w:sz w:val="22"/>
                <w:szCs w:val="22"/>
              </w:rPr>
              <w:t xml:space="preserve"> a UDJG.</w:t>
            </w:r>
          </w:p>
          <w:p w14:paraId="40DDF8EB" w14:textId="77777777" w:rsidR="00225946" w:rsidRDefault="00225946" w:rsidP="00225946">
            <w:pPr>
              <w:jc w:val="both"/>
              <w:rPr>
                <w:rFonts w:ascii="Times New Roman" w:hAnsi="Times New Roman"/>
                <w:color w:val="000000" w:themeColor="text1"/>
                <w:sz w:val="22"/>
                <w:szCs w:val="22"/>
              </w:rPr>
            </w:pPr>
            <w:proofErr w:type="spellStart"/>
            <w:r w:rsidRPr="00851D94">
              <w:rPr>
                <w:rFonts w:ascii="Times New Roman" w:hAnsi="Times New Roman"/>
                <w:color w:val="000000" w:themeColor="text1"/>
                <w:sz w:val="22"/>
                <w:szCs w:val="22"/>
              </w:rPr>
              <w:t>Aplicația</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va</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menține</w:t>
            </w:r>
            <w:proofErr w:type="spellEnd"/>
            <w:r w:rsidRPr="00851D94">
              <w:rPr>
                <w:rFonts w:ascii="Times New Roman" w:hAnsi="Times New Roman"/>
                <w:color w:val="000000" w:themeColor="text1"/>
                <w:sz w:val="22"/>
                <w:szCs w:val="22"/>
              </w:rPr>
              <w:t xml:space="preserve"> o </w:t>
            </w:r>
            <w:proofErr w:type="spellStart"/>
            <w:r w:rsidRPr="00851D94">
              <w:rPr>
                <w:rFonts w:ascii="Times New Roman" w:hAnsi="Times New Roman"/>
                <w:color w:val="000000" w:themeColor="text1"/>
                <w:sz w:val="22"/>
                <w:szCs w:val="22"/>
              </w:rPr>
              <w:t>coerență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vizuală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și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tematică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fiind</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asigurată</w:t>
            </w:r>
            <w:proofErr w:type="spellEnd"/>
            <w:r w:rsidRPr="00851D94">
              <w:rPr>
                <w:rFonts w:ascii="Times New Roman" w:hAnsi="Times New Roman"/>
                <w:color w:val="000000" w:themeColor="text1"/>
                <w:sz w:val="22"/>
                <w:szCs w:val="22"/>
              </w:rPr>
              <w:t xml:space="preserve"> o </w:t>
            </w:r>
            <w:proofErr w:type="spellStart"/>
            <w:r w:rsidRPr="00851D94">
              <w:rPr>
                <w:rFonts w:ascii="Times New Roman" w:hAnsi="Times New Roman"/>
                <w:color w:val="000000" w:themeColor="text1"/>
                <w:sz w:val="22"/>
                <w:szCs w:val="22"/>
              </w:rPr>
              <w:t>identitate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vizuală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unitară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și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profesională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ce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reflectă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valorile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și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obiectivele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proiectului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în</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toate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materialele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și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interfețele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utilizate</w:t>
            </w:r>
            <w:proofErr w:type="spellEnd"/>
            <w:r w:rsidRPr="00851D94">
              <w:rPr>
                <w:rFonts w:ascii="Times New Roman" w:hAnsi="Times New Roman"/>
                <w:color w:val="000000" w:themeColor="text1"/>
                <w:sz w:val="22"/>
                <w:szCs w:val="22"/>
              </w:rPr>
              <w:t>.</w:t>
            </w:r>
          </w:p>
          <w:p w14:paraId="6E96718A" w14:textId="5F863FB3" w:rsidR="00234AD4" w:rsidRPr="00851D94" w:rsidRDefault="00234AD4" w:rsidP="00225946">
            <w:pPr>
              <w:jc w:val="both"/>
              <w:rPr>
                <w:rFonts w:ascii="Times New Roman" w:hAnsi="Times New Roman"/>
                <w:color w:val="000000" w:themeColor="text1"/>
                <w:sz w:val="22"/>
                <w:szCs w:val="22"/>
              </w:rPr>
            </w:pPr>
          </w:p>
        </w:tc>
        <w:tc>
          <w:tcPr>
            <w:tcW w:w="2972" w:type="dxa"/>
            <w:tcMar>
              <w:left w:w="57" w:type="dxa"/>
              <w:right w:w="57" w:type="dxa"/>
            </w:tcMar>
          </w:tcPr>
          <w:p w14:paraId="47115F50" w14:textId="77777777" w:rsidR="00E130C1" w:rsidRPr="00851D94" w:rsidRDefault="00E130C1" w:rsidP="00D30420">
            <w:pPr>
              <w:jc w:val="both"/>
              <w:rPr>
                <w:rFonts w:ascii="Times New Roman" w:hAnsi="Times New Roman"/>
                <w:sz w:val="22"/>
                <w:szCs w:val="22"/>
                <w:lang w:val="fr-FR"/>
              </w:rPr>
            </w:pPr>
          </w:p>
        </w:tc>
      </w:tr>
      <w:tr w:rsidR="00E130C1" w:rsidRPr="00851D94" w14:paraId="3813284B" w14:textId="77777777" w:rsidTr="00603821">
        <w:trPr>
          <w:trHeight w:val="566"/>
          <w:jc w:val="center"/>
        </w:trPr>
        <w:tc>
          <w:tcPr>
            <w:tcW w:w="641" w:type="dxa"/>
            <w:tcMar>
              <w:left w:w="57" w:type="dxa"/>
              <w:right w:w="57" w:type="dxa"/>
            </w:tcMar>
            <w:vAlign w:val="center"/>
          </w:tcPr>
          <w:p w14:paraId="2630148D" w14:textId="5E629197" w:rsidR="00E130C1" w:rsidRPr="00851D94" w:rsidRDefault="005D05F1" w:rsidP="00D30420">
            <w:pPr>
              <w:jc w:val="center"/>
              <w:rPr>
                <w:rFonts w:ascii="Times New Roman" w:hAnsi="Times New Roman"/>
                <w:sz w:val="22"/>
                <w:szCs w:val="22"/>
              </w:rPr>
            </w:pPr>
            <w:r w:rsidRPr="00851D94">
              <w:rPr>
                <w:rFonts w:ascii="Times New Roman" w:hAnsi="Times New Roman"/>
                <w:sz w:val="22"/>
                <w:szCs w:val="22"/>
              </w:rPr>
              <w:t>2</w:t>
            </w:r>
          </w:p>
        </w:tc>
        <w:tc>
          <w:tcPr>
            <w:tcW w:w="6104" w:type="dxa"/>
            <w:tcMar>
              <w:left w:w="57" w:type="dxa"/>
              <w:right w:w="57" w:type="dxa"/>
            </w:tcMar>
            <w:vAlign w:val="center"/>
          </w:tcPr>
          <w:p w14:paraId="386BF6F4" w14:textId="77777777" w:rsidR="008D3DA6" w:rsidRPr="00851D94" w:rsidRDefault="00225946" w:rsidP="00225946">
            <w:pPr>
              <w:widowControl w:val="0"/>
              <w:ind w:right="282"/>
              <w:jc w:val="both"/>
              <w:rPr>
                <w:rFonts w:ascii="Times New Roman" w:hAnsi="Times New Roman"/>
                <w:b/>
                <w:sz w:val="22"/>
                <w:szCs w:val="22"/>
              </w:rPr>
            </w:pPr>
            <w:proofErr w:type="spellStart"/>
            <w:r w:rsidRPr="00851D94">
              <w:rPr>
                <w:rFonts w:ascii="Times New Roman" w:hAnsi="Times New Roman"/>
                <w:b/>
                <w:sz w:val="22"/>
                <w:szCs w:val="22"/>
              </w:rPr>
              <w:t>Perioada</w:t>
            </w:r>
            <w:proofErr w:type="spellEnd"/>
            <w:r w:rsidRPr="00851D94">
              <w:rPr>
                <w:rFonts w:ascii="Times New Roman" w:hAnsi="Times New Roman"/>
                <w:b/>
                <w:sz w:val="22"/>
                <w:szCs w:val="22"/>
              </w:rPr>
              <w:t xml:space="preserve"> </w:t>
            </w:r>
            <w:proofErr w:type="gramStart"/>
            <w:r w:rsidRPr="00851D94">
              <w:rPr>
                <w:rFonts w:ascii="Times New Roman" w:hAnsi="Times New Roman"/>
                <w:b/>
                <w:sz w:val="22"/>
                <w:szCs w:val="22"/>
              </w:rPr>
              <w:t xml:space="preserve">de  </w:t>
            </w:r>
            <w:proofErr w:type="spellStart"/>
            <w:r w:rsidRPr="00851D94">
              <w:rPr>
                <w:rFonts w:ascii="Times New Roman" w:hAnsi="Times New Roman"/>
                <w:b/>
                <w:sz w:val="22"/>
                <w:szCs w:val="22"/>
              </w:rPr>
              <w:t>prestare</w:t>
            </w:r>
            <w:proofErr w:type="spellEnd"/>
            <w:proofErr w:type="gramEnd"/>
            <w:r w:rsidRPr="00851D94">
              <w:rPr>
                <w:rFonts w:ascii="Times New Roman" w:hAnsi="Times New Roman"/>
                <w:b/>
                <w:sz w:val="22"/>
                <w:szCs w:val="22"/>
              </w:rPr>
              <w:t xml:space="preserve"> </w:t>
            </w:r>
            <w:proofErr w:type="spellStart"/>
            <w:r w:rsidRPr="00851D94">
              <w:rPr>
                <w:rFonts w:ascii="Times New Roman" w:hAnsi="Times New Roman"/>
                <w:b/>
                <w:sz w:val="22"/>
                <w:szCs w:val="22"/>
              </w:rPr>
              <w:t>solicitată</w:t>
            </w:r>
            <w:proofErr w:type="spellEnd"/>
          </w:p>
          <w:p w14:paraId="172C9012" w14:textId="77777777" w:rsidR="00225946" w:rsidRPr="00851D94" w:rsidRDefault="00225946" w:rsidP="00225946">
            <w:pPr>
              <w:widowControl w:val="0"/>
              <w:ind w:right="282"/>
              <w:jc w:val="both"/>
              <w:rPr>
                <w:rFonts w:ascii="Times New Roman" w:hAnsi="Times New Roman"/>
                <w:bCs/>
                <w:sz w:val="22"/>
                <w:szCs w:val="22"/>
              </w:rPr>
            </w:pPr>
            <w:r w:rsidRPr="00851D94">
              <w:rPr>
                <w:rFonts w:ascii="Times New Roman" w:hAnsi="Times New Roman"/>
                <w:bCs/>
                <w:sz w:val="22"/>
                <w:szCs w:val="22"/>
              </w:rPr>
              <w:t xml:space="preserve">Maxim 80 </w:t>
            </w:r>
            <w:proofErr w:type="spellStart"/>
            <w:r w:rsidRPr="00851D94">
              <w:rPr>
                <w:rFonts w:ascii="Times New Roman" w:hAnsi="Times New Roman"/>
                <w:bCs/>
                <w:sz w:val="22"/>
                <w:szCs w:val="22"/>
              </w:rPr>
              <w:t>zile</w:t>
            </w:r>
            <w:proofErr w:type="spellEnd"/>
            <w:r w:rsidRPr="00851D94">
              <w:rPr>
                <w:rFonts w:ascii="Times New Roman" w:hAnsi="Times New Roman"/>
                <w:bCs/>
                <w:sz w:val="22"/>
                <w:szCs w:val="22"/>
              </w:rPr>
              <w:t xml:space="preserve"> de la </w:t>
            </w:r>
            <w:proofErr w:type="spellStart"/>
            <w:r w:rsidRPr="00851D94">
              <w:rPr>
                <w:rFonts w:ascii="Times New Roman" w:hAnsi="Times New Roman"/>
                <w:bCs/>
                <w:sz w:val="22"/>
                <w:szCs w:val="22"/>
              </w:rPr>
              <w:t>semnarea</w:t>
            </w:r>
            <w:proofErr w:type="spellEnd"/>
            <w:r w:rsidRPr="00851D94">
              <w:rPr>
                <w:rFonts w:ascii="Times New Roman" w:hAnsi="Times New Roman"/>
                <w:bCs/>
                <w:sz w:val="22"/>
                <w:szCs w:val="22"/>
              </w:rPr>
              <w:t xml:space="preserve"> </w:t>
            </w:r>
            <w:proofErr w:type="spellStart"/>
            <w:r w:rsidRPr="00851D94">
              <w:rPr>
                <w:rFonts w:ascii="Times New Roman" w:hAnsi="Times New Roman"/>
                <w:bCs/>
                <w:sz w:val="22"/>
                <w:szCs w:val="22"/>
              </w:rPr>
              <w:t>contractului</w:t>
            </w:r>
            <w:proofErr w:type="spellEnd"/>
            <w:r w:rsidRPr="00851D94">
              <w:rPr>
                <w:rFonts w:ascii="Times New Roman" w:hAnsi="Times New Roman"/>
                <w:bCs/>
                <w:sz w:val="22"/>
                <w:szCs w:val="22"/>
              </w:rPr>
              <w:t xml:space="preserve"> </w:t>
            </w:r>
          </w:p>
          <w:p w14:paraId="61DC6D05" w14:textId="77777777" w:rsidR="00225946" w:rsidRDefault="00225946" w:rsidP="00225946">
            <w:pPr>
              <w:widowControl w:val="0"/>
              <w:ind w:right="282"/>
              <w:jc w:val="both"/>
              <w:rPr>
                <w:rFonts w:ascii="Times New Roman" w:hAnsi="Times New Roman"/>
                <w:bCs/>
                <w:sz w:val="22"/>
                <w:szCs w:val="22"/>
              </w:rPr>
            </w:pPr>
            <w:r w:rsidRPr="00851D94">
              <w:rPr>
                <w:rFonts w:ascii="Times New Roman" w:hAnsi="Times New Roman"/>
                <w:bCs/>
                <w:sz w:val="22"/>
                <w:szCs w:val="22"/>
              </w:rPr>
              <w:t xml:space="preserve">de </w:t>
            </w:r>
            <w:proofErr w:type="spellStart"/>
            <w:r w:rsidRPr="00851D94">
              <w:rPr>
                <w:rFonts w:ascii="Times New Roman" w:hAnsi="Times New Roman"/>
                <w:bCs/>
                <w:sz w:val="22"/>
                <w:szCs w:val="22"/>
              </w:rPr>
              <w:t>achiziție</w:t>
            </w:r>
            <w:proofErr w:type="spellEnd"/>
            <w:r w:rsidRPr="00851D94">
              <w:rPr>
                <w:rFonts w:ascii="Times New Roman" w:hAnsi="Times New Roman"/>
                <w:bCs/>
                <w:sz w:val="22"/>
                <w:szCs w:val="22"/>
              </w:rPr>
              <w:t xml:space="preserve"> </w:t>
            </w:r>
            <w:proofErr w:type="spellStart"/>
            <w:r w:rsidRPr="00851D94">
              <w:rPr>
                <w:rFonts w:ascii="Times New Roman" w:hAnsi="Times New Roman"/>
                <w:bCs/>
                <w:sz w:val="22"/>
                <w:szCs w:val="22"/>
              </w:rPr>
              <w:t>publică</w:t>
            </w:r>
            <w:proofErr w:type="spellEnd"/>
          </w:p>
          <w:p w14:paraId="1D911F12" w14:textId="239FC8E6" w:rsidR="00234AD4" w:rsidRPr="00851D94" w:rsidRDefault="00234AD4" w:rsidP="00225946">
            <w:pPr>
              <w:widowControl w:val="0"/>
              <w:ind w:right="282"/>
              <w:jc w:val="both"/>
              <w:rPr>
                <w:rFonts w:ascii="Times New Roman" w:hAnsi="Times New Roman"/>
                <w:b/>
                <w:sz w:val="22"/>
                <w:szCs w:val="22"/>
              </w:rPr>
            </w:pPr>
          </w:p>
        </w:tc>
        <w:tc>
          <w:tcPr>
            <w:tcW w:w="2972" w:type="dxa"/>
            <w:tcMar>
              <w:left w:w="57" w:type="dxa"/>
              <w:right w:w="57" w:type="dxa"/>
            </w:tcMar>
          </w:tcPr>
          <w:p w14:paraId="6361C017" w14:textId="77777777" w:rsidR="00E130C1" w:rsidRPr="00851D94" w:rsidRDefault="00E130C1" w:rsidP="00D30420">
            <w:pPr>
              <w:jc w:val="both"/>
              <w:rPr>
                <w:rFonts w:ascii="Times New Roman" w:hAnsi="Times New Roman"/>
                <w:sz w:val="22"/>
                <w:szCs w:val="22"/>
                <w:lang w:val="ro-RO"/>
              </w:rPr>
            </w:pPr>
          </w:p>
        </w:tc>
      </w:tr>
      <w:tr w:rsidR="00E130C1" w:rsidRPr="00851D94" w14:paraId="72BD8302" w14:textId="77777777" w:rsidTr="00603821">
        <w:trPr>
          <w:trHeight w:val="566"/>
          <w:jc w:val="center"/>
        </w:trPr>
        <w:tc>
          <w:tcPr>
            <w:tcW w:w="641" w:type="dxa"/>
            <w:tcMar>
              <w:left w:w="57" w:type="dxa"/>
              <w:right w:w="57" w:type="dxa"/>
            </w:tcMar>
            <w:vAlign w:val="center"/>
          </w:tcPr>
          <w:p w14:paraId="5BDA349D" w14:textId="06783E8D" w:rsidR="00E130C1" w:rsidRPr="00851D94" w:rsidRDefault="005D05F1" w:rsidP="00D30420">
            <w:pPr>
              <w:jc w:val="center"/>
              <w:rPr>
                <w:rFonts w:ascii="Times New Roman" w:hAnsi="Times New Roman"/>
                <w:sz w:val="22"/>
                <w:szCs w:val="22"/>
              </w:rPr>
            </w:pPr>
            <w:r w:rsidRPr="00851D94">
              <w:rPr>
                <w:rFonts w:ascii="Times New Roman" w:hAnsi="Times New Roman"/>
                <w:sz w:val="22"/>
                <w:szCs w:val="22"/>
              </w:rPr>
              <w:t>3</w:t>
            </w:r>
          </w:p>
        </w:tc>
        <w:tc>
          <w:tcPr>
            <w:tcW w:w="6104" w:type="dxa"/>
            <w:tcMar>
              <w:left w:w="57" w:type="dxa"/>
              <w:right w:w="57" w:type="dxa"/>
            </w:tcMar>
            <w:vAlign w:val="center"/>
          </w:tcPr>
          <w:p w14:paraId="74B4216B" w14:textId="77777777" w:rsidR="008D3DA6" w:rsidRPr="00851D94" w:rsidRDefault="00851D94" w:rsidP="00831892">
            <w:pPr>
              <w:pStyle w:val="NormalWeb"/>
              <w:spacing w:before="0" w:beforeAutospacing="0" w:after="0" w:afterAutospacing="0"/>
              <w:rPr>
                <w:rFonts w:ascii="Times New Roman" w:hAnsi="Times New Roman"/>
                <w:bCs/>
                <w:sz w:val="22"/>
                <w:szCs w:val="22"/>
              </w:rPr>
            </w:pPr>
            <w:r w:rsidRPr="00851D94">
              <w:rPr>
                <w:rFonts w:ascii="Times New Roman" w:hAnsi="Times New Roman"/>
                <w:b/>
                <w:sz w:val="22"/>
                <w:szCs w:val="22"/>
              </w:rPr>
              <w:t>Suport tehnic</w:t>
            </w:r>
          </w:p>
          <w:p w14:paraId="5B1D5445" w14:textId="77777777" w:rsidR="00851D94" w:rsidRDefault="00851D94" w:rsidP="00831892">
            <w:pPr>
              <w:pStyle w:val="NormalWeb"/>
              <w:spacing w:before="0" w:beforeAutospacing="0" w:after="0" w:afterAutospacing="0"/>
              <w:rPr>
                <w:rFonts w:ascii="Times New Roman" w:hAnsi="Times New Roman"/>
                <w:bCs/>
                <w:sz w:val="22"/>
                <w:szCs w:val="22"/>
              </w:rPr>
            </w:pPr>
            <w:r w:rsidRPr="00851D94">
              <w:rPr>
                <w:rFonts w:ascii="Times New Roman" w:hAnsi="Times New Roman"/>
                <w:bCs/>
                <w:sz w:val="22"/>
                <w:szCs w:val="22"/>
              </w:rPr>
              <w:t>12 luni</w:t>
            </w:r>
          </w:p>
          <w:p w14:paraId="727C69EC"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Aplicația web trebuie s</w:t>
            </w:r>
            <w:r w:rsidRPr="00D73BE7">
              <w:rPr>
                <w:rFonts w:ascii="Times New Roman" w:hAnsi="Times New Roman" w:hint="cs"/>
                <w:bCs/>
                <w:sz w:val="22"/>
                <w:szCs w:val="22"/>
              </w:rPr>
              <w:t>ă</w:t>
            </w:r>
            <w:r w:rsidRPr="00D73BE7">
              <w:rPr>
                <w:rFonts w:ascii="Times New Roman" w:hAnsi="Times New Roman"/>
                <w:bCs/>
                <w:sz w:val="22"/>
                <w:szCs w:val="22"/>
              </w:rPr>
              <w:t xml:space="preserve"> fie acoperita de garanție/ suport pentru cel puțin perioada solicitat</w:t>
            </w:r>
            <w:r w:rsidRPr="00D73BE7">
              <w:rPr>
                <w:rFonts w:ascii="Times New Roman" w:hAnsi="Times New Roman" w:hint="cs"/>
                <w:bCs/>
                <w:sz w:val="22"/>
                <w:szCs w:val="22"/>
              </w:rPr>
              <w:t>ă</w:t>
            </w:r>
            <w:r w:rsidRPr="00D73BE7">
              <w:rPr>
                <w:rFonts w:ascii="Times New Roman" w:hAnsi="Times New Roman"/>
                <w:bCs/>
                <w:sz w:val="22"/>
                <w:szCs w:val="22"/>
              </w:rPr>
              <w:t xml:space="preserve"> în tabelul cu caracteristici din caietul de sarcini, în coloana „Durata minim</w:t>
            </w:r>
            <w:r w:rsidRPr="00D73BE7">
              <w:rPr>
                <w:rFonts w:ascii="Times New Roman" w:hAnsi="Times New Roman" w:hint="cs"/>
                <w:bCs/>
                <w:sz w:val="22"/>
                <w:szCs w:val="22"/>
              </w:rPr>
              <w:t>ă</w:t>
            </w:r>
            <w:r w:rsidRPr="00D73BE7">
              <w:rPr>
                <w:rFonts w:ascii="Times New Roman" w:hAnsi="Times New Roman"/>
                <w:bCs/>
                <w:sz w:val="22"/>
                <w:szCs w:val="22"/>
              </w:rPr>
              <w:t xml:space="preserve"> de garanție/ suport” .</w:t>
            </w:r>
          </w:p>
          <w:p w14:paraId="29F88509"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1: Constructie pagina de promovare  pe site-ul facultatii</w:t>
            </w:r>
          </w:p>
          <w:p w14:paraId="3365001F"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Contractantul va asigura, pentru minim 12 luni de la data instal</w:t>
            </w:r>
            <w:r w:rsidRPr="00D73BE7">
              <w:rPr>
                <w:rFonts w:ascii="Times New Roman" w:hAnsi="Times New Roman" w:hint="cs"/>
                <w:bCs/>
                <w:sz w:val="22"/>
                <w:szCs w:val="22"/>
              </w:rPr>
              <w:t>ă</w:t>
            </w:r>
            <w:r w:rsidRPr="00D73BE7">
              <w:rPr>
                <w:rFonts w:ascii="Times New Roman" w:hAnsi="Times New Roman"/>
                <w:bCs/>
                <w:sz w:val="22"/>
                <w:szCs w:val="22"/>
              </w:rPr>
              <w:t>rii sistemului ofertat (1: Constructie pagina de promovare  pe site-ul facultatii ) servicii de suport, pentru toate componentele acestuia.</w:t>
            </w:r>
          </w:p>
          <w:p w14:paraId="44C279DB"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Suportul trebuie s</w:t>
            </w:r>
            <w:r w:rsidRPr="00D73BE7">
              <w:rPr>
                <w:rFonts w:ascii="Times New Roman" w:hAnsi="Times New Roman" w:hint="cs"/>
                <w:bCs/>
                <w:sz w:val="22"/>
                <w:szCs w:val="22"/>
              </w:rPr>
              <w:t>ă</w:t>
            </w:r>
            <w:r w:rsidRPr="00D73BE7">
              <w:rPr>
                <w:rFonts w:ascii="Times New Roman" w:hAnsi="Times New Roman"/>
                <w:bCs/>
                <w:sz w:val="22"/>
                <w:szCs w:val="22"/>
              </w:rPr>
              <w:t xml:space="preserve"> acopere toate costurile rezultate din remedierea defectelor în perioada de suport:</w:t>
            </w:r>
          </w:p>
          <w:p w14:paraId="73C9A32B"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w:t>
            </w:r>
            <w:r w:rsidRPr="00D73BE7">
              <w:rPr>
                <w:rFonts w:ascii="Times New Roman" w:hAnsi="Times New Roman"/>
                <w:bCs/>
                <w:sz w:val="22"/>
                <w:szCs w:val="22"/>
              </w:rPr>
              <w:tab/>
              <w:t>diagnoza defectelor, inclusiv costurile de personal;</w:t>
            </w:r>
          </w:p>
          <w:p w14:paraId="198595F2"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w:t>
            </w:r>
            <w:r w:rsidRPr="00D73BE7">
              <w:rPr>
                <w:rFonts w:ascii="Times New Roman" w:hAnsi="Times New Roman"/>
                <w:bCs/>
                <w:sz w:val="22"/>
                <w:szCs w:val="22"/>
              </w:rPr>
              <w:tab/>
              <w:t>repararea funcționalit</w:t>
            </w:r>
            <w:r w:rsidRPr="00D73BE7">
              <w:rPr>
                <w:rFonts w:ascii="Times New Roman" w:hAnsi="Times New Roman" w:hint="cs"/>
                <w:bCs/>
                <w:sz w:val="22"/>
                <w:szCs w:val="22"/>
              </w:rPr>
              <w:t>ă</w:t>
            </w:r>
            <w:r w:rsidRPr="00D73BE7">
              <w:rPr>
                <w:rFonts w:ascii="Times New Roman" w:hAnsi="Times New Roman"/>
                <w:bCs/>
                <w:sz w:val="22"/>
                <w:szCs w:val="22"/>
              </w:rPr>
              <w:t>ților cu defecte;</w:t>
            </w:r>
          </w:p>
          <w:p w14:paraId="34D618FE"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w:t>
            </w:r>
            <w:r w:rsidRPr="00D73BE7">
              <w:rPr>
                <w:rFonts w:ascii="Times New Roman" w:hAnsi="Times New Roman"/>
                <w:bCs/>
                <w:sz w:val="22"/>
                <w:szCs w:val="22"/>
              </w:rPr>
              <w:tab/>
              <w:t>testarea pentru a asigura funcționarea corect</w:t>
            </w:r>
            <w:r w:rsidRPr="00D73BE7">
              <w:rPr>
                <w:rFonts w:ascii="Times New Roman" w:hAnsi="Times New Roman" w:hint="cs"/>
                <w:bCs/>
                <w:sz w:val="22"/>
                <w:szCs w:val="22"/>
              </w:rPr>
              <w:t>ă</w:t>
            </w:r>
            <w:r w:rsidRPr="00D73BE7">
              <w:rPr>
                <w:rFonts w:ascii="Times New Roman" w:hAnsi="Times New Roman"/>
                <w:bCs/>
                <w:sz w:val="22"/>
                <w:szCs w:val="22"/>
              </w:rPr>
              <w:t>;</w:t>
            </w:r>
          </w:p>
          <w:p w14:paraId="148984F8"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w:t>
            </w:r>
            <w:r w:rsidRPr="00D73BE7">
              <w:rPr>
                <w:rFonts w:ascii="Times New Roman" w:hAnsi="Times New Roman"/>
                <w:bCs/>
                <w:sz w:val="22"/>
                <w:szCs w:val="22"/>
              </w:rPr>
              <w:tab/>
              <w:t>repunerea în funcțiune;</w:t>
            </w:r>
          </w:p>
          <w:p w14:paraId="7ABED683"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Serviciile de suport acoper</w:t>
            </w:r>
            <w:r w:rsidRPr="00D73BE7">
              <w:rPr>
                <w:rFonts w:ascii="Times New Roman" w:hAnsi="Times New Roman" w:hint="cs"/>
                <w:bCs/>
                <w:sz w:val="22"/>
                <w:szCs w:val="22"/>
              </w:rPr>
              <w:t>ă</w:t>
            </w:r>
            <w:r w:rsidRPr="00D73BE7">
              <w:rPr>
                <w:rFonts w:ascii="Times New Roman" w:hAnsi="Times New Roman"/>
                <w:bCs/>
                <w:sz w:val="22"/>
                <w:szCs w:val="22"/>
              </w:rPr>
              <w:t xml:space="preserve"> toate componentele sistemului informatic livrat și implementat. </w:t>
            </w:r>
          </w:p>
          <w:p w14:paraId="0638572E"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t xml:space="preserve">Constatarea și remedierea erorilor de funcționare a programelor software în perioada de suport se va asigura în termen de 72 de ore de la notificare prin telefon și sau e-mail. </w:t>
            </w:r>
          </w:p>
          <w:p w14:paraId="3A752F4B" w14:textId="77777777" w:rsidR="00D73BE7" w:rsidRPr="00D73BE7" w:rsidRDefault="00D73BE7" w:rsidP="00D73BE7">
            <w:pPr>
              <w:pStyle w:val="NormalWeb"/>
              <w:rPr>
                <w:rFonts w:ascii="Times New Roman" w:hAnsi="Times New Roman"/>
                <w:bCs/>
                <w:sz w:val="22"/>
                <w:szCs w:val="22"/>
              </w:rPr>
            </w:pPr>
            <w:r w:rsidRPr="00D73BE7">
              <w:rPr>
                <w:rFonts w:ascii="Times New Roman" w:hAnsi="Times New Roman"/>
                <w:bCs/>
                <w:sz w:val="22"/>
                <w:szCs w:val="22"/>
              </w:rPr>
              <w:lastRenderedPageBreak/>
              <w:t>La primirea unei astfel de notific</w:t>
            </w:r>
            <w:r w:rsidRPr="00D73BE7">
              <w:rPr>
                <w:rFonts w:ascii="Times New Roman" w:hAnsi="Times New Roman" w:hint="cs"/>
                <w:bCs/>
                <w:sz w:val="22"/>
                <w:szCs w:val="22"/>
              </w:rPr>
              <w:t>ă</w:t>
            </w:r>
            <w:r w:rsidRPr="00D73BE7">
              <w:rPr>
                <w:rFonts w:ascii="Times New Roman" w:hAnsi="Times New Roman"/>
                <w:bCs/>
                <w:sz w:val="22"/>
                <w:szCs w:val="22"/>
              </w:rPr>
              <w:t>ri, operatorul economic va remedia erorilor de funcționare f</w:t>
            </w:r>
            <w:r w:rsidRPr="00D73BE7">
              <w:rPr>
                <w:rFonts w:ascii="Times New Roman" w:hAnsi="Times New Roman" w:hint="cs"/>
                <w:bCs/>
                <w:sz w:val="22"/>
                <w:szCs w:val="22"/>
              </w:rPr>
              <w:t>ă</w:t>
            </w:r>
            <w:r w:rsidRPr="00D73BE7">
              <w:rPr>
                <w:rFonts w:ascii="Times New Roman" w:hAnsi="Times New Roman"/>
                <w:bCs/>
                <w:sz w:val="22"/>
                <w:szCs w:val="22"/>
              </w:rPr>
              <w:t>r</w:t>
            </w:r>
            <w:r w:rsidRPr="00D73BE7">
              <w:rPr>
                <w:rFonts w:ascii="Times New Roman" w:hAnsi="Times New Roman" w:hint="cs"/>
                <w:bCs/>
                <w:sz w:val="22"/>
                <w:szCs w:val="22"/>
              </w:rPr>
              <w:t>ă</w:t>
            </w:r>
            <w:r w:rsidRPr="00D73BE7">
              <w:rPr>
                <w:rFonts w:ascii="Times New Roman" w:hAnsi="Times New Roman"/>
                <w:bCs/>
                <w:sz w:val="22"/>
                <w:szCs w:val="22"/>
              </w:rPr>
              <w:t xml:space="preserve"> costuri suplimentare pentru achizitor. </w:t>
            </w:r>
          </w:p>
          <w:p w14:paraId="5D215941" w14:textId="3CA410D6" w:rsidR="00234AD4" w:rsidRPr="00851D94" w:rsidRDefault="00D73BE7" w:rsidP="00D73BE7">
            <w:pPr>
              <w:pStyle w:val="NormalWeb"/>
              <w:spacing w:before="0" w:beforeAutospacing="0" w:after="0" w:afterAutospacing="0"/>
              <w:rPr>
                <w:rFonts w:ascii="Times New Roman" w:hAnsi="Times New Roman"/>
                <w:bCs/>
                <w:sz w:val="22"/>
                <w:szCs w:val="22"/>
              </w:rPr>
            </w:pPr>
            <w:r w:rsidRPr="00D73BE7">
              <w:rPr>
                <w:rFonts w:ascii="Times New Roman" w:hAnsi="Times New Roman"/>
                <w:bCs/>
                <w:sz w:val="22"/>
                <w:szCs w:val="22"/>
              </w:rPr>
              <w:t>Dac</w:t>
            </w:r>
            <w:r w:rsidRPr="00D73BE7">
              <w:rPr>
                <w:rFonts w:ascii="Times New Roman" w:hAnsi="Times New Roman" w:hint="cs"/>
                <w:bCs/>
                <w:sz w:val="22"/>
                <w:szCs w:val="22"/>
              </w:rPr>
              <w:t>ă</w:t>
            </w:r>
            <w:r w:rsidRPr="00D73BE7">
              <w:rPr>
                <w:rFonts w:ascii="Times New Roman" w:hAnsi="Times New Roman"/>
                <w:bCs/>
                <w:sz w:val="22"/>
                <w:szCs w:val="22"/>
              </w:rPr>
              <w:t xml:space="preserve"> dup</w:t>
            </w:r>
            <w:r w:rsidRPr="00D73BE7">
              <w:rPr>
                <w:rFonts w:ascii="Times New Roman" w:hAnsi="Times New Roman" w:hint="cs"/>
                <w:bCs/>
                <w:sz w:val="22"/>
                <w:szCs w:val="22"/>
              </w:rPr>
              <w:t>ă</w:t>
            </w:r>
            <w:r w:rsidRPr="00D73BE7">
              <w:rPr>
                <w:rFonts w:ascii="Times New Roman" w:hAnsi="Times New Roman"/>
                <w:bCs/>
                <w:sz w:val="22"/>
                <w:szCs w:val="22"/>
              </w:rPr>
              <w:t xml:space="preserve"> ce a fost înștiințat, Contractantul nu se reușește remedierea erorilor de funcționare a aplicației/platformei/ în perioada convenit</w:t>
            </w:r>
            <w:r w:rsidRPr="00D73BE7">
              <w:rPr>
                <w:rFonts w:ascii="Times New Roman" w:hAnsi="Times New Roman" w:hint="cs"/>
                <w:bCs/>
                <w:sz w:val="22"/>
                <w:szCs w:val="22"/>
              </w:rPr>
              <w:t>ă</w:t>
            </w:r>
            <w:r w:rsidRPr="00D73BE7">
              <w:rPr>
                <w:rFonts w:ascii="Times New Roman" w:hAnsi="Times New Roman"/>
                <w:bCs/>
                <w:sz w:val="22"/>
                <w:szCs w:val="22"/>
              </w:rPr>
              <w:t>, achizitorul are dreptul de a lua m</w:t>
            </w:r>
            <w:r w:rsidRPr="00D73BE7">
              <w:rPr>
                <w:rFonts w:ascii="Times New Roman" w:hAnsi="Times New Roman" w:hint="cs"/>
                <w:bCs/>
                <w:sz w:val="22"/>
                <w:szCs w:val="22"/>
              </w:rPr>
              <w:t>ă</w:t>
            </w:r>
            <w:r w:rsidRPr="00D73BE7">
              <w:rPr>
                <w:rFonts w:ascii="Times New Roman" w:hAnsi="Times New Roman"/>
                <w:bCs/>
                <w:sz w:val="22"/>
                <w:szCs w:val="22"/>
              </w:rPr>
              <w:t>suri de remediere pe riscul și spezele operatorului economic f</w:t>
            </w:r>
            <w:r w:rsidRPr="00D73BE7">
              <w:rPr>
                <w:rFonts w:ascii="Times New Roman" w:hAnsi="Times New Roman" w:hint="cs"/>
                <w:bCs/>
                <w:sz w:val="22"/>
                <w:szCs w:val="22"/>
              </w:rPr>
              <w:t>ă</w:t>
            </w:r>
            <w:r w:rsidRPr="00D73BE7">
              <w:rPr>
                <w:rFonts w:ascii="Times New Roman" w:hAnsi="Times New Roman"/>
                <w:bCs/>
                <w:sz w:val="22"/>
                <w:szCs w:val="22"/>
              </w:rPr>
              <w:t>r</w:t>
            </w:r>
            <w:r w:rsidRPr="00D73BE7">
              <w:rPr>
                <w:rFonts w:ascii="Times New Roman" w:hAnsi="Times New Roman" w:hint="cs"/>
                <w:bCs/>
                <w:sz w:val="22"/>
                <w:szCs w:val="22"/>
              </w:rPr>
              <w:t>ă</w:t>
            </w:r>
            <w:r w:rsidRPr="00D73BE7">
              <w:rPr>
                <w:rFonts w:ascii="Times New Roman" w:hAnsi="Times New Roman"/>
                <w:bCs/>
                <w:sz w:val="22"/>
                <w:szCs w:val="22"/>
              </w:rPr>
              <w:t xml:space="preserve"> a aduce nici un prejudiciu oric</w:t>
            </w:r>
            <w:r w:rsidRPr="00D73BE7">
              <w:rPr>
                <w:rFonts w:ascii="Times New Roman" w:hAnsi="Times New Roman" w:hint="cs"/>
                <w:bCs/>
                <w:sz w:val="22"/>
                <w:szCs w:val="22"/>
              </w:rPr>
              <w:t>ă</w:t>
            </w:r>
            <w:r w:rsidRPr="00D73BE7">
              <w:rPr>
                <w:rFonts w:ascii="Times New Roman" w:hAnsi="Times New Roman"/>
                <w:bCs/>
                <w:sz w:val="22"/>
                <w:szCs w:val="22"/>
              </w:rPr>
              <w:t>ror alte drepturi pe care achizitorul le poate avea faț</w:t>
            </w:r>
            <w:r w:rsidRPr="00D73BE7">
              <w:rPr>
                <w:rFonts w:ascii="Times New Roman" w:hAnsi="Times New Roman" w:hint="cs"/>
                <w:bCs/>
                <w:sz w:val="22"/>
                <w:szCs w:val="22"/>
              </w:rPr>
              <w:t>ă</w:t>
            </w:r>
            <w:r w:rsidRPr="00D73BE7">
              <w:rPr>
                <w:rFonts w:ascii="Times New Roman" w:hAnsi="Times New Roman"/>
                <w:bCs/>
                <w:sz w:val="22"/>
                <w:szCs w:val="22"/>
              </w:rPr>
              <w:t xml:space="preserve"> de furnizor prin contract.</w:t>
            </w:r>
          </w:p>
        </w:tc>
        <w:tc>
          <w:tcPr>
            <w:tcW w:w="2972" w:type="dxa"/>
            <w:tcMar>
              <w:left w:w="57" w:type="dxa"/>
              <w:right w:w="57" w:type="dxa"/>
            </w:tcMar>
          </w:tcPr>
          <w:p w14:paraId="6369F3DE" w14:textId="77777777" w:rsidR="00E130C1" w:rsidRPr="00851D94" w:rsidRDefault="00E130C1" w:rsidP="00D30420">
            <w:pPr>
              <w:jc w:val="both"/>
              <w:rPr>
                <w:rFonts w:ascii="Times New Roman" w:hAnsi="Times New Roman"/>
                <w:sz w:val="22"/>
                <w:szCs w:val="22"/>
                <w:lang w:val="ro-RO"/>
              </w:rPr>
            </w:pPr>
          </w:p>
        </w:tc>
      </w:tr>
      <w:tr w:rsidR="00831892" w:rsidRPr="00851D94" w14:paraId="396488C1" w14:textId="77777777" w:rsidTr="00603821">
        <w:trPr>
          <w:trHeight w:val="566"/>
          <w:jc w:val="center"/>
        </w:trPr>
        <w:tc>
          <w:tcPr>
            <w:tcW w:w="641" w:type="dxa"/>
            <w:tcMar>
              <w:left w:w="57" w:type="dxa"/>
              <w:right w:w="57" w:type="dxa"/>
            </w:tcMar>
            <w:vAlign w:val="center"/>
          </w:tcPr>
          <w:p w14:paraId="6911594A" w14:textId="67F0E1C1" w:rsidR="00831892" w:rsidRPr="00851D94" w:rsidRDefault="00831892" w:rsidP="00D30420">
            <w:pPr>
              <w:jc w:val="center"/>
              <w:rPr>
                <w:rFonts w:ascii="Times New Roman" w:hAnsi="Times New Roman"/>
                <w:sz w:val="22"/>
                <w:szCs w:val="22"/>
              </w:rPr>
            </w:pPr>
            <w:r w:rsidRPr="00851D94">
              <w:rPr>
                <w:rFonts w:ascii="Times New Roman" w:hAnsi="Times New Roman"/>
                <w:sz w:val="22"/>
                <w:szCs w:val="22"/>
              </w:rPr>
              <w:t>4</w:t>
            </w:r>
          </w:p>
        </w:tc>
        <w:tc>
          <w:tcPr>
            <w:tcW w:w="6104" w:type="dxa"/>
            <w:tcMar>
              <w:left w:w="57" w:type="dxa"/>
              <w:right w:w="57" w:type="dxa"/>
            </w:tcMar>
            <w:vAlign w:val="center"/>
          </w:tcPr>
          <w:p w14:paraId="7B8DE095" w14:textId="77777777" w:rsidR="00851D94" w:rsidRPr="00851D94" w:rsidRDefault="00851D94" w:rsidP="00851D94">
            <w:pPr>
              <w:keepNext/>
              <w:keepLines/>
              <w:numPr>
                <w:ilvl w:val="1"/>
                <w:numId w:val="51"/>
              </w:numPr>
              <w:overflowPunct/>
              <w:autoSpaceDE/>
              <w:autoSpaceDN/>
              <w:adjustRightInd/>
              <w:spacing w:line="276" w:lineRule="auto"/>
              <w:jc w:val="both"/>
              <w:textAlignment w:val="auto"/>
              <w:outlineLvl w:val="1"/>
              <w:rPr>
                <w:rFonts w:ascii="Times New Roman" w:hAnsi="Times New Roman"/>
                <w:b/>
                <w:bCs/>
                <w:sz w:val="22"/>
                <w:szCs w:val="22"/>
              </w:rPr>
            </w:pPr>
            <w:bookmarkStart w:id="0" w:name="_Toc478634980"/>
            <w:r w:rsidRPr="00851D94">
              <w:rPr>
                <w:rFonts w:ascii="Times New Roman" w:hAnsi="Times New Roman"/>
                <w:b/>
                <w:bCs/>
                <w:sz w:val="22"/>
                <w:szCs w:val="22"/>
              </w:rPr>
              <w:t xml:space="preserve">Servicii de </w:t>
            </w:r>
            <w:proofErr w:type="spellStart"/>
            <w:r w:rsidRPr="00851D94">
              <w:rPr>
                <w:rFonts w:ascii="Times New Roman" w:hAnsi="Times New Roman"/>
                <w:b/>
                <w:bCs/>
                <w:sz w:val="22"/>
                <w:szCs w:val="22"/>
              </w:rPr>
              <w:t>Mentenanță</w:t>
            </w:r>
            <w:proofErr w:type="spellEnd"/>
            <w:r w:rsidRPr="00851D94">
              <w:rPr>
                <w:rFonts w:ascii="Times New Roman" w:hAnsi="Times New Roman"/>
                <w:b/>
                <w:bCs/>
                <w:sz w:val="22"/>
                <w:szCs w:val="22"/>
              </w:rPr>
              <w:t xml:space="preserve"> </w:t>
            </w:r>
            <w:bookmarkEnd w:id="0"/>
          </w:p>
          <w:p w14:paraId="0CEDC09F" w14:textId="77777777" w:rsidR="00851D94" w:rsidRPr="00851D94" w:rsidRDefault="00851D94" w:rsidP="00851D94">
            <w:pPr>
              <w:keepNext/>
              <w:keepLines/>
              <w:spacing w:line="276" w:lineRule="auto"/>
              <w:jc w:val="both"/>
              <w:outlineLvl w:val="1"/>
              <w:rPr>
                <w:rFonts w:ascii="Times New Roman" w:hAnsi="Times New Roman"/>
                <w:b/>
                <w:bCs/>
                <w:color w:val="000000" w:themeColor="text1"/>
                <w:sz w:val="22"/>
                <w:szCs w:val="22"/>
              </w:rPr>
            </w:pPr>
            <w:r w:rsidRPr="00851D94">
              <w:rPr>
                <w:rFonts w:ascii="Times New Roman" w:hAnsi="Times New Roman"/>
                <w:b/>
                <w:bCs/>
                <w:color w:val="000000" w:themeColor="text1"/>
                <w:sz w:val="22"/>
                <w:szCs w:val="22"/>
              </w:rPr>
              <w:t xml:space="preserve">3.7. </w:t>
            </w:r>
            <w:proofErr w:type="spellStart"/>
            <w:r w:rsidRPr="00851D94">
              <w:rPr>
                <w:rFonts w:ascii="Times New Roman" w:hAnsi="Times New Roman"/>
                <w:b/>
                <w:bCs/>
                <w:color w:val="000000" w:themeColor="text1"/>
                <w:sz w:val="22"/>
                <w:szCs w:val="22"/>
              </w:rPr>
              <w:t>Mentenanță</w:t>
            </w:r>
            <w:proofErr w:type="spellEnd"/>
            <w:r w:rsidRPr="00851D94">
              <w:rPr>
                <w:rFonts w:ascii="Times New Roman" w:hAnsi="Times New Roman"/>
                <w:b/>
                <w:bCs/>
                <w:color w:val="000000" w:themeColor="text1"/>
                <w:sz w:val="22"/>
                <w:szCs w:val="22"/>
              </w:rPr>
              <w:t xml:space="preserve"> </w:t>
            </w:r>
            <w:proofErr w:type="spellStart"/>
            <w:r w:rsidRPr="00851D94">
              <w:rPr>
                <w:rFonts w:ascii="Times New Roman" w:hAnsi="Times New Roman"/>
                <w:b/>
                <w:bCs/>
                <w:color w:val="000000" w:themeColor="text1"/>
                <w:sz w:val="22"/>
                <w:szCs w:val="22"/>
              </w:rPr>
              <w:t>corectivă</w:t>
            </w:r>
            <w:proofErr w:type="spellEnd"/>
            <w:r w:rsidRPr="00851D94">
              <w:rPr>
                <w:rFonts w:ascii="Times New Roman" w:hAnsi="Times New Roman"/>
                <w:b/>
                <w:bCs/>
                <w:color w:val="000000" w:themeColor="text1"/>
                <w:sz w:val="22"/>
                <w:szCs w:val="22"/>
              </w:rPr>
              <w:t xml:space="preserve"> </w:t>
            </w:r>
            <w:proofErr w:type="spellStart"/>
            <w:r w:rsidRPr="00851D94">
              <w:rPr>
                <w:rFonts w:ascii="Times New Roman" w:hAnsi="Times New Roman"/>
                <w:b/>
                <w:bCs/>
                <w:color w:val="000000" w:themeColor="text1"/>
                <w:sz w:val="22"/>
                <w:szCs w:val="22"/>
              </w:rPr>
              <w:t>în</w:t>
            </w:r>
            <w:proofErr w:type="spellEnd"/>
            <w:r w:rsidRPr="00851D94">
              <w:rPr>
                <w:rFonts w:ascii="Times New Roman" w:hAnsi="Times New Roman"/>
                <w:b/>
                <w:bCs/>
                <w:color w:val="000000" w:themeColor="text1"/>
                <w:sz w:val="22"/>
                <w:szCs w:val="22"/>
              </w:rPr>
              <w:t xml:space="preserve"> </w:t>
            </w:r>
            <w:proofErr w:type="spellStart"/>
            <w:r w:rsidRPr="00851D94">
              <w:rPr>
                <w:rFonts w:ascii="Times New Roman" w:hAnsi="Times New Roman"/>
                <w:b/>
                <w:bCs/>
                <w:color w:val="000000" w:themeColor="text1"/>
                <w:sz w:val="22"/>
                <w:szCs w:val="22"/>
              </w:rPr>
              <w:t>perioada</w:t>
            </w:r>
            <w:proofErr w:type="spellEnd"/>
            <w:r w:rsidRPr="00851D94">
              <w:rPr>
                <w:rFonts w:ascii="Times New Roman" w:hAnsi="Times New Roman"/>
                <w:b/>
                <w:bCs/>
                <w:color w:val="000000" w:themeColor="text1"/>
                <w:sz w:val="22"/>
                <w:szCs w:val="22"/>
              </w:rPr>
              <w:t xml:space="preserve"> de </w:t>
            </w:r>
            <w:proofErr w:type="spellStart"/>
            <w:r w:rsidRPr="00851D94">
              <w:rPr>
                <w:rFonts w:ascii="Times New Roman" w:hAnsi="Times New Roman"/>
                <w:b/>
                <w:bCs/>
                <w:color w:val="000000" w:themeColor="text1"/>
                <w:sz w:val="22"/>
                <w:szCs w:val="22"/>
              </w:rPr>
              <w:t>suport</w:t>
            </w:r>
            <w:proofErr w:type="spellEnd"/>
            <w:r w:rsidRPr="00851D94">
              <w:rPr>
                <w:rFonts w:ascii="Times New Roman" w:hAnsi="Times New Roman"/>
                <w:b/>
                <w:bCs/>
                <w:color w:val="000000" w:themeColor="text1"/>
                <w:sz w:val="22"/>
                <w:szCs w:val="22"/>
              </w:rPr>
              <w:t xml:space="preserve"> </w:t>
            </w:r>
            <w:proofErr w:type="spellStart"/>
            <w:r w:rsidRPr="00851D94">
              <w:rPr>
                <w:rFonts w:ascii="Times New Roman" w:hAnsi="Times New Roman"/>
                <w:b/>
                <w:bCs/>
                <w:color w:val="000000" w:themeColor="text1"/>
                <w:sz w:val="22"/>
                <w:szCs w:val="22"/>
              </w:rPr>
              <w:t>tehnic</w:t>
            </w:r>
            <w:proofErr w:type="spellEnd"/>
          </w:p>
          <w:p w14:paraId="18035D6B" w14:textId="77777777" w:rsidR="00851D94" w:rsidRPr="00851D94" w:rsidRDefault="00851D94" w:rsidP="00851D94">
            <w:pPr>
              <w:pStyle w:val="NoSpacing"/>
              <w:spacing w:line="276" w:lineRule="auto"/>
              <w:jc w:val="both"/>
              <w:rPr>
                <w:rFonts w:ascii="Times New Roman" w:hAnsi="Times New Roman"/>
                <w:color w:val="000000" w:themeColor="text1"/>
                <w:sz w:val="22"/>
                <w:szCs w:val="22"/>
              </w:rPr>
            </w:pPr>
            <w:proofErr w:type="spellStart"/>
            <w:r w:rsidRPr="00851D94">
              <w:rPr>
                <w:rFonts w:ascii="Times New Roman" w:hAnsi="Times New Roman"/>
                <w:color w:val="000000" w:themeColor="text1"/>
                <w:sz w:val="22"/>
                <w:szCs w:val="22"/>
              </w:rPr>
              <w:t>Serviciile</w:t>
            </w:r>
            <w:proofErr w:type="spellEnd"/>
            <w:r w:rsidRPr="00851D94">
              <w:rPr>
                <w:rFonts w:ascii="Times New Roman" w:hAnsi="Times New Roman"/>
                <w:color w:val="000000" w:themeColor="text1"/>
                <w:sz w:val="22"/>
                <w:szCs w:val="22"/>
              </w:rPr>
              <w:t xml:space="preserve"> de </w:t>
            </w:r>
            <w:proofErr w:type="spellStart"/>
            <w:r w:rsidRPr="00851D94">
              <w:rPr>
                <w:rFonts w:ascii="Times New Roman" w:hAnsi="Times New Roman"/>
                <w:color w:val="000000" w:themeColor="text1"/>
                <w:sz w:val="22"/>
                <w:szCs w:val="22"/>
              </w:rPr>
              <w:t>mentenanță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corectivă</w:t>
            </w:r>
            <w:proofErr w:type="spellEnd"/>
            <w:r w:rsidRPr="00851D94">
              <w:rPr>
                <w:rFonts w:ascii="Times New Roman" w:hAnsi="Times New Roman"/>
                <w:color w:val="000000" w:themeColor="text1"/>
                <w:sz w:val="22"/>
                <w:szCs w:val="22"/>
              </w:rPr>
              <w:t xml:space="preserve"> din </w:t>
            </w:r>
            <w:proofErr w:type="spellStart"/>
            <w:r w:rsidRPr="00851D94">
              <w:rPr>
                <w:rFonts w:ascii="Times New Roman" w:hAnsi="Times New Roman"/>
                <w:color w:val="000000" w:themeColor="text1"/>
                <w:sz w:val="22"/>
                <w:szCs w:val="22"/>
              </w:rPr>
              <w:t>perioada</w:t>
            </w:r>
            <w:proofErr w:type="spellEnd"/>
            <w:r w:rsidRPr="00851D94">
              <w:rPr>
                <w:rFonts w:ascii="Times New Roman" w:hAnsi="Times New Roman"/>
                <w:color w:val="000000" w:themeColor="text1"/>
                <w:sz w:val="22"/>
                <w:szCs w:val="22"/>
              </w:rPr>
              <w:t xml:space="preserve"> de </w:t>
            </w:r>
            <w:proofErr w:type="spellStart"/>
            <w:r w:rsidRPr="00851D94">
              <w:rPr>
                <w:rFonts w:ascii="Times New Roman" w:hAnsi="Times New Roman"/>
                <w:color w:val="000000" w:themeColor="text1"/>
                <w:sz w:val="22"/>
                <w:szCs w:val="22"/>
              </w:rPr>
              <w:t>suport</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tehnic</w:t>
            </w:r>
            <w:proofErr w:type="spellEnd"/>
            <w:r w:rsidRPr="00851D94">
              <w:rPr>
                <w:rFonts w:ascii="Times New Roman" w:hAnsi="Times New Roman"/>
                <w:color w:val="000000" w:themeColor="text1"/>
                <w:sz w:val="22"/>
                <w:szCs w:val="22"/>
              </w:rPr>
              <w:t xml:space="preserve"> sunt </w:t>
            </w:r>
            <w:proofErr w:type="spellStart"/>
            <w:r w:rsidRPr="00851D94">
              <w:rPr>
                <w:rFonts w:ascii="Times New Roman" w:hAnsi="Times New Roman"/>
                <w:color w:val="000000" w:themeColor="text1"/>
                <w:sz w:val="22"/>
                <w:szCs w:val="22"/>
              </w:rPr>
              <w:t>incluse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în</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prețul</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acestora</w:t>
            </w:r>
            <w:proofErr w:type="spellEnd"/>
            <w:r w:rsidRPr="00851D94">
              <w:rPr>
                <w:rFonts w:ascii="Times New Roman" w:hAnsi="Times New Roman"/>
                <w:color w:val="000000" w:themeColor="text1"/>
                <w:sz w:val="22"/>
                <w:szCs w:val="22"/>
              </w:rPr>
              <w:t>.</w:t>
            </w:r>
          </w:p>
          <w:p w14:paraId="54239A8D" w14:textId="77777777" w:rsidR="00851D94" w:rsidRPr="00851D94" w:rsidRDefault="00851D94" w:rsidP="00851D94">
            <w:pPr>
              <w:pStyle w:val="NoSpacing"/>
              <w:spacing w:line="276" w:lineRule="auto"/>
              <w:jc w:val="both"/>
              <w:rPr>
                <w:rFonts w:ascii="Times New Roman" w:hAnsi="Times New Roman"/>
                <w:color w:val="000000" w:themeColor="text1"/>
                <w:sz w:val="22"/>
                <w:szCs w:val="22"/>
              </w:rPr>
            </w:pPr>
            <w:proofErr w:type="spellStart"/>
            <w:r w:rsidRPr="00851D94">
              <w:rPr>
                <w:rFonts w:ascii="Times New Roman" w:hAnsi="Times New Roman"/>
                <w:color w:val="000000" w:themeColor="text1"/>
                <w:sz w:val="22"/>
                <w:szCs w:val="22"/>
              </w:rPr>
              <w:t>Mentenanța</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corectivă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reprezintă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totalitatea</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operațiunilor</w:t>
            </w:r>
            <w:proofErr w:type="spellEnd"/>
            <w:r w:rsidRPr="00851D94">
              <w:rPr>
                <w:rFonts w:ascii="Times New Roman" w:hAnsi="Times New Roman"/>
                <w:color w:val="000000" w:themeColor="text1"/>
                <w:sz w:val="22"/>
                <w:szCs w:val="22"/>
              </w:rPr>
              <w:t xml:space="preserve"> de </w:t>
            </w:r>
            <w:proofErr w:type="spellStart"/>
            <w:r w:rsidRPr="00851D94">
              <w:rPr>
                <w:rFonts w:ascii="Times New Roman" w:hAnsi="Times New Roman"/>
                <w:color w:val="000000" w:themeColor="text1"/>
                <w:sz w:val="22"/>
                <w:szCs w:val="22"/>
              </w:rPr>
              <w:t>intervenție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pentru</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aplicația</w:t>
            </w:r>
            <w:proofErr w:type="spellEnd"/>
            <w:r w:rsidRPr="00851D94">
              <w:rPr>
                <w:rFonts w:ascii="Times New Roman" w:hAnsi="Times New Roman"/>
                <w:color w:val="000000" w:themeColor="text1"/>
                <w:sz w:val="22"/>
                <w:szCs w:val="22"/>
              </w:rPr>
              <w:t xml:space="preserve">, care se </w:t>
            </w:r>
            <w:proofErr w:type="spellStart"/>
            <w:r w:rsidRPr="00851D94">
              <w:rPr>
                <w:rFonts w:ascii="Times New Roman" w:hAnsi="Times New Roman"/>
                <w:color w:val="000000" w:themeColor="text1"/>
                <w:sz w:val="22"/>
                <w:szCs w:val="22"/>
              </w:rPr>
              <w:t>efectuează</w:t>
            </w:r>
            <w:proofErr w:type="spellEnd"/>
            <w:r w:rsidRPr="00851D94">
              <w:rPr>
                <w:rFonts w:ascii="Times New Roman" w:hAnsi="Times New Roman"/>
                <w:color w:val="000000" w:themeColor="text1"/>
                <w:sz w:val="22"/>
                <w:szCs w:val="22"/>
              </w:rPr>
              <w:t xml:space="preserve"> ca </w:t>
            </w:r>
            <w:proofErr w:type="spellStart"/>
            <w:r w:rsidRPr="00851D94">
              <w:rPr>
                <w:rFonts w:ascii="Times New Roman" w:hAnsi="Times New Roman"/>
                <w:color w:val="000000" w:themeColor="text1"/>
                <w:sz w:val="22"/>
                <w:szCs w:val="22"/>
              </w:rPr>
              <w:t>urmare</w:t>
            </w:r>
            <w:proofErr w:type="spellEnd"/>
            <w:r w:rsidRPr="00851D94">
              <w:rPr>
                <w:rFonts w:ascii="Times New Roman" w:hAnsi="Times New Roman"/>
                <w:color w:val="000000" w:themeColor="text1"/>
                <w:sz w:val="22"/>
                <w:szCs w:val="22"/>
              </w:rPr>
              <w:t xml:space="preserve"> a </w:t>
            </w:r>
            <w:proofErr w:type="spellStart"/>
            <w:r w:rsidRPr="00851D94">
              <w:rPr>
                <w:rFonts w:ascii="Times New Roman" w:hAnsi="Times New Roman"/>
                <w:color w:val="000000" w:themeColor="text1"/>
                <w:sz w:val="22"/>
                <w:szCs w:val="22"/>
              </w:rPr>
              <w:t>unor</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defecțiuni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sau</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funcționării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în</w:t>
            </w:r>
            <w:proofErr w:type="spellEnd"/>
            <w:r w:rsidRPr="00851D94">
              <w:rPr>
                <w:rFonts w:ascii="Times New Roman" w:hAnsi="Times New Roman"/>
                <w:color w:val="000000" w:themeColor="text1"/>
                <w:sz w:val="22"/>
                <w:szCs w:val="22"/>
              </w:rPr>
              <w:t xml:space="preserve"> afara </w:t>
            </w:r>
            <w:proofErr w:type="spellStart"/>
            <w:r w:rsidRPr="00851D94">
              <w:rPr>
                <w:rFonts w:ascii="Times New Roman" w:hAnsi="Times New Roman"/>
                <w:color w:val="000000" w:themeColor="text1"/>
                <w:sz w:val="22"/>
                <w:szCs w:val="22"/>
              </w:rPr>
              <w:t>parametrilor</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optimi</w:t>
            </w:r>
            <w:proofErr w:type="spellEnd"/>
            <w:r w:rsidRPr="00851D94">
              <w:rPr>
                <w:rFonts w:ascii="Times New Roman" w:hAnsi="Times New Roman"/>
                <w:color w:val="000000" w:themeColor="text1"/>
                <w:sz w:val="22"/>
                <w:szCs w:val="22"/>
              </w:rPr>
              <w:t xml:space="preserve"> cu </w:t>
            </w:r>
            <w:proofErr w:type="spellStart"/>
            <w:r w:rsidRPr="00851D94">
              <w:rPr>
                <w:rFonts w:ascii="Times New Roman" w:hAnsi="Times New Roman"/>
                <w:color w:val="000000" w:themeColor="text1"/>
                <w:sz w:val="22"/>
                <w:szCs w:val="22"/>
              </w:rPr>
              <w:t>scopul</w:t>
            </w:r>
            <w:proofErr w:type="spellEnd"/>
            <w:r w:rsidRPr="00851D94">
              <w:rPr>
                <w:rFonts w:ascii="Times New Roman" w:hAnsi="Times New Roman"/>
                <w:color w:val="000000" w:themeColor="text1"/>
                <w:sz w:val="22"/>
                <w:szCs w:val="22"/>
              </w:rPr>
              <w:t xml:space="preserve"> de a </w:t>
            </w:r>
            <w:proofErr w:type="spellStart"/>
            <w:r w:rsidRPr="00851D94">
              <w:rPr>
                <w:rFonts w:ascii="Times New Roman" w:hAnsi="Times New Roman"/>
                <w:color w:val="000000" w:themeColor="text1"/>
                <w:sz w:val="22"/>
                <w:szCs w:val="22"/>
              </w:rPr>
              <w:t>restabili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capacitatea</w:t>
            </w:r>
            <w:proofErr w:type="spellEnd"/>
            <w:r w:rsidRPr="00851D94">
              <w:rPr>
                <w:rFonts w:ascii="Times New Roman" w:hAnsi="Times New Roman"/>
                <w:color w:val="000000" w:themeColor="text1"/>
                <w:sz w:val="22"/>
                <w:szCs w:val="22"/>
              </w:rPr>
              <w:t xml:space="preserve"> de </w:t>
            </w:r>
            <w:proofErr w:type="spellStart"/>
            <w:r w:rsidRPr="00851D94">
              <w:rPr>
                <w:rFonts w:ascii="Times New Roman" w:hAnsi="Times New Roman"/>
                <w:color w:val="000000" w:themeColor="text1"/>
                <w:sz w:val="22"/>
                <w:szCs w:val="22"/>
              </w:rPr>
              <w:t>funcționare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optimă</w:t>
            </w:r>
            <w:proofErr w:type="spellEnd"/>
            <w:r w:rsidRPr="00851D94">
              <w:rPr>
                <w:rFonts w:ascii="Times New Roman" w:hAnsi="Times New Roman"/>
                <w:color w:val="000000" w:themeColor="text1"/>
                <w:sz w:val="22"/>
                <w:szCs w:val="22"/>
              </w:rPr>
              <w:t>.</w:t>
            </w:r>
          </w:p>
          <w:p w14:paraId="599B64D1" w14:textId="74ECF467" w:rsidR="00831892" w:rsidRPr="00851D94" w:rsidRDefault="00851D94" w:rsidP="00851D94">
            <w:pPr>
              <w:rPr>
                <w:rFonts w:ascii="Times New Roman" w:hAnsi="Times New Roman"/>
                <w:sz w:val="22"/>
                <w:szCs w:val="22"/>
                <w:lang w:eastAsia="ro-RO"/>
              </w:rPr>
            </w:pPr>
            <w:proofErr w:type="spellStart"/>
            <w:r w:rsidRPr="00851D94">
              <w:rPr>
                <w:rFonts w:ascii="Times New Roman" w:hAnsi="Times New Roman"/>
                <w:color w:val="000000" w:themeColor="text1"/>
                <w:sz w:val="22"/>
                <w:szCs w:val="22"/>
              </w:rPr>
              <w:t>După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fiecare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intervenție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corectivă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contractantul</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trebuie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să</w:t>
            </w:r>
            <w:proofErr w:type="spellEnd"/>
            <w:r w:rsidRPr="00851D94">
              <w:rPr>
                <w:rFonts w:ascii="Times New Roman" w:hAnsi="Times New Roman"/>
                <w:color w:val="000000" w:themeColor="text1"/>
                <w:sz w:val="22"/>
                <w:szCs w:val="22"/>
              </w:rPr>
              <w:t xml:space="preserve"> se </w:t>
            </w:r>
            <w:proofErr w:type="spellStart"/>
            <w:r w:rsidRPr="00851D94">
              <w:rPr>
                <w:rFonts w:ascii="Times New Roman" w:hAnsi="Times New Roman"/>
                <w:color w:val="000000" w:themeColor="text1"/>
                <w:sz w:val="22"/>
                <w:szCs w:val="22"/>
              </w:rPr>
              <w:t>efectueze</w:t>
            </w:r>
            <w:proofErr w:type="spellEnd"/>
            <w:r w:rsidRPr="00851D94">
              <w:rPr>
                <w:rFonts w:ascii="Times New Roman" w:hAnsi="Times New Roman"/>
                <w:color w:val="000000" w:themeColor="text1"/>
                <w:sz w:val="22"/>
                <w:szCs w:val="22"/>
              </w:rPr>
              <w:t xml:space="preserve"> teste de </w:t>
            </w:r>
            <w:proofErr w:type="spellStart"/>
            <w:r w:rsidRPr="00851D94">
              <w:rPr>
                <w:rFonts w:ascii="Times New Roman" w:hAnsi="Times New Roman"/>
                <w:color w:val="000000" w:themeColor="text1"/>
                <w:sz w:val="22"/>
                <w:szCs w:val="22"/>
              </w:rPr>
              <w:t>funcționare</w:t>
            </w:r>
            <w:proofErr w:type="spellEnd"/>
            <w:r w:rsidRPr="00851D94">
              <w:rPr>
                <w:rFonts w:ascii="Times New Roman" w:hAnsi="Times New Roman"/>
                <w:color w:val="000000" w:themeColor="text1"/>
                <w:sz w:val="22"/>
                <w:szCs w:val="22"/>
              </w:rPr>
              <w:t xml:space="preserve"> care </w:t>
            </w:r>
            <w:proofErr w:type="spellStart"/>
            <w:r w:rsidRPr="00851D94">
              <w:rPr>
                <w:rFonts w:ascii="Times New Roman" w:hAnsi="Times New Roman"/>
                <w:color w:val="000000" w:themeColor="text1"/>
                <w:sz w:val="22"/>
                <w:szCs w:val="22"/>
              </w:rPr>
              <w:t>să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demonstreze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că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aplicația</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funcționează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în</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parametrii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optimi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și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să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prezinte</w:t>
            </w:r>
            <w:proofErr w:type="spellEnd"/>
            <w:r w:rsidRPr="00851D94">
              <w:rPr>
                <w:rFonts w:ascii="Times New Roman" w:hAnsi="Times New Roman"/>
                <w:color w:val="000000" w:themeColor="text1"/>
                <w:sz w:val="22"/>
                <w:szCs w:val="22"/>
              </w:rPr>
              <w:t xml:space="preserve"> un </w:t>
            </w:r>
            <w:proofErr w:type="spellStart"/>
            <w:r w:rsidRPr="00851D94">
              <w:rPr>
                <w:rFonts w:ascii="Times New Roman" w:hAnsi="Times New Roman"/>
                <w:color w:val="000000" w:themeColor="text1"/>
                <w:sz w:val="22"/>
                <w:szCs w:val="22"/>
              </w:rPr>
              <w:t>raport</w:t>
            </w:r>
            <w:proofErr w:type="spellEnd"/>
            <w:r w:rsidRPr="00851D94">
              <w:rPr>
                <w:rFonts w:ascii="Times New Roman" w:hAnsi="Times New Roman"/>
                <w:color w:val="000000" w:themeColor="text1"/>
                <w:sz w:val="22"/>
                <w:szCs w:val="22"/>
              </w:rPr>
              <w:t xml:space="preserve"> care </w:t>
            </w:r>
            <w:proofErr w:type="spellStart"/>
            <w:r w:rsidRPr="00851D94">
              <w:rPr>
                <w:rFonts w:ascii="Times New Roman" w:hAnsi="Times New Roman"/>
                <w:color w:val="000000" w:themeColor="text1"/>
                <w:sz w:val="22"/>
                <w:szCs w:val="22"/>
              </w:rPr>
              <w:t>să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includă</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activitățile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realizate</w:t>
            </w:r>
            <w:proofErr w:type="spellEnd"/>
            <w:r w:rsidRPr="00851D94">
              <w:rPr>
                <w:rFonts w:ascii="Times New Roman" w:hAnsi="Times New Roman"/>
                <w:color w:val="000000" w:themeColor="text1"/>
                <w:sz w:val="22"/>
                <w:szCs w:val="22"/>
              </w:rPr>
              <w:t xml:space="preserve">, precum </w:t>
            </w:r>
            <w:proofErr w:type="spellStart"/>
            <w:r w:rsidRPr="00851D94">
              <w:rPr>
                <w:rFonts w:ascii="Times New Roman" w:hAnsi="Times New Roman"/>
                <w:color w:val="000000" w:themeColor="text1"/>
                <w:sz w:val="22"/>
                <w:szCs w:val="22"/>
              </w:rPr>
              <w:t>și</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rezultatele</w:t>
            </w:r>
            <w:proofErr w:type="spellEnd"/>
            <w:r w:rsidRPr="00851D94">
              <w:rPr>
                <w:rFonts w:ascii="Times New Roman" w:hAnsi="Times New Roman"/>
                <w:color w:val="000000" w:themeColor="text1"/>
                <w:sz w:val="22"/>
                <w:szCs w:val="22"/>
              </w:rPr>
              <w:t xml:space="preserve"> </w:t>
            </w:r>
            <w:proofErr w:type="spellStart"/>
            <w:r w:rsidRPr="00851D94">
              <w:rPr>
                <w:rFonts w:ascii="Times New Roman" w:hAnsi="Times New Roman"/>
                <w:color w:val="000000" w:themeColor="text1"/>
                <w:sz w:val="22"/>
                <w:szCs w:val="22"/>
              </w:rPr>
              <w:t>testelor</w:t>
            </w:r>
            <w:proofErr w:type="spellEnd"/>
            <w:r w:rsidRPr="00851D94">
              <w:rPr>
                <w:rFonts w:ascii="Times New Roman" w:hAnsi="Times New Roman"/>
                <w:color w:val="000000" w:themeColor="text1"/>
                <w:sz w:val="22"/>
                <w:szCs w:val="22"/>
              </w:rPr>
              <w:t xml:space="preserve"> de </w:t>
            </w:r>
            <w:proofErr w:type="spellStart"/>
            <w:r w:rsidRPr="00851D94">
              <w:rPr>
                <w:rFonts w:ascii="Times New Roman" w:hAnsi="Times New Roman"/>
                <w:color w:val="000000" w:themeColor="text1"/>
                <w:sz w:val="22"/>
                <w:szCs w:val="22"/>
              </w:rPr>
              <w:t>funcționare</w:t>
            </w:r>
            <w:proofErr w:type="spellEnd"/>
            <w:r w:rsidRPr="00851D94">
              <w:rPr>
                <w:rFonts w:ascii="Times New Roman" w:hAnsi="Times New Roman"/>
                <w:color w:val="000000" w:themeColor="text1"/>
                <w:sz w:val="22"/>
                <w:szCs w:val="22"/>
              </w:rPr>
              <w:t>.</w:t>
            </w:r>
          </w:p>
        </w:tc>
        <w:tc>
          <w:tcPr>
            <w:tcW w:w="2972" w:type="dxa"/>
            <w:tcMar>
              <w:left w:w="57" w:type="dxa"/>
              <w:right w:w="57" w:type="dxa"/>
            </w:tcMar>
          </w:tcPr>
          <w:p w14:paraId="39778636" w14:textId="77777777" w:rsidR="00831892" w:rsidRPr="00851D94" w:rsidRDefault="00831892" w:rsidP="00D30420">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lastRenderedPageBreak/>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91A79" w14:textId="77777777" w:rsidR="00BD79D7" w:rsidRDefault="00BD79D7">
      <w:r>
        <w:separator/>
      </w:r>
    </w:p>
  </w:endnote>
  <w:endnote w:type="continuationSeparator" w:id="0">
    <w:p w14:paraId="04895D70" w14:textId="77777777" w:rsidR="00BD79D7" w:rsidRDefault="00BD7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168D0" w14:textId="77777777" w:rsidR="00BD79D7" w:rsidRDefault="00BD79D7">
      <w:r>
        <w:separator/>
      </w:r>
    </w:p>
  </w:footnote>
  <w:footnote w:type="continuationSeparator" w:id="0">
    <w:p w14:paraId="78F700BE" w14:textId="77777777" w:rsidR="00BD79D7" w:rsidRDefault="00BD7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32B4AD5"/>
    <w:multiLevelType w:val="multilevel"/>
    <w:tmpl w:val="4DAC3D1A"/>
    <w:lvl w:ilvl="0">
      <w:start w:val="3"/>
      <w:numFmt w:val="decimal"/>
      <w:lvlText w:val="%1"/>
      <w:lvlJc w:val="left"/>
      <w:pPr>
        <w:ind w:left="432" w:hanging="432"/>
      </w:pPr>
      <w:rPr>
        <w:rFonts w:hint="default"/>
        <w:b/>
      </w:rPr>
    </w:lvl>
    <w:lvl w:ilvl="1">
      <w:start w:val="1"/>
      <w:numFmt w:val="decimal"/>
      <w:lvlText w:val="%1.%2"/>
      <w:lvlJc w:val="left"/>
      <w:pPr>
        <w:ind w:left="432" w:hanging="432"/>
      </w:pPr>
      <w:rPr>
        <w:rFonts w:hint="default"/>
        <w:b/>
        <w:color w:val="auto"/>
      </w:rPr>
    </w:lvl>
    <w:lvl w:ilvl="2">
      <w:start w:val="1"/>
      <w:numFmt w:val="decimal"/>
      <w:lvlText w:val="%1.%2.1"/>
      <w:lvlJc w:val="left"/>
      <w:pPr>
        <w:ind w:left="432" w:hanging="432"/>
      </w:pPr>
      <w:rPr>
        <w:rFonts w:hint="default"/>
        <w:b/>
      </w:rPr>
    </w:lvl>
    <w:lvl w:ilvl="3">
      <w:start w:val="1"/>
      <w:numFmt w:val="none"/>
      <w:lvlText w:val="%1.%2.1"/>
      <w:lvlJc w:val="left"/>
      <w:pPr>
        <w:ind w:left="432" w:hanging="432"/>
      </w:pPr>
      <w:rPr>
        <w:rFonts w:hint="default"/>
        <w:b/>
        <w:i w:val="0"/>
        <w:sz w:val="22"/>
        <w:szCs w:val="22"/>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5"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2"/>
  </w:num>
  <w:num w:numId="2" w16cid:durableId="1355885949">
    <w:abstractNumId w:val="6"/>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3"/>
  </w:num>
  <w:num w:numId="7" w16cid:durableId="792558119">
    <w:abstractNumId w:val="13"/>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2"/>
  </w:num>
  <w:num w:numId="15" w16cid:durableId="340666679">
    <w:abstractNumId w:val="7"/>
  </w:num>
  <w:num w:numId="16" w16cid:durableId="231161296">
    <w:abstractNumId w:val="8"/>
  </w:num>
  <w:num w:numId="17" w16cid:durableId="498233464">
    <w:abstractNumId w:val="46"/>
  </w:num>
  <w:num w:numId="18" w16cid:durableId="1597131082">
    <w:abstractNumId w:val="11"/>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8"/>
  </w:num>
  <w:num w:numId="25" w16cid:durableId="1818255859">
    <w:abstractNumId w:val="15"/>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29"/>
  </w:num>
  <w:num w:numId="32" w16cid:durableId="139539909">
    <w:abstractNumId w:val="35"/>
  </w:num>
  <w:num w:numId="33" w16cid:durableId="1213880695">
    <w:abstractNumId w:val="45"/>
  </w:num>
  <w:num w:numId="34" w16cid:durableId="1372921224">
    <w:abstractNumId w:val="36"/>
  </w:num>
  <w:num w:numId="35" w16cid:durableId="201022536">
    <w:abstractNumId w:val="31"/>
  </w:num>
  <w:num w:numId="36" w16cid:durableId="1315061809">
    <w:abstractNumId w:val="25"/>
  </w:num>
  <w:num w:numId="37" w16cid:durableId="521088086">
    <w:abstractNumId w:val="10"/>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4"/>
  </w:num>
  <w:num w:numId="48" w16cid:durableId="1393891923">
    <w:abstractNumId w:val="9"/>
  </w:num>
  <w:num w:numId="49" w16cid:durableId="1631129132">
    <w:abstractNumId w:val="32"/>
  </w:num>
  <w:num w:numId="50" w16cid:durableId="1329135880">
    <w:abstractNumId w:val="24"/>
  </w:num>
  <w:num w:numId="51" w16cid:durableId="1623656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36EB5"/>
    <w:rsid w:val="000477C4"/>
    <w:rsid w:val="00052FA8"/>
    <w:rsid w:val="00053889"/>
    <w:rsid w:val="0005461D"/>
    <w:rsid w:val="00054DB3"/>
    <w:rsid w:val="0005533A"/>
    <w:rsid w:val="00061806"/>
    <w:rsid w:val="00062688"/>
    <w:rsid w:val="00066BB1"/>
    <w:rsid w:val="00076903"/>
    <w:rsid w:val="0008125A"/>
    <w:rsid w:val="0008590A"/>
    <w:rsid w:val="00087D93"/>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3EC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4292"/>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2BB"/>
    <w:rsid w:val="002005C4"/>
    <w:rsid w:val="002027DA"/>
    <w:rsid w:val="00210525"/>
    <w:rsid w:val="0021095D"/>
    <w:rsid w:val="002141AB"/>
    <w:rsid w:val="00214918"/>
    <w:rsid w:val="00225946"/>
    <w:rsid w:val="00225E7B"/>
    <w:rsid w:val="00226BE3"/>
    <w:rsid w:val="002345DD"/>
    <w:rsid w:val="00234AD4"/>
    <w:rsid w:val="00234EB5"/>
    <w:rsid w:val="00235D76"/>
    <w:rsid w:val="00237030"/>
    <w:rsid w:val="002424EE"/>
    <w:rsid w:val="0026197C"/>
    <w:rsid w:val="00263B5C"/>
    <w:rsid w:val="0026405C"/>
    <w:rsid w:val="00271100"/>
    <w:rsid w:val="0027241D"/>
    <w:rsid w:val="00274A49"/>
    <w:rsid w:val="00274EDA"/>
    <w:rsid w:val="00275E5D"/>
    <w:rsid w:val="002817D5"/>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628F"/>
    <w:rsid w:val="00307ABF"/>
    <w:rsid w:val="003133A2"/>
    <w:rsid w:val="00313EA0"/>
    <w:rsid w:val="00317D4D"/>
    <w:rsid w:val="00321894"/>
    <w:rsid w:val="003231D6"/>
    <w:rsid w:val="00323902"/>
    <w:rsid w:val="003260E7"/>
    <w:rsid w:val="00327322"/>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3DDE"/>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3F93"/>
    <w:rsid w:val="004F43A6"/>
    <w:rsid w:val="00505A1F"/>
    <w:rsid w:val="00505A21"/>
    <w:rsid w:val="00510158"/>
    <w:rsid w:val="005169FC"/>
    <w:rsid w:val="00521C59"/>
    <w:rsid w:val="00523576"/>
    <w:rsid w:val="00526DC0"/>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70D6C"/>
    <w:rsid w:val="00676B5D"/>
    <w:rsid w:val="006801BF"/>
    <w:rsid w:val="00681F2A"/>
    <w:rsid w:val="00682580"/>
    <w:rsid w:val="00683184"/>
    <w:rsid w:val="0068353E"/>
    <w:rsid w:val="00687BD5"/>
    <w:rsid w:val="006907FA"/>
    <w:rsid w:val="00694B7B"/>
    <w:rsid w:val="00694DE7"/>
    <w:rsid w:val="00697B8E"/>
    <w:rsid w:val="006A18B0"/>
    <w:rsid w:val="006A55CE"/>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F6A"/>
    <w:rsid w:val="00726325"/>
    <w:rsid w:val="00727C61"/>
    <w:rsid w:val="0073203B"/>
    <w:rsid w:val="00737759"/>
    <w:rsid w:val="00740692"/>
    <w:rsid w:val="00743EA7"/>
    <w:rsid w:val="007469B4"/>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1892"/>
    <w:rsid w:val="00841E85"/>
    <w:rsid w:val="00843AE2"/>
    <w:rsid w:val="0084492B"/>
    <w:rsid w:val="0085181F"/>
    <w:rsid w:val="00851D94"/>
    <w:rsid w:val="008522D3"/>
    <w:rsid w:val="00854C53"/>
    <w:rsid w:val="0085501C"/>
    <w:rsid w:val="008575D3"/>
    <w:rsid w:val="00860655"/>
    <w:rsid w:val="00860A67"/>
    <w:rsid w:val="00861454"/>
    <w:rsid w:val="008622A5"/>
    <w:rsid w:val="00865AB0"/>
    <w:rsid w:val="00867F12"/>
    <w:rsid w:val="00870D8E"/>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5924"/>
    <w:rsid w:val="00971CA7"/>
    <w:rsid w:val="009734F5"/>
    <w:rsid w:val="00975E7D"/>
    <w:rsid w:val="0098309E"/>
    <w:rsid w:val="009857E3"/>
    <w:rsid w:val="00986981"/>
    <w:rsid w:val="0099168C"/>
    <w:rsid w:val="009A0B9C"/>
    <w:rsid w:val="009A38CD"/>
    <w:rsid w:val="009A5B00"/>
    <w:rsid w:val="009A6AD5"/>
    <w:rsid w:val="009B67F9"/>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0EF3"/>
    <w:rsid w:val="00AE4893"/>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49F8"/>
    <w:rsid w:val="00B954DD"/>
    <w:rsid w:val="00B95825"/>
    <w:rsid w:val="00BA198A"/>
    <w:rsid w:val="00BA2418"/>
    <w:rsid w:val="00BA713B"/>
    <w:rsid w:val="00BB09AA"/>
    <w:rsid w:val="00BB0FEE"/>
    <w:rsid w:val="00BC4660"/>
    <w:rsid w:val="00BC6C87"/>
    <w:rsid w:val="00BD5395"/>
    <w:rsid w:val="00BD79D7"/>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464F"/>
    <w:rsid w:val="00CF5F61"/>
    <w:rsid w:val="00CF6F6B"/>
    <w:rsid w:val="00D015C8"/>
    <w:rsid w:val="00D040C1"/>
    <w:rsid w:val="00D11AE9"/>
    <w:rsid w:val="00D13D5E"/>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73BE7"/>
    <w:rsid w:val="00D7472A"/>
    <w:rsid w:val="00D82A7A"/>
    <w:rsid w:val="00D84356"/>
    <w:rsid w:val="00D859E1"/>
    <w:rsid w:val="00D92E3F"/>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A23"/>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831892"/>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831892"/>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115704">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181325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8</Pages>
  <Words>2611</Words>
  <Characters>14884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294</cp:revision>
  <cp:lastPrinted>2025-07-01T06:33:00Z</cp:lastPrinted>
  <dcterms:created xsi:type="dcterms:W3CDTF">2018-03-12T13:25:00Z</dcterms:created>
  <dcterms:modified xsi:type="dcterms:W3CDTF">2025-09-02T08:21:00Z</dcterms:modified>
</cp:coreProperties>
</file>