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r w:rsidR="004A5C82" w:rsidRPr="003A4444">
              <w:rPr>
                <w:rFonts w:ascii="Times New Roman" w:hAnsi="Times New Roman"/>
                <w:i/>
                <w:iCs/>
                <w:sz w:val="18"/>
                <w:szCs w:val="18"/>
                <w:lang w:eastAsia="ro-RO"/>
              </w:rPr>
              <w:t xml:space="preserve">Achizitii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5230EAEE" w:rsidR="004A5C82" w:rsidRPr="003A4444" w:rsidRDefault="00342534" w:rsidP="00D30335">
            <w:pPr>
              <w:ind w:right="-65"/>
              <w:rPr>
                <w:rFonts w:ascii="Times New Roman" w:hAnsi="Times New Roman"/>
                <w:i/>
                <w:iCs/>
                <w:noProof/>
                <w:sz w:val="18"/>
                <w:szCs w:val="18"/>
              </w:rPr>
            </w:pPr>
            <w:r>
              <w:rPr>
                <w:rFonts w:ascii="Times New Roman" w:hAnsi="Times New Roman"/>
                <w:i/>
                <w:iCs/>
                <w:noProof/>
                <w:sz w:val="18"/>
                <w:szCs w:val="18"/>
              </w:rPr>
              <w:t>Ing. Magdalena Manoilescu</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0B278191" w:rsidR="004A5C82" w:rsidRPr="00F64A6B" w:rsidRDefault="00224411" w:rsidP="00D30335">
            <w:pPr>
              <w:ind w:right="-65"/>
              <w:rPr>
                <w:rFonts w:ascii="Times New Roman" w:hAnsi="Times New Roman"/>
                <w:i/>
                <w:iCs/>
                <w:noProof/>
                <w:sz w:val="18"/>
                <w:szCs w:val="18"/>
                <w:lang w:val="nl-NL"/>
              </w:rPr>
            </w:pPr>
            <w:r w:rsidRPr="00224411">
              <w:rPr>
                <w:rFonts w:ascii="Times New Roman" w:hAnsi="Times New Roman"/>
                <w:i/>
                <w:iCs/>
                <w:noProof/>
                <w:sz w:val="18"/>
                <w:szCs w:val="18"/>
                <w:lang w:val="nl-NL"/>
              </w:rPr>
              <w:t>Conf. dr. ing. Maricica Stoica</w:t>
            </w:r>
          </w:p>
        </w:tc>
        <w:tc>
          <w:tcPr>
            <w:tcW w:w="5506" w:type="dxa"/>
            <w:tcBorders>
              <w:top w:val="single" w:sz="4" w:space="0" w:color="auto"/>
              <w:left w:val="single" w:sz="4" w:space="0" w:color="auto"/>
              <w:bottom w:val="single" w:sz="4" w:space="0" w:color="auto"/>
              <w:right w:val="single" w:sz="4" w:space="0" w:color="auto"/>
            </w:tcBorders>
          </w:tcPr>
          <w:p w14:paraId="79C1C510" w14:textId="2F07606D" w:rsidR="004A5C82" w:rsidRPr="004A5C82" w:rsidRDefault="00224411" w:rsidP="00D30335">
            <w:pPr>
              <w:ind w:right="-65"/>
              <w:rPr>
                <w:rFonts w:ascii="Times New Roman" w:hAnsi="Times New Roman"/>
                <w:i/>
                <w:iCs/>
                <w:sz w:val="18"/>
                <w:szCs w:val="18"/>
                <w:lang w:eastAsia="ar-SA"/>
              </w:rPr>
            </w:pPr>
            <w:proofErr w:type="spellStart"/>
            <w:r w:rsidRPr="00224411">
              <w:rPr>
                <w:rFonts w:ascii="Times New Roman" w:hAnsi="Times New Roman"/>
                <w:i/>
                <w:iCs/>
                <w:sz w:val="18"/>
                <w:szCs w:val="18"/>
                <w:lang w:eastAsia="ar-SA"/>
              </w:rPr>
              <w:t>Departamentul</w:t>
            </w:r>
            <w:proofErr w:type="spellEnd"/>
            <w:r w:rsidRPr="00224411">
              <w:rPr>
                <w:rFonts w:ascii="Times New Roman" w:hAnsi="Times New Roman"/>
                <w:i/>
                <w:iCs/>
                <w:sz w:val="18"/>
                <w:szCs w:val="18"/>
                <w:lang w:eastAsia="ar-SA"/>
              </w:rPr>
              <w:t xml:space="preserve"> </w:t>
            </w:r>
            <w:proofErr w:type="spellStart"/>
            <w:r w:rsidRPr="00224411">
              <w:rPr>
                <w:rFonts w:ascii="Times New Roman" w:hAnsi="Times New Roman"/>
                <w:i/>
                <w:iCs/>
                <w:sz w:val="18"/>
                <w:szCs w:val="18"/>
                <w:lang w:eastAsia="ar-SA"/>
              </w:rPr>
              <w:t>Științele</w:t>
            </w:r>
            <w:proofErr w:type="spellEnd"/>
            <w:r w:rsidRPr="00224411">
              <w:rPr>
                <w:rFonts w:ascii="Times New Roman" w:hAnsi="Times New Roman"/>
                <w:i/>
                <w:iCs/>
                <w:sz w:val="18"/>
                <w:szCs w:val="18"/>
                <w:lang w:eastAsia="ar-SA"/>
              </w:rPr>
              <w:t xml:space="preserve"> </w:t>
            </w:r>
            <w:proofErr w:type="spellStart"/>
            <w:r w:rsidRPr="00224411">
              <w:rPr>
                <w:rFonts w:ascii="Times New Roman" w:hAnsi="Times New Roman"/>
                <w:i/>
                <w:iCs/>
                <w:sz w:val="18"/>
                <w:szCs w:val="18"/>
                <w:lang w:eastAsia="ar-SA"/>
              </w:rPr>
              <w:t>Vieții</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75CACB89" w:rsidR="004A5C82" w:rsidRPr="004A5C82" w:rsidRDefault="00224411" w:rsidP="00D30335">
            <w:pPr>
              <w:ind w:right="-65"/>
              <w:rPr>
                <w:rFonts w:ascii="Times New Roman" w:hAnsi="Times New Roman"/>
                <w:i/>
                <w:iCs/>
                <w:noProof/>
                <w:sz w:val="18"/>
                <w:szCs w:val="18"/>
                <w:lang w:val="ro-RO"/>
              </w:rPr>
            </w:pPr>
            <w:r w:rsidRPr="00224411">
              <w:rPr>
                <w:rFonts w:ascii="Times New Roman" w:hAnsi="Times New Roman"/>
                <w:i/>
                <w:iCs/>
                <w:noProof/>
                <w:sz w:val="18"/>
                <w:szCs w:val="18"/>
                <w:lang w:val="ro-RO"/>
              </w:rPr>
              <w:t>ȘL. dr. ing. Geanina Marcela Podaru</w:t>
            </w:r>
          </w:p>
        </w:tc>
        <w:tc>
          <w:tcPr>
            <w:tcW w:w="5506" w:type="dxa"/>
            <w:tcBorders>
              <w:top w:val="single" w:sz="4" w:space="0" w:color="auto"/>
              <w:left w:val="single" w:sz="4" w:space="0" w:color="auto"/>
              <w:bottom w:val="single" w:sz="4" w:space="0" w:color="auto"/>
              <w:right w:val="single" w:sz="4" w:space="0" w:color="auto"/>
            </w:tcBorders>
          </w:tcPr>
          <w:p w14:paraId="53291D5C" w14:textId="483731E0" w:rsidR="004A5C82" w:rsidRPr="003A4444" w:rsidRDefault="00224411" w:rsidP="00D30335">
            <w:pPr>
              <w:ind w:right="-65"/>
              <w:rPr>
                <w:rFonts w:ascii="Times New Roman" w:hAnsi="Times New Roman"/>
                <w:i/>
                <w:iCs/>
                <w:sz w:val="18"/>
                <w:szCs w:val="18"/>
                <w:lang w:eastAsia="ar-SA"/>
              </w:rPr>
            </w:pPr>
            <w:proofErr w:type="spellStart"/>
            <w:r w:rsidRPr="00224411">
              <w:rPr>
                <w:rFonts w:ascii="Times New Roman" w:hAnsi="Times New Roman"/>
                <w:i/>
                <w:iCs/>
                <w:sz w:val="18"/>
                <w:szCs w:val="18"/>
                <w:lang w:eastAsia="ar-SA"/>
              </w:rPr>
              <w:t>Departamentul</w:t>
            </w:r>
            <w:proofErr w:type="spellEnd"/>
            <w:r w:rsidRPr="00224411">
              <w:rPr>
                <w:rFonts w:ascii="Times New Roman" w:hAnsi="Times New Roman"/>
                <w:i/>
                <w:iCs/>
                <w:sz w:val="18"/>
                <w:szCs w:val="18"/>
                <w:lang w:eastAsia="ar-SA"/>
              </w:rPr>
              <w:t xml:space="preserve"> de </w:t>
            </w:r>
            <w:proofErr w:type="spellStart"/>
            <w:r w:rsidRPr="00224411">
              <w:rPr>
                <w:rFonts w:ascii="Times New Roman" w:hAnsi="Times New Roman" w:hint="cs"/>
                <w:i/>
                <w:iCs/>
                <w:sz w:val="18"/>
                <w:szCs w:val="18"/>
                <w:lang w:eastAsia="ar-SA"/>
              </w:rPr>
              <w:t>Ş</w:t>
            </w:r>
            <w:r w:rsidRPr="00224411">
              <w:rPr>
                <w:rFonts w:ascii="Times New Roman" w:hAnsi="Times New Roman"/>
                <w:i/>
                <w:iCs/>
                <w:sz w:val="18"/>
                <w:szCs w:val="18"/>
                <w:lang w:eastAsia="ar-SA"/>
              </w:rPr>
              <w:t>tiin</w:t>
            </w:r>
            <w:r w:rsidRPr="00224411">
              <w:rPr>
                <w:rFonts w:ascii="Times New Roman" w:hAnsi="Times New Roman" w:hint="cs"/>
                <w:i/>
                <w:iCs/>
                <w:sz w:val="18"/>
                <w:szCs w:val="18"/>
                <w:lang w:eastAsia="ar-SA"/>
              </w:rPr>
              <w:t>ţ</w:t>
            </w:r>
            <w:r w:rsidRPr="00224411">
              <w:rPr>
                <w:rFonts w:ascii="Times New Roman" w:hAnsi="Times New Roman"/>
                <w:i/>
                <w:iCs/>
                <w:sz w:val="18"/>
                <w:szCs w:val="18"/>
                <w:lang w:eastAsia="ar-SA"/>
              </w:rPr>
              <w:t>e</w:t>
            </w:r>
            <w:proofErr w:type="spellEnd"/>
            <w:r w:rsidRPr="00224411">
              <w:rPr>
                <w:rFonts w:ascii="Times New Roman" w:hAnsi="Times New Roman"/>
                <w:i/>
                <w:iCs/>
                <w:sz w:val="18"/>
                <w:szCs w:val="18"/>
                <w:lang w:eastAsia="ar-SA"/>
              </w:rPr>
              <w:t xml:space="preserve"> </w:t>
            </w:r>
            <w:proofErr w:type="spellStart"/>
            <w:r w:rsidRPr="00224411">
              <w:rPr>
                <w:rFonts w:ascii="Times New Roman" w:hAnsi="Times New Roman"/>
                <w:i/>
                <w:iCs/>
                <w:sz w:val="18"/>
                <w:szCs w:val="18"/>
                <w:lang w:eastAsia="ar-SA"/>
              </w:rPr>
              <w:t>Aplicate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93EA444" w:rsidR="004A5C82" w:rsidRPr="00224411" w:rsidRDefault="00224411" w:rsidP="00D30335">
            <w:pPr>
              <w:ind w:right="-65"/>
              <w:rPr>
                <w:rFonts w:ascii="Times New Roman" w:hAnsi="Times New Roman"/>
                <w:i/>
                <w:iCs/>
                <w:noProof/>
                <w:sz w:val="18"/>
                <w:szCs w:val="18"/>
              </w:rPr>
            </w:pPr>
            <w:r w:rsidRPr="00224411">
              <w:rPr>
                <w:rFonts w:ascii="Times New Roman" w:hAnsi="Times New Roman"/>
                <w:i/>
                <w:iCs/>
                <w:noProof/>
                <w:sz w:val="18"/>
                <w:szCs w:val="18"/>
              </w:rPr>
              <w:t>ȘL. dr. fiz. Alina Mihaela Ceoromila</w:t>
            </w:r>
          </w:p>
        </w:tc>
        <w:tc>
          <w:tcPr>
            <w:tcW w:w="5506" w:type="dxa"/>
            <w:tcBorders>
              <w:top w:val="single" w:sz="4" w:space="0" w:color="auto"/>
              <w:left w:val="single" w:sz="4" w:space="0" w:color="auto"/>
              <w:bottom w:val="single" w:sz="4" w:space="0" w:color="auto"/>
              <w:right w:val="single" w:sz="4" w:space="0" w:color="auto"/>
            </w:tcBorders>
          </w:tcPr>
          <w:p w14:paraId="67437F8B" w14:textId="2DE1F54F" w:rsidR="004A5C82" w:rsidRPr="00224411" w:rsidRDefault="00224411" w:rsidP="00D30335">
            <w:pPr>
              <w:ind w:right="-65"/>
              <w:rPr>
                <w:rFonts w:ascii="Times New Roman" w:hAnsi="Times New Roman"/>
                <w:i/>
                <w:iCs/>
                <w:sz w:val="18"/>
                <w:szCs w:val="18"/>
                <w:lang w:eastAsia="ar-SA"/>
              </w:rPr>
            </w:pPr>
            <w:proofErr w:type="spellStart"/>
            <w:r w:rsidRPr="00224411">
              <w:rPr>
                <w:rFonts w:ascii="Times New Roman" w:hAnsi="Times New Roman"/>
                <w:i/>
                <w:iCs/>
                <w:sz w:val="18"/>
                <w:szCs w:val="18"/>
                <w:lang w:eastAsia="ar-SA"/>
              </w:rPr>
              <w:t>Departamentul</w:t>
            </w:r>
            <w:proofErr w:type="spellEnd"/>
            <w:r w:rsidRPr="00224411">
              <w:rPr>
                <w:rFonts w:ascii="Times New Roman" w:hAnsi="Times New Roman"/>
                <w:i/>
                <w:iCs/>
                <w:sz w:val="18"/>
                <w:szCs w:val="18"/>
                <w:lang w:eastAsia="ar-SA"/>
              </w:rPr>
              <w:t xml:space="preserve"> de </w:t>
            </w:r>
            <w:proofErr w:type="spellStart"/>
            <w:r w:rsidRPr="00224411">
              <w:rPr>
                <w:rFonts w:ascii="Times New Roman" w:hAnsi="Times New Roman" w:hint="cs"/>
                <w:i/>
                <w:iCs/>
                <w:sz w:val="18"/>
                <w:szCs w:val="18"/>
                <w:lang w:eastAsia="ar-SA"/>
              </w:rPr>
              <w:t>Ş</w:t>
            </w:r>
            <w:r w:rsidRPr="00224411">
              <w:rPr>
                <w:rFonts w:ascii="Times New Roman" w:hAnsi="Times New Roman"/>
                <w:i/>
                <w:iCs/>
                <w:sz w:val="18"/>
                <w:szCs w:val="18"/>
                <w:lang w:eastAsia="ar-SA"/>
              </w:rPr>
              <w:t>tiin</w:t>
            </w:r>
            <w:r w:rsidRPr="00224411">
              <w:rPr>
                <w:rFonts w:ascii="Times New Roman" w:hAnsi="Times New Roman" w:hint="cs"/>
                <w:i/>
                <w:iCs/>
                <w:sz w:val="18"/>
                <w:szCs w:val="18"/>
                <w:lang w:eastAsia="ar-SA"/>
              </w:rPr>
              <w:t>ţ</w:t>
            </w:r>
            <w:r w:rsidRPr="00224411">
              <w:rPr>
                <w:rFonts w:ascii="Times New Roman" w:hAnsi="Times New Roman"/>
                <w:i/>
                <w:iCs/>
                <w:sz w:val="18"/>
                <w:szCs w:val="18"/>
                <w:lang w:eastAsia="ar-SA"/>
              </w:rPr>
              <w:t>e</w:t>
            </w:r>
            <w:proofErr w:type="spellEnd"/>
            <w:r w:rsidRPr="00224411">
              <w:rPr>
                <w:rFonts w:ascii="Times New Roman" w:hAnsi="Times New Roman"/>
                <w:i/>
                <w:iCs/>
                <w:sz w:val="18"/>
                <w:szCs w:val="18"/>
                <w:lang w:eastAsia="ar-SA"/>
              </w:rPr>
              <w:t xml:space="preserve"> </w:t>
            </w:r>
            <w:proofErr w:type="spellStart"/>
            <w:r w:rsidRPr="00224411">
              <w:rPr>
                <w:rFonts w:ascii="Times New Roman" w:hAnsi="Times New Roman"/>
                <w:i/>
                <w:iCs/>
                <w:sz w:val="18"/>
                <w:szCs w:val="18"/>
                <w:lang w:eastAsia="ar-SA"/>
              </w:rPr>
              <w:t>Aplicate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50034303" w:rsidR="004A5C82" w:rsidRPr="00224411" w:rsidRDefault="00224411" w:rsidP="00D30335">
            <w:pPr>
              <w:ind w:right="-65"/>
              <w:rPr>
                <w:rFonts w:ascii="Times New Roman" w:hAnsi="Times New Roman"/>
                <w:i/>
                <w:iCs/>
                <w:noProof/>
                <w:sz w:val="18"/>
                <w:szCs w:val="18"/>
                <w:lang w:val="nl-NL"/>
              </w:rPr>
            </w:pPr>
            <w:r w:rsidRPr="00224411">
              <w:rPr>
                <w:rFonts w:ascii="Times New Roman" w:hAnsi="Times New Roman"/>
                <w:i/>
                <w:iCs/>
                <w:noProof/>
                <w:sz w:val="18"/>
                <w:szCs w:val="18"/>
                <w:lang w:val="nl-NL"/>
              </w:rPr>
              <w:t>ȘL. dr. ing. Vasila Bașliu</w:t>
            </w:r>
          </w:p>
        </w:tc>
        <w:tc>
          <w:tcPr>
            <w:tcW w:w="5506" w:type="dxa"/>
            <w:tcBorders>
              <w:top w:val="single" w:sz="4" w:space="0" w:color="auto"/>
              <w:left w:val="single" w:sz="4" w:space="0" w:color="auto"/>
              <w:bottom w:val="single" w:sz="4" w:space="0" w:color="auto"/>
              <w:right w:val="single" w:sz="4" w:space="0" w:color="auto"/>
            </w:tcBorders>
          </w:tcPr>
          <w:p w14:paraId="2A69D838" w14:textId="2E6719E8" w:rsidR="004A5C82" w:rsidRPr="00224411" w:rsidRDefault="00224411" w:rsidP="00D30335">
            <w:pPr>
              <w:ind w:right="-65"/>
              <w:rPr>
                <w:rFonts w:ascii="Times New Roman" w:hAnsi="Times New Roman"/>
                <w:i/>
                <w:iCs/>
                <w:sz w:val="18"/>
                <w:szCs w:val="18"/>
                <w:lang w:val="nl-NL" w:eastAsia="ar-SA"/>
              </w:rPr>
            </w:pPr>
            <w:r w:rsidRPr="00224411">
              <w:rPr>
                <w:rFonts w:ascii="Times New Roman" w:hAnsi="Times New Roman"/>
                <w:i/>
                <w:iCs/>
                <w:sz w:val="18"/>
                <w:szCs w:val="18"/>
                <w:lang w:val="nl-NL" w:eastAsia="ar-SA"/>
              </w:rPr>
              <w:t xml:space="preserve">Departamentul de </w:t>
            </w:r>
            <w:r w:rsidRPr="00224411">
              <w:rPr>
                <w:rFonts w:ascii="Times New Roman" w:hAnsi="Times New Roman" w:hint="cs"/>
                <w:i/>
                <w:iCs/>
                <w:sz w:val="18"/>
                <w:szCs w:val="18"/>
                <w:lang w:val="nl-NL" w:eastAsia="ar-SA"/>
              </w:rPr>
              <w:t>Ş</w:t>
            </w:r>
            <w:r w:rsidRPr="00224411">
              <w:rPr>
                <w:rFonts w:ascii="Times New Roman" w:hAnsi="Times New Roman"/>
                <w:i/>
                <w:iCs/>
                <w:sz w:val="18"/>
                <w:szCs w:val="18"/>
                <w:lang w:val="nl-NL" w:eastAsia="ar-SA"/>
              </w:rPr>
              <w:t>tiin</w:t>
            </w:r>
            <w:r w:rsidRPr="00224411">
              <w:rPr>
                <w:rFonts w:ascii="Times New Roman" w:hAnsi="Times New Roman" w:hint="cs"/>
                <w:i/>
                <w:iCs/>
                <w:sz w:val="18"/>
                <w:szCs w:val="18"/>
                <w:lang w:val="nl-NL" w:eastAsia="ar-SA"/>
              </w:rPr>
              <w:t>ţ</w:t>
            </w:r>
            <w:r w:rsidRPr="00224411">
              <w:rPr>
                <w:rFonts w:ascii="Times New Roman" w:hAnsi="Times New Roman"/>
                <w:i/>
                <w:iCs/>
                <w:sz w:val="18"/>
                <w:szCs w:val="18"/>
                <w:lang w:val="nl-NL" w:eastAsia="ar-SA"/>
              </w:rPr>
              <w:t>e Aplicate</w:t>
            </w:r>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066BB657" w:rsidR="00965924" w:rsidRPr="00CC7AB4" w:rsidRDefault="00BD5D28" w:rsidP="00D30335">
            <w:pPr>
              <w:tabs>
                <w:tab w:val="left" w:pos="8931"/>
              </w:tabs>
              <w:jc w:val="both"/>
              <w:rPr>
                <w:rFonts w:ascii="Times New Roman" w:hAnsi="Times New Roman"/>
                <w:bCs/>
                <w:sz w:val="22"/>
                <w:szCs w:val="22"/>
                <w:lang w:val="ro-RO"/>
              </w:rPr>
            </w:pPr>
            <w:r w:rsidRPr="00BD5D28">
              <w:rPr>
                <w:rFonts w:ascii="Times New Roman" w:hAnsi="Times New Roman"/>
                <w:bCs/>
                <w:sz w:val="22"/>
                <w:szCs w:val="22"/>
                <w:lang w:val="ro-RO"/>
              </w:rPr>
              <w:t>servicii de publicare electronic</w:t>
            </w:r>
            <w:r w:rsidRPr="00BD5D28">
              <w:rPr>
                <w:rFonts w:ascii="Times New Roman" w:hAnsi="Times New Roman" w:hint="cs"/>
                <w:bCs/>
                <w:sz w:val="22"/>
                <w:szCs w:val="22"/>
                <w:lang w:val="ro-RO"/>
              </w:rPr>
              <w:t>ă</w:t>
            </w:r>
            <w:r w:rsidRPr="00BD5D28">
              <w:rPr>
                <w:rFonts w:ascii="Times New Roman" w:hAnsi="Times New Roman"/>
                <w:bCs/>
                <w:sz w:val="22"/>
                <w:szCs w:val="22"/>
                <w:lang w:val="ro-RO"/>
              </w:rPr>
              <w:t xml:space="preserve"> în regim open acces - CEEOL Press</w:t>
            </w:r>
          </w:p>
        </w:tc>
        <w:tc>
          <w:tcPr>
            <w:tcW w:w="708" w:type="dxa"/>
            <w:vAlign w:val="center"/>
          </w:tcPr>
          <w:p w14:paraId="006751EA" w14:textId="610AD505" w:rsidR="00965924" w:rsidRPr="00CC7AB4" w:rsidRDefault="00BD5D28"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08C1B1AE" w:rsidR="00965924"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7B3FCB6E" w14:textId="77777777" w:rsidR="006A6A2A" w:rsidRDefault="006A6A2A" w:rsidP="00D30335">
      <w:pPr>
        <w:spacing w:after="120"/>
        <w:jc w:val="both"/>
        <w:rPr>
          <w:rFonts w:ascii="Arial Narrow" w:hAnsi="Arial Narrow"/>
          <w:i/>
          <w:sz w:val="24"/>
          <w:szCs w:val="24"/>
          <w:lang w:val="pt-BR"/>
        </w:rPr>
      </w:pPr>
    </w:p>
    <w:p w14:paraId="270FB8A0" w14:textId="77777777" w:rsidR="006A6A2A" w:rsidRDefault="006A6A2A" w:rsidP="00D30335">
      <w:pPr>
        <w:spacing w:after="120"/>
        <w:jc w:val="both"/>
        <w:rPr>
          <w:rFonts w:ascii="Arial Narrow" w:hAnsi="Arial Narrow"/>
          <w:i/>
          <w:sz w:val="24"/>
          <w:szCs w:val="24"/>
          <w:lang w:val="pt-BR"/>
        </w:rPr>
      </w:pPr>
    </w:p>
    <w:p w14:paraId="7BC3A388" w14:textId="77777777" w:rsidR="006A6A2A" w:rsidRPr="0073203B"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439CC836" w14:textId="1DEF0B90" w:rsidR="000B6920" w:rsidRDefault="006A6A2A" w:rsidP="006A6A2A">
            <w:pPr>
              <w:shd w:val="clear" w:color="auto" w:fill="FFFFFF"/>
              <w:ind w:right="282"/>
              <w:rPr>
                <w:sz w:val="24"/>
                <w:szCs w:val="24"/>
                <w:lang w:val="nl-NL"/>
              </w:rPr>
            </w:pPr>
            <w:r w:rsidRPr="006A6A2A">
              <w:rPr>
                <w:rFonts w:ascii="Times New Roman" w:hAnsi="Times New Roman"/>
                <w:sz w:val="24"/>
                <w:szCs w:val="24"/>
                <w:lang w:val="nl-NL"/>
              </w:rPr>
              <w:t>TERMEN DE PRESTARE 30 octombrie 2024</w:t>
            </w:r>
          </w:p>
          <w:p w14:paraId="1A88F775" w14:textId="77777777" w:rsidR="006A6A2A" w:rsidRDefault="006A6A2A" w:rsidP="006A6A2A">
            <w:pPr>
              <w:shd w:val="clear" w:color="auto" w:fill="FFFFFF"/>
              <w:ind w:right="282"/>
              <w:rPr>
                <w:sz w:val="24"/>
                <w:szCs w:val="24"/>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308"/>
              <w:gridCol w:w="663"/>
              <w:gridCol w:w="723"/>
              <w:gridCol w:w="2636"/>
            </w:tblGrid>
            <w:tr w:rsidR="0068573A" w:rsidRPr="0068573A" w14:paraId="3C449E7B" w14:textId="77777777" w:rsidTr="00BE6925">
              <w:trPr>
                <w:trHeight w:val="365"/>
                <w:jc w:val="center"/>
              </w:trPr>
              <w:tc>
                <w:tcPr>
                  <w:tcW w:w="456" w:type="pct"/>
                </w:tcPr>
                <w:p w14:paraId="1B435574" w14:textId="77777777" w:rsidR="0068573A" w:rsidRPr="0068573A" w:rsidRDefault="0068573A" w:rsidP="0068573A">
                  <w:pPr>
                    <w:tabs>
                      <w:tab w:val="center" w:pos="4320"/>
                      <w:tab w:val="right" w:pos="8640"/>
                    </w:tabs>
                    <w:jc w:val="center"/>
                    <w:rPr>
                      <w:rFonts w:ascii="Times New Roman" w:hAnsi="Times New Roman"/>
                      <w:b/>
                      <w:bCs/>
                      <w:sz w:val="24"/>
                      <w:szCs w:val="24"/>
                    </w:rPr>
                  </w:pPr>
                  <w:r w:rsidRPr="0068573A">
                    <w:rPr>
                      <w:rFonts w:ascii="Times New Roman" w:hAnsi="Times New Roman"/>
                      <w:b/>
                      <w:bCs/>
                      <w:sz w:val="24"/>
                      <w:szCs w:val="24"/>
                    </w:rPr>
                    <w:t>Poz.</w:t>
                  </w:r>
                </w:p>
              </w:tc>
              <w:tc>
                <w:tcPr>
                  <w:tcW w:w="1232" w:type="pct"/>
                  <w:vAlign w:val="center"/>
                </w:tcPr>
                <w:p w14:paraId="0131F280" w14:textId="77777777" w:rsidR="0068573A" w:rsidRPr="0068573A" w:rsidRDefault="0068573A" w:rsidP="0068573A">
                  <w:pPr>
                    <w:widowControl w:val="0"/>
                    <w:jc w:val="center"/>
                    <w:rPr>
                      <w:rFonts w:ascii="Times New Roman" w:hAnsi="Times New Roman"/>
                      <w:b/>
                      <w:bCs/>
                      <w:sz w:val="24"/>
                      <w:szCs w:val="24"/>
                    </w:rPr>
                  </w:pPr>
                  <w:proofErr w:type="spellStart"/>
                  <w:r w:rsidRPr="0068573A">
                    <w:rPr>
                      <w:rFonts w:ascii="Times New Roman" w:hAnsi="Times New Roman"/>
                      <w:b/>
                      <w:bCs/>
                      <w:sz w:val="24"/>
                      <w:szCs w:val="24"/>
                    </w:rPr>
                    <w:t>Denumire</w:t>
                  </w:r>
                  <w:proofErr w:type="spellEnd"/>
                  <w:r w:rsidRPr="0068573A">
                    <w:rPr>
                      <w:rFonts w:ascii="Times New Roman" w:hAnsi="Times New Roman"/>
                      <w:b/>
                      <w:bCs/>
                      <w:sz w:val="24"/>
                      <w:szCs w:val="24"/>
                    </w:rPr>
                    <w:t xml:space="preserve"> </w:t>
                  </w:r>
                  <w:proofErr w:type="spellStart"/>
                  <w:r w:rsidRPr="0068573A">
                    <w:rPr>
                      <w:rFonts w:ascii="Times New Roman" w:hAnsi="Times New Roman"/>
                      <w:b/>
                      <w:bCs/>
                      <w:sz w:val="24"/>
                      <w:szCs w:val="24"/>
                    </w:rPr>
                    <w:t>Serviciu</w:t>
                  </w:r>
                  <w:proofErr w:type="spellEnd"/>
                </w:p>
              </w:tc>
              <w:tc>
                <w:tcPr>
                  <w:tcW w:w="464" w:type="pct"/>
                  <w:vAlign w:val="center"/>
                </w:tcPr>
                <w:p w14:paraId="7430C42E" w14:textId="77777777" w:rsidR="0068573A" w:rsidRPr="0068573A" w:rsidRDefault="0068573A" w:rsidP="0068573A">
                  <w:pPr>
                    <w:widowControl w:val="0"/>
                    <w:jc w:val="center"/>
                    <w:rPr>
                      <w:rFonts w:ascii="Times New Roman" w:hAnsi="Times New Roman"/>
                      <w:b/>
                      <w:bCs/>
                      <w:iCs/>
                      <w:sz w:val="24"/>
                      <w:szCs w:val="24"/>
                    </w:rPr>
                  </w:pPr>
                  <w:r w:rsidRPr="0068573A">
                    <w:rPr>
                      <w:rFonts w:ascii="Times New Roman" w:hAnsi="Times New Roman"/>
                      <w:b/>
                      <w:bCs/>
                      <w:iCs/>
                      <w:sz w:val="24"/>
                      <w:szCs w:val="24"/>
                    </w:rPr>
                    <w:t xml:space="preserve">UM </w:t>
                  </w:r>
                </w:p>
              </w:tc>
              <w:tc>
                <w:tcPr>
                  <w:tcW w:w="507" w:type="pct"/>
                  <w:vAlign w:val="center"/>
                </w:tcPr>
                <w:p w14:paraId="0DE314F2" w14:textId="77777777" w:rsidR="0068573A" w:rsidRPr="0068573A" w:rsidRDefault="0068573A" w:rsidP="0068573A">
                  <w:pPr>
                    <w:widowControl w:val="0"/>
                    <w:jc w:val="center"/>
                    <w:rPr>
                      <w:rFonts w:ascii="Times New Roman" w:hAnsi="Times New Roman"/>
                      <w:b/>
                      <w:bCs/>
                      <w:iCs/>
                      <w:sz w:val="24"/>
                      <w:szCs w:val="24"/>
                    </w:rPr>
                  </w:pPr>
                  <w:proofErr w:type="gramStart"/>
                  <w:r w:rsidRPr="0068573A">
                    <w:rPr>
                      <w:rFonts w:ascii="Times New Roman" w:hAnsi="Times New Roman"/>
                      <w:b/>
                      <w:bCs/>
                      <w:iCs/>
                      <w:sz w:val="24"/>
                      <w:szCs w:val="24"/>
                    </w:rPr>
                    <w:t>Cant</w:t>
                  </w:r>
                  <w:proofErr w:type="gramEnd"/>
                </w:p>
              </w:tc>
              <w:tc>
                <w:tcPr>
                  <w:tcW w:w="2341" w:type="pct"/>
                </w:tcPr>
                <w:p w14:paraId="5BA74D12" w14:textId="77777777" w:rsidR="0068573A" w:rsidRPr="0068573A" w:rsidRDefault="0068573A" w:rsidP="0068573A">
                  <w:pPr>
                    <w:tabs>
                      <w:tab w:val="center" w:pos="4320"/>
                      <w:tab w:val="right" w:pos="8640"/>
                    </w:tabs>
                    <w:jc w:val="center"/>
                    <w:rPr>
                      <w:rFonts w:ascii="Times New Roman" w:hAnsi="Times New Roman"/>
                      <w:sz w:val="24"/>
                      <w:szCs w:val="24"/>
                    </w:rPr>
                  </w:pPr>
                  <w:proofErr w:type="spellStart"/>
                  <w:r w:rsidRPr="0068573A">
                    <w:rPr>
                      <w:rFonts w:ascii="Times New Roman" w:hAnsi="Times New Roman"/>
                      <w:b/>
                      <w:iCs/>
                      <w:sz w:val="24"/>
                      <w:szCs w:val="24"/>
                    </w:rPr>
                    <w:t>Specificaţii</w:t>
                  </w:r>
                  <w:proofErr w:type="spellEnd"/>
                  <w:r w:rsidRPr="0068573A">
                    <w:rPr>
                      <w:rFonts w:ascii="Times New Roman" w:hAnsi="Times New Roman"/>
                      <w:b/>
                      <w:iCs/>
                      <w:sz w:val="24"/>
                      <w:szCs w:val="24"/>
                    </w:rPr>
                    <w:t xml:space="preserve"> </w:t>
                  </w:r>
                  <w:proofErr w:type="spellStart"/>
                  <w:r w:rsidRPr="0068573A">
                    <w:rPr>
                      <w:rFonts w:ascii="Times New Roman" w:hAnsi="Times New Roman"/>
                      <w:b/>
                      <w:iCs/>
                      <w:sz w:val="24"/>
                      <w:szCs w:val="24"/>
                    </w:rPr>
                    <w:t>tehnice</w:t>
                  </w:r>
                  <w:proofErr w:type="spellEnd"/>
                  <w:r w:rsidRPr="0068573A">
                    <w:rPr>
                      <w:rFonts w:ascii="Times New Roman" w:hAnsi="Times New Roman"/>
                      <w:b/>
                      <w:iCs/>
                      <w:sz w:val="24"/>
                      <w:szCs w:val="24"/>
                    </w:rPr>
                    <w:t xml:space="preserve"> SAU </w:t>
                  </w:r>
                  <w:proofErr w:type="spellStart"/>
                  <w:r w:rsidRPr="0068573A">
                    <w:rPr>
                      <w:rFonts w:ascii="Times New Roman" w:hAnsi="Times New Roman"/>
                      <w:b/>
                      <w:iCs/>
                      <w:sz w:val="24"/>
                      <w:szCs w:val="24"/>
                    </w:rPr>
                    <w:t>cerințe</w:t>
                  </w:r>
                  <w:proofErr w:type="spellEnd"/>
                  <w:r w:rsidRPr="0068573A">
                    <w:rPr>
                      <w:rFonts w:ascii="Times New Roman" w:hAnsi="Times New Roman"/>
                      <w:b/>
                      <w:iCs/>
                      <w:sz w:val="24"/>
                      <w:szCs w:val="24"/>
                    </w:rPr>
                    <w:t xml:space="preserve"> </w:t>
                  </w:r>
                  <w:proofErr w:type="spellStart"/>
                  <w:r w:rsidRPr="0068573A">
                    <w:rPr>
                      <w:rFonts w:ascii="Times New Roman" w:hAnsi="Times New Roman"/>
                      <w:b/>
                      <w:iCs/>
                      <w:sz w:val="24"/>
                      <w:szCs w:val="24"/>
                    </w:rPr>
                    <w:t>funcționale</w:t>
                  </w:r>
                  <w:proofErr w:type="spellEnd"/>
                  <w:r w:rsidRPr="0068573A">
                    <w:rPr>
                      <w:rFonts w:ascii="Times New Roman" w:hAnsi="Times New Roman"/>
                      <w:b/>
                      <w:iCs/>
                      <w:sz w:val="24"/>
                      <w:szCs w:val="24"/>
                    </w:rPr>
                    <w:t xml:space="preserve"> </w:t>
                  </w:r>
                  <w:proofErr w:type="spellStart"/>
                  <w:r w:rsidRPr="0068573A">
                    <w:rPr>
                      <w:rFonts w:ascii="Times New Roman" w:hAnsi="Times New Roman"/>
                      <w:b/>
                      <w:iCs/>
                      <w:sz w:val="24"/>
                      <w:szCs w:val="24"/>
                    </w:rPr>
                    <w:t>minime</w:t>
                  </w:r>
                  <w:proofErr w:type="spellEnd"/>
                </w:p>
              </w:tc>
            </w:tr>
            <w:tr w:rsidR="0068573A" w:rsidRPr="0068573A" w14:paraId="5E6EAF6B" w14:textId="77777777" w:rsidTr="00BE6925">
              <w:trPr>
                <w:trHeight w:val="697"/>
                <w:jc w:val="center"/>
              </w:trPr>
              <w:tc>
                <w:tcPr>
                  <w:tcW w:w="456" w:type="pct"/>
                  <w:vAlign w:val="center"/>
                </w:tcPr>
                <w:p w14:paraId="2F80A096" w14:textId="77777777" w:rsidR="0068573A" w:rsidRPr="0068573A" w:rsidRDefault="0068573A" w:rsidP="0068573A">
                  <w:pPr>
                    <w:numPr>
                      <w:ilvl w:val="0"/>
                      <w:numId w:val="53"/>
                    </w:numPr>
                    <w:overflowPunct/>
                    <w:autoSpaceDE/>
                    <w:autoSpaceDN/>
                    <w:adjustRightInd/>
                    <w:textAlignment w:val="auto"/>
                    <w:rPr>
                      <w:rFonts w:ascii="Times New Roman" w:hAnsi="Times New Roman"/>
                      <w:b/>
                      <w:bCs/>
                      <w:sz w:val="24"/>
                      <w:szCs w:val="24"/>
                    </w:rPr>
                  </w:pPr>
                </w:p>
              </w:tc>
              <w:tc>
                <w:tcPr>
                  <w:tcW w:w="1232" w:type="pct"/>
                  <w:vAlign w:val="center"/>
                </w:tcPr>
                <w:p w14:paraId="749D7467" w14:textId="77777777" w:rsidR="0068573A" w:rsidRPr="0068573A" w:rsidRDefault="0068573A" w:rsidP="0068573A">
                  <w:pPr>
                    <w:suppressAutoHyphens/>
                    <w:rPr>
                      <w:rFonts w:ascii="Times New Roman" w:hAnsi="Times New Roman"/>
                      <w:sz w:val="24"/>
                      <w:szCs w:val="24"/>
                    </w:rPr>
                  </w:pPr>
                  <w:proofErr w:type="spellStart"/>
                  <w:r w:rsidRPr="0068573A">
                    <w:rPr>
                      <w:rFonts w:ascii="Times New Roman" w:hAnsi="Times New Roman"/>
                      <w:sz w:val="24"/>
                      <w:szCs w:val="24"/>
                    </w:rPr>
                    <w:t>Servicii</w:t>
                  </w:r>
                  <w:proofErr w:type="spellEnd"/>
                  <w:r w:rsidRPr="0068573A">
                    <w:rPr>
                      <w:rFonts w:ascii="Times New Roman" w:hAnsi="Times New Roman"/>
                      <w:sz w:val="24"/>
                      <w:szCs w:val="24"/>
                    </w:rPr>
                    <w:t xml:space="preserve"> de </w:t>
                  </w:r>
                  <w:proofErr w:type="spellStart"/>
                  <w:r w:rsidRPr="0068573A">
                    <w:rPr>
                      <w:rFonts w:ascii="Times New Roman" w:hAnsi="Times New Roman"/>
                      <w:sz w:val="24"/>
                      <w:szCs w:val="24"/>
                    </w:rPr>
                    <w:t>publicare</w:t>
                  </w:r>
                  <w:proofErr w:type="spellEnd"/>
                  <w:r w:rsidRPr="0068573A">
                    <w:rPr>
                      <w:rFonts w:ascii="Times New Roman" w:hAnsi="Times New Roman"/>
                      <w:sz w:val="24"/>
                      <w:szCs w:val="24"/>
                    </w:rPr>
                    <w:t xml:space="preserve"> </w:t>
                  </w:r>
                  <w:proofErr w:type="spellStart"/>
                  <w:proofErr w:type="gramStart"/>
                  <w:r w:rsidRPr="0068573A">
                    <w:rPr>
                      <w:rFonts w:ascii="Times New Roman" w:hAnsi="Times New Roman"/>
                      <w:sz w:val="24"/>
                      <w:szCs w:val="24"/>
                    </w:rPr>
                    <w:t>electronică</w:t>
                  </w:r>
                  <w:proofErr w:type="spellEnd"/>
                  <w:r w:rsidRPr="0068573A">
                    <w:rPr>
                      <w:rFonts w:ascii="Times New Roman" w:hAnsi="Times New Roman"/>
                      <w:sz w:val="24"/>
                      <w:szCs w:val="24"/>
                    </w:rPr>
                    <w:t xml:space="preserve">  </w:t>
                  </w:r>
                  <w:proofErr w:type="spellStart"/>
                  <w:r w:rsidRPr="0068573A">
                    <w:rPr>
                      <w:rFonts w:ascii="Times New Roman" w:hAnsi="Times New Roman"/>
                      <w:sz w:val="24"/>
                      <w:szCs w:val="24"/>
                    </w:rPr>
                    <w:t>în</w:t>
                  </w:r>
                  <w:proofErr w:type="spellEnd"/>
                  <w:proofErr w:type="gramEnd"/>
                  <w:r w:rsidRPr="0068573A">
                    <w:rPr>
                      <w:rFonts w:ascii="Times New Roman" w:hAnsi="Times New Roman"/>
                      <w:sz w:val="24"/>
                      <w:szCs w:val="24"/>
                    </w:rPr>
                    <w:t xml:space="preserve"> </w:t>
                  </w:r>
                  <w:proofErr w:type="spellStart"/>
                  <w:r w:rsidRPr="0068573A">
                    <w:rPr>
                      <w:rFonts w:ascii="Times New Roman" w:hAnsi="Times New Roman"/>
                      <w:sz w:val="24"/>
                      <w:szCs w:val="24"/>
                    </w:rPr>
                    <w:t>regim</w:t>
                  </w:r>
                  <w:proofErr w:type="spellEnd"/>
                  <w:r w:rsidRPr="0068573A">
                    <w:rPr>
                      <w:rFonts w:ascii="Times New Roman" w:hAnsi="Times New Roman"/>
                      <w:sz w:val="24"/>
                      <w:szCs w:val="24"/>
                    </w:rPr>
                    <w:t xml:space="preserve"> open </w:t>
                  </w:r>
                  <w:proofErr w:type="spellStart"/>
                  <w:r w:rsidRPr="0068573A">
                    <w:rPr>
                      <w:rFonts w:ascii="Times New Roman" w:hAnsi="Times New Roman"/>
                      <w:sz w:val="24"/>
                      <w:szCs w:val="24"/>
                    </w:rPr>
                    <w:t>acces</w:t>
                  </w:r>
                  <w:proofErr w:type="spellEnd"/>
                  <w:r w:rsidRPr="0068573A">
                    <w:rPr>
                      <w:rFonts w:ascii="Times New Roman" w:hAnsi="Times New Roman"/>
                      <w:sz w:val="24"/>
                      <w:szCs w:val="24"/>
                    </w:rPr>
                    <w:t xml:space="preserve"> - CEEOL Press</w:t>
                  </w:r>
                </w:p>
              </w:tc>
              <w:tc>
                <w:tcPr>
                  <w:tcW w:w="464" w:type="pct"/>
                  <w:vAlign w:val="center"/>
                </w:tcPr>
                <w:p w14:paraId="5787926C" w14:textId="77777777" w:rsidR="0068573A" w:rsidRPr="0068573A" w:rsidRDefault="0068573A" w:rsidP="0068573A">
                  <w:pPr>
                    <w:suppressAutoHyphens/>
                    <w:jc w:val="center"/>
                    <w:rPr>
                      <w:rFonts w:ascii="Times New Roman" w:hAnsi="Times New Roman"/>
                      <w:sz w:val="24"/>
                      <w:szCs w:val="24"/>
                    </w:rPr>
                  </w:pPr>
                  <w:r w:rsidRPr="0068573A">
                    <w:rPr>
                      <w:rFonts w:ascii="Times New Roman" w:hAnsi="Times New Roman"/>
                      <w:sz w:val="24"/>
                      <w:szCs w:val="24"/>
                    </w:rPr>
                    <w:t>Buc.</w:t>
                  </w:r>
                </w:p>
              </w:tc>
              <w:tc>
                <w:tcPr>
                  <w:tcW w:w="507" w:type="pct"/>
                  <w:vAlign w:val="center"/>
                </w:tcPr>
                <w:p w14:paraId="07090E95" w14:textId="77777777" w:rsidR="0068573A" w:rsidRPr="0068573A" w:rsidRDefault="0068573A" w:rsidP="0068573A">
                  <w:pPr>
                    <w:suppressAutoHyphens/>
                    <w:jc w:val="center"/>
                    <w:rPr>
                      <w:rFonts w:ascii="Times New Roman" w:hAnsi="Times New Roman"/>
                      <w:sz w:val="24"/>
                      <w:szCs w:val="24"/>
                    </w:rPr>
                  </w:pPr>
                  <w:r w:rsidRPr="0068573A">
                    <w:rPr>
                      <w:rFonts w:ascii="Times New Roman" w:hAnsi="Times New Roman"/>
                      <w:sz w:val="24"/>
                      <w:szCs w:val="24"/>
                    </w:rPr>
                    <w:t>1</w:t>
                  </w:r>
                </w:p>
              </w:tc>
              <w:tc>
                <w:tcPr>
                  <w:tcW w:w="2341" w:type="pct"/>
                  <w:vAlign w:val="center"/>
                </w:tcPr>
                <w:p w14:paraId="01811956" w14:textId="77777777" w:rsidR="0068573A" w:rsidRPr="0068573A" w:rsidRDefault="0068573A" w:rsidP="0068573A">
                  <w:pPr>
                    <w:rPr>
                      <w:rFonts w:ascii="Times New Roman" w:hAnsi="Times New Roman"/>
                      <w:sz w:val="24"/>
                      <w:szCs w:val="24"/>
                      <w:lang w:eastAsia="ro-RO"/>
                    </w:rPr>
                  </w:pPr>
                  <w:proofErr w:type="spellStart"/>
                  <w:r w:rsidRPr="0068573A">
                    <w:rPr>
                      <w:rFonts w:ascii="Times New Roman" w:hAnsi="Times New Roman"/>
                      <w:sz w:val="24"/>
                      <w:szCs w:val="24"/>
                      <w:lang w:eastAsia="ro-RO"/>
                    </w:rPr>
                    <w:t>Publicare</w:t>
                  </w:r>
                  <w:proofErr w:type="spellEnd"/>
                  <w:r w:rsidRPr="0068573A">
                    <w:rPr>
                      <w:rFonts w:ascii="Times New Roman" w:hAnsi="Times New Roman"/>
                      <w:sz w:val="24"/>
                      <w:szCs w:val="24"/>
                      <w:lang w:eastAsia="ro-RO"/>
                    </w:rPr>
                    <w:t xml:space="preserve"> OPEN ACCESS </w:t>
                  </w:r>
                </w:p>
                <w:p w14:paraId="50B5BC5A" w14:textId="77777777" w:rsidR="0068573A" w:rsidRPr="0068573A" w:rsidRDefault="0068573A" w:rsidP="0068573A">
                  <w:pPr>
                    <w:rPr>
                      <w:rFonts w:ascii="Times New Roman" w:hAnsi="Times New Roman"/>
                      <w:sz w:val="24"/>
                      <w:szCs w:val="24"/>
                      <w:lang w:eastAsia="ro-RO"/>
                    </w:rPr>
                  </w:pPr>
                  <w:proofErr w:type="spellStart"/>
                  <w:r w:rsidRPr="0068573A">
                    <w:rPr>
                      <w:rFonts w:ascii="Times New Roman" w:hAnsi="Times New Roman"/>
                      <w:sz w:val="24"/>
                      <w:szCs w:val="24"/>
                      <w:lang w:eastAsia="ro-RO"/>
                    </w:rPr>
                    <w:t>Editare</w:t>
                  </w:r>
                  <w:proofErr w:type="spellEnd"/>
                  <w:r w:rsidRPr="0068573A">
                    <w:rPr>
                      <w:rFonts w:ascii="Times New Roman" w:hAnsi="Times New Roman"/>
                      <w:sz w:val="24"/>
                      <w:szCs w:val="24"/>
                      <w:lang w:eastAsia="ro-RO"/>
                    </w:rPr>
                    <w:t xml:space="preserve">, </w:t>
                  </w:r>
                  <w:proofErr w:type="spellStart"/>
                  <w:r w:rsidRPr="0068573A">
                    <w:rPr>
                      <w:rFonts w:ascii="Times New Roman" w:hAnsi="Times New Roman"/>
                      <w:sz w:val="24"/>
                      <w:szCs w:val="24"/>
                      <w:lang w:eastAsia="ro-RO"/>
                    </w:rPr>
                    <w:t>formatare</w:t>
                  </w:r>
                  <w:proofErr w:type="spellEnd"/>
                  <w:r w:rsidRPr="0068573A">
                    <w:rPr>
                      <w:rFonts w:ascii="Times New Roman" w:hAnsi="Times New Roman"/>
                      <w:sz w:val="24"/>
                      <w:szCs w:val="24"/>
                      <w:lang w:eastAsia="ro-RO"/>
                    </w:rPr>
                    <w:t xml:space="preserve">, </w:t>
                  </w:r>
                  <w:proofErr w:type="spellStart"/>
                  <w:r w:rsidRPr="0068573A">
                    <w:rPr>
                      <w:rFonts w:ascii="Times New Roman" w:hAnsi="Times New Roman"/>
                      <w:sz w:val="24"/>
                      <w:szCs w:val="24"/>
                      <w:lang w:eastAsia="ro-RO"/>
                    </w:rPr>
                    <w:t>verificare</w:t>
                  </w:r>
                  <w:proofErr w:type="spellEnd"/>
                  <w:r w:rsidRPr="0068573A">
                    <w:rPr>
                      <w:rFonts w:ascii="Times New Roman" w:hAnsi="Times New Roman"/>
                      <w:sz w:val="24"/>
                      <w:szCs w:val="24"/>
                      <w:lang w:eastAsia="ro-RO"/>
                    </w:rPr>
                    <w:t xml:space="preserve"> </w:t>
                  </w:r>
                  <w:proofErr w:type="spellStart"/>
                  <w:r w:rsidRPr="0068573A">
                    <w:rPr>
                      <w:rFonts w:ascii="Times New Roman" w:hAnsi="Times New Roman"/>
                      <w:sz w:val="24"/>
                      <w:szCs w:val="24"/>
                      <w:lang w:eastAsia="ro-RO"/>
                    </w:rPr>
                    <w:t>referințe</w:t>
                  </w:r>
                  <w:proofErr w:type="spellEnd"/>
                </w:p>
                <w:p w14:paraId="6707A6CE" w14:textId="77777777" w:rsidR="0068573A" w:rsidRPr="0068573A" w:rsidRDefault="0068573A" w:rsidP="0068573A">
                  <w:pPr>
                    <w:rPr>
                      <w:rFonts w:ascii="Times New Roman" w:hAnsi="Times New Roman"/>
                      <w:sz w:val="24"/>
                      <w:szCs w:val="24"/>
                      <w:lang w:eastAsia="ro-RO"/>
                    </w:rPr>
                  </w:pPr>
                  <w:r w:rsidRPr="0068573A">
                    <w:rPr>
                      <w:rFonts w:ascii="Times New Roman" w:hAnsi="Times New Roman"/>
                      <w:sz w:val="24"/>
                      <w:szCs w:val="24"/>
                      <w:lang w:eastAsia="ro-RO"/>
                    </w:rPr>
                    <w:t xml:space="preserve">280 </w:t>
                  </w:r>
                  <w:proofErr w:type="spellStart"/>
                  <w:r w:rsidRPr="0068573A">
                    <w:rPr>
                      <w:rFonts w:ascii="Times New Roman" w:hAnsi="Times New Roman"/>
                      <w:sz w:val="24"/>
                      <w:szCs w:val="24"/>
                      <w:lang w:eastAsia="ro-RO"/>
                    </w:rPr>
                    <w:t>pagini</w:t>
                  </w:r>
                  <w:proofErr w:type="spellEnd"/>
                  <w:r w:rsidRPr="0068573A">
                    <w:rPr>
                      <w:rFonts w:ascii="Times New Roman" w:hAnsi="Times New Roman"/>
                      <w:sz w:val="24"/>
                      <w:szCs w:val="24"/>
                      <w:lang w:eastAsia="ro-RO"/>
                    </w:rPr>
                    <w:t xml:space="preserve"> de text + 120–220 </w:t>
                  </w:r>
                  <w:proofErr w:type="spellStart"/>
                  <w:r w:rsidRPr="0068573A">
                    <w:rPr>
                      <w:rFonts w:ascii="Times New Roman" w:hAnsi="Times New Roman"/>
                      <w:sz w:val="24"/>
                      <w:szCs w:val="24"/>
                      <w:lang w:eastAsia="ro-RO"/>
                    </w:rPr>
                    <w:t>pagini</w:t>
                  </w:r>
                  <w:proofErr w:type="spellEnd"/>
                  <w:r w:rsidRPr="0068573A">
                    <w:rPr>
                      <w:rFonts w:ascii="Times New Roman" w:hAnsi="Times New Roman"/>
                      <w:sz w:val="24"/>
                      <w:szCs w:val="24"/>
                      <w:lang w:eastAsia="ro-RO"/>
                    </w:rPr>
                    <w:t xml:space="preserve"> de </w:t>
                  </w:r>
                  <w:proofErr w:type="spellStart"/>
                  <w:r w:rsidRPr="0068573A">
                    <w:rPr>
                      <w:rFonts w:ascii="Times New Roman" w:hAnsi="Times New Roman"/>
                      <w:sz w:val="24"/>
                      <w:szCs w:val="24"/>
                      <w:lang w:eastAsia="ro-RO"/>
                    </w:rPr>
                    <w:t>figuri</w:t>
                  </w:r>
                  <w:proofErr w:type="spellEnd"/>
                </w:p>
                <w:p w14:paraId="2B971789" w14:textId="77777777" w:rsidR="0068573A" w:rsidRPr="0068573A" w:rsidRDefault="0068573A" w:rsidP="0068573A">
                  <w:pPr>
                    <w:suppressAutoHyphens/>
                    <w:jc w:val="both"/>
                    <w:rPr>
                      <w:rFonts w:ascii="Times New Roman" w:hAnsi="Times New Roman"/>
                      <w:kern w:val="3"/>
                      <w:sz w:val="24"/>
                      <w:szCs w:val="24"/>
                      <w:lang w:eastAsia="zh-CN"/>
                    </w:rPr>
                  </w:pPr>
                  <w:proofErr w:type="spellStart"/>
                  <w:r w:rsidRPr="0068573A">
                    <w:rPr>
                      <w:rFonts w:ascii="Times New Roman" w:hAnsi="Times New Roman"/>
                      <w:sz w:val="24"/>
                      <w:szCs w:val="24"/>
                      <w:lang w:eastAsia="ro-RO"/>
                    </w:rPr>
                    <w:t>Tipărire</w:t>
                  </w:r>
                  <w:proofErr w:type="spellEnd"/>
                  <w:r w:rsidRPr="0068573A">
                    <w:rPr>
                      <w:rFonts w:ascii="Times New Roman" w:hAnsi="Times New Roman"/>
                      <w:sz w:val="24"/>
                      <w:szCs w:val="24"/>
                      <w:lang w:eastAsia="ro-RO"/>
                    </w:rPr>
                    <w:t xml:space="preserve"> </w:t>
                  </w:r>
                  <w:proofErr w:type="spellStart"/>
                  <w:r w:rsidRPr="0068573A">
                    <w:rPr>
                      <w:rFonts w:ascii="Times New Roman" w:hAnsi="Times New Roman"/>
                      <w:sz w:val="24"/>
                      <w:szCs w:val="24"/>
                      <w:lang w:eastAsia="ro-RO"/>
                    </w:rPr>
                    <w:t>manuscris</w:t>
                  </w:r>
                  <w:proofErr w:type="spellEnd"/>
                  <w:r w:rsidRPr="0068573A">
                    <w:rPr>
                      <w:rFonts w:ascii="Times New Roman" w:hAnsi="Times New Roman"/>
                      <w:sz w:val="24"/>
                      <w:szCs w:val="24"/>
                      <w:lang w:eastAsia="ro-RO"/>
                    </w:rPr>
                    <w:t xml:space="preserve"> hardcover (20 </w:t>
                  </w:r>
                  <w:proofErr w:type="spellStart"/>
                  <w:r w:rsidRPr="0068573A">
                    <w:rPr>
                      <w:rFonts w:ascii="Times New Roman" w:hAnsi="Times New Roman"/>
                      <w:sz w:val="24"/>
                      <w:szCs w:val="24"/>
                      <w:lang w:eastAsia="ro-RO"/>
                    </w:rPr>
                    <w:t>bucăți</w:t>
                  </w:r>
                  <w:proofErr w:type="spellEnd"/>
                  <w:r w:rsidRPr="0068573A">
                    <w:rPr>
                      <w:rFonts w:ascii="Times New Roman" w:hAnsi="Times New Roman"/>
                      <w:sz w:val="24"/>
                      <w:szCs w:val="24"/>
                      <w:lang w:eastAsia="ro-RO"/>
                    </w:rPr>
                    <w:t>)</w:t>
                  </w:r>
                </w:p>
              </w:tc>
            </w:tr>
          </w:tbl>
          <w:p w14:paraId="2FB09E26" w14:textId="77777777" w:rsidR="006A6A2A" w:rsidRPr="00342534" w:rsidRDefault="006A6A2A" w:rsidP="006A6A2A">
            <w:pPr>
              <w:shd w:val="clear" w:color="auto" w:fill="FFFFFF"/>
              <w:ind w:right="282"/>
              <w:rPr>
                <w:sz w:val="24"/>
                <w:szCs w:val="24"/>
              </w:rPr>
            </w:pPr>
          </w:p>
          <w:p w14:paraId="6CF57075" w14:textId="77777777" w:rsidR="006A6A2A" w:rsidRDefault="006A6A2A" w:rsidP="006A6A2A">
            <w:pPr>
              <w:shd w:val="clear" w:color="auto" w:fill="FFFFFF"/>
              <w:ind w:right="282"/>
              <w:rPr>
                <w:rFonts w:ascii="Times New Roman" w:hAnsi="Times New Roman"/>
                <w:bCs/>
                <w:sz w:val="24"/>
                <w:szCs w:val="24"/>
              </w:rPr>
            </w:pPr>
            <w:proofErr w:type="spellStart"/>
            <w:r w:rsidRPr="007E10EF">
              <w:rPr>
                <w:rFonts w:ascii="Times New Roman" w:hAnsi="Times New Roman"/>
                <w:bCs/>
                <w:sz w:val="24"/>
                <w:szCs w:val="24"/>
              </w:rPr>
              <w:t>Recepția</w:t>
            </w:r>
            <w:proofErr w:type="spellEnd"/>
            <w:r w:rsidRPr="007E10EF">
              <w:rPr>
                <w:rFonts w:ascii="Times New Roman" w:hAnsi="Times New Roman"/>
                <w:bCs/>
                <w:sz w:val="24"/>
                <w:szCs w:val="24"/>
              </w:rPr>
              <w:t xml:space="preserve"> </w:t>
            </w:r>
            <w:proofErr w:type="spellStart"/>
            <w:r w:rsidRPr="007E10EF">
              <w:rPr>
                <w:rFonts w:ascii="Times New Roman" w:hAnsi="Times New Roman"/>
                <w:bCs/>
                <w:sz w:val="24"/>
                <w:szCs w:val="24"/>
              </w:rPr>
              <w:t>serviciilor</w:t>
            </w:r>
            <w:proofErr w:type="spellEnd"/>
            <w:r w:rsidRPr="007E10EF">
              <w:rPr>
                <w:rFonts w:ascii="Times New Roman" w:hAnsi="Times New Roman"/>
                <w:bCs/>
                <w:sz w:val="24"/>
                <w:szCs w:val="24"/>
              </w:rPr>
              <w:t xml:space="preserve"> se </w:t>
            </w:r>
            <w:proofErr w:type="spellStart"/>
            <w:r w:rsidRPr="007E10EF">
              <w:rPr>
                <w:rFonts w:ascii="Times New Roman" w:hAnsi="Times New Roman"/>
                <w:bCs/>
                <w:sz w:val="24"/>
                <w:szCs w:val="24"/>
              </w:rPr>
              <w:t>va</w:t>
            </w:r>
            <w:proofErr w:type="spellEnd"/>
            <w:r w:rsidRPr="007E10EF">
              <w:rPr>
                <w:rFonts w:ascii="Times New Roman" w:hAnsi="Times New Roman"/>
                <w:bCs/>
                <w:sz w:val="24"/>
                <w:szCs w:val="24"/>
              </w:rPr>
              <w:t xml:space="preserve"> </w:t>
            </w:r>
            <w:proofErr w:type="spellStart"/>
            <w:r w:rsidRPr="007E10EF">
              <w:rPr>
                <w:rFonts w:ascii="Times New Roman" w:hAnsi="Times New Roman"/>
                <w:bCs/>
                <w:sz w:val="24"/>
                <w:szCs w:val="24"/>
              </w:rPr>
              <w:t>efectua</w:t>
            </w:r>
            <w:proofErr w:type="spellEnd"/>
            <w:r w:rsidRPr="007E10EF">
              <w:rPr>
                <w:rFonts w:ascii="Times New Roman" w:hAnsi="Times New Roman"/>
                <w:bCs/>
                <w:sz w:val="24"/>
                <w:szCs w:val="24"/>
              </w:rPr>
              <w:t xml:space="preserve"> pe </w:t>
            </w:r>
            <w:proofErr w:type="spellStart"/>
            <w:r w:rsidRPr="007E10EF">
              <w:rPr>
                <w:rFonts w:ascii="Times New Roman" w:hAnsi="Times New Roman"/>
                <w:bCs/>
                <w:sz w:val="24"/>
                <w:szCs w:val="24"/>
              </w:rPr>
              <w:t>bază</w:t>
            </w:r>
            <w:proofErr w:type="spellEnd"/>
            <w:r w:rsidRPr="007E10EF">
              <w:rPr>
                <w:rFonts w:ascii="Times New Roman" w:hAnsi="Times New Roman"/>
                <w:bCs/>
                <w:sz w:val="24"/>
                <w:szCs w:val="24"/>
              </w:rPr>
              <w:t xml:space="preserve"> de </w:t>
            </w:r>
            <w:proofErr w:type="spellStart"/>
            <w:r w:rsidRPr="007E10EF">
              <w:rPr>
                <w:rFonts w:ascii="Times New Roman" w:hAnsi="Times New Roman"/>
                <w:bCs/>
                <w:sz w:val="24"/>
                <w:szCs w:val="24"/>
              </w:rPr>
              <w:t>proces</w:t>
            </w:r>
            <w:proofErr w:type="spellEnd"/>
            <w:r w:rsidRPr="007E10EF">
              <w:rPr>
                <w:rFonts w:ascii="Times New Roman" w:hAnsi="Times New Roman"/>
                <w:bCs/>
                <w:sz w:val="24"/>
                <w:szCs w:val="24"/>
              </w:rPr>
              <w:t xml:space="preserve"> verbal </w:t>
            </w:r>
            <w:proofErr w:type="spellStart"/>
            <w:r w:rsidRPr="007E10EF">
              <w:rPr>
                <w:rFonts w:ascii="Times New Roman" w:hAnsi="Times New Roman"/>
                <w:bCs/>
                <w:sz w:val="24"/>
                <w:szCs w:val="24"/>
              </w:rPr>
              <w:t>semnat</w:t>
            </w:r>
            <w:proofErr w:type="spellEnd"/>
            <w:r w:rsidRPr="007E10EF">
              <w:rPr>
                <w:rFonts w:ascii="Times New Roman" w:hAnsi="Times New Roman"/>
                <w:bCs/>
                <w:sz w:val="24"/>
                <w:szCs w:val="24"/>
              </w:rPr>
              <w:t xml:space="preserve"> de </w:t>
            </w:r>
            <w:proofErr w:type="spellStart"/>
            <w:r w:rsidRPr="007E10EF">
              <w:rPr>
                <w:rFonts w:ascii="Times New Roman" w:hAnsi="Times New Roman"/>
                <w:bCs/>
                <w:sz w:val="24"/>
                <w:szCs w:val="24"/>
              </w:rPr>
              <w:t>Contractant</w:t>
            </w:r>
            <w:proofErr w:type="spellEnd"/>
            <w:r w:rsidRPr="007E10EF">
              <w:rPr>
                <w:rFonts w:ascii="Times New Roman" w:hAnsi="Times New Roman"/>
                <w:bCs/>
                <w:sz w:val="24"/>
                <w:szCs w:val="24"/>
              </w:rPr>
              <w:t xml:space="preserve"> </w:t>
            </w:r>
            <w:proofErr w:type="spellStart"/>
            <w:r w:rsidRPr="007E10EF">
              <w:rPr>
                <w:rFonts w:ascii="Times New Roman" w:hAnsi="Times New Roman"/>
                <w:bCs/>
                <w:sz w:val="24"/>
                <w:szCs w:val="24"/>
              </w:rPr>
              <w:t>și</w:t>
            </w:r>
            <w:proofErr w:type="spellEnd"/>
            <w:r w:rsidRPr="007E10EF">
              <w:rPr>
                <w:rFonts w:ascii="Times New Roman" w:hAnsi="Times New Roman"/>
                <w:bCs/>
                <w:sz w:val="24"/>
                <w:szCs w:val="24"/>
              </w:rPr>
              <w:t xml:space="preserve"> </w:t>
            </w:r>
            <w:proofErr w:type="spellStart"/>
            <w:r w:rsidRPr="007E10EF">
              <w:rPr>
                <w:rFonts w:ascii="Times New Roman" w:hAnsi="Times New Roman"/>
                <w:bCs/>
                <w:sz w:val="24"/>
                <w:szCs w:val="24"/>
              </w:rPr>
              <w:t>Autoritatea</w:t>
            </w:r>
            <w:proofErr w:type="spellEnd"/>
            <w:r w:rsidRPr="007E10EF">
              <w:rPr>
                <w:rFonts w:ascii="Times New Roman" w:hAnsi="Times New Roman"/>
                <w:bCs/>
                <w:sz w:val="24"/>
                <w:szCs w:val="24"/>
              </w:rPr>
              <w:t xml:space="preserve"> </w:t>
            </w:r>
            <w:proofErr w:type="spellStart"/>
            <w:r w:rsidRPr="007E10EF">
              <w:rPr>
                <w:rFonts w:ascii="Times New Roman" w:hAnsi="Times New Roman"/>
                <w:bCs/>
                <w:sz w:val="24"/>
                <w:szCs w:val="24"/>
              </w:rPr>
              <w:t>Contractantă</w:t>
            </w:r>
            <w:proofErr w:type="spellEnd"/>
          </w:p>
          <w:p w14:paraId="7FCF940A" w14:textId="77777777" w:rsidR="0068573A" w:rsidRDefault="0068573A" w:rsidP="006A6A2A">
            <w:pPr>
              <w:shd w:val="clear" w:color="auto" w:fill="FFFFFF"/>
              <w:ind w:right="282"/>
              <w:rPr>
                <w:bCs/>
                <w:sz w:val="24"/>
                <w:szCs w:val="24"/>
              </w:rPr>
            </w:pPr>
          </w:p>
          <w:p w14:paraId="596F2E2E" w14:textId="77777777" w:rsidR="0068573A" w:rsidRPr="0068573A" w:rsidRDefault="0068573A" w:rsidP="0068573A">
            <w:pPr>
              <w:numPr>
                <w:ilvl w:val="0"/>
                <w:numId w:val="34"/>
              </w:numPr>
              <w:overflowPunct/>
              <w:spacing w:line="276" w:lineRule="auto"/>
              <w:ind w:right="282"/>
              <w:jc w:val="both"/>
              <w:textAlignment w:val="auto"/>
              <w:rPr>
                <w:rFonts w:ascii="Times New Roman" w:hAnsi="Times New Roman"/>
                <w:b/>
                <w:bCs/>
                <w:kern w:val="28"/>
                <w:sz w:val="24"/>
                <w:szCs w:val="24"/>
                <w:lang w:val="fr-FR"/>
              </w:rPr>
            </w:pPr>
            <w:r w:rsidRPr="0068573A">
              <w:rPr>
                <w:rFonts w:ascii="Times New Roman" w:hAnsi="Times New Roman"/>
                <w:b/>
                <w:bCs/>
                <w:kern w:val="28"/>
                <w:sz w:val="24"/>
                <w:szCs w:val="24"/>
                <w:lang w:val="fr-FR"/>
              </w:rPr>
              <w:t xml:space="preserve">TERMEN DE PRESTARE </w:t>
            </w:r>
            <w:r w:rsidRPr="0068573A">
              <w:rPr>
                <w:rFonts w:ascii="Times New Roman" w:hAnsi="Times New Roman"/>
                <w:bCs/>
                <w:sz w:val="24"/>
                <w:szCs w:val="24"/>
              </w:rPr>
              <w:t xml:space="preserve">30 </w:t>
            </w:r>
            <w:proofErr w:type="spellStart"/>
            <w:r w:rsidRPr="0068573A">
              <w:rPr>
                <w:rFonts w:ascii="Times New Roman" w:hAnsi="Times New Roman"/>
                <w:bCs/>
                <w:sz w:val="24"/>
                <w:szCs w:val="24"/>
              </w:rPr>
              <w:t>octombrie</w:t>
            </w:r>
            <w:proofErr w:type="spellEnd"/>
            <w:r w:rsidRPr="0068573A">
              <w:rPr>
                <w:rFonts w:ascii="Times New Roman" w:hAnsi="Times New Roman"/>
                <w:bCs/>
                <w:sz w:val="24"/>
                <w:szCs w:val="24"/>
              </w:rPr>
              <w:t xml:space="preserve"> 2024</w:t>
            </w:r>
          </w:p>
          <w:p w14:paraId="6E96718A" w14:textId="25AFDA31" w:rsidR="0068573A" w:rsidRPr="00342534" w:rsidRDefault="0068573A" w:rsidP="006A6A2A">
            <w:pPr>
              <w:shd w:val="clear" w:color="auto" w:fill="FFFFFF"/>
              <w:ind w:right="282"/>
              <w:rPr>
                <w:sz w:val="24"/>
                <w:szCs w:val="24"/>
              </w:rPr>
            </w:pP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35A6D75B" w14:textId="77777777" w:rsidR="00775536" w:rsidRDefault="00775536" w:rsidP="00D30335">
      <w:pPr>
        <w:jc w:val="right"/>
        <w:rPr>
          <w:rFonts w:ascii="Arial Narrow" w:hAnsi="Arial Narrow"/>
          <w:b/>
          <w:i/>
          <w:noProof/>
          <w:sz w:val="24"/>
          <w:szCs w:val="24"/>
          <w:lang w:val="fr-FR"/>
        </w:rPr>
      </w:pPr>
    </w:p>
    <w:p w14:paraId="17240D69" w14:textId="77777777" w:rsidR="00775536" w:rsidRDefault="00775536"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57967" w14:textId="77777777" w:rsidR="00E25B54" w:rsidRDefault="00E25B54">
      <w:r>
        <w:separator/>
      </w:r>
    </w:p>
  </w:endnote>
  <w:endnote w:type="continuationSeparator" w:id="0">
    <w:p w14:paraId="4FEF23CC" w14:textId="77777777" w:rsidR="00E25B54" w:rsidRDefault="00E2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5EACC" w14:textId="77777777" w:rsidR="00E25B54" w:rsidRDefault="00E25B54">
      <w:r>
        <w:separator/>
      </w:r>
    </w:p>
  </w:footnote>
  <w:footnote w:type="continuationSeparator" w:id="0">
    <w:p w14:paraId="2079164D" w14:textId="77777777" w:rsidR="00E25B54" w:rsidRDefault="00E25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4"/>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6"/>
  </w:num>
  <w:num w:numId="16" w16cid:durableId="231161296">
    <w:abstractNumId w:val="7"/>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29"/>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2058777472">
    <w:abstractNumId w:val="49"/>
  </w:num>
  <w:num w:numId="49" w16cid:durableId="978148314">
    <w:abstractNumId w:val="15"/>
  </w:num>
  <w:num w:numId="50" w16cid:durableId="172309539">
    <w:abstractNumId w:val="23"/>
  </w:num>
  <w:num w:numId="51" w16cid:durableId="1455321648">
    <w:abstractNumId w:val="31"/>
  </w:num>
  <w:num w:numId="52" w16cid:durableId="1888224005">
    <w:abstractNumId w:val="33"/>
  </w:num>
  <w:num w:numId="53" w16cid:durableId="1997102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2E35"/>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7E7"/>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2F45"/>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5B54"/>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7</Pages>
  <Words>2196</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250</cp:revision>
  <cp:lastPrinted>2023-03-16T09:57:00Z</cp:lastPrinted>
  <dcterms:created xsi:type="dcterms:W3CDTF">2018-03-12T13:25:00Z</dcterms:created>
  <dcterms:modified xsi:type="dcterms:W3CDTF">2024-09-03T06:27:00Z</dcterms:modified>
</cp:coreProperties>
</file>