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1E5C" w14:textId="77777777" w:rsidR="00C54B3D" w:rsidRPr="00A52C69" w:rsidRDefault="00C54B3D" w:rsidP="00C54B3D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2C929EEB" w14:textId="77777777" w:rsidR="00C54B3D" w:rsidRPr="00A52C69" w:rsidRDefault="00C54B3D" w:rsidP="00C54B3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0FE75BA4" w14:textId="77777777" w:rsidR="00C54B3D" w:rsidRPr="00A52C69" w:rsidRDefault="00C54B3D" w:rsidP="00C54B3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39B353E2" w14:textId="77777777" w:rsidR="00C54B3D" w:rsidRPr="00A52C69" w:rsidRDefault="00C54B3D" w:rsidP="00C54B3D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_________________ </w:t>
      </w:r>
      <w:r w:rsidRPr="00A52C69">
        <w:rPr>
          <w:rFonts w:asciiTheme="minorHAnsi" w:hAnsiTheme="minorHAnsi" w:cstheme="minorHAnsi"/>
          <w:i/>
          <w:color w:val="FF0000"/>
          <w:lang w:val="ro-RO"/>
        </w:rPr>
        <w:t>(denumirea achiziției)</w:t>
      </w:r>
    </w:p>
    <w:p w14:paraId="7D42E8C3" w14:textId="77777777" w:rsidR="000F6EC0" w:rsidRPr="002B4FEB" w:rsidRDefault="000F6EC0" w:rsidP="000F6EC0">
      <w:pPr>
        <w:spacing w:after="0" w:line="240" w:lineRule="auto"/>
        <w:rPr>
          <w:lang w:val="ro-RO"/>
        </w:rPr>
      </w:pPr>
    </w:p>
    <w:p w14:paraId="4A429AF4" w14:textId="77777777" w:rsidR="005B0D52" w:rsidRPr="00C54B3D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C54B3D">
        <w:rPr>
          <w:rFonts w:asciiTheme="minorHAnsi" w:eastAsiaTheme="minorEastAsia" w:hAnsiTheme="minorHAnsi" w:cstheme="minorHAnsi"/>
          <w:lang w:val="ro-RO"/>
        </w:rPr>
        <w:t>Proiectul privind Învățământul Secundar (ROSE)</w:t>
      </w:r>
    </w:p>
    <w:p w14:paraId="783F6ED5" w14:textId="77777777" w:rsidR="005B0D52" w:rsidRPr="00C54B3D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C54B3D">
        <w:rPr>
          <w:rFonts w:asciiTheme="minorHAnsi" w:eastAsiaTheme="minorEastAsia" w:hAnsiTheme="minorHAnsi" w:cstheme="minorHAnsi"/>
          <w:lang w:val="ro-RO"/>
        </w:rPr>
        <w:t xml:space="preserve">Schema de Granturi </w:t>
      </w:r>
    </w:p>
    <w:p w14:paraId="348BECAC" w14:textId="77777777" w:rsidR="005B0D52" w:rsidRPr="00C54B3D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C54B3D">
        <w:rPr>
          <w:rFonts w:asciiTheme="minorHAnsi" w:eastAsiaTheme="minorEastAsia" w:hAnsiTheme="minorHAnsi" w:cstheme="minorHAnsi"/>
          <w:lang w:val="ro-RO"/>
        </w:rPr>
        <w:t xml:space="preserve">Beneficiar: </w:t>
      </w:r>
      <w:r w:rsidRPr="00C54B3D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C54B3D" w:rsidRDefault="005B0D52" w:rsidP="005B0D52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C54B3D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C54B3D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C54B3D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C54B3D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C54B3D">
        <w:rPr>
          <w:rFonts w:asciiTheme="minorHAnsi" w:eastAsiaTheme="minorEastAsia" w:hAnsiTheme="minorHAnsi"/>
          <w:b/>
          <w:i/>
          <w:lang w:val="fr-FR"/>
        </w:rPr>
        <w:t>370/SGU/SS/III/10.09.2020</w:t>
      </w:r>
    </w:p>
    <w:p w14:paraId="2772318B" w14:textId="77777777" w:rsidR="000F6EC0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E506E2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494AA315" w14:textId="77777777" w:rsidR="000F6EC0" w:rsidRPr="002B4FEB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16320C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79C8D90A" w14:textId="77777777" w:rsidR="000B25B7" w:rsidRDefault="000B25B7" w:rsidP="000F6EC0">
      <w:pPr>
        <w:spacing w:after="0" w:line="240" w:lineRule="auto"/>
        <w:rPr>
          <w:rFonts w:cstheme="minorHAnsi"/>
          <w:b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942"/>
        <w:gridCol w:w="743"/>
        <w:gridCol w:w="1419"/>
        <w:gridCol w:w="1701"/>
        <w:gridCol w:w="1560"/>
        <w:gridCol w:w="1643"/>
      </w:tblGrid>
      <w:tr w:rsidR="000F6EC0" w:rsidRPr="004674D0" w14:paraId="2841C293" w14:textId="77777777" w:rsidTr="00F209A9">
        <w:trPr>
          <w:trHeight w:val="285"/>
        </w:trPr>
        <w:tc>
          <w:tcPr>
            <w:tcW w:w="316" w:type="pct"/>
            <w:shd w:val="clear" w:color="auto" w:fill="auto"/>
            <w:noWrap/>
            <w:vAlign w:val="center"/>
          </w:tcPr>
          <w:p w14:paraId="65650E6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70E70AF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A9D903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348" w:type="pct"/>
            <w:vAlign w:val="center"/>
          </w:tcPr>
          <w:p w14:paraId="27C2785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A90AF19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664" w:type="pct"/>
            <w:vAlign w:val="center"/>
          </w:tcPr>
          <w:p w14:paraId="4B9A4313" w14:textId="20E3A866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A578F4">
              <w:rPr>
                <w:rFonts w:cstheme="minorHAnsi"/>
                <w:b/>
                <w:lang w:val="ro-RO"/>
              </w:rPr>
              <w:t xml:space="preserve"> – lei </w:t>
            </w:r>
            <w:r w:rsidR="00A578F4" w:rsidRPr="002B02D3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780C067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796" w:type="pct"/>
            <w:vAlign w:val="center"/>
          </w:tcPr>
          <w:p w14:paraId="00601564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730" w:type="pct"/>
            <w:vAlign w:val="center"/>
          </w:tcPr>
          <w:p w14:paraId="7487D32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9BB92B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14:paraId="4BF90B3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0EC27691" w14:textId="77777777" w:rsidR="000F6EC0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  <w:p w14:paraId="2C2F28EC" w14:textId="77777777" w:rsidR="005B0D52" w:rsidRPr="00A52C69" w:rsidRDefault="005B0D52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</w:tc>
      </w:tr>
      <w:tr w:rsidR="000B25B7" w:rsidRPr="004674D0" w14:paraId="48208F33" w14:textId="77777777" w:rsidTr="004A2F67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2FBEDC92" w14:textId="36310444" w:rsidR="000B25B7" w:rsidRPr="00A52C69" w:rsidRDefault="000F0628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0F0628">
              <w:rPr>
                <w:rFonts w:eastAsia="Times New Roman" w:cstheme="minorHAnsi"/>
                <w:b/>
                <w:bCs/>
                <w:szCs w:val="20"/>
                <w:lang w:val="ro-RO"/>
              </w:rPr>
              <w:t>Multifuncționale-Imprimante</w:t>
            </w:r>
          </w:p>
        </w:tc>
      </w:tr>
      <w:tr w:rsidR="00D272A4" w:rsidRPr="004674D0" w14:paraId="07EEE7D1" w14:textId="77777777" w:rsidTr="00F209A9">
        <w:trPr>
          <w:trHeight w:val="285"/>
        </w:trPr>
        <w:tc>
          <w:tcPr>
            <w:tcW w:w="316" w:type="pct"/>
            <w:shd w:val="clear" w:color="auto" w:fill="auto"/>
            <w:noWrap/>
            <w:vAlign w:val="center"/>
          </w:tcPr>
          <w:p w14:paraId="24228047" w14:textId="3F6581DF" w:rsidR="00D272A4" w:rsidRDefault="00D272A4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7" w:type="pct"/>
            <w:shd w:val="clear" w:color="auto" w:fill="auto"/>
          </w:tcPr>
          <w:p w14:paraId="4CE0B012" w14:textId="77777777" w:rsidR="000F0628" w:rsidRDefault="000F0628" w:rsidP="000F0628">
            <w:pPr>
              <w:pStyle w:val="NoSpacing"/>
            </w:pPr>
            <w:r>
              <w:t>Multifuncțional laser monocrom A3, Rețea, Wireless, RADF</w:t>
            </w:r>
          </w:p>
          <w:p w14:paraId="62CF7628" w14:textId="77777777" w:rsidR="000F0628" w:rsidRDefault="000F0628" w:rsidP="000F0628">
            <w:pPr>
              <w:pStyle w:val="NoSpacing"/>
            </w:pPr>
            <w:r>
              <w:t>Tehnologie printare: laser;</w:t>
            </w:r>
          </w:p>
          <w:p w14:paraId="4BF4D1A5" w14:textId="77777777" w:rsidR="000F0628" w:rsidRDefault="000F0628" w:rsidP="000F0628">
            <w:pPr>
              <w:pStyle w:val="NoSpacing"/>
            </w:pPr>
            <w:r>
              <w:t>Funcții: printare, scanare, copiere</w:t>
            </w:r>
          </w:p>
          <w:p w14:paraId="0A1B7D1D" w14:textId="77777777" w:rsidR="000F0628" w:rsidRDefault="000F0628" w:rsidP="000F0628">
            <w:pPr>
              <w:pStyle w:val="NoSpacing"/>
            </w:pPr>
            <w:r>
              <w:t>Format general imprimantă și scanner A3</w:t>
            </w:r>
          </w:p>
          <w:p w14:paraId="5B9B70AA" w14:textId="77777777" w:rsidR="000F0628" w:rsidRDefault="000F0628" w:rsidP="000F0628">
            <w:pPr>
              <w:pStyle w:val="NoSpacing"/>
            </w:pPr>
            <w:r>
              <w:t>Printare fata/verso (Duplex): automat</w:t>
            </w:r>
          </w:p>
          <w:p w14:paraId="753E0D42" w14:textId="77777777" w:rsidR="000F0628" w:rsidRDefault="000F0628" w:rsidP="000F0628">
            <w:pPr>
              <w:pStyle w:val="NoSpacing"/>
            </w:pPr>
            <w:r>
              <w:t>Alimentator automat de documente (ADF)</w:t>
            </w:r>
          </w:p>
          <w:p w14:paraId="688FA592" w14:textId="77777777" w:rsidR="000F0628" w:rsidRDefault="000F0628" w:rsidP="000F0628">
            <w:pPr>
              <w:pStyle w:val="NoSpacing"/>
            </w:pPr>
            <w:r>
              <w:t>Scanare fata/verso automat (Duplex): RADF (two-pass)</w:t>
            </w:r>
          </w:p>
          <w:p w14:paraId="69CFB0F9" w14:textId="77777777" w:rsidR="000F0628" w:rsidRDefault="000F0628" w:rsidP="000F0628">
            <w:pPr>
              <w:pStyle w:val="NoSpacing"/>
            </w:pPr>
            <w:r>
              <w:t>Conectivitate: USB Wi-Fi Retea</w:t>
            </w:r>
          </w:p>
          <w:p w14:paraId="5FC51F9D" w14:textId="77777777" w:rsidR="000F0628" w:rsidRDefault="000F0628" w:rsidP="000F0628">
            <w:pPr>
              <w:pStyle w:val="NoSpacing"/>
            </w:pPr>
            <w:r>
              <w:t>Tip display: Touchscreen</w:t>
            </w:r>
          </w:p>
          <w:p w14:paraId="285ABE1A" w14:textId="77777777" w:rsidR="000F0628" w:rsidRDefault="000F0628" w:rsidP="000F0628">
            <w:pPr>
              <w:pStyle w:val="NoSpacing"/>
            </w:pPr>
            <w:r>
              <w:t>Dimensiune display: 7 inch</w:t>
            </w:r>
          </w:p>
          <w:p w14:paraId="5A9FFB15" w14:textId="3C3BACC9" w:rsidR="00D272A4" w:rsidRPr="000E72DD" w:rsidRDefault="000F0628" w:rsidP="000F0628">
            <w:pPr>
              <w:pStyle w:val="NoSpacing"/>
              <w:rPr>
                <w:rFonts w:cstheme="minorHAnsi"/>
                <w:sz w:val="24"/>
              </w:rPr>
            </w:pPr>
            <w:r>
              <w:t>Greutate: maxim 40 kg.</w:t>
            </w:r>
          </w:p>
        </w:tc>
        <w:tc>
          <w:tcPr>
            <w:tcW w:w="348" w:type="pct"/>
            <w:vAlign w:val="center"/>
          </w:tcPr>
          <w:p w14:paraId="467045EC" w14:textId="333319BE" w:rsidR="00D272A4" w:rsidRDefault="000F0628" w:rsidP="00F90DCD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  <w:r w:rsidR="00D272A4"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664" w:type="pct"/>
          </w:tcPr>
          <w:p w14:paraId="5C373AC9" w14:textId="77777777" w:rsidR="00D272A4" w:rsidRPr="00A52C69" w:rsidRDefault="00D272A4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6" w:type="pct"/>
          </w:tcPr>
          <w:p w14:paraId="4DD718DF" w14:textId="77777777" w:rsidR="00D272A4" w:rsidRPr="00A52C69" w:rsidRDefault="00D272A4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30" w:type="pct"/>
          </w:tcPr>
          <w:p w14:paraId="4FE1F369" w14:textId="77777777" w:rsidR="00D272A4" w:rsidRPr="00A52C69" w:rsidRDefault="00D272A4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</w:tcPr>
          <w:p w14:paraId="2A43D92A" w14:textId="77777777" w:rsidR="00D272A4" w:rsidRPr="00A52C69" w:rsidRDefault="00D272A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AC25FE4" w14:textId="77777777" w:rsidR="000F6EC0" w:rsidRPr="002B4FEB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1586A2A9" w14:textId="1166A112" w:rsidR="000F6EC0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5B0D52">
        <w:rPr>
          <w:rFonts w:cstheme="minorHAnsi"/>
          <w:b/>
          <w:u w:val="single"/>
          <w:lang w:val="ro-RO"/>
        </w:rPr>
        <w:t>Grafic de livrare:</w:t>
      </w:r>
      <w:r w:rsidRPr="005B0D52">
        <w:rPr>
          <w:rFonts w:cstheme="minorHAnsi"/>
          <w:b/>
          <w:lang w:val="ro-RO"/>
        </w:rPr>
        <w:t xml:space="preserve"> </w:t>
      </w:r>
      <w:r w:rsidRPr="005B0D52">
        <w:rPr>
          <w:rFonts w:cstheme="minorHAnsi"/>
          <w:lang w:val="ro-RO"/>
        </w:rPr>
        <w:t xml:space="preserve">Livrarea se efectuează în cel mult </w:t>
      </w:r>
      <w:r w:rsidR="00A578F4" w:rsidRPr="005B0D52">
        <w:rPr>
          <w:rFonts w:cstheme="minorHAnsi"/>
          <w:lang w:val="ro-RO"/>
        </w:rPr>
        <w:t xml:space="preserve">2 </w:t>
      </w:r>
      <w:r w:rsidRPr="005B0D52">
        <w:rPr>
          <w:rFonts w:cstheme="minorHAnsi"/>
          <w:lang w:val="ro-RO"/>
        </w:rPr>
        <w:t>săptămâni de la semnarea Contractului, la destinația finală indicată, conform următorului grafic:</w:t>
      </w:r>
      <w:r w:rsidR="00A578F4" w:rsidRPr="005B0D52">
        <w:rPr>
          <w:rFonts w:cstheme="minorHAnsi"/>
          <w:lang w:val="ro-RO"/>
        </w:rPr>
        <w:t xml:space="preserve"> (</w:t>
      </w:r>
      <w:r w:rsidR="00A578F4" w:rsidRPr="005B0D52">
        <w:rPr>
          <w:rFonts w:cstheme="minorHAnsi"/>
          <w:i/>
          <w:lang w:val="ro-RO"/>
        </w:rPr>
        <w:t>a se completa de către ofertant)</w:t>
      </w:r>
    </w:p>
    <w:p w14:paraId="120A8E9B" w14:textId="77777777" w:rsidR="000F0628" w:rsidRPr="002B02D3" w:rsidRDefault="000F0628" w:rsidP="00C54B3D">
      <w:pPr>
        <w:spacing w:after="0" w:line="240" w:lineRule="auto"/>
        <w:jc w:val="both"/>
        <w:rPr>
          <w:rFonts w:cstheme="minorHAnsi"/>
          <w:i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4531"/>
        <w:gridCol w:w="2102"/>
        <w:gridCol w:w="2102"/>
      </w:tblGrid>
      <w:tr w:rsidR="00A578F4" w:rsidRPr="00A578F4" w14:paraId="339B67B2" w14:textId="4867E29A" w:rsidTr="00A578F4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14:paraId="5D9755D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Nr. crt.</w:t>
            </w:r>
          </w:p>
          <w:p w14:paraId="11C412FD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2A192225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Denumirea produselor</w:t>
            </w:r>
          </w:p>
          <w:p w14:paraId="213F9BB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(2)</w:t>
            </w:r>
          </w:p>
        </w:tc>
        <w:tc>
          <w:tcPr>
            <w:tcW w:w="984" w:type="pct"/>
            <w:vAlign w:val="center"/>
          </w:tcPr>
          <w:p w14:paraId="20449C43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Cant.</w:t>
            </w:r>
          </w:p>
          <w:p w14:paraId="032B6A58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(3)</w:t>
            </w:r>
          </w:p>
        </w:tc>
        <w:tc>
          <w:tcPr>
            <w:tcW w:w="984" w:type="pct"/>
          </w:tcPr>
          <w:p w14:paraId="546D102D" w14:textId="23BEFD65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Termen de livrare</w:t>
            </w:r>
          </w:p>
        </w:tc>
      </w:tr>
      <w:tr w:rsidR="000B25B7" w:rsidRPr="00A578F4" w14:paraId="18251DCA" w14:textId="77777777" w:rsidTr="000B25B7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FB61A8B" w14:textId="0F489410" w:rsidR="000B25B7" w:rsidRPr="002B02D3" w:rsidRDefault="000F0628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 w:rsidRPr="000F0628">
              <w:rPr>
                <w:rFonts w:eastAsia="Times New Roman" w:cstheme="minorHAnsi"/>
                <w:b/>
                <w:bCs/>
                <w:szCs w:val="20"/>
                <w:lang w:val="ro-RO"/>
              </w:rPr>
              <w:t>Multifuncționale-Imprimante</w:t>
            </w:r>
          </w:p>
        </w:tc>
      </w:tr>
      <w:tr w:rsidR="00D272A4" w:rsidRPr="00A578F4" w14:paraId="2E5929CE" w14:textId="77777777" w:rsidTr="00EF7FB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62F4994F" w14:textId="19B34006" w:rsidR="00D272A4" w:rsidRDefault="00D272A4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121" w:type="pct"/>
            <w:shd w:val="clear" w:color="auto" w:fill="auto"/>
          </w:tcPr>
          <w:p w14:paraId="4EB117E1" w14:textId="77777777" w:rsidR="000F0628" w:rsidRPr="000F0628" w:rsidRDefault="000F0628" w:rsidP="00404422">
            <w:pPr>
              <w:spacing w:after="0" w:line="240" w:lineRule="auto"/>
              <w:ind w:firstLine="198"/>
              <w:rPr>
                <w:rFonts w:eastAsia="Times New Roman" w:cstheme="minorHAnsi"/>
                <w:sz w:val="24"/>
                <w:lang w:val="ro-RO"/>
              </w:rPr>
            </w:pPr>
            <w:r w:rsidRPr="000F0628">
              <w:rPr>
                <w:rFonts w:eastAsia="Times New Roman" w:cstheme="minorHAnsi"/>
                <w:sz w:val="24"/>
                <w:lang w:val="ro-RO"/>
              </w:rPr>
              <w:t xml:space="preserve">Multifuncțional laser monocrom A3, </w:t>
            </w:r>
            <w:r w:rsidRPr="000F0628">
              <w:rPr>
                <w:rFonts w:eastAsia="Times New Roman" w:cstheme="minorHAnsi"/>
                <w:sz w:val="24"/>
                <w:lang w:val="ro-RO"/>
              </w:rPr>
              <w:lastRenderedPageBreak/>
              <w:t>Rețea, Wireless, RADF</w:t>
            </w:r>
          </w:p>
          <w:p w14:paraId="7AEDFC4F" w14:textId="77777777" w:rsidR="000F0628" w:rsidRPr="000F0628" w:rsidRDefault="000F0628" w:rsidP="000F0628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0F0628">
              <w:rPr>
                <w:rFonts w:eastAsia="Times New Roman" w:cstheme="minorHAnsi"/>
                <w:sz w:val="24"/>
                <w:lang w:val="ro-RO"/>
              </w:rPr>
              <w:t>Tehnologie printare: laser;</w:t>
            </w:r>
          </w:p>
          <w:p w14:paraId="16F56048" w14:textId="77777777" w:rsidR="000F0628" w:rsidRPr="000F0628" w:rsidRDefault="000F0628" w:rsidP="000F0628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0F0628">
              <w:rPr>
                <w:rFonts w:eastAsia="Times New Roman" w:cstheme="minorHAnsi"/>
                <w:sz w:val="24"/>
                <w:lang w:val="ro-RO"/>
              </w:rPr>
              <w:t>Funcții: printare, scanare, copiere</w:t>
            </w:r>
          </w:p>
          <w:p w14:paraId="5E7B6E1D" w14:textId="77777777" w:rsidR="000F0628" w:rsidRPr="000F0628" w:rsidRDefault="000F0628" w:rsidP="000F0628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0F0628">
              <w:rPr>
                <w:rFonts w:eastAsia="Times New Roman" w:cstheme="minorHAnsi"/>
                <w:sz w:val="24"/>
                <w:lang w:val="ro-RO"/>
              </w:rPr>
              <w:t>Format general imprimantă și scanner A3</w:t>
            </w:r>
          </w:p>
          <w:p w14:paraId="403C4512" w14:textId="77777777" w:rsidR="000F0628" w:rsidRPr="000F0628" w:rsidRDefault="000F0628" w:rsidP="000F0628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0F0628">
              <w:rPr>
                <w:rFonts w:eastAsia="Times New Roman" w:cstheme="minorHAnsi"/>
                <w:sz w:val="24"/>
                <w:lang w:val="ro-RO"/>
              </w:rPr>
              <w:t>Printare fata/verso (Duplex): automat</w:t>
            </w:r>
          </w:p>
          <w:p w14:paraId="6332AB03" w14:textId="77777777" w:rsidR="000F0628" w:rsidRPr="000F0628" w:rsidRDefault="000F0628" w:rsidP="000F0628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0F0628">
              <w:rPr>
                <w:rFonts w:eastAsia="Times New Roman" w:cstheme="minorHAnsi"/>
                <w:sz w:val="24"/>
                <w:lang w:val="ro-RO"/>
              </w:rPr>
              <w:t>Alimentator automat de documente (ADF)</w:t>
            </w:r>
          </w:p>
          <w:p w14:paraId="29D78C60" w14:textId="77777777" w:rsidR="000F0628" w:rsidRPr="000F0628" w:rsidRDefault="000F0628" w:rsidP="00404422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0F0628">
              <w:rPr>
                <w:rFonts w:eastAsia="Times New Roman" w:cstheme="minorHAnsi"/>
                <w:sz w:val="24"/>
                <w:lang w:val="ro-RO"/>
              </w:rPr>
              <w:t>Scanare fata/verso automat (Duplex): RADF (two-pass)</w:t>
            </w:r>
          </w:p>
          <w:p w14:paraId="4D310322" w14:textId="77777777" w:rsidR="000F0628" w:rsidRPr="000F0628" w:rsidRDefault="000F0628" w:rsidP="000F0628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0F0628">
              <w:rPr>
                <w:rFonts w:eastAsia="Times New Roman" w:cstheme="minorHAnsi"/>
                <w:sz w:val="24"/>
                <w:lang w:val="ro-RO"/>
              </w:rPr>
              <w:t>Conectivitate: USB Wi-Fi Retea</w:t>
            </w:r>
          </w:p>
          <w:p w14:paraId="6C521B65" w14:textId="77777777" w:rsidR="000F0628" w:rsidRPr="000F0628" w:rsidRDefault="000F0628" w:rsidP="000F0628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0F0628">
              <w:rPr>
                <w:rFonts w:eastAsia="Times New Roman" w:cstheme="minorHAnsi"/>
                <w:sz w:val="24"/>
                <w:lang w:val="ro-RO"/>
              </w:rPr>
              <w:t>Tip display: Touchscreen</w:t>
            </w:r>
          </w:p>
          <w:p w14:paraId="24F1EF0C" w14:textId="77777777" w:rsidR="000F0628" w:rsidRPr="000F0628" w:rsidRDefault="000F0628" w:rsidP="000F0628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0F0628">
              <w:rPr>
                <w:rFonts w:eastAsia="Times New Roman" w:cstheme="minorHAnsi"/>
                <w:sz w:val="24"/>
                <w:lang w:val="ro-RO"/>
              </w:rPr>
              <w:t>Dimensiune display: 7 inch</w:t>
            </w:r>
          </w:p>
          <w:p w14:paraId="5CAA5E1D" w14:textId="706C74DA" w:rsidR="00D272A4" w:rsidRPr="000E72DD" w:rsidRDefault="000F0628" w:rsidP="000F0628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0F0628">
              <w:rPr>
                <w:rFonts w:eastAsia="Times New Roman" w:cstheme="minorHAnsi"/>
                <w:sz w:val="24"/>
                <w:lang w:val="ro-RO"/>
              </w:rPr>
              <w:t>Greutate: maxim 40 kg</w:t>
            </w:r>
          </w:p>
        </w:tc>
        <w:tc>
          <w:tcPr>
            <w:tcW w:w="984" w:type="pct"/>
            <w:vAlign w:val="center"/>
          </w:tcPr>
          <w:p w14:paraId="0EE96664" w14:textId="2ED0BC62" w:rsidR="00D272A4" w:rsidRDefault="000F0628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2</w:t>
            </w:r>
            <w:r w:rsidR="00D272A4"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2B09B45D" w14:textId="77777777" w:rsidR="00D272A4" w:rsidRPr="002B02D3" w:rsidRDefault="00D272A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</w:tbl>
    <w:p w14:paraId="2F0DCAA0" w14:textId="77777777" w:rsidR="00C54B3D" w:rsidRDefault="00C54B3D" w:rsidP="00FD4E31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00A737B4" w14:textId="6ABB508B" w:rsidR="00FD4E31" w:rsidRDefault="000F6EC0" w:rsidP="00FD4E31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0B34FB68" w14:textId="77777777" w:rsidR="00404422" w:rsidRDefault="00404422" w:rsidP="00FD4E31">
      <w:pPr>
        <w:spacing w:after="0" w:line="240" w:lineRule="auto"/>
        <w:jc w:val="both"/>
        <w:rPr>
          <w:lang w:val="ro-RO"/>
        </w:rPr>
      </w:pPr>
    </w:p>
    <w:p w14:paraId="50BA317F" w14:textId="2CB490EA" w:rsidR="00404422" w:rsidRPr="00A52C69" w:rsidRDefault="00404422" w:rsidP="00404422">
      <w:pPr>
        <w:spacing w:after="0" w:line="240" w:lineRule="auto"/>
        <w:jc w:val="both"/>
        <w:rPr>
          <w:rFonts w:cstheme="minorHAnsi"/>
          <w:lang w:val="ro-RO"/>
        </w:rPr>
      </w:pPr>
      <w:r w:rsidRPr="00404422">
        <w:rPr>
          <w:rFonts w:cstheme="minorHAnsi"/>
          <w:b/>
          <w:lang w:val="ro-RO"/>
        </w:rPr>
        <w:t xml:space="preserve">5. </w:t>
      </w:r>
      <w:r>
        <w:rPr>
          <w:rFonts w:cstheme="minorHAnsi"/>
          <w:b/>
          <w:lang w:val="ro-RO"/>
        </w:rPr>
        <w:t xml:space="preserve">       </w:t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6B34FC2E" w14:textId="77777777" w:rsidR="00C54B3D" w:rsidRDefault="00C54B3D" w:rsidP="00FD4E31">
      <w:pPr>
        <w:spacing w:after="0" w:line="240" w:lineRule="auto"/>
        <w:jc w:val="both"/>
        <w:rPr>
          <w:b/>
          <w:lang w:val="ro-RO"/>
        </w:rPr>
      </w:pPr>
    </w:p>
    <w:p w14:paraId="2A109CEE" w14:textId="7015EC1F" w:rsidR="000F6EC0" w:rsidRPr="00FD4E31" w:rsidRDefault="00404422" w:rsidP="00FD4E31">
      <w:pPr>
        <w:spacing w:after="0" w:line="240" w:lineRule="auto"/>
        <w:jc w:val="both"/>
        <w:rPr>
          <w:lang w:val="ro-RO"/>
        </w:rPr>
      </w:pPr>
      <w:r>
        <w:rPr>
          <w:b/>
          <w:lang w:val="ro-RO"/>
        </w:rPr>
        <w:t>6</w:t>
      </w:r>
      <w:r w:rsidR="00FD4E31" w:rsidRPr="00FD4E31">
        <w:rPr>
          <w:b/>
          <w:lang w:val="ro-RO"/>
        </w:rPr>
        <w:t>.</w:t>
      </w:r>
      <w:r w:rsidR="00FD4E31">
        <w:rPr>
          <w:lang w:val="ro-RO"/>
        </w:rPr>
        <w:t xml:space="preserve">           </w:t>
      </w:r>
      <w:r w:rsidR="000F6EC0"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369438D3" w14:textId="77777777" w:rsidR="00C54B3D" w:rsidRDefault="000F6EC0" w:rsidP="00C54B3D">
      <w:pPr>
        <w:tabs>
          <w:tab w:val="left" w:pos="284"/>
        </w:tabs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3B8447B" w14:textId="77777777" w:rsidR="00C54B3D" w:rsidRDefault="00C54B3D" w:rsidP="00C54B3D">
      <w:pPr>
        <w:tabs>
          <w:tab w:val="left" w:pos="284"/>
        </w:tabs>
        <w:spacing w:after="0" w:line="240" w:lineRule="auto"/>
        <w:jc w:val="both"/>
        <w:rPr>
          <w:rFonts w:cstheme="minorHAnsi"/>
          <w:lang w:val="ro-RO"/>
        </w:rPr>
      </w:pPr>
    </w:p>
    <w:p w14:paraId="0BCC5FAC" w14:textId="6F54CFE4" w:rsidR="000F6EC0" w:rsidRPr="00A52C69" w:rsidRDefault="00FD4E31" w:rsidP="00C54B3D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6</w:t>
      </w:r>
      <w:r w:rsidR="000F6EC0" w:rsidRPr="00A52C69">
        <w:rPr>
          <w:rFonts w:cstheme="minorHAnsi"/>
          <w:b/>
          <w:lang w:val="ro-RO"/>
        </w:rPr>
        <w:t xml:space="preserve">. </w:t>
      </w:r>
      <w:r w:rsidR="000F6EC0" w:rsidRPr="00A52C69">
        <w:rPr>
          <w:rFonts w:cstheme="minorHAnsi"/>
          <w:b/>
          <w:lang w:val="ro-RO"/>
        </w:rPr>
        <w:tab/>
      </w:r>
      <w:r w:rsidR="000F6EC0" w:rsidRPr="00A52C69">
        <w:rPr>
          <w:rFonts w:cstheme="minorHAnsi"/>
          <w:b/>
          <w:u w:val="single"/>
          <w:lang w:val="ro-RO"/>
        </w:rPr>
        <w:t>Specificaţii Tehnice:</w:t>
      </w:r>
    </w:p>
    <w:p w14:paraId="3A7EF1DF" w14:textId="77777777" w:rsidR="000F6EC0" w:rsidRPr="00A52C69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5127"/>
      </w:tblGrid>
      <w:tr w:rsidR="000F6EC0" w:rsidRPr="00A578F4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B25B7" w:rsidRPr="00A578F4" w14:paraId="21FACE8C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565E4451" w14:textId="6B65C24D" w:rsidR="000F0628" w:rsidRDefault="000F0628" w:rsidP="000F0628">
            <w:pPr>
              <w:pStyle w:val="NoSpacing"/>
            </w:pPr>
            <w:r w:rsidRPr="000F0628">
              <w:t>Multifuncționale-Imprimante</w:t>
            </w:r>
          </w:p>
          <w:p w14:paraId="7DCDD082" w14:textId="77777777" w:rsidR="000F0628" w:rsidRPr="000F0628" w:rsidRDefault="000F0628" w:rsidP="000F0628">
            <w:pPr>
              <w:pStyle w:val="NoSpacing"/>
            </w:pPr>
            <w:r w:rsidRPr="000F0628">
              <w:t>Multifuncțional laser monocrom A3, Rețea, Wireless, RADF</w:t>
            </w:r>
          </w:p>
          <w:p w14:paraId="5BC50BF4" w14:textId="77777777" w:rsidR="000F0628" w:rsidRPr="000F0628" w:rsidRDefault="000F0628" w:rsidP="000F0628">
            <w:pPr>
              <w:pStyle w:val="NoSpacing"/>
            </w:pPr>
            <w:r w:rsidRPr="000F0628">
              <w:t>Tehnologie printare: laser;</w:t>
            </w:r>
          </w:p>
          <w:p w14:paraId="31686BE1" w14:textId="77777777" w:rsidR="000F0628" w:rsidRPr="000F0628" w:rsidRDefault="000F0628" w:rsidP="000F0628">
            <w:pPr>
              <w:pStyle w:val="NoSpacing"/>
            </w:pPr>
            <w:r w:rsidRPr="000F0628">
              <w:t>Funcții: printare, scanare, copiere</w:t>
            </w:r>
          </w:p>
          <w:p w14:paraId="0DFF6138" w14:textId="77777777" w:rsidR="000F0628" w:rsidRPr="000F0628" w:rsidRDefault="000F0628" w:rsidP="000F0628">
            <w:pPr>
              <w:pStyle w:val="NoSpacing"/>
            </w:pPr>
            <w:r w:rsidRPr="000F0628">
              <w:t>Format general imprimantă și scanner A3</w:t>
            </w:r>
          </w:p>
          <w:p w14:paraId="194169F4" w14:textId="77777777" w:rsidR="000F0628" w:rsidRPr="000F0628" w:rsidRDefault="000F0628" w:rsidP="000F0628">
            <w:pPr>
              <w:pStyle w:val="NoSpacing"/>
            </w:pPr>
            <w:r w:rsidRPr="000F0628">
              <w:t>Printare fata/verso (Duplex): automat</w:t>
            </w:r>
          </w:p>
          <w:p w14:paraId="7D8A697D" w14:textId="77777777" w:rsidR="000F0628" w:rsidRPr="000F0628" w:rsidRDefault="000F0628" w:rsidP="000F0628">
            <w:pPr>
              <w:pStyle w:val="NoSpacing"/>
            </w:pPr>
            <w:r w:rsidRPr="000F0628">
              <w:t>Alimentator automat de documente (ADF)</w:t>
            </w:r>
          </w:p>
          <w:p w14:paraId="41FDD4ED" w14:textId="77777777" w:rsidR="000F0628" w:rsidRPr="000F0628" w:rsidRDefault="000F0628" w:rsidP="000F0628">
            <w:pPr>
              <w:pStyle w:val="NoSpacing"/>
            </w:pPr>
            <w:r w:rsidRPr="000F0628">
              <w:t>Scanare fata/verso automat (Duplex): RADF (two-pass)</w:t>
            </w:r>
          </w:p>
          <w:p w14:paraId="41DE4CF5" w14:textId="77777777" w:rsidR="000F0628" w:rsidRPr="000F0628" w:rsidRDefault="000F0628" w:rsidP="000F0628">
            <w:pPr>
              <w:pStyle w:val="NoSpacing"/>
            </w:pPr>
            <w:r w:rsidRPr="000F0628">
              <w:t>Conectivitate: USB Wi-Fi Retea</w:t>
            </w:r>
          </w:p>
          <w:p w14:paraId="083B2A13" w14:textId="77777777" w:rsidR="000F0628" w:rsidRPr="000F0628" w:rsidRDefault="000F0628" w:rsidP="000F0628">
            <w:pPr>
              <w:pStyle w:val="NoSpacing"/>
            </w:pPr>
            <w:r w:rsidRPr="000F0628">
              <w:t>Tip display: Touchscreen</w:t>
            </w:r>
          </w:p>
          <w:p w14:paraId="60C9D0ED" w14:textId="77777777" w:rsidR="000F0628" w:rsidRPr="000F0628" w:rsidRDefault="000F0628" w:rsidP="000F0628">
            <w:pPr>
              <w:pStyle w:val="NoSpacing"/>
            </w:pPr>
            <w:r w:rsidRPr="000F0628">
              <w:t>Dimensiune display: 7 inch</w:t>
            </w:r>
          </w:p>
          <w:p w14:paraId="070A61A7" w14:textId="3960EC84" w:rsidR="000B25B7" w:rsidRPr="000E72DD" w:rsidRDefault="000F0628" w:rsidP="000F0628">
            <w:pPr>
              <w:pStyle w:val="NoSpacing"/>
            </w:pPr>
            <w:r w:rsidRPr="000F0628">
              <w:t>Greutate: maxim 40 kg</w:t>
            </w:r>
          </w:p>
        </w:tc>
        <w:tc>
          <w:tcPr>
            <w:tcW w:w="2400" w:type="pct"/>
          </w:tcPr>
          <w:p w14:paraId="3450FCB0" w14:textId="77777777" w:rsidR="000B25B7" w:rsidRPr="00A52C69" w:rsidRDefault="000B25B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36F73" w:rsidRPr="00A578F4" w14:paraId="2ED3DAA9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7AD9F771" w14:textId="77777777" w:rsidR="00D40954" w:rsidRPr="002B02D3" w:rsidRDefault="00D40954" w:rsidP="00D40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</w:pP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NOTĂ: Specificațiile tehnice de mai sus, referirile la sisteme de operare </w:t>
            </w:r>
            <w:r w:rsidRPr="002B02D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ro-RO"/>
              </w:rPr>
              <w:t>imaginile ce susțin descrierea produselor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  <w:t>Aceste specificații vor fi considerate ca având mențiunea de ”sau echivalent”.</w:t>
            </w:r>
          </w:p>
          <w:p w14:paraId="7C126E0A" w14:textId="1AFDCDCF" w:rsidR="001A7266" w:rsidRPr="001A7266" w:rsidRDefault="001A7266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6A147B87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4008B6F" w14:textId="77777777" w:rsidR="000F6EC0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03F21039" w14:textId="0CE57A33" w:rsidR="000F6EC0" w:rsidRPr="002B02D3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2B02D3">
        <w:rPr>
          <w:color w:val="C00000"/>
          <w:lang w:val="ro-RO"/>
        </w:rPr>
        <w:t>:</w:t>
      </w:r>
      <w:r w:rsidR="00A578F4" w:rsidRPr="002B02D3">
        <w:rPr>
          <w:color w:val="C00000"/>
          <w:lang w:val="ro-RO"/>
        </w:rPr>
        <w:t xml:space="preserve">_______________ zile de la termenul limită de depunere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62F33C74" w14:textId="3F2325B4" w:rsidR="00C54B3D" w:rsidRPr="00A52C69" w:rsidRDefault="009E3E5D" w:rsidP="00C54B3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7D8E9350" w14:textId="426A5277" w:rsidR="00C54B3D" w:rsidRPr="00A52C69" w:rsidRDefault="009E3E5D" w:rsidP="00C54B3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2D0ED801" w14:textId="03EA848A" w:rsidR="00C54B3D" w:rsidRPr="00A52C69" w:rsidRDefault="009E3E5D" w:rsidP="00C54B3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2E5E16C7" w14:textId="0BA2224A" w:rsidR="009E3E5D" w:rsidRPr="00404422" w:rsidRDefault="009E3E5D" w:rsidP="00404422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E3E5D" w:rsidRPr="00404422" w:rsidSect="00BD1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F566" w14:textId="77777777" w:rsidR="00675606" w:rsidRDefault="00675606" w:rsidP="009E3E5D">
      <w:pPr>
        <w:spacing w:after="0" w:line="240" w:lineRule="auto"/>
      </w:pPr>
      <w:r>
        <w:separator/>
      </w:r>
    </w:p>
  </w:endnote>
  <w:endnote w:type="continuationSeparator" w:id="0">
    <w:p w14:paraId="1002449A" w14:textId="77777777" w:rsidR="00675606" w:rsidRDefault="00675606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346F" w14:textId="77777777" w:rsidR="00675606" w:rsidRDefault="00675606" w:rsidP="009E3E5D">
      <w:pPr>
        <w:spacing w:after="0" w:line="240" w:lineRule="auto"/>
      </w:pPr>
      <w:r>
        <w:separator/>
      </w:r>
    </w:p>
  </w:footnote>
  <w:footnote w:type="continuationSeparator" w:id="0">
    <w:p w14:paraId="5710B897" w14:textId="77777777" w:rsidR="00675606" w:rsidRDefault="00675606" w:rsidP="009E3E5D">
      <w:pPr>
        <w:spacing w:after="0" w:line="240" w:lineRule="auto"/>
      </w:pPr>
      <w:r>
        <w:continuationSeparator/>
      </w:r>
    </w:p>
  </w:footnote>
  <w:footnote w:id="1">
    <w:p w14:paraId="2FA5CC82" w14:textId="77777777" w:rsidR="00C54B3D" w:rsidRPr="00CB44CF" w:rsidRDefault="00C54B3D" w:rsidP="00C54B3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6A3750A" w14:textId="77777777" w:rsidR="00C54B3D" w:rsidRPr="00CB44CF" w:rsidRDefault="00C54B3D" w:rsidP="00C54B3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7CDC3FE" w14:textId="77777777" w:rsidR="00C54B3D" w:rsidRPr="00CB44CF" w:rsidRDefault="00C54B3D" w:rsidP="00C54B3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538597">
    <w:abstractNumId w:val="2"/>
  </w:num>
  <w:num w:numId="2" w16cid:durableId="1688214928">
    <w:abstractNumId w:val="1"/>
  </w:num>
  <w:num w:numId="3" w16cid:durableId="1506826349">
    <w:abstractNumId w:val="0"/>
  </w:num>
  <w:num w:numId="4" w16cid:durableId="1274172033">
    <w:abstractNumId w:val="5"/>
  </w:num>
  <w:num w:numId="5" w16cid:durableId="1458838028">
    <w:abstractNumId w:val="3"/>
  </w:num>
  <w:num w:numId="6" w16cid:durableId="608270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4B9"/>
    <w:rsid w:val="000416F6"/>
    <w:rsid w:val="00081F8B"/>
    <w:rsid w:val="000B25B7"/>
    <w:rsid w:val="000D29C1"/>
    <w:rsid w:val="000F0628"/>
    <w:rsid w:val="000F6EC0"/>
    <w:rsid w:val="001374E7"/>
    <w:rsid w:val="00170DD3"/>
    <w:rsid w:val="001A7266"/>
    <w:rsid w:val="001C21FC"/>
    <w:rsid w:val="00231D99"/>
    <w:rsid w:val="00274536"/>
    <w:rsid w:val="002B02D3"/>
    <w:rsid w:val="002F1C2F"/>
    <w:rsid w:val="00404422"/>
    <w:rsid w:val="00465E16"/>
    <w:rsid w:val="004A2F67"/>
    <w:rsid w:val="004D6688"/>
    <w:rsid w:val="005B0D52"/>
    <w:rsid w:val="005C2215"/>
    <w:rsid w:val="005C7DC1"/>
    <w:rsid w:val="005D1418"/>
    <w:rsid w:val="005F0DD5"/>
    <w:rsid w:val="00636F73"/>
    <w:rsid w:val="006671D9"/>
    <w:rsid w:val="00675606"/>
    <w:rsid w:val="00684162"/>
    <w:rsid w:val="0076751A"/>
    <w:rsid w:val="00844F9D"/>
    <w:rsid w:val="00847667"/>
    <w:rsid w:val="008E0399"/>
    <w:rsid w:val="00914BB7"/>
    <w:rsid w:val="009409F6"/>
    <w:rsid w:val="009E3E5D"/>
    <w:rsid w:val="009E7665"/>
    <w:rsid w:val="00A025DD"/>
    <w:rsid w:val="00A33CD5"/>
    <w:rsid w:val="00A340BC"/>
    <w:rsid w:val="00A5468A"/>
    <w:rsid w:val="00A578F4"/>
    <w:rsid w:val="00AA5BBC"/>
    <w:rsid w:val="00AE1A47"/>
    <w:rsid w:val="00AF2DB2"/>
    <w:rsid w:val="00B00639"/>
    <w:rsid w:val="00BD14B9"/>
    <w:rsid w:val="00C54B3D"/>
    <w:rsid w:val="00C57CB6"/>
    <w:rsid w:val="00C662DF"/>
    <w:rsid w:val="00CD12A8"/>
    <w:rsid w:val="00D272A4"/>
    <w:rsid w:val="00D40954"/>
    <w:rsid w:val="00D514E2"/>
    <w:rsid w:val="00D75E5A"/>
    <w:rsid w:val="00E2274A"/>
    <w:rsid w:val="00E35CD8"/>
    <w:rsid w:val="00E81BDB"/>
    <w:rsid w:val="00EA3471"/>
    <w:rsid w:val="00EA688A"/>
    <w:rsid w:val="00F20802"/>
    <w:rsid w:val="00F209A9"/>
    <w:rsid w:val="00F333DB"/>
    <w:rsid w:val="00F90DCD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A61D"/>
  <w15:docId w15:val="{8D903935-59C0-4DBD-B435-DFD217C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Magdalena  Manoilescu</cp:lastModifiedBy>
  <cp:revision>3</cp:revision>
  <cp:lastPrinted>2023-08-02T10:08:00Z</cp:lastPrinted>
  <dcterms:created xsi:type="dcterms:W3CDTF">2023-08-02T11:44:00Z</dcterms:created>
  <dcterms:modified xsi:type="dcterms:W3CDTF">2023-08-02T11:45:00Z</dcterms:modified>
</cp:coreProperties>
</file>