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AD94" w14:textId="77777777" w:rsidR="00D029A4" w:rsidRPr="00EB4498" w:rsidRDefault="00D029A4" w:rsidP="00D029A4">
      <w:pPr>
        <w:spacing w:line="240" w:lineRule="auto"/>
        <w:rPr>
          <w:rFonts w:cstheme="minorHAnsi"/>
          <w:b/>
          <w:lang w:val="ro-RO"/>
        </w:rPr>
      </w:pPr>
      <w:r w:rsidRPr="00A52C69">
        <w:rPr>
          <w:lang w:val="ro-RO"/>
        </w:rPr>
        <w:t xml:space="preserve">Anexa   </w:t>
      </w:r>
    </w:p>
    <w:p w14:paraId="4DBCFEE0" w14:textId="77777777" w:rsidR="00D029A4" w:rsidRPr="00A52C69" w:rsidRDefault="00D029A4" w:rsidP="00D029A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68AB7CE" w14:textId="77777777" w:rsidR="00D029A4" w:rsidRPr="00A52C69" w:rsidRDefault="00D029A4" w:rsidP="00D029A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72BA5145" w14:textId="11AD40AE" w:rsidR="00D029A4" w:rsidRPr="00A52C69" w:rsidRDefault="00D029A4" w:rsidP="00D029A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F5BA7" w:rsidRPr="008F5BA7">
        <w:rPr>
          <w:rFonts w:asciiTheme="minorHAnsi" w:hAnsiTheme="minorHAnsi" w:cstheme="minorHAnsi"/>
          <w:b/>
          <w:bCs/>
          <w:lang w:val="ro-RO"/>
        </w:rPr>
        <w:t>Cheltuieli pentru pregătirea și reproducerea materialelor de instruire</w:t>
      </w:r>
      <w:r w:rsidR="008F5BA7" w:rsidRPr="008F5BA7">
        <w:rPr>
          <w:rFonts w:asciiTheme="minorHAnsi" w:hAnsiTheme="minorHAnsi" w:cstheme="minorHAnsi"/>
          <w:b/>
          <w:bCs/>
          <w:lang w:val="ro-RO"/>
        </w:rPr>
        <w:t xml:space="preserve"> și </w:t>
      </w:r>
      <w:r w:rsidR="008F5BA7" w:rsidRPr="008F5BA7">
        <w:rPr>
          <w:rFonts w:asciiTheme="minorHAnsi" w:hAnsiTheme="minorHAnsi" w:cstheme="minorHAnsi"/>
          <w:b/>
          <w:bCs/>
          <w:szCs w:val="22"/>
          <w:lang w:val="ro-RO"/>
        </w:rPr>
        <w:t>m</w:t>
      </w:r>
      <w:r w:rsidR="008F5BA7" w:rsidRPr="008F5BA7">
        <w:rPr>
          <w:rFonts w:asciiTheme="minorHAnsi" w:hAnsiTheme="minorHAnsi" w:cstheme="minorHAnsi"/>
          <w:b/>
          <w:bCs/>
          <w:szCs w:val="22"/>
          <w:lang w:val="ro-RO"/>
        </w:rPr>
        <w:t>ateriale pentru campanii de constientizare</w:t>
      </w:r>
      <w:r w:rsidR="008F5BA7" w:rsidRPr="0000779C">
        <w:rPr>
          <w:rFonts w:cstheme="minorHAnsi"/>
          <w:b/>
          <w:bCs/>
          <w:szCs w:val="22"/>
          <w:lang w:val="ro-RO"/>
        </w:rPr>
        <w:t xml:space="preserve">  </w:t>
      </w:r>
    </w:p>
    <w:p w14:paraId="5C424D8A" w14:textId="77777777" w:rsidR="00D029A4" w:rsidRDefault="00D029A4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ro-RO"/>
        </w:rPr>
      </w:pPr>
    </w:p>
    <w:p w14:paraId="4A429AF4" w14:textId="668A21DF" w:rsidR="005B0D52" w:rsidRPr="00D029A4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D029A4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D029A4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D029A4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D029A4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D029A4">
        <w:rPr>
          <w:rFonts w:asciiTheme="minorHAnsi" w:eastAsiaTheme="minorEastAsia" w:hAnsiTheme="minorHAnsi" w:cstheme="minorHAnsi"/>
          <w:lang w:val="ro-RO"/>
        </w:rPr>
        <w:t xml:space="preserve">Beneficiar: </w:t>
      </w:r>
      <w:r w:rsidRPr="00D029A4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D029A4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D029A4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D029A4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D029A4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D029A4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D029A4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1204536B" w14:textId="77777777" w:rsidR="000F6EC0" w:rsidRDefault="000F6EC0" w:rsidP="000F6EC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3817"/>
        <w:gridCol w:w="794"/>
        <w:gridCol w:w="1113"/>
        <w:gridCol w:w="1590"/>
        <w:gridCol w:w="794"/>
        <w:gridCol w:w="1715"/>
      </w:tblGrid>
      <w:tr w:rsidR="000F6EC0" w:rsidRPr="004674D0" w14:paraId="2841C293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6A9D903B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81" w:type="pct"/>
            <w:vAlign w:val="center"/>
          </w:tcPr>
          <w:p w14:paraId="27C2785F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534" w:type="pct"/>
            <w:vAlign w:val="center"/>
          </w:tcPr>
          <w:p w14:paraId="4B9A4313" w14:textId="20E3A866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763" w:type="pct"/>
            <w:vAlign w:val="center"/>
          </w:tcPr>
          <w:p w14:paraId="00601564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381" w:type="pct"/>
            <w:vAlign w:val="center"/>
          </w:tcPr>
          <w:p w14:paraId="7487D321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BF4B7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BF4B7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5B0D52" w:rsidRPr="004674D0" w14:paraId="7B4CA33C" w14:textId="77777777" w:rsidTr="00972BAA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BC68E44" w14:textId="62EEE609" w:rsidR="005B0D52" w:rsidRPr="00A52C69" w:rsidRDefault="00D029A4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  <w:t xml:space="preserve">LOT 1 </w:t>
            </w:r>
            <w:bookmarkStart w:id="0" w:name="_Hlk142031764"/>
            <w:r w:rsidR="005B0D52" w:rsidRPr="00D3451B"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  <w:t>Cheltuieli pentru pregătirea și reproducerea materialelor de instruire</w:t>
            </w:r>
            <w:bookmarkEnd w:id="0"/>
          </w:p>
        </w:tc>
      </w:tr>
      <w:tr w:rsidR="00972BAA" w:rsidRPr="004674D0" w14:paraId="2553DCBC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7DD236E6" w14:textId="4D1D0682" w:rsidR="00972BAA" w:rsidRPr="00636F73" w:rsidRDefault="00972BAA" w:rsidP="00D029A4">
            <w:pPr>
              <w:spacing w:after="0"/>
              <w:jc w:val="center"/>
            </w:pPr>
            <w:r w:rsidRPr="00D06B28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049109EC" w14:textId="352FF188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Top hârtie copiator imprimantă,  Format hârtie: A4 (210 x 297 mm), Gramaj: 80 g/mp, minim 500 coli/top</w:t>
            </w:r>
          </w:p>
        </w:tc>
        <w:tc>
          <w:tcPr>
            <w:tcW w:w="381" w:type="pct"/>
            <w:vAlign w:val="center"/>
          </w:tcPr>
          <w:p w14:paraId="4B3659A8" w14:textId="0B51C9BF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534" w:type="pct"/>
          </w:tcPr>
          <w:p w14:paraId="7F1A6156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3215223E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6FCF840E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0709FDA2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03E37DEB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1D47EA92" w14:textId="6D8F88DF" w:rsidR="00972BAA" w:rsidRPr="00636F73" w:rsidRDefault="00972BAA" w:rsidP="00D029A4">
            <w:pPr>
              <w:spacing w:after="0"/>
              <w:jc w:val="center"/>
            </w:pPr>
            <w:r w:rsidRPr="00D06B28"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6AFEA772" w14:textId="5BB567F8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 xml:space="preserve">Top hârtie copiator imprimantă,  Format hârtie: </w:t>
            </w:r>
            <w:r w:rsidRPr="00D01C92">
              <w:rPr>
                <w:rFonts w:eastAsia="Times New Roman" w:cstheme="minorHAnsi"/>
                <w:sz w:val="24"/>
              </w:rPr>
              <w:t>A3 (420 x 297 mm)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t>, Gramaj: 80 g/mp, minim 500 coli/top</w:t>
            </w:r>
          </w:p>
        </w:tc>
        <w:tc>
          <w:tcPr>
            <w:tcW w:w="381" w:type="pct"/>
            <w:vAlign w:val="center"/>
          </w:tcPr>
          <w:p w14:paraId="466ABA66" w14:textId="59628F27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534" w:type="pct"/>
          </w:tcPr>
          <w:p w14:paraId="077DA9CF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7AE81A00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353A6DDC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1D954E24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19C5AB94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496254BF" w14:textId="3682BADD" w:rsidR="00972BAA" w:rsidRPr="00636F73" w:rsidRDefault="00972BAA" w:rsidP="00D029A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5C59FBF3" w14:textId="351AA0E3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Hârtie A4 pentru printare laser documente color; Format: A4 (210 x 297 mm); Culoare hârtie: alb; Compatibilitate: imprimante laser si inkjet; Gramaj: 250 g/mp; Hârtie cu aspect mat, cu suprafață tratată pentru redarea excelenta a culorilor; minim 125 coli/top</w:t>
            </w:r>
          </w:p>
        </w:tc>
        <w:tc>
          <w:tcPr>
            <w:tcW w:w="381" w:type="pct"/>
            <w:vAlign w:val="center"/>
          </w:tcPr>
          <w:p w14:paraId="03238DF2" w14:textId="599AF683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34" w:type="pct"/>
          </w:tcPr>
          <w:p w14:paraId="06092947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28812A4A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7E402AC4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7EB5A69C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75E2ED1D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4F541ED0" w14:textId="504780D5" w:rsidR="00972BAA" w:rsidRPr="00636F73" w:rsidRDefault="00972BAA" w:rsidP="00D029A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28EFD576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Hârtie foto inkjet lucioasă; A4</w:t>
            </w:r>
          </w:p>
          <w:p w14:paraId="692EE76E" w14:textId="13DCC97D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Culoare: albă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Gramaj: minim 200 g/mp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Dimensiuni: 21 x 29.7 cm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Compatibilitate: echipamente inkjet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Mod de ambalare: 20 coli/top</w:t>
            </w:r>
          </w:p>
        </w:tc>
        <w:tc>
          <w:tcPr>
            <w:tcW w:w="381" w:type="pct"/>
            <w:vAlign w:val="center"/>
          </w:tcPr>
          <w:p w14:paraId="182A8E0A" w14:textId="77777777" w:rsidR="00972BAA" w:rsidRDefault="00972BAA" w:rsidP="00D029A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  <w:p w14:paraId="3397D001" w14:textId="77777777" w:rsidR="00972BAA" w:rsidRDefault="00972BAA" w:rsidP="00D029A4">
            <w:pPr>
              <w:spacing w:after="0"/>
              <w:rPr>
                <w:rFonts w:cstheme="minorHAnsi"/>
                <w:lang w:val="ro-RO"/>
              </w:rPr>
            </w:pPr>
          </w:p>
          <w:p w14:paraId="477146F2" w14:textId="66316DD9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34" w:type="pct"/>
          </w:tcPr>
          <w:p w14:paraId="5FBB7F8A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3718B1DE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496C583B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5C81AD51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00A67F81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296A3A15" w14:textId="6FD53ED6" w:rsidR="00972BAA" w:rsidRPr="00636F73" w:rsidRDefault="00972BAA" w:rsidP="00D029A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3F065284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>
              <w:rPr>
                <w:rFonts w:eastAsia="Times New Roman" w:cstheme="minorHAnsi"/>
                <w:sz w:val="24"/>
                <w:lang w:val="ro-RO"/>
              </w:rPr>
              <w:t>H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t xml:space="preserve">ârtie foto inkjet lucioasă A3, 200 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lastRenderedPageBreak/>
              <w:t>g/mp</w:t>
            </w:r>
          </w:p>
          <w:p w14:paraId="6B42EFB6" w14:textId="709860DA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Culoare: albă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Gramaj: 200 g/mp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Grosime: 255 microni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Dimensiuni: 29.7x42 cm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Compatibilitate: echipamente inkjet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Mod de ambalare: 20 coli/top</w:t>
            </w:r>
          </w:p>
        </w:tc>
        <w:tc>
          <w:tcPr>
            <w:tcW w:w="381" w:type="pct"/>
            <w:vAlign w:val="center"/>
          </w:tcPr>
          <w:p w14:paraId="01F30488" w14:textId="20C86F4D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lastRenderedPageBreak/>
              <w:t>10</w:t>
            </w:r>
          </w:p>
        </w:tc>
        <w:tc>
          <w:tcPr>
            <w:tcW w:w="534" w:type="pct"/>
          </w:tcPr>
          <w:p w14:paraId="63018462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4C409F89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663525E1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1FFB2426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01D9D5C1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0E762619" w14:textId="1EF83B7C" w:rsidR="00972BAA" w:rsidRPr="00636F73" w:rsidRDefault="00972BAA" w:rsidP="00D029A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6.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65A04354" w14:textId="4462AA39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Capsator rotativ, 50 coli</w:t>
            </w:r>
          </w:p>
        </w:tc>
        <w:tc>
          <w:tcPr>
            <w:tcW w:w="381" w:type="pct"/>
            <w:vAlign w:val="center"/>
          </w:tcPr>
          <w:p w14:paraId="5043E656" w14:textId="182930F7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34" w:type="pct"/>
          </w:tcPr>
          <w:p w14:paraId="57E85A4A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07DCBC0D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3A26F92B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0431B42D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02177C7A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1CE9F175" w14:textId="6669955F" w:rsidR="00972BAA" w:rsidRPr="00636F73" w:rsidRDefault="00972BAA" w:rsidP="00D029A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7.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55E0CCA7" w14:textId="7F48288D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Cutie capse 24/8, 1000 buc/cutie</w:t>
            </w:r>
          </w:p>
        </w:tc>
        <w:tc>
          <w:tcPr>
            <w:tcW w:w="381" w:type="pct"/>
            <w:vAlign w:val="center"/>
          </w:tcPr>
          <w:p w14:paraId="2C180786" w14:textId="0E48AB9A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534" w:type="pct"/>
          </w:tcPr>
          <w:p w14:paraId="30E565E4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6B8296DF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0BE2C7F3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161D6E27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3F251C6C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1DAF78EF" w14:textId="62264F55" w:rsidR="00972BAA" w:rsidRPr="00636F73" w:rsidRDefault="00972BAA" w:rsidP="00D029A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8.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6FBF24FD" w14:textId="14EBE886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Decapsator capse 24/6 şi 24/8</w:t>
            </w:r>
          </w:p>
        </w:tc>
        <w:tc>
          <w:tcPr>
            <w:tcW w:w="381" w:type="pct"/>
            <w:vAlign w:val="center"/>
          </w:tcPr>
          <w:p w14:paraId="12FAF8A5" w14:textId="39440B49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34" w:type="pct"/>
          </w:tcPr>
          <w:p w14:paraId="412199CC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4116085E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054BCF26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4856A5D8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0E5101E2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0DC0239E" w14:textId="72BE558E" w:rsidR="00972BAA" w:rsidRPr="00636F73" w:rsidRDefault="00972BAA" w:rsidP="00D029A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9.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0271C89D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Suport vertical pentru cataloage</w:t>
            </w:r>
          </w:p>
          <w:p w14:paraId="1F2329B6" w14:textId="6229E163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pt-PT"/>
              </w:rPr>
              <w:t>Material: plastic</w:t>
            </w:r>
            <w:r w:rsidRPr="00D01C92">
              <w:rPr>
                <w:rFonts w:eastAsia="Times New Roman" w:cstheme="minorHAnsi"/>
                <w:sz w:val="24"/>
                <w:lang w:val="pt-PT"/>
              </w:rPr>
              <w:br/>
              <w:t>Aspect: lucios</w:t>
            </w:r>
            <w:r w:rsidRPr="00D01C92">
              <w:rPr>
                <w:rFonts w:eastAsia="Times New Roman" w:cstheme="minorHAnsi"/>
                <w:sz w:val="24"/>
                <w:lang w:val="pt-PT"/>
              </w:rPr>
              <w:br/>
              <w:t>Dimensiuni (L x A x l): 300 x 80 x 250 mm</w:t>
            </w:r>
            <w:r w:rsidRPr="00D01C92">
              <w:rPr>
                <w:rFonts w:eastAsia="Times New Roman" w:cstheme="minorHAnsi"/>
                <w:sz w:val="24"/>
                <w:lang w:val="pt-PT"/>
              </w:rPr>
              <w:br/>
              <w:t>Inaltime suprafata etichetare: 12 cm</w:t>
            </w:r>
          </w:p>
        </w:tc>
        <w:tc>
          <w:tcPr>
            <w:tcW w:w="381" w:type="pct"/>
            <w:vAlign w:val="center"/>
          </w:tcPr>
          <w:p w14:paraId="2303DF45" w14:textId="7BB86F33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534" w:type="pct"/>
          </w:tcPr>
          <w:p w14:paraId="66991DBA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1B16433C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401E2665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5FB3C31C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6A91FAA3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01CBDF35" w14:textId="394FD45D" w:rsidR="00972BAA" w:rsidRDefault="00972BAA" w:rsidP="00D029A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053EB153" w14:textId="6D8EFF5F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Panou pluta 100x150 cm, rama aluminiu</w:t>
            </w:r>
          </w:p>
        </w:tc>
        <w:tc>
          <w:tcPr>
            <w:tcW w:w="381" w:type="pct"/>
            <w:vAlign w:val="center"/>
          </w:tcPr>
          <w:p w14:paraId="5125720E" w14:textId="21E7C57E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34" w:type="pct"/>
          </w:tcPr>
          <w:p w14:paraId="249556B3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102BD07F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7BEA45D7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658641AA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0162AB4E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1456F2D7" w14:textId="4692C828" w:rsidR="00972BAA" w:rsidRDefault="00972BAA" w:rsidP="00D029A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53902E7E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4 tăvițe documente suprapozabile,</w:t>
            </w:r>
          </w:p>
          <w:p w14:paraId="5D5468B2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Material: plastic si metal</w:t>
            </w:r>
          </w:p>
          <w:p w14:paraId="66AED175" w14:textId="0A41551A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Dimensiuni: 335 x 280 x 335 mm</w:t>
            </w:r>
          </w:p>
        </w:tc>
        <w:tc>
          <w:tcPr>
            <w:tcW w:w="381" w:type="pct"/>
            <w:vAlign w:val="center"/>
          </w:tcPr>
          <w:p w14:paraId="5BA66DEA" w14:textId="076A7129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34" w:type="pct"/>
          </w:tcPr>
          <w:p w14:paraId="1AD37FE1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3EDD945C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55915B0C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445EBC18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603FB934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52AC8FD5" w14:textId="08156E3E" w:rsidR="00972BAA" w:rsidRDefault="00972BAA" w:rsidP="00D029A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1983D38A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Pix gel cu mecanism 0.7 mm</w:t>
            </w:r>
          </w:p>
          <w:p w14:paraId="71571DF6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Sistem de acționare mina: click (prin apăsare)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Clema din metal și con din plastic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Corp cilindric</w:t>
            </w:r>
          </w:p>
          <w:p w14:paraId="4116B226" w14:textId="3625557D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Culoare de scriere: albastru</w:t>
            </w:r>
          </w:p>
        </w:tc>
        <w:tc>
          <w:tcPr>
            <w:tcW w:w="381" w:type="pct"/>
            <w:vAlign w:val="center"/>
          </w:tcPr>
          <w:p w14:paraId="1EBD387E" w14:textId="514D5E45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100</w:t>
            </w:r>
          </w:p>
        </w:tc>
        <w:tc>
          <w:tcPr>
            <w:tcW w:w="534" w:type="pct"/>
          </w:tcPr>
          <w:p w14:paraId="5C2D07B3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468D3445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321B1787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5462756D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3C5C4149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07B0DB3B" w14:textId="3932ED7B" w:rsidR="00972BAA" w:rsidRDefault="00972BAA" w:rsidP="00D029A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2026704F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Planner magnetic </w:t>
            </w:r>
            <w:proofErr w:type="spellStart"/>
            <w:r>
              <w:rPr>
                <w:rFonts w:eastAsia="Times New Roman" w:cstheme="minorHAnsi"/>
                <w:sz w:val="24"/>
              </w:rPr>
              <w:t>a</w:t>
            </w:r>
            <w:r w:rsidRPr="00D01C92">
              <w:rPr>
                <w:rFonts w:eastAsia="Times New Roman" w:cstheme="minorHAnsi"/>
                <w:sz w:val="24"/>
              </w:rPr>
              <w:t>nual</w:t>
            </w:r>
            <w:proofErr w:type="spellEnd"/>
          </w:p>
          <w:p w14:paraId="26D72A05" w14:textId="7DAF481C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</w:rPr>
              <w:t>60x90 cm</w:t>
            </w:r>
          </w:p>
        </w:tc>
        <w:tc>
          <w:tcPr>
            <w:tcW w:w="381" w:type="pct"/>
            <w:vAlign w:val="center"/>
          </w:tcPr>
          <w:p w14:paraId="2773D583" w14:textId="486E49F7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34" w:type="pct"/>
          </w:tcPr>
          <w:p w14:paraId="21D2D84F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30C120BF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7C121540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5CC63E98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666ED8D5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3A414EDC" w14:textId="71CD60EC" w:rsidR="00972BAA" w:rsidRDefault="00972BAA" w:rsidP="00D029A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4A1862DE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Marker whiteboard si flipchart</w:t>
            </w:r>
          </w:p>
          <w:p w14:paraId="767B1061" w14:textId="2495CC32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din 4 bucăți pentru scriere pe tabla magnetica si hârtie flipchart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Vârf rotund cu scriere de 2-3 mm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Culori: negru, roșu, albastru, verde</w:t>
            </w:r>
          </w:p>
        </w:tc>
        <w:tc>
          <w:tcPr>
            <w:tcW w:w="381" w:type="pct"/>
            <w:vAlign w:val="center"/>
          </w:tcPr>
          <w:p w14:paraId="6A305DDC" w14:textId="21C76312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34" w:type="pct"/>
          </w:tcPr>
          <w:p w14:paraId="5C8DAE3E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42625AE3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5245928D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52140E21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2EC65A38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45816335" w14:textId="6F0C2462" w:rsidR="00972BAA" w:rsidRDefault="00972BAA" w:rsidP="00D029A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79307942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Burete pentru whiteboard</w:t>
            </w:r>
          </w:p>
          <w:p w14:paraId="0FC7BD73" w14:textId="53A8E35E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D01C92">
              <w:rPr>
                <w:rFonts w:eastAsia="Times New Roman" w:cstheme="minorHAnsi"/>
                <w:sz w:val="24"/>
              </w:rPr>
              <w:t>Burete</w:t>
            </w:r>
            <w:proofErr w:type="spellEnd"/>
            <w:r w:rsidRPr="00D01C92">
              <w:rPr>
                <w:rFonts w:eastAsia="Times New Roman" w:cstheme="minorHAnsi"/>
                <w:sz w:val="24"/>
              </w:rPr>
              <w:t xml:space="preserve"> magnetic</w:t>
            </w:r>
            <w:r w:rsidRPr="00D01C92">
              <w:rPr>
                <w:rFonts w:eastAsia="Times New Roman" w:cstheme="minorHAnsi"/>
                <w:sz w:val="24"/>
              </w:rPr>
              <w:br/>
            </w:r>
            <w:proofErr w:type="spellStart"/>
            <w:r w:rsidRPr="00D01C92">
              <w:rPr>
                <w:rFonts w:eastAsia="Times New Roman" w:cstheme="minorHAnsi"/>
                <w:sz w:val="24"/>
              </w:rPr>
              <w:t>Dimensiuni</w:t>
            </w:r>
            <w:proofErr w:type="spellEnd"/>
            <w:r w:rsidRPr="00D01C92">
              <w:rPr>
                <w:rFonts w:eastAsia="Times New Roman" w:cstheme="minorHAnsi"/>
                <w:sz w:val="24"/>
              </w:rPr>
              <w:t>: 106 x 52 x 22 mm</w:t>
            </w:r>
          </w:p>
        </w:tc>
        <w:tc>
          <w:tcPr>
            <w:tcW w:w="381" w:type="pct"/>
            <w:vAlign w:val="center"/>
          </w:tcPr>
          <w:p w14:paraId="7CBBAC68" w14:textId="112779DF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34" w:type="pct"/>
          </w:tcPr>
          <w:p w14:paraId="46D2047F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02035994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55902349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15A67AEC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5C0B51D9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0A7FEFD0" w14:textId="3FDCBE1C" w:rsidR="00972BAA" w:rsidRDefault="00972BAA" w:rsidP="00D029A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327B28FE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Spray curățare whiteboard</w:t>
            </w:r>
          </w:p>
          <w:p w14:paraId="39E06EF7" w14:textId="77777777" w:rsidR="00972BAA" w:rsidRPr="00D01C92" w:rsidRDefault="00972BAA" w:rsidP="00D029A4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Cantitate 250 ml</w:t>
            </w:r>
          </w:p>
          <w:p w14:paraId="691FAD64" w14:textId="720DD9A3" w:rsidR="00972BAA" w:rsidRPr="005B1729" w:rsidRDefault="00972BAA" w:rsidP="00D029A4">
            <w:pPr>
              <w:spacing w:after="0" w:line="240" w:lineRule="auto"/>
              <w:ind w:left="-34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Pentru curăţarea rapidă și completă a tablelor magnetice.</w:t>
            </w:r>
          </w:p>
        </w:tc>
        <w:tc>
          <w:tcPr>
            <w:tcW w:w="381" w:type="pct"/>
            <w:vAlign w:val="center"/>
          </w:tcPr>
          <w:p w14:paraId="7F4BC352" w14:textId="18632F3D" w:rsidR="00972BAA" w:rsidRPr="005B1729" w:rsidRDefault="00972BAA" w:rsidP="00D029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34" w:type="pct"/>
          </w:tcPr>
          <w:p w14:paraId="18911382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10A6194D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4F2565DB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68C155F4" w14:textId="77777777" w:rsidR="00972BAA" w:rsidRPr="00A52C69" w:rsidRDefault="00972BAA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0779C" w:rsidRPr="004674D0" w14:paraId="56B0D43E" w14:textId="77777777" w:rsidTr="0000779C">
        <w:trPr>
          <w:trHeight w:val="285"/>
        </w:trPr>
        <w:tc>
          <w:tcPr>
            <w:tcW w:w="3033" w:type="pct"/>
            <w:gridSpan w:val="4"/>
            <w:shd w:val="clear" w:color="auto" w:fill="auto"/>
            <w:noWrap/>
          </w:tcPr>
          <w:p w14:paraId="664B3415" w14:textId="05078D07" w:rsidR="0000779C" w:rsidRPr="0000779C" w:rsidRDefault="0000779C" w:rsidP="00D029A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ro-RO"/>
              </w:rPr>
            </w:pPr>
            <w:r w:rsidRPr="0000779C">
              <w:rPr>
                <w:rFonts w:cstheme="minorHAnsi"/>
                <w:b/>
                <w:bCs/>
                <w:lang w:val="ro-RO"/>
              </w:rPr>
              <w:t>TOTAL LOT 1</w:t>
            </w:r>
          </w:p>
        </w:tc>
        <w:tc>
          <w:tcPr>
            <w:tcW w:w="763" w:type="pct"/>
          </w:tcPr>
          <w:p w14:paraId="6E19F7EC" w14:textId="77777777" w:rsidR="0000779C" w:rsidRPr="00A52C69" w:rsidRDefault="0000779C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754900F5" w14:textId="77777777" w:rsidR="0000779C" w:rsidRPr="00A52C69" w:rsidRDefault="0000779C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0CB6AA52" w14:textId="77777777" w:rsidR="0000779C" w:rsidRPr="00A52C69" w:rsidRDefault="0000779C" w:rsidP="00D029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6760FC78" w14:textId="77777777" w:rsidTr="0000779C">
        <w:trPr>
          <w:trHeight w:val="43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05FA1E17" w14:textId="598C7574" w:rsidR="00972BAA" w:rsidRPr="0000779C" w:rsidRDefault="0000779C" w:rsidP="000077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00779C">
              <w:rPr>
                <w:rFonts w:eastAsia="Times New Roman" w:cstheme="minorHAnsi"/>
                <w:b/>
                <w:bCs/>
                <w:lang w:val="ro-RO"/>
              </w:rPr>
              <w:t xml:space="preserve">LOT 2 </w:t>
            </w:r>
            <w:r w:rsidR="00972BAA" w:rsidRPr="0000779C">
              <w:rPr>
                <w:rFonts w:eastAsia="Times New Roman" w:cstheme="minorHAnsi"/>
                <w:b/>
                <w:bCs/>
                <w:lang w:val="ro-RO"/>
              </w:rPr>
              <w:t xml:space="preserve">Materiale pentru campanii de constientizare  </w:t>
            </w:r>
          </w:p>
        </w:tc>
      </w:tr>
      <w:tr w:rsidR="00972BAA" w:rsidRPr="004674D0" w14:paraId="533DAEFE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2EB8F045" w14:textId="0E87B572" w:rsidR="00972BAA" w:rsidRDefault="00972BAA" w:rsidP="0000779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07E65931" w14:textId="713DE97D" w:rsidR="00972BAA" w:rsidRPr="005B1729" w:rsidRDefault="00972BAA" w:rsidP="0000779C">
            <w:pPr>
              <w:spacing w:after="0" w:line="240" w:lineRule="auto"/>
              <w:ind w:left="-34"/>
              <w:rPr>
                <w:sz w:val="20"/>
                <w:szCs w:val="20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Etichete autocolante albe, colturi drepte, 100 coli/top</w:t>
            </w:r>
          </w:p>
        </w:tc>
        <w:tc>
          <w:tcPr>
            <w:tcW w:w="381" w:type="pct"/>
            <w:vAlign w:val="center"/>
          </w:tcPr>
          <w:p w14:paraId="2AF86346" w14:textId="6F3346D6" w:rsidR="00972BAA" w:rsidRPr="005B1729" w:rsidRDefault="00972BAA" w:rsidP="0000779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34" w:type="pct"/>
          </w:tcPr>
          <w:p w14:paraId="1605504B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64E61B3F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6AB01D18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0159206D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256AC346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19AA8EAA" w14:textId="6E791A21" w:rsidR="00972BAA" w:rsidRDefault="00972BAA" w:rsidP="0000779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3F2FD7B0" w14:textId="1D316546" w:rsidR="00972BAA" w:rsidRPr="005B1729" w:rsidRDefault="00972BAA" w:rsidP="0000779C">
            <w:pPr>
              <w:spacing w:after="0" w:line="240" w:lineRule="auto"/>
              <w:ind w:left="-34"/>
              <w:rPr>
                <w:sz w:val="20"/>
                <w:szCs w:val="20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File protecție cristal, 50 microni, 100 buc/ set</w:t>
            </w:r>
          </w:p>
        </w:tc>
        <w:tc>
          <w:tcPr>
            <w:tcW w:w="381" w:type="pct"/>
            <w:vAlign w:val="center"/>
          </w:tcPr>
          <w:p w14:paraId="0F648DAF" w14:textId="77777777" w:rsidR="00972BAA" w:rsidRDefault="00972BAA" w:rsidP="0000779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  <w:p w14:paraId="2972632A" w14:textId="1F9C3770" w:rsidR="00972BAA" w:rsidRPr="005B1729" w:rsidRDefault="00972BAA" w:rsidP="0000779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seturi</w:t>
            </w:r>
          </w:p>
        </w:tc>
        <w:tc>
          <w:tcPr>
            <w:tcW w:w="534" w:type="pct"/>
          </w:tcPr>
          <w:p w14:paraId="24530F23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21787321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24E5826C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13C91D03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78997F4F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6D479A7D" w14:textId="6411D7D4" w:rsidR="00972BAA" w:rsidRDefault="00972BAA" w:rsidP="0000779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22CD4AAE" w14:textId="77777777" w:rsidR="00972BAA" w:rsidRPr="00D01C92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Dosar plastic cu șină si găuri</w:t>
            </w:r>
          </w:p>
          <w:p w14:paraId="6EFE9A6E" w14:textId="38B6AD09" w:rsidR="00972BAA" w:rsidRPr="005B1729" w:rsidRDefault="00972BAA" w:rsidP="0000779C">
            <w:pPr>
              <w:spacing w:after="0" w:line="240" w:lineRule="auto"/>
              <w:ind w:left="-34"/>
              <w:rPr>
                <w:sz w:val="20"/>
                <w:szCs w:val="20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lastRenderedPageBreak/>
              <w:t>100 buc/set</w:t>
            </w:r>
          </w:p>
        </w:tc>
        <w:tc>
          <w:tcPr>
            <w:tcW w:w="381" w:type="pct"/>
            <w:vAlign w:val="center"/>
          </w:tcPr>
          <w:p w14:paraId="387752E4" w14:textId="5318F21C" w:rsidR="00972BAA" w:rsidRPr="005B1729" w:rsidRDefault="00972BAA" w:rsidP="0000779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lastRenderedPageBreak/>
              <w:t>1</w:t>
            </w:r>
          </w:p>
        </w:tc>
        <w:tc>
          <w:tcPr>
            <w:tcW w:w="534" w:type="pct"/>
          </w:tcPr>
          <w:p w14:paraId="54B3C214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0F295D86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40F59281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28023AE1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7B1B57A6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454AF442" w14:textId="1B91C71F" w:rsidR="00972BAA" w:rsidRDefault="00972BAA" w:rsidP="0000779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7F0CECB7" w14:textId="77777777" w:rsidR="00972BAA" w:rsidRPr="00D01C92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</w:rPr>
            </w:pPr>
            <w:r w:rsidRPr="00D01C92">
              <w:rPr>
                <w:rFonts w:eastAsia="Times New Roman" w:cstheme="minorHAnsi"/>
                <w:sz w:val="24"/>
              </w:rPr>
              <w:t>Planner magnetic annual</w:t>
            </w:r>
          </w:p>
          <w:p w14:paraId="67895B25" w14:textId="2DE232CD" w:rsidR="00972BAA" w:rsidRPr="005B1729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</w:rPr>
              <w:t>60x90 cm</w:t>
            </w:r>
          </w:p>
        </w:tc>
        <w:tc>
          <w:tcPr>
            <w:tcW w:w="381" w:type="pct"/>
            <w:vAlign w:val="center"/>
          </w:tcPr>
          <w:p w14:paraId="1B7A8C1C" w14:textId="59C3A1F0" w:rsidR="00972BAA" w:rsidRPr="005B1729" w:rsidRDefault="00972BAA" w:rsidP="0000779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34" w:type="pct"/>
          </w:tcPr>
          <w:p w14:paraId="475DD6B4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76028AA2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5A8D617C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7CE1BCF7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7F55410E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62FE6853" w14:textId="4290A157" w:rsidR="00972BAA" w:rsidRDefault="00972BAA" w:rsidP="0000779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41284842" w14:textId="77777777" w:rsidR="00972BAA" w:rsidRPr="00D01C92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Marker whiteboard si flipchart</w:t>
            </w:r>
          </w:p>
          <w:p w14:paraId="4168DE2C" w14:textId="77777777" w:rsidR="00972BAA" w:rsidRPr="00D01C92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din 4 bucăți pentru scriere pe tabla magnetica si hârtie flipchart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Vârf rotund cu scriere de 2-3 mm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Culori: negru, roșu, albastru, verde</w:t>
            </w:r>
          </w:p>
          <w:p w14:paraId="54F51D14" w14:textId="726FE4B3" w:rsidR="00972BAA" w:rsidRPr="005B1729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381" w:type="pct"/>
            <w:vAlign w:val="center"/>
          </w:tcPr>
          <w:p w14:paraId="5A697BCE" w14:textId="6F2021C9" w:rsidR="00972BAA" w:rsidRPr="005B1729" w:rsidRDefault="00972BAA" w:rsidP="0000779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34" w:type="pct"/>
          </w:tcPr>
          <w:p w14:paraId="1BBF6B20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197D6393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7A61B3AC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1136D34F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4A8FBFF9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445032B7" w14:textId="418A5F78" w:rsidR="00972BAA" w:rsidRDefault="00972BAA" w:rsidP="0000779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3EBD1A20" w14:textId="77777777" w:rsidR="00972BAA" w:rsidRPr="00D01C92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Burete pentru whiteboard</w:t>
            </w:r>
          </w:p>
          <w:p w14:paraId="53B660A9" w14:textId="77A00C12" w:rsidR="00972BAA" w:rsidRPr="005B1729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0"/>
                <w:szCs w:val="20"/>
                <w:lang w:val="ro-RO"/>
              </w:rPr>
            </w:pPr>
            <w:proofErr w:type="spellStart"/>
            <w:r w:rsidRPr="00D01C92">
              <w:rPr>
                <w:rFonts w:eastAsia="Times New Roman" w:cstheme="minorHAnsi"/>
                <w:sz w:val="24"/>
              </w:rPr>
              <w:t>Burete</w:t>
            </w:r>
            <w:proofErr w:type="spellEnd"/>
            <w:r w:rsidRPr="00D01C92">
              <w:rPr>
                <w:rFonts w:eastAsia="Times New Roman" w:cstheme="minorHAnsi"/>
                <w:sz w:val="24"/>
              </w:rPr>
              <w:t xml:space="preserve"> magnetic</w:t>
            </w:r>
            <w:r w:rsidRPr="00D01C92">
              <w:rPr>
                <w:rFonts w:eastAsia="Times New Roman" w:cstheme="minorHAnsi"/>
                <w:sz w:val="24"/>
              </w:rPr>
              <w:br/>
            </w:r>
            <w:proofErr w:type="spellStart"/>
            <w:r w:rsidRPr="00D01C92">
              <w:rPr>
                <w:rFonts w:eastAsia="Times New Roman" w:cstheme="minorHAnsi"/>
                <w:sz w:val="24"/>
              </w:rPr>
              <w:t>Dimensiuni</w:t>
            </w:r>
            <w:proofErr w:type="spellEnd"/>
            <w:r w:rsidRPr="00D01C92">
              <w:rPr>
                <w:rFonts w:eastAsia="Times New Roman" w:cstheme="minorHAnsi"/>
                <w:sz w:val="24"/>
              </w:rPr>
              <w:t>: 106 x 52 x 22 mm</w:t>
            </w:r>
          </w:p>
        </w:tc>
        <w:tc>
          <w:tcPr>
            <w:tcW w:w="381" w:type="pct"/>
            <w:vAlign w:val="center"/>
          </w:tcPr>
          <w:p w14:paraId="16A7067E" w14:textId="51FC158F" w:rsidR="00972BAA" w:rsidRPr="005B1729" w:rsidRDefault="00972BAA" w:rsidP="0000779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34" w:type="pct"/>
          </w:tcPr>
          <w:p w14:paraId="20B0D41C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3AC602D3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59672B86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65FD8978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1A3693C6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62DAA51E" w14:textId="747D68C4" w:rsidR="00972BAA" w:rsidRDefault="00972BAA" w:rsidP="0000779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4ED3F513" w14:textId="77777777" w:rsidR="00972BAA" w:rsidRPr="00D01C92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Spray curățare whiteboard</w:t>
            </w:r>
          </w:p>
          <w:p w14:paraId="346DC9D9" w14:textId="77777777" w:rsidR="00972BAA" w:rsidRPr="00D01C92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Cantitate 250 ml</w:t>
            </w:r>
          </w:p>
          <w:p w14:paraId="78FD5606" w14:textId="72E54B8B" w:rsidR="00972BAA" w:rsidRPr="005B1729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Pentru curăţarea rapidă și completă a tablelor magnetice.</w:t>
            </w:r>
          </w:p>
        </w:tc>
        <w:tc>
          <w:tcPr>
            <w:tcW w:w="381" w:type="pct"/>
            <w:vAlign w:val="center"/>
          </w:tcPr>
          <w:p w14:paraId="29DA1420" w14:textId="618FF8CC" w:rsidR="00972BAA" w:rsidRPr="005B1729" w:rsidRDefault="00972BAA" w:rsidP="0000779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34" w:type="pct"/>
          </w:tcPr>
          <w:p w14:paraId="2E42D17D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546B7549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397F594C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6591820A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72BAA" w:rsidRPr="004674D0" w14:paraId="5CA44FB6" w14:textId="77777777" w:rsidTr="00972BAA">
        <w:trPr>
          <w:trHeight w:val="285"/>
        </w:trPr>
        <w:tc>
          <w:tcPr>
            <w:tcW w:w="287" w:type="pct"/>
            <w:shd w:val="clear" w:color="auto" w:fill="auto"/>
            <w:noWrap/>
          </w:tcPr>
          <w:p w14:paraId="67B4F57E" w14:textId="2692D3DB" w:rsidR="00972BAA" w:rsidRDefault="00972BAA" w:rsidP="0000779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6B489A20" w14:textId="77777777" w:rsidR="00972BAA" w:rsidRPr="00D01C92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 xml:space="preserve">Pix gel cu mecanism </w:t>
            </w:r>
          </w:p>
          <w:p w14:paraId="243AE347" w14:textId="5B4DACAB" w:rsidR="00972BAA" w:rsidRPr="005B1729" w:rsidRDefault="00972BAA" w:rsidP="0000779C">
            <w:pPr>
              <w:spacing w:after="0" w:line="240" w:lineRule="auto"/>
              <w:ind w:left="-34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Culoare de scriere: albastru</w:t>
            </w:r>
          </w:p>
        </w:tc>
        <w:tc>
          <w:tcPr>
            <w:tcW w:w="381" w:type="pct"/>
            <w:vAlign w:val="center"/>
          </w:tcPr>
          <w:p w14:paraId="022DE1FB" w14:textId="4DE5FD74" w:rsidR="00972BAA" w:rsidRPr="005B1729" w:rsidRDefault="00972BAA" w:rsidP="0000779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534" w:type="pct"/>
          </w:tcPr>
          <w:p w14:paraId="3542FCBA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63" w:type="pct"/>
          </w:tcPr>
          <w:p w14:paraId="65E63B4B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1" w:type="pct"/>
          </w:tcPr>
          <w:p w14:paraId="4C7DA747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0B873260" w14:textId="77777777" w:rsidR="00972BAA" w:rsidRPr="00A52C69" w:rsidRDefault="00972BAA" w:rsidP="0000779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0779C" w:rsidRPr="004674D0" w14:paraId="587EFD25" w14:textId="77777777" w:rsidTr="0000779C">
        <w:trPr>
          <w:trHeight w:val="285"/>
        </w:trPr>
        <w:tc>
          <w:tcPr>
            <w:tcW w:w="3033" w:type="pct"/>
            <w:gridSpan w:val="4"/>
            <w:shd w:val="clear" w:color="auto" w:fill="auto"/>
            <w:noWrap/>
            <w:vAlign w:val="bottom"/>
          </w:tcPr>
          <w:p w14:paraId="184E1EF4" w14:textId="4DEEB7A2" w:rsidR="0000779C" w:rsidRPr="00A52C69" w:rsidRDefault="0000779C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  <w:r>
              <w:rPr>
                <w:rFonts w:cstheme="minorHAnsi"/>
                <w:b/>
                <w:lang w:val="ro-RO"/>
              </w:rPr>
              <w:t xml:space="preserve"> LOT 2</w:t>
            </w:r>
          </w:p>
        </w:tc>
        <w:tc>
          <w:tcPr>
            <w:tcW w:w="763" w:type="pct"/>
          </w:tcPr>
          <w:p w14:paraId="080630F1" w14:textId="77777777" w:rsidR="0000779C" w:rsidRPr="00A52C69" w:rsidRDefault="0000779C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81" w:type="pct"/>
          </w:tcPr>
          <w:p w14:paraId="70903DCD" w14:textId="77777777" w:rsidR="0000779C" w:rsidRPr="00A52C69" w:rsidRDefault="0000779C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23" w:type="pct"/>
            <w:shd w:val="clear" w:color="auto" w:fill="auto"/>
            <w:noWrap/>
            <w:vAlign w:val="bottom"/>
          </w:tcPr>
          <w:p w14:paraId="689FE0C6" w14:textId="77777777" w:rsidR="0000779C" w:rsidRPr="00A52C69" w:rsidRDefault="0000779C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p w14:paraId="72625628" w14:textId="77777777" w:rsidR="0000779C" w:rsidRPr="002B02D3" w:rsidRDefault="0000779C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6237"/>
        <w:gridCol w:w="850"/>
        <w:gridCol w:w="2376"/>
      </w:tblGrid>
      <w:tr w:rsidR="00A578F4" w:rsidRPr="00A578F4" w14:paraId="339B67B2" w14:textId="4867E29A" w:rsidTr="00D37F48">
        <w:trPr>
          <w:trHeight w:val="285"/>
          <w:tblHeader/>
        </w:trPr>
        <w:tc>
          <w:tcPr>
            <w:tcW w:w="460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BF4B79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2A192225" w14:textId="77777777" w:rsidR="00A578F4" w:rsidRPr="002B02D3" w:rsidRDefault="00A578F4" w:rsidP="00BF4B79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408" w:type="pct"/>
            <w:vAlign w:val="center"/>
          </w:tcPr>
          <w:p w14:paraId="20449C43" w14:textId="77777777" w:rsidR="00A578F4" w:rsidRPr="002B02D3" w:rsidRDefault="00A578F4" w:rsidP="00BF4B79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1140" w:type="pct"/>
          </w:tcPr>
          <w:p w14:paraId="546D102D" w14:textId="23BEFD65" w:rsidR="00A578F4" w:rsidRPr="002B02D3" w:rsidRDefault="00A578F4" w:rsidP="00BF4B79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0D29C1" w:rsidRPr="00A578F4" w14:paraId="58BEA247" w14:textId="77777777" w:rsidTr="000D29C1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</w:tcPr>
          <w:p w14:paraId="25376230" w14:textId="5C556992" w:rsidR="000D29C1" w:rsidRPr="008F5BA7" w:rsidRDefault="008F5BA7" w:rsidP="008F5BA7">
            <w:pPr>
              <w:spacing w:after="0" w:line="240" w:lineRule="auto"/>
              <w:rPr>
                <w:rFonts w:cstheme="minorHAnsi"/>
                <w:color w:val="C00000"/>
                <w:spacing w:val="-2"/>
                <w:sz w:val="24"/>
                <w:szCs w:val="24"/>
                <w:lang w:val="ro-RO"/>
              </w:rPr>
            </w:pPr>
            <w:r w:rsidRPr="008F5BA7">
              <w:rPr>
                <w:rFonts w:asciiTheme="minorHAnsi" w:eastAsiaTheme="minorEastAsia" w:hAnsiTheme="minorHAnsi"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Lot 1 </w:t>
            </w:r>
            <w:r w:rsidR="000D29C1" w:rsidRPr="008F5BA7">
              <w:rPr>
                <w:rFonts w:asciiTheme="minorHAnsi" w:eastAsiaTheme="minorEastAsia" w:hAnsiTheme="minorHAnsi" w:cstheme="minorHAnsi"/>
                <w:b/>
                <w:color w:val="000000" w:themeColor="text1"/>
                <w:sz w:val="24"/>
                <w:szCs w:val="24"/>
                <w:lang w:val="ro-RO"/>
              </w:rPr>
              <w:t>Cheltuieli pentru pregătirea și reproducerea materialelor de instruire</w:t>
            </w:r>
          </w:p>
        </w:tc>
      </w:tr>
      <w:tr w:rsidR="00BF4B79" w:rsidRPr="00A578F4" w14:paraId="6492F816" w14:textId="77126D34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6BE5D435" w14:textId="3D4D42A9" w:rsidR="00BF4B79" w:rsidRPr="002B02D3" w:rsidRDefault="00BF4B79" w:rsidP="00BF4B79">
            <w:pPr>
              <w:spacing w:after="0"/>
              <w:jc w:val="center"/>
              <w:rPr>
                <w:color w:val="C00000"/>
              </w:rPr>
            </w:pPr>
            <w:r w:rsidRPr="00D06B28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6B0ADD1A" w14:textId="36873273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Top hârtie copiator imprimantă,  Format hârtie: A4 (210 x 297 mm), Gramaj: 80 g/mp, minim 500 coli/top</w:t>
            </w:r>
          </w:p>
        </w:tc>
        <w:tc>
          <w:tcPr>
            <w:tcW w:w="408" w:type="pct"/>
            <w:vAlign w:val="center"/>
          </w:tcPr>
          <w:p w14:paraId="1AD1255C" w14:textId="7BA73FC3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140" w:type="pct"/>
          </w:tcPr>
          <w:p w14:paraId="18F46272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1F355B87" w14:textId="7271814F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754450A3" w14:textId="617DEEEB" w:rsidR="00BF4B79" w:rsidRPr="002B02D3" w:rsidRDefault="00BF4B79" w:rsidP="00BF4B79">
            <w:pPr>
              <w:spacing w:after="0"/>
              <w:jc w:val="center"/>
              <w:rPr>
                <w:color w:val="C00000"/>
              </w:rPr>
            </w:pPr>
            <w:r w:rsidRPr="00D06B28"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58D66597" w14:textId="5A4621CF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 xml:space="preserve">Top hârtie copiator imprimantă,  Format hârtie: </w:t>
            </w:r>
            <w:r w:rsidRPr="00D01C92">
              <w:rPr>
                <w:rFonts w:eastAsia="Times New Roman" w:cstheme="minorHAnsi"/>
                <w:sz w:val="24"/>
              </w:rPr>
              <w:t>A3 (420 x 297 mm)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t>, Gramaj: 80 g/mp, minim 500 coli/top</w:t>
            </w:r>
          </w:p>
        </w:tc>
        <w:tc>
          <w:tcPr>
            <w:tcW w:w="408" w:type="pct"/>
            <w:vAlign w:val="center"/>
          </w:tcPr>
          <w:p w14:paraId="34042CBF" w14:textId="4F8BF9B6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140" w:type="pct"/>
          </w:tcPr>
          <w:p w14:paraId="077AA1FF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6FE2C97B" w14:textId="06A57581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5D051019" w14:textId="72C1497C" w:rsidR="00BF4B79" w:rsidRPr="002B02D3" w:rsidRDefault="00BF4B79" w:rsidP="00BF4B79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264788EB" w14:textId="47F78A17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Hârtie A4 pentru printare laser documente color; Format: A4 (210 x 297 mm); Culoare hârtie: alb; Compatibilitate: imprimante laser si inkjet; Gramaj: 250 g/mp; Hârtie cu aspect mat, cu suprafață tratată pentru redarea excelenta a culorilor; minim 125 coli/top</w:t>
            </w:r>
          </w:p>
        </w:tc>
        <w:tc>
          <w:tcPr>
            <w:tcW w:w="408" w:type="pct"/>
            <w:vAlign w:val="center"/>
          </w:tcPr>
          <w:p w14:paraId="215C6030" w14:textId="7E797F6D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140" w:type="pct"/>
          </w:tcPr>
          <w:p w14:paraId="14997C61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3A8AF323" w14:textId="5F4556A6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6A586ECA" w14:textId="286AA10D" w:rsidR="00BF4B79" w:rsidRPr="002B02D3" w:rsidRDefault="00BF4B79" w:rsidP="00BF4B79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161A6818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Hârtie foto inkjet lucioasă; A4</w:t>
            </w:r>
          </w:p>
          <w:p w14:paraId="5D9F2601" w14:textId="0E181EFD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Culoare: albă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Gramaj: minim 200 g/mp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Dimensiuni: 21 x 29.7 cm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Compatibilitate: echipamente inkjet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Mod de ambalare: 20 coli/top</w:t>
            </w:r>
          </w:p>
        </w:tc>
        <w:tc>
          <w:tcPr>
            <w:tcW w:w="408" w:type="pct"/>
            <w:vAlign w:val="center"/>
          </w:tcPr>
          <w:p w14:paraId="4E698136" w14:textId="77777777" w:rsidR="00BF4B79" w:rsidRDefault="00BF4B79" w:rsidP="00BF4B79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  <w:p w14:paraId="408EE263" w14:textId="77777777" w:rsidR="00BF4B79" w:rsidRDefault="00BF4B79" w:rsidP="00BF4B79">
            <w:pPr>
              <w:rPr>
                <w:rFonts w:cstheme="minorHAnsi"/>
                <w:lang w:val="ro-RO"/>
              </w:rPr>
            </w:pPr>
          </w:p>
          <w:p w14:paraId="3D81E069" w14:textId="495BA383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</w:p>
        </w:tc>
        <w:tc>
          <w:tcPr>
            <w:tcW w:w="1140" w:type="pct"/>
          </w:tcPr>
          <w:p w14:paraId="021A0E1A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36626D5B" w14:textId="3C9BAF39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7F9E5B21" w14:textId="1FAB158A" w:rsidR="00BF4B79" w:rsidRPr="002B02D3" w:rsidRDefault="00BF4B79" w:rsidP="00BF4B79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7F9DDD7E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>
              <w:rPr>
                <w:rFonts w:eastAsia="Times New Roman" w:cstheme="minorHAnsi"/>
                <w:sz w:val="24"/>
                <w:lang w:val="ro-RO"/>
              </w:rPr>
              <w:t>H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t>ârtie foto inkjet lucioasă A3, 200 g/mp</w:t>
            </w:r>
          </w:p>
          <w:p w14:paraId="791B03E3" w14:textId="66471518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Culoare: albă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Gramaj: 200 g/mp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Grosime: 255 microni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Dimensiuni: 29.7x42 cm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Compatibilitate: echipamente inkjet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Mod de ambalare: 20 coli/top</w:t>
            </w:r>
          </w:p>
        </w:tc>
        <w:tc>
          <w:tcPr>
            <w:tcW w:w="408" w:type="pct"/>
            <w:vAlign w:val="center"/>
          </w:tcPr>
          <w:p w14:paraId="1C7101E5" w14:textId="50013054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140" w:type="pct"/>
          </w:tcPr>
          <w:p w14:paraId="3B9DE4E4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38D7F5BD" w14:textId="3362DEBD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790A1A9D" w14:textId="289E2636" w:rsidR="00BF4B79" w:rsidRPr="002B02D3" w:rsidRDefault="00BF4B79" w:rsidP="00BF4B79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6.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13AC0215" w14:textId="58A7F4F5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Capsator rotativ, 50 coli</w:t>
            </w:r>
          </w:p>
        </w:tc>
        <w:tc>
          <w:tcPr>
            <w:tcW w:w="408" w:type="pct"/>
            <w:vAlign w:val="center"/>
          </w:tcPr>
          <w:p w14:paraId="48D89BA5" w14:textId="3E6D512B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140" w:type="pct"/>
          </w:tcPr>
          <w:p w14:paraId="7307BF51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6EC7C468" w14:textId="0B436B48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4FFB239C" w14:textId="66C9C0B3" w:rsidR="00BF4B79" w:rsidRPr="002B02D3" w:rsidRDefault="00BF4B79" w:rsidP="00BF4B79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7.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7091EA3D" w14:textId="02CFA342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Cutie capse 24/8, 1000 buc/cutie</w:t>
            </w:r>
          </w:p>
        </w:tc>
        <w:tc>
          <w:tcPr>
            <w:tcW w:w="408" w:type="pct"/>
            <w:vAlign w:val="center"/>
          </w:tcPr>
          <w:p w14:paraId="28D42CCF" w14:textId="72B6DD23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140" w:type="pct"/>
          </w:tcPr>
          <w:p w14:paraId="34776F84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7F2121E3" w14:textId="64FDE3EE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00C6C75E" w14:textId="57C6BD64" w:rsidR="00BF4B79" w:rsidRPr="002B02D3" w:rsidRDefault="00BF4B79" w:rsidP="00BF4B79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8.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64DAFEBE" w14:textId="6C4E7077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Decapsator capse 24/6 şi 24/8</w:t>
            </w:r>
          </w:p>
        </w:tc>
        <w:tc>
          <w:tcPr>
            <w:tcW w:w="408" w:type="pct"/>
            <w:vAlign w:val="center"/>
          </w:tcPr>
          <w:p w14:paraId="406BB590" w14:textId="183D739A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140" w:type="pct"/>
          </w:tcPr>
          <w:p w14:paraId="7B1E1E83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3DD6001E" w14:textId="4D858DDC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351DF3BB" w14:textId="3AED6D24" w:rsidR="00BF4B79" w:rsidRPr="002B02D3" w:rsidRDefault="00BF4B79" w:rsidP="00BF4B79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9.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0888A3DB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Suport vertical pentru cataloage</w:t>
            </w:r>
          </w:p>
          <w:p w14:paraId="591C26EC" w14:textId="7D02B1EA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pt-PT"/>
              </w:rPr>
              <w:t>Material: plastic</w:t>
            </w:r>
            <w:r w:rsidRPr="00D01C92">
              <w:rPr>
                <w:rFonts w:eastAsia="Times New Roman" w:cstheme="minorHAnsi"/>
                <w:sz w:val="24"/>
                <w:lang w:val="pt-PT"/>
              </w:rPr>
              <w:br/>
              <w:t>Aspect: lucios</w:t>
            </w:r>
            <w:r w:rsidRPr="00D01C92">
              <w:rPr>
                <w:rFonts w:eastAsia="Times New Roman" w:cstheme="minorHAnsi"/>
                <w:sz w:val="24"/>
                <w:lang w:val="pt-PT"/>
              </w:rPr>
              <w:br/>
              <w:t>Dimensiuni (L x A x l): 300 x 80 x 250 mm</w:t>
            </w:r>
            <w:r w:rsidRPr="00D01C92">
              <w:rPr>
                <w:rFonts w:eastAsia="Times New Roman" w:cstheme="minorHAnsi"/>
                <w:sz w:val="24"/>
                <w:lang w:val="pt-PT"/>
              </w:rPr>
              <w:br/>
              <w:t>Inaltime suprafata etichetare: 12 cm</w:t>
            </w:r>
          </w:p>
        </w:tc>
        <w:tc>
          <w:tcPr>
            <w:tcW w:w="408" w:type="pct"/>
            <w:vAlign w:val="center"/>
          </w:tcPr>
          <w:p w14:paraId="280E0B58" w14:textId="6B706866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140" w:type="pct"/>
          </w:tcPr>
          <w:p w14:paraId="17A01DF2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40F8CF64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4C5CE88A" w14:textId="60786B7B" w:rsidR="00BF4B7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2351C88E" w14:textId="5261FDC6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Panou pluta 100x150 cm, rama aluminiu</w:t>
            </w:r>
          </w:p>
        </w:tc>
        <w:tc>
          <w:tcPr>
            <w:tcW w:w="408" w:type="pct"/>
            <w:vAlign w:val="center"/>
          </w:tcPr>
          <w:p w14:paraId="1387C1EF" w14:textId="1451845A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40" w:type="pct"/>
          </w:tcPr>
          <w:p w14:paraId="5A27B933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25582A9F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349CCA1D" w14:textId="06C0444D" w:rsidR="00BF4B7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164F27FF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4 tăvițe documente suprapozabile,</w:t>
            </w:r>
          </w:p>
          <w:p w14:paraId="75BE170F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Material: plastic si metal</w:t>
            </w:r>
          </w:p>
          <w:p w14:paraId="7E02860F" w14:textId="188787D9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Dimensiuni: 335 x 280 x 335 mm</w:t>
            </w:r>
          </w:p>
        </w:tc>
        <w:tc>
          <w:tcPr>
            <w:tcW w:w="408" w:type="pct"/>
            <w:vAlign w:val="center"/>
          </w:tcPr>
          <w:p w14:paraId="41DDF140" w14:textId="22734ACD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140" w:type="pct"/>
          </w:tcPr>
          <w:p w14:paraId="7A7CEB34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6B42104E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4267CBA3" w14:textId="1908DFB1" w:rsidR="00BF4B7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3C097270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Pix gel cu mecanism 0.7 mm</w:t>
            </w:r>
          </w:p>
          <w:p w14:paraId="517815F7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Sistem de acționare mina: click (prin apăsare)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Clema din metal și con din plastic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Corp cilindric</w:t>
            </w:r>
          </w:p>
          <w:p w14:paraId="22FBF6B2" w14:textId="06EF986C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Culoare de scriere: albastru</w:t>
            </w:r>
          </w:p>
        </w:tc>
        <w:tc>
          <w:tcPr>
            <w:tcW w:w="408" w:type="pct"/>
            <w:vAlign w:val="center"/>
          </w:tcPr>
          <w:p w14:paraId="3733D345" w14:textId="30B72C18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100</w:t>
            </w:r>
          </w:p>
        </w:tc>
        <w:tc>
          <w:tcPr>
            <w:tcW w:w="1140" w:type="pct"/>
          </w:tcPr>
          <w:p w14:paraId="5A3CD847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4F604F5B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73337B25" w14:textId="60CA849C" w:rsidR="00BF4B7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7E236BC8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Planner magnetic </w:t>
            </w:r>
            <w:proofErr w:type="spellStart"/>
            <w:r>
              <w:rPr>
                <w:rFonts w:eastAsia="Times New Roman" w:cstheme="minorHAnsi"/>
                <w:sz w:val="24"/>
              </w:rPr>
              <w:t>a</w:t>
            </w:r>
            <w:r w:rsidRPr="00D01C92">
              <w:rPr>
                <w:rFonts w:eastAsia="Times New Roman" w:cstheme="minorHAnsi"/>
                <w:sz w:val="24"/>
              </w:rPr>
              <w:t>nual</w:t>
            </w:r>
            <w:proofErr w:type="spellEnd"/>
          </w:p>
          <w:p w14:paraId="1908243E" w14:textId="2FEADA68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</w:rPr>
              <w:t>60x90 cm</w:t>
            </w:r>
          </w:p>
        </w:tc>
        <w:tc>
          <w:tcPr>
            <w:tcW w:w="408" w:type="pct"/>
            <w:vAlign w:val="center"/>
          </w:tcPr>
          <w:p w14:paraId="68632FD2" w14:textId="5FC9A045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140" w:type="pct"/>
          </w:tcPr>
          <w:p w14:paraId="402E6833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2EFD7ECD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3CD1464D" w14:textId="544E40B8" w:rsidR="00BF4B7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551664C3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Marker whiteboard si flipchart</w:t>
            </w:r>
          </w:p>
          <w:p w14:paraId="4382D58F" w14:textId="572463AE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din 4 bucăți pentru scriere pe tabla magnetica si hârtie flipchart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Vârf rotund cu scriere de 2-3 mm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Culori: negru, roșu, albastru, verde</w:t>
            </w:r>
          </w:p>
        </w:tc>
        <w:tc>
          <w:tcPr>
            <w:tcW w:w="408" w:type="pct"/>
            <w:vAlign w:val="center"/>
          </w:tcPr>
          <w:p w14:paraId="0D47A3C5" w14:textId="2A10F80F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40" w:type="pct"/>
          </w:tcPr>
          <w:p w14:paraId="106287B9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27CFFA00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4DF659F6" w14:textId="5915A9D6" w:rsidR="00BF4B7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680915DD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Burete pentru whiteboard</w:t>
            </w:r>
          </w:p>
          <w:p w14:paraId="7EE603E3" w14:textId="3F98A4E3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proofErr w:type="spellStart"/>
            <w:r w:rsidRPr="00D01C92">
              <w:rPr>
                <w:rFonts w:eastAsia="Times New Roman" w:cstheme="minorHAnsi"/>
                <w:sz w:val="24"/>
              </w:rPr>
              <w:t>Burete</w:t>
            </w:r>
            <w:proofErr w:type="spellEnd"/>
            <w:r w:rsidRPr="00D01C92">
              <w:rPr>
                <w:rFonts w:eastAsia="Times New Roman" w:cstheme="minorHAnsi"/>
                <w:sz w:val="24"/>
              </w:rPr>
              <w:t xml:space="preserve"> magnetic</w:t>
            </w:r>
            <w:r w:rsidRPr="00D01C92">
              <w:rPr>
                <w:rFonts w:eastAsia="Times New Roman" w:cstheme="minorHAnsi"/>
                <w:sz w:val="24"/>
              </w:rPr>
              <w:br/>
            </w:r>
            <w:proofErr w:type="spellStart"/>
            <w:r w:rsidRPr="00D01C92">
              <w:rPr>
                <w:rFonts w:eastAsia="Times New Roman" w:cstheme="minorHAnsi"/>
                <w:sz w:val="24"/>
              </w:rPr>
              <w:t>Dimensiuni</w:t>
            </w:r>
            <w:proofErr w:type="spellEnd"/>
            <w:r w:rsidRPr="00D01C92">
              <w:rPr>
                <w:rFonts w:eastAsia="Times New Roman" w:cstheme="minorHAnsi"/>
                <w:sz w:val="24"/>
              </w:rPr>
              <w:t>: 106 x 52 x 22 mm</w:t>
            </w:r>
          </w:p>
        </w:tc>
        <w:tc>
          <w:tcPr>
            <w:tcW w:w="408" w:type="pct"/>
            <w:vAlign w:val="center"/>
          </w:tcPr>
          <w:p w14:paraId="59300D48" w14:textId="5DFA7DFE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40" w:type="pct"/>
          </w:tcPr>
          <w:p w14:paraId="237A59B3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6B3F4659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70B6A0E6" w14:textId="2F214C29" w:rsidR="00BF4B7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6DC057D5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Spray curățare whiteboard</w:t>
            </w:r>
          </w:p>
          <w:p w14:paraId="06F66910" w14:textId="77777777" w:rsidR="00BF4B79" w:rsidRPr="00D01C92" w:rsidRDefault="00BF4B79" w:rsidP="008F5BA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Cantitate 250 ml</w:t>
            </w:r>
          </w:p>
          <w:p w14:paraId="29477BA9" w14:textId="362946D5" w:rsidR="00BF4B79" w:rsidRPr="002B02D3" w:rsidRDefault="00BF4B79" w:rsidP="008F5BA7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Pentru curăţarea rapidă și completă a tablelor magnetice.</w:t>
            </w:r>
          </w:p>
        </w:tc>
        <w:tc>
          <w:tcPr>
            <w:tcW w:w="408" w:type="pct"/>
            <w:vAlign w:val="center"/>
          </w:tcPr>
          <w:p w14:paraId="365FCFA6" w14:textId="688F1FCF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40" w:type="pct"/>
          </w:tcPr>
          <w:p w14:paraId="14ADD133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730CDC5A" w14:textId="77777777" w:rsidTr="000D29C1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</w:tcPr>
          <w:p w14:paraId="59D8F3C6" w14:textId="1D249932" w:rsidR="00BF4B79" w:rsidRPr="008F5BA7" w:rsidRDefault="008F5BA7" w:rsidP="008F5BA7">
            <w:pPr>
              <w:spacing w:after="0" w:line="240" w:lineRule="auto"/>
              <w:rPr>
                <w:rFonts w:cstheme="minorHAnsi"/>
                <w:color w:val="C00000"/>
                <w:spacing w:val="-2"/>
                <w:sz w:val="24"/>
                <w:szCs w:val="24"/>
                <w:lang w:val="ro-RO"/>
              </w:rPr>
            </w:pPr>
            <w:r w:rsidRPr="008F5BA7">
              <w:rPr>
                <w:rFonts w:eastAsia="Times New Roman" w:cstheme="minorHAnsi"/>
                <w:b/>
                <w:bCs/>
                <w:sz w:val="24"/>
                <w:szCs w:val="24"/>
                <w:lang w:val="ro-RO"/>
              </w:rPr>
              <w:t xml:space="preserve">LOT 2 </w:t>
            </w:r>
            <w:r w:rsidR="00BF4B79" w:rsidRPr="008F5BA7">
              <w:rPr>
                <w:rFonts w:eastAsia="Times New Roman" w:cstheme="minorHAnsi"/>
                <w:b/>
                <w:bCs/>
                <w:sz w:val="24"/>
                <w:szCs w:val="24"/>
                <w:lang w:val="ro-RO"/>
              </w:rPr>
              <w:t xml:space="preserve">Materiale pentru campanii de constientizare  </w:t>
            </w:r>
          </w:p>
        </w:tc>
      </w:tr>
      <w:tr w:rsidR="00BF4B79" w:rsidRPr="00A578F4" w14:paraId="3F6F3B90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2617F3FF" w14:textId="1151AA22" w:rsidR="00BF4B79" w:rsidRPr="002B02D3" w:rsidRDefault="00BF4B79" w:rsidP="00BF4B79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7FF837ED" w14:textId="58F6EE20" w:rsidR="00BF4B79" w:rsidRPr="005B1729" w:rsidRDefault="00BF4B79" w:rsidP="008F5BA7">
            <w:pPr>
              <w:spacing w:after="0" w:line="240" w:lineRule="auto"/>
              <w:ind w:hanging="58"/>
              <w:rPr>
                <w:color w:val="C00000"/>
                <w:sz w:val="20"/>
                <w:szCs w:val="20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Etichete autocolante albe, colturi drepte, 100 coli/top</w:t>
            </w:r>
          </w:p>
        </w:tc>
        <w:tc>
          <w:tcPr>
            <w:tcW w:w="408" w:type="pct"/>
            <w:vAlign w:val="center"/>
          </w:tcPr>
          <w:p w14:paraId="70868B70" w14:textId="141A152C" w:rsidR="00BF4B79" w:rsidRPr="005B1729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140" w:type="pct"/>
          </w:tcPr>
          <w:p w14:paraId="74A029C4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348D98D0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7564C5C1" w14:textId="11B571D0" w:rsidR="00BF4B79" w:rsidRPr="002B02D3" w:rsidRDefault="00BF4B79" w:rsidP="00BF4B79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36038675" w14:textId="47AB00C4" w:rsidR="00BF4B79" w:rsidRPr="005B1729" w:rsidRDefault="00BF4B79" w:rsidP="008F5BA7">
            <w:pPr>
              <w:spacing w:after="0" w:line="240" w:lineRule="auto"/>
              <w:ind w:hanging="58"/>
              <w:rPr>
                <w:color w:val="C00000"/>
                <w:sz w:val="20"/>
                <w:szCs w:val="20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File protecție cristal, 50 microni, 100 buc/ set</w:t>
            </w:r>
          </w:p>
        </w:tc>
        <w:tc>
          <w:tcPr>
            <w:tcW w:w="408" w:type="pct"/>
            <w:vAlign w:val="center"/>
          </w:tcPr>
          <w:p w14:paraId="404A0E65" w14:textId="0649397F" w:rsidR="00BF4B79" w:rsidRPr="005B1729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5 seturi</w:t>
            </w:r>
          </w:p>
        </w:tc>
        <w:tc>
          <w:tcPr>
            <w:tcW w:w="1140" w:type="pct"/>
          </w:tcPr>
          <w:p w14:paraId="74171500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6ADFC599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532B3054" w14:textId="70A39B41" w:rsidR="00BF4B79" w:rsidRPr="002B02D3" w:rsidRDefault="00BF4B79" w:rsidP="00BF4B79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422F6BE4" w14:textId="77777777" w:rsidR="00BF4B79" w:rsidRPr="00D01C92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Dosar plastic cu șină si găuri</w:t>
            </w:r>
          </w:p>
          <w:p w14:paraId="3AE9E659" w14:textId="304AF0DB" w:rsidR="00BF4B79" w:rsidRPr="005B1729" w:rsidRDefault="00BF4B79" w:rsidP="008F5BA7">
            <w:pPr>
              <w:spacing w:after="0" w:line="240" w:lineRule="auto"/>
              <w:ind w:hanging="58"/>
              <w:rPr>
                <w:color w:val="C00000"/>
                <w:sz w:val="20"/>
                <w:szCs w:val="20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100 buc/set</w:t>
            </w:r>
          </w:p>
        </w:tc>
        <w:tc>
          <w:tcPr>
            <w:tcW w:w="408" w:type="pct"/>
            <w:vAlign w:val="center"/>
          </w:tcPr>
          <w:p w14:paraId="3A36CA63" w14:textId="4606D208" w:rsidR="00BF4B79" w:rsidRPr="005B1729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140" w:type="pct"/>
          </w:tcPr>
          <w:p w14:paraId="62FEFA93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A578F4" w14:paraId="2C5D7387" w14:textId="77777777" w:rsidTr="00D37F48">
        <w:trPr>
          <w:trHeight w:val="285"/>
        </w:trPr>
        <w:tc>
          <w:tcPr>
            <w:tcW w:w="460" w:type="pct"/>
            <w:shd w:val="clear" w:color="auto" w:fill="auto"/>
            <w:noWrap/>
          </w:tcPr>
          <w:p w14:paraId="2F952128" w14:textId="0597D91C" w:rsidR="00BF4B79" w:rsidRPr="002B02D3" w:rsidRDefault="00BF4B79" w:rsidP="00BF4B79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4.</w:t>
            </w:r>
          </w:p>
        </w:tc>
        <w:tc>
          <w:tcPr>
            <w:tcW w:w="2992" w:type="pct"/>
            <w:shd w:val="clear" w:color="auto" w:fill="auto"/>
            <w:vAlign w:val="center"/>
          </w:tcPr>
          <w:p w14:paraId="0EB459E5" w14:textId="77777777" w:rsidR="00BF4B79" w:rsidRPr="00D01C92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4"/>
              </w:rPr>
            </w:pPr>
            <w:r w:rsidRPr="00D01C92">
              <w:rPr>
                <w:rFonts w:eastAsia="Times New Roman" w:cstheme="minorHAnsi"/>
                <w:sz w:val="24"/>
              </w:rPr>
              <w:t>Planner magnetic annual</w:t>
            </w:r>
          </w:p>
          <w:p w14:paraId="0725D73F" w14:textId="37E969A1" w:rsidR="00BF4B79" w:rsidRPr="005B1729" w:rsidRDefault="00BF4B79" w:rsidP="008F5BA7">
            <w:pPr>
              <w:spacing w:after="0" w:line="240" w:lineRule="auto"/>
              <w:ind w:hanging="58"/>
              <w:rPr>
                <w:color w:val="C00000"/>
                <w:sz w:val="20"/>
                <w:szCs w:val="20"/>
              </w:rPr>
            </w:pPr>
            <w:r w:rsidRPr="00D01C92">
              <w:rPr>
                <w:rFonts w:eastAsia="Times New Roman" w:cstheme="minorHAnsi"/>
                <w:sz w:val="24"/>
              </w:rPr>
              <w:t>60x90 cm</w:t>
            </w:r>
          </w:p>
        </w:tc>
        <w:tc>
          <w:tcPr>
            <w:tcW w:w="408" w:type="pct"/>
            <w:vAlign w:val="center"/>
          </w:tcPr>
          <w:p w14:paraId="51BF4BF3" w14:textId="10860B40" w:rsidR="00BF4B79" w:rsidRPr="005B1729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140" w:type="pct"/>
          </w:tcPr>
          <w:p w14:paraId="32D18EBB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2B02D3" w14:paraId="64955213" w14:textId="77777777" w:rsidTr="00D37F48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9C5D3" w14:textId="360AFE2C" w:rsidR="00BF4B79" w:rsidRPr="005B172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4DDA" w14:textId="77777777" w:rsidR="00BF4B79" w:rsidRPr="00D01C92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Marker whiteboard si flipchart</w:t>
            </w:r>
          </w:p>
          <w:p w14:paraId="49473DA4" w14:textId="7F5D2156" w:rsidR="00BF4B79" w:rsidRPr="008F5BA7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Set din 4 bucăți pentru scriere pe tabla magnetica si hârtie flipchart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Vârf rotund cu scriere de 2-3 mm</w:t>
            </w:r>
            <w:r w:rsidRPr="00D01C92">
              <w:rPr>
                <w:rFonts w:eastAsia="Times New Roman" w:cstheme="minorHAnsi"/>
                <w:sz w:val="24"/>
                <w:lang w:val="ro-RO"/>
              </w:rPr>
              <w:br/>
              <w:t>Culori: negru, roșu, albastru, verde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9E82" w14:textId="3F9D81E7" w:rsidR="00BF4B79" w:rsidRPr="005B1729" w:rsidRDefault="00BF4B79" w:rsidP="00BF4B79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A94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2B02D3" w14:paraId="0A287CE2" w14:textId="77777777" w:rsidTr="00D37F48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A9997" w14:textId="50CC726F" w:rsidR="00BF4B79" w:rsidRPr="005B172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2DA" w14:textId="77777777" w:rsidR="00BF4B79" w:rsidRPr="00D01C92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Burete pentru whiteboard</w:t>
            </w:r>
          </w:p>
          <w:p w14:paraId="2D6304E8" w14:textId="7E4A670E" w:rsidR="00BF4B79" w:rsidRPr="005B1729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0"/>
                <w:szCs w:val="20"/>
                <w:lang w:val="ro-RO"/>
              </w:rPr>
            </w:pPr>
            <w:proofErr w:type="spellStart"/>
            <w:r w:rsidRPr="00D01C92">
              <w:rPr>
                <w:rFonts w:eastAsia="Times New Roman" w:cstheme="minorHAnsi"/>
                <w:sz w:val="24"/>
              </w:rPr>
              <w:t>Burete</w:t>
            </w:r>
            <w:proofErr w:type="spellEnd"/>
            <w:r w:rsidRPr="00D01C92">
              <w:rPr>
                <w:rFonts w:eastAsia="Times New Roman" w:cstheme="minorHAnsi"/>
                <w:sz w:val="24"/>
              </w:rPr>
              <w:t xml:space="preserve"> magnetic</w:t>
            </w:r>
            <w:r w:rsidRPr="00D01C92">
              <w:rPr>
                <w:rFonts w:eastAsia="Times New Roman" w:cstheme="minorHAnsi"/>
                <w:sz w:val="24"/>
              </w:rPr>
              <w:br/>
            </w:r>
            <w:proofErr w:type="spellStart"/>
            <w:r w:rsidRPr="00D01C92">
              <w:rPr>
                <w:rFonts w:eastAsia="Times New Roman" w:cstheme="minorHAnsi"/>
                <w:sz w:val="24"/>
              </w:rPr>
              <w:t>Dimensiuni</w:t>
            </w:r>
            <w:proofErr w:type="spellEnd"/>
            <w:r w:rsidRPr="00D01C92">
              <w:rPr>
                <w:rFonts w:eastAsia="Times New Roman" w:cstheme="minorHAnsi"/>
                <w:sz w:val="24"/>
              </w:rPr>
              <w:t>: 106 x 52 x 22 mm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3F5" w14:textId="07607754" w:rsidR="00BF4B79" w:rsidRPr="005B1729" w:rsidRDefault="00BF4B79" w:rsidP="00BF4B79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960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2B02D3" w14:paraId="3424186F" w14:textId="77777777" w:rsidTr="00D37F48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F04CB" w14:textId="51E71073" w:rsidR="00BF4B79" w:rsidRPr="005B172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9315" w14:textId="77777777" w:rsidR="00BF4B79" w:rsidRPr="00D01C92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Spray curățare whiteboard</w:t>
            </w:r>
          </w:p>
          <w:p w14:paraId="01ED3DA3" w14:textId="77777777" w:rsidR="00BF4B79" w:rsidRPr="00D01C92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Cantitate 250 ml</w:t>
            </w:r>
          </w:p>
          <w:p w14:paraId="5117A6B4" w14:textId="056241C1" w:rsidR="00BF4B79" w:rsidRPr="005B1729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Pentru curăţarea rapidă și completă a tablelor magnetice.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21C2" w14:textId="25812AAF" w:rsidR="00BF4B79" w:rsidRPr="005B1729" w:rsidRDefault="00BF4B79" w:rsidP="00BF4B79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533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BF4B79" w:rsidRPr="002B02D3" w14:paraId="24DA4B6C" w14:textId="77777777" w:rsidTr="00D37F48">
        <w:trPr>
          <w:trHeight w:val="28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46CBB" w14:textId="4650774F" w:rsidR="00BF4B79" w:rsidRDefault="00BF4B79" w:rsidP="00BF4B79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546E" w14:textId="77777777" w:rsidR="00BF4B79" w:rsidRPr="00D01C92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4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 xml:space="preserve">Pix gel cu mecanism </w:t>
            </w:r>
          </w:p>
          <w:p w14:paraId="636C4355" w14:textId="6966DAE2" w:rsidR="00BF4B79" w:rsidRPr="005B1729" w:rsidRDefault="00BF4B79" w:rsidP="008F5BA7">
            <w:pPr>
              <w:spacing w:after="0" w:line="240" w:lineRule="auto"/>
              <w:ind w:hanging="58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D01C92">
              <w:rPr>
                <w:rFonts w:eastAsia="Times New Roman" w:cstheme="minorHAnsi"/>
                <w:sz w:val="24"/>
                <w:lang w:val="ro-RO"/>
              </w:rPr>
              <w:t>Culoare de scriere: albastru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0864" w14:textId="29E80D3C" w:rsidR="00BF4B79" w:rsidRPr="005B1729" w:rsidRDefault="00BF4B79" w:rsidP="00BF4B79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D01C92"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F7A" w14:textId="77777777" w:rsidR="00BF4B79" w:rsidRPr="002B02D3" w:rsidRDefault="00BF4B79" w:rsidP="00BF4B79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263EC060" w14:textId="77777777" w:rsidR="00A578F4" w:rsidRDefault="00A578F4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3D0EED02" w14:textId="77777777" w:rsidR="00FD4E31" w:rsidRDefault="000F6EC0" w:rsidP="00FD4E31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00A737B4" w14:textId="77777777" w:rsidR="00FD4E31" w:rsidRDefault="00FD4E31" w:rsidP="00FD4E31">
      <w:pPr>
        <w:spacing w:after="0" w:line="240" w:lineRule="auto"/>
        <w:jc w:val="both"/>
        <w:rPr>
          <w:lang w:val="ro-RO"/>
        </w:rPr>
      </w:pPr>
    </w:p>
    <w:p w14:paraId="5DAE1D2E" w14:textId="3BFE1992" w:rsidR="00D37F48" w:rsidRPr="00A52C69" w:rsidRDefault="00FD4E31" w:rsidP="00D37F48">
      <w:pPr>
        <w:spacing w:after="0" w:line="240" w:lineRule="auto"/>
        <w:jc w:val="both"/>
        <w:rPr>
          <w:rFonts w:cstheme="minorHAnsi"/>
          <w:lang w:val="ro-RO"/>
        </w:rPr>
      </w:pPr>
      <w:r w:rsidRPr="00D37F48">
        <w:rPr>
          <w:b/>
          <w:lang w:val="ro-RO"/>
        </w:rPr>
        <w:t>5</w:t>
      </w:r>
      <w:bookmarkStart w:id="1" w:name="_Hlk141873995"/>
      <w:r w:rsidR="00D37F48">
        <w:rPr>
          <w:b/>
          <w:lang w:val="ro-RO"/>
        </w:rPr>
        <w:t>.</w:t>
      </w:r>
      <w:r w:rsidR="00D37F48">
        <w:rPr>
          <w:rFonts w:cstheme="minorHAnsi"/>
          <w:b/>
          <w:lang w:val="ro-RO"/>
        </w:rPr>
        <w:t xml:space="preserve">          </w:t>
      </w:r>
      <w:r w:rsidR="00D37F48" w:rsidRPr="00D37F48">
        <w:rPr>
          <w:rFonts w:cstheme="minorHAnsi"/>
          <w:b/>
          <w:u w:val="single"/>
          <w:lang w:val="ro-RO"/>
        </w:rPr>
        <w:t>Garanţie</w:t>
      </w:r>
      <w:r w:rsidR="00D37F48" w:rsidRPr="00A52C69">
        <w:rPr>
          <w:rFonts w:cstheme="minorHAnsi"/>
          <w:b/>
          <w:lang w:val="ro-RO"/>
        </w:rPr>
        <w:t xml:space="preserve">: </w:t>
      </w:r>
      <w:r w:rsidR="00D37F48"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bookmarkEnd w:id="1"/>
    <w:p w14:paraId="7BA250FD" w14:textId="77777777" w:rsidR="00D37F48" w:rsidRPr="00A52C69" w:rsidRDefault="00D37F48" w:rsidP="00D37F4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D09ED9A" w14:textId="77777777" w:rsidR="00D37F48" w:rsidRPr="00A52C69" w:rsidRDefault="00D37F48" w:rsidP="00D37F48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D0542E7" w14:textId="7542803B" w:rsidR="00D37F48" w:rsidRDefault="00D37F48" w:rsidP="00D37F4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14:paraId="0DE4744F" w14:textId="77777777" w:rsidR="00D37F48" w:rsidRPr="00A52C69" w:rsidRDefault="00D37F48" w:rsidP="00D37F4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04EACC1" w14:textId="77777777" w:rsidR="00D37F48" w:rsidRPr="00A52C69" w:rsidRDefault="00D37F48" w:rsidP="00D37F4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77777777" w:rsidR="000F6EC0" w:rsidRPr="00A52C69" w:rsidRDefault="000F6EC0" w:rsidP="00D37F48">
      <w:p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9"/>
        <w:gridCol w:w="5003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BF4B79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BF4B79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36F73" w:rsidRPr="00A578F4" w14:paraId="43FC6D5F" w14:textId="77777777" w:rsidTr="00BF4B79">
        <w:trPr>
          <w:trHeight w:val="285"/>
        </w:trPr>
        <w:tc>
          <w:tcPr>
            <w:tcW w:w="2600" w:type="pct"/>
            <w:shd w:val="clear" w:color="auto" w:fill="auto"/>
          </w:tcPr>
          <w:tbl>
            <w:tblPr>
              <w:tblStyle w:val="TableGrid"/>
              <w:tblW w:w="0" w:type="auto"/>
              <w:tblInd w:w="183" w:type="dxa"/>
              <w:tblLook w:val="04A0" w:firstRow="1" w:lastRow="0" w:firstColumn="1" w:lastColumn="0" w:noHBand="0" w:noVBand="1"/>
            </w:tblPr>
            <w:tblGrid>
              <w:gridCol w:w="2506"/>
              <w:gridCol w:w="2409"/>
            </w:tblGrid>
            <w:tr w:rsidR="000D29C1" w:rsidRPr="00ED3C77" w14:paraId="36BFCCD7" w14:textId="77777777" w:rsidTr="00D37F48">
              <w:tc>
                <w:tcPr>
                  <w:tcW w:w="4915" w:type="dxa"/>
                  <w:gridSpan w:val="2"/>
                  <w:vAlign w:val="center"/>
                </w:tcPr>
                <w:p w14:paraId="5631275C" w14:textId="55587CB5" w:rsidR="000D29C1" w:rsidRPr="00D37F48" w:rsidRDefault="00D37F48" w:rsidP="000D29C1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37F48">
                    <w:rPr>
                      <w:rFonts w:asciiTheme="minorHAnsi" w:eastAsiaTheme="minorEastAsia" w:hAnsiTheme="minorHAnsi" w:cstheme="minorHAnsi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LOT 1 </w:t>
                  </w:r>
                  <w:r w:rsidR="000D29C1" w:rsidRPr="00D37F48">
                    <w:rPr>
                      <w:rFonts w:asciiTheme="minorHAnsi" w:eastAsiaTheme="minorEastAsia" w:hAnsiTheme="minorHAnsi" w:cstheme="minorHAnsi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Cheltuieli pentru pregătirea și reproducerea materialelor de instruire</w:t>
                  </w:r>
                </w:p>
              </w:tc>
            </w:tr>
            <w:tr w:rsidR="009E41EF" w:rsidRPr="00ED3C77" w14:paraId="718C2E8C" w14:textId="44E71D8A" w:rsidTr="00D37F48">
              <w:tc>
                <w:tcPr>
                  <w:tcW w:w="2506" w:type="dxa"/>
                  <w:vAlign w:val="center"/>
                </w:tcPr>
                <w:p w14:paraId="41D05CFD" w14:textId="3FCE77F3" w:rsidR="009E41EF" w:rsidRPr="005B1729" w:rsidRDefault="009E41EF" w:rsidP="00D40954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Top hârtie copiator imprimantă,  Format hârtie: A4 (210 x 297 mm), Gramaj: 80 g/mp, minim 500 coli/top</w:t>
                  </w:r>
                </w:p>
              </w:tc>
              <w:tc>
                <w:tcPr>
                  <w:tcW w:w="2409" w:type="dxa"/>
                </w:tcPr>
                <w:p w14:paraId="71650AD3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3092320B" w14:textId="4C5D3CBC" w:rsidTr="00D37F48">
              <w:tc>
                <w:tcPr>
                  <w:tcW w:w="2506" w:type="dxa"/>
                  <w:vAlign w:val="center"/>
                </w:tcPr>
                <w:p w14:paraId="23EF5B67" w14:textId="6EDC802A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 xml:space="preserve">Top hârtie copiator imprimantă,  Format hârtie: </w:t>
                  </w:r>
                  <w:r w:rsidRPr="00D01C92">
                    <w:rPr>
                      <w:rFonts w:eastAsia="Times New Roman" w:cstheme="minorHAnsi"/>
                      <w:sz w:val="24"/>
                    </w:rPr>
                    <w:t>A3 (420 x 297 mm)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, Gramaj: 80 g/mp, minim 500 coli/top</w:t>
                  </w:r>
                </w:p>
              </w:tc>
              <w:tc>
                <w:tcPr>
                  <w:tcW w:w="2409" w:type="dxa"/>
                </w:tcPr>
                <w:p w14:paraId="2FEFCA58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32E0719C" w14:textId="1D3267D7" w:rsidTr="00D37F48">
              <w:tc>
                <w:tcPr>
                  <w:tcW w:w="2506" w:type="dxa"/>
                  <w:vAlign w:val="center"/>
                </w:tcPr>
                <w:p w14:paraId="02593204" w14:textId="1C2DB1C3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Hârtie A4 pentru printare laser documente color; Format: A4 (210 x 297 mm); Culoare hârtie: alb; Compatibilitate: imprimante laser si inkjet; Gramaj: 250 g/mp; Hârtie cu aspect mat, cu suprafață tratată pentru redarea excelenta a culorilor; minim 125 coli/top</w:t>
                  </w:r>
                </w:p>
              </w:tc>
              <w:tc>
                <w:tcPr>
                  <w:tcW w:w="2409" w:type="dxa"/>
                </w:tcPr>
                <w:p w14:paraId="31C65CBA" w14:textId="37DBB14C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726C774E" w14:textId="21E01933" w:rsidTr="00D37F48">
              <w:tc>
                <w:tcPr>
                  <w:tcW w:w="2506" w:type="dxa"/>
                  <w:vAlign w:val="center"/>
                </w:tcPr>
                <w:p w14:paraId="20094BE6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Hârtie foto inkjet lucioasă; A4</w:t>
                  </w:r>
                </w:p>
                <w:p w14:paraId="06046A3E" w14:textId="1FB18A07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Culoare: albă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Gramaj: minim 200 g/mp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 xml:space="preserve">Dimensiuni: 21 x 29.7 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lastRenderedPageBreak/>
                    <w:t>cm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Compatibilitate: echipamente inkjet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Mod de ambalare: 20 coli/top</w:t>
                  </w:r>
                </w:p>
              </w:tc>
              <w:tc>
                <w:tcPr>
                  <w:tcW w:w="2409" w:type="dxa"/>
                </w:tcPr>
                <w:p w14:paraId="2D3373E6" w14:textId="022D714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4608D824" w14:textId="29F20524" w:rsidTr="00D37F48">
              <w:tc>
                <w:tcPr>
                  <w:tcW w:w="2506" w:type="dxa"/>
                  <w:vAlign w:val="center"/>
                </w:tcPr>
                <w:p w14:paraId="7908EF5A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>
                    <w:rPr>
                      <w:rFonts w:eastAsia="Times New Roman" w:cstheme="minorHAnsi"/>
                      <w:sz w:val="24"/>
                      <w:lang w:val="ro-RO"/>
                    </w:rPr>
                    <w:t>H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ârtie foto inkjet lucioasă A3, 200 g/mp</w:t>
                  </w:r>
                </w:p>
                <w:p w14:paraId="48462511" w14:textId="66D35477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Culoare: albă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Gramaj: 200 g/mp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Grosime: 255 microni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Dimensiuni: 29.7x42 cm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Compatibilitate: echipamente inkjet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Mod de ambalare: 20 coli/top</w:t>
                  </w:r>
                </w:p>
              </w:tc>
              <w:tc>
                <w:tcPr>
                  <w:tcW w:w="2409" w:type="dxa"/>
                </w:tcPr>
                <w:p w14:paraId="44BBED9A" w14:textId="20DC2561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1C4D4D35" w14:textId="7896F745" w:rsidTr="00D37F48">
              <w:tc>
                <w:tcPr>
                  <w:tcW w:w="2506" w:type="dxa"/>
                  <w:vAlign w:val="center"/>
                </w:tcPr>
                <w:p w14:paraId="5EEF4595" w14:textId="545C5456" w:rsidR="009E41EF" w:rsidRPr="005B1729" w:rsidRDefault="009E41EF" w:rsidP="00D40954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shd w:val="clear" w:color="auto" w:fill="EFF9FE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Capsator rotativ, 50 coli</w:t>
                  </w:r>
                </w:p>
              </w:tc>
              <w:tc>
                <w:tcPr>
                  <w:tcW w:w="2409" w:type="dxa"/>
                </w:tcPr>
                <w:p w14:paraId="52991976" w14:textId="587487CB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59FBFA1F" w14:textId="5672A666" w:rsidTr="00D37F48">
              <w:tc>
                <w:tcPr>
                  <w:tcW w:w="2506" w:type="dxa"/>
                  <w:vAlign w:val="center"/>
                </w:tcPr>
                <w:p w14:paraId="718A195D" w14:textId="751C51CA" w:rsidR="009E41EF" w:rsidRPr="005B1729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Cutie capse 24/8, 1000 buc/cutie</w:t>
                  </w:r>
                </w:p>
              </w:tc>
              <w:tc>
                <w:tcPr>
                  <w:tcW w:w="2409" w:type="dxa"/>
                </w:tcPr>
                <w:p w14:paraId="07666B6D" w14:textId="245F5AE8" w:rsidR="009E41EF" w:rsidRPr="00863C8E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46F9C45E" w14:textId="7F33FC4D" w:rsidTr="00D37F48">
              <w:tc>
                <w:tcPr>
                  <w:tcW w:w="2506" w:type="dxa"/>
                  <w:vAlign w:val="center"/>
                </w:tcPr>
                <w:p w14:paraId="6BA22887" w14:textId="5A7A9776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Decapsator capse 24/6 şi 24/8</w:t>
                  </w:r>
                </w:p>
              </w:tc>
              <w:tc>
                <w:tcPr>
                  <w:tcW w:w="2409" w:type="dxa"/>
                </w:tcPr>
                <w:p w14:paraId="08630FA9" w14:textId="792F2CE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59966872" w14:textId="5B5C7945" w:rsidTr="00D37F48">
              <w:tc>
                <w:tcPr>
                  <w:tcW w:w="2506" w:type="dxa"/>
                  <w:vAlign w:val="center"/>
                </w:tcPr>
                <w:p w14:paraId="2C11650E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Suport vertical pentru cataloage</w:t>
                  </w:r>
                </w:p>
                <w:p w14:paraId="69360CD0" w14:textId="325EA619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pt-PT"/>
                    </w:rPr>
                    <w:t>Material: plastic</w:t>
                  </w:r>
                  <w:r w:rsidRPr="00D01C92">
                    <w:rPr>
                      <w:rFonts w:eastAsia="Times New Roman" w:cstheme="minorHAnsi"/>
                      <w:sz w:val="24"/>
                      <w:lang w:val="pt-PT"/>
                    </w:rPr>
                    <w:br/>
                    <w:t>Aspect: lucios</w:t>
                  </w:r>
                  <w:r w:rsidRPr="00D01C92">
                    <w:rPr>
                      <w:rFonts w:eastAsia="Times New Roman" w:cstheme="minorHAnsi"/>
                      <w:sz w:val="24"/>
                      <w:lang w:val="pt-PT"/>
                    </w:rPr>
                    <w:br/>
                    <w:t>Dimensiuni (L x A x l): 300 x 80 x 250 mm</w:t>
                  </w:r>
                  <w:r w:rsidRPr="00D01C92">
                    <w:rPr>
                      <w:rFonts w:eastAsia="Times New Roman" w:cstheme="minorHAnsi"/>
                      <w:sz w:val="24"/>
                      <w:lang w:val="pt-PT"/>
                    </w:rPr>
                    <w:br/>
                    <w:t>Inaltime suprafata etichetare: 12 cm</w:t>
                  </w:r>
                </w:p>
              </w:tc>
              <w:tc>
                <w:tcPr>
                  <w:tcW w:w="2409" w:type="dxa"/>
                </w:tcPr>
                <w:p w14:paraId="05A532B9" w14:textId="21DA9AB9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429AF0A0" w14:textId="77777777" w:rsidTr="00D37F48">
              <w:tc>
                <w:tcPr>
                  <w:tcW w:w="2506" w:type="dxa"/>
                  <w:vAlign w:val="center"/>
                </w:tcPr>
                <w:p w14:paraId="4F2B6031" w14:textId="7416E904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Panou pluta 100x150 cm, rama aluminiu</w:t>
                  </w:r>
                </w:p>
              </w:tc>
              <w:tc>
                <w:tcPr>
                  <w:tcW w:w="2409" w:type="dxa"/>
                </w:tcPr>
                <w:p w14:paraId="4E16251F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634C6D87" w14:textId="77777777" w:rsidTr="00D37F48">
              <w:tc>
                <w:tcPr>
                  <w:tcW w:w="2506" w:type="dxa"/>
                  <w:vAlign w:val="center"/>
                </w:tcPr>
                <w:p w14:paraId="2DF639C9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Set 4 tăvițe documente suprapozabile,</w:t>
                  </w:r>
                </w:p>
                <w:p w14:paraId="5A13AD42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Material: plastic si metal</w:t>
                  </w:r>
                </w:p>
                <w:p w14:paraId="4D0E0636" w14:textId="3FEAA3A1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Dimensiuni: 335 x 280 x 335 mm</w:t>
                  </w:r>
                </w:p>
              </w:tc>
              <w:tc>
                <w:tcPr>
                  <w:tcW w:w="2409" w:type="dxa"/>
                </w:tcPr>
                <w:p w14:paraId="2E112886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631CDBDD" w14:textId="77777777" w:rsidTr="00D37F48">
              <w:tc>
                <w:tcPr>
                  <w:tcW w:w="2506" w:type="dxa"/>
                  <w:vAlign w:val="center"/>
                </w:tcPr>
                <w:p w14:paraId="27942B7C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Pix gel cu mecanism 0.7 mm</w:t>
                  </w:r>
                </w:p>
                <w:p w14:paraId="7A54FF46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Sistem de acționare mina: click (prin apăsare)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Clema din metal și con din plastic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Corp cilindric</w:t>
                  </w:r>
                </w:p>
                <w:p w14:paraId="0612AD83" w14:textId="29D2085B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Culoare de scriere: albastru</w:t>
                  </w:r>
                </w:p>
              </w:tc>
              <w:tc>
                <w:tcPr>
                  <w:tcW w:w="2409" w:type="dxa"/>
                </w:tcPr>
                <w:p w14:paraId="1597296C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5BF598B3" w14:textId="77777777" w:rsidTr="00D37F48">
              <w:tc>
                <w:tcPr>
                  <w:tcW w:w="2506" w:type="dxa"/>
                  <w:vAlign w:val="center"/>
                </w:tcPr>
                <w:p w14:paraId="7997627F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</w:rPr>
                  </w:pPr>
                  <w:r>
                    <w:rPr>
                      <w:rFonts w:eastAsia="Times New Roman" w:cstheme="minorHAnsi"/>
                      <w:sz w:val="24"/>
                    </w:rPr>
                    <w:t xml:space="preserve">Planner magnetic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</w:rPr>
                    <w:t>a</w:t>
                  </w:r>
                  <w:r w:rsidRPr="00D01C92">
                    <w:rPr>
                      <w:rFonts w:eastAsia="Times New Roman" w:cstheme="minorHAnsi"/>
                      <w:sz w:val="24"/>
                    </w:rPr>
                    <w:t>nual</w:t>
                  </w:r>
                  <w:proofErr w:type="spellEnd"/>
                </w:p>
                <w:p w14:paraId="652BA000" w14:textId="3FAAA15E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</w:rPr>
                    <w:lastRenderedPageBreak/>
                    <w:t>60x90 cm</w:t>
                  </w:r>
                </w:p>
              </w:tc>
              <w:tc>
                <w:tcPr>
                  <w:tcW w:w="2409" w:type="dxa"/>
                </w:tcPr>
                <w:p w14:paraId="55A5FD5C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5A4252A4" w14:textId="77777777" w:rsidTr="00D37F48">
              <w:tc>
                <w:tcPr>
                  <w:tcW w:w="2506" w:type="dxa"/>
                  <w:vAlign w:val="center"/>
                </w:tcPr>
                <w:p w14:paraId="0FFD571D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Marker whiteboard si flipchart</w:t>
                  </w:r>
                </w:p>
                <w:p w14:paraId="77EFE28A" w14:textId="05039D59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Set din 4 bucăți pentru scriere pe tabla magnetica si hârtie flipchart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Vârf rotund cu scriere de 2-3 mm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Culori: negru, roșu, albastru, verde</w:t>
                  </w:r>
                </w:p>
              </w:tc>
              <w:tc>
                <w:tcPr>
                  <w:tcW w:w="2409" w:type="dxa"/>
                </w:tcPr>
                <w:p w14:paraId="48D2CE54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3E5414A2" w14:textId="77777777" w:rsidTr="00D37F48">
              <w:tc>
                <w:tcPr>
                  <w:tcW w:w="2506" w:type="dxa"/>
                  <w:vAlign w:val="center"/>
                </w:tcPr>
                <w:p w14:paraId="76B82071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Burete pentru whiteboard</w:t>
                  </w:r>
                </w:p>
                <w:p w14:paraId="3D694D85" w14:textId="10C18956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proofErr w:type="spellStart"/>
                  <w:r w:rsidRPr="00D01C92">
                    <w:rPr>
                      <w:rFonts w:eastAsia="Times New Roman" w:cstheme="minorHAnsi"/>
                      <w:sz w:val="24"/>
                    </w:rPr>
                    <w:t>Burete</w:t>
                  </w:r>
                  <w:proofErr w:type="spellEnd"/>
                  <w:r w:rsidRPr="00D01C92">
                    <w:rPr>
                      <w:rFonts w:eastAsia="Times New Roman" w:cstheme="minorHAnsi"/>
                      <w:sz w:val="24"/>
                    </w:rPr>
                    <w:t xml:space="preserve"> magnetic</w:t>
                  </w:r>
                  <w:r w:rsidRPr="00D01C92">
                    <w:rPr>
                      <w:rFonts w:eastAsia="Times New Roman" w:cstheme="minorHAnsi"/>
                      <w:sz w:val="24"/>
                    </w:rPr>
                    <w:br/>
                  </w:r>
                  <w:proofErr w:type="spellStart"/>
                  <w:r w:rsidRPr="00D01C92">
                    <w:rPr>
                      <w:rFonts w:eastAsia="Times New Roman" w:cstheme="minorHAnsi"/>
                      <w:sz w:val="24"/>
                    </w:rPr>
                    <w:t>Dimensiuni</w:t>
                  </w:r>
                  <w:proofErr w:type="spellEnd"/>
                  <w:r w:rsidRPr="00D01C92">
                    <w:rPr>
                      <w:rFonts w:eastAsia="Times New Roman" w:cstheme="minorHAnsi"/>
                      <w:sz w:val="24"/>
                    </w:rPr>
                    <w:t>: 106 x 52 x 22 mm</w:t>
                  </w:r>
                </w:p>
              </w:tc>
              <w:tc>
                <w:tcPr>
                  <w:tcW w:w="2409" w:type="dxa"/>
                </w:tcPr>
                <w:p w14:paraId="0BCFCF65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6883A4F2" w14:textId="77777777" w:rsidTr="00D37F48">
              <w:tc>
                <w:tcPr>
                  <w:tcW w:w="2506" w:type="dxa"/>
                  <w:vAlign w:val="center"/>
                </w:tcPr>
                <w:p w14:paraId="6BBE6C80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Spray curățare whiteboard</w:t>
                  </w:r>
                </w:p>
                <w:p w14:paraId="0355568D" w14:textId="77777777" w:rsidR="009E41EF" w:rsidRPr="00D01C92" w:rsidRDefault="009E41EF" w:rsidP="00731DD7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Cantitate 250 ml</w:t>
                  </w:r>
                </w:p>
                <w:p w14:paraId="6C1C6204" w14:textId="7BE60FFF" w:rsidR="009E41EF" w:rsidRPr="005B1729" w:rsidRDefault="009E41EF" w:rsidP="00D40954">
                  <w:pP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Pentru curăţarea rapidă și completă a tablelor magnetice.</w:t>
                  </w:r>
                </w:p>
              </w:tc>
              <w:tc>
                <w:tcPr>
                  <w:tcW w:w="2409" w:type="dxa"/>
                </w:tcPr>
                <w:p w14:paraId="17E9342F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E41EF" w:rsidRPr="00ED3C77" w14:paraId="3382C1C9" w14:textId="77777777" w:rsidTr="00D37F48">
              <w:trPr>
                <w:trHeight w:val="233"/>
              </w:trPr>
              <w:tc>
                <w:tcPr>
                  <w:tcW w:w="4915" w:type="dxa"/>
                  <w:gridSpan w:val="2"/>
                </w:tcPr>
                <w:p w14:paraId="36AA04B1" w14:textId="0D23B7F6" w:rsidR="009E41EF" w:rsidRPr="00D37F48" w:rsidRDefault="00D37F48" w:rsidP="00D4095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ro-RO"/>
                    </w:rPr>
                    <w:t>LOT</w:t>
                  </w:r>
                  <w:r w:rsidRPr="00D37F48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ro-RO"/>
                    </w:rPr>
                    <w:t xml:space="preserve"> 2 </w:t>
                  </w:r>
                  <w:r w:rsidR="009E41EF" w:rsidRPr="00D37F48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ro-RO"/>
                    </w:rPr>
                    <w:t xml:space="preserve">Materiale pentru campanii de constientizare  </w:t>
                  </w:r>
                </w:p>
              </w:tc>
            </w:tr>
            <w:tr w:rsidR="009E41EF" w:rsidRPr="00ED3C77" w14:paraId="1CDE74F1" w14:textId="77777777" w:rsidTr="00D37F48">
              <w:trPr>
                <w:trHeight w:val="251"/>
              </w:trPr>
              <w:tc>
                <w:tcPr>
                  <w:tcW w:w="2506" w:type="dxa"/>
                  <w:vAlign w:val="center"/>
                </w:tcPr>
                <w:p w14:paraId="50F5D29E" w14:textId="66CC4A13" w:rsidR="009E41EF" w:rsidRPr="005B1729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Etichete autocolante albe, colturi drepte, 100 coli/top</w:t>
                  </w:r>
                </w:p>
              </w:tc>
              <w:tc>
                <w:tcPr>
                  <w:tcW w:w="2409" w:type="dxa"/>
                </w:tcPr>
                <w:p w14:paraId="019DC6C0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9E41EF" w:rsidRPr="00ED3C77" w14:paraId="2BDEC268" w14:textId="77777777" w:rsidTr="00D37F48">
              <w:trPr>
                <w:trHeight w:val="251"/>
              </w:trPr>
              <w:tc>
                <w:tcPr>
                  <w:tcW w:w="2506" w:type="dxa"/>
                  <w:vAlign w:val="center"/>
                </w:tcPr>
                <w:p w14:paraId="6F1ABE9F" w14:textId="4642B928" w:rsidR="009E41EF" w:rsidRPr="005B1729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Set File protecție cristal, 50 microni, 100 buc/ set</w:t>
                  </w:r>
                </w:p>
              </w:tc>
              <w:tc>
                <w:tcPr>
                  <w:tcW w:w="2409" w:type="dxa"/>
                </w:tcPr>
                <w:p w14:paraId="700FDEAF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9E41EF" w:rsidRPr="00ED3C77" w14:paraId="7153A847" w14:textId="77777777" w:rsidTr="00D37F48">
              <w:trPr>
                <w:trHeight w:val="440"/>
              </w:trPr>
              <w:tc>
                <w:tcPr>
                  <w:tcW w:w="2506" w:type="dxa"/>
                  <w:vAlign w:val="center"/>
                </w:tcPr>
                <w:p w14:paraId="08C60FD9" w14:textId="77777777" w:rsidR="009E41EF" w:rsidRPr="00D01C92" w:rsidRDefault="009E41EF" w:rsidP="00BF4B79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Set Dosar plastic cu șină si găuri</w:t>
                  </w:r>
                </w:p>
                <w:p w14:paraId="76CBACE4" w14:textId="315AA2EB" w:rsidR="009E41EF" w:rsidRPr="005B1729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100 buc/set</w:t>
                  </w:r>
                </w:p>
              </w:tc>
              <w:tc>
                <w:tcPr>
                  <w:tcW w:w="2409" w:type="dxa"/>
                </w:tcPr>
                <w:p w14:paraId="7EB498B7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9E41EF" w:rsidRPr="00ED3C77" w14:paraId="3D6A9579" w14:textId="77777777" w:rsidTr="00D37F48">
              <w:trPr>
                <w:trHeight w:val="602"/>
              </w:trPr>
              <w:tc>
                <w:tcPr>
                  <w:tcW w:w="2506" w:type="dxa"/>
                  <w:vAlign w:val="center"/>
                </w:tcPr>
                <w:p w14:paraId="7D28D5DA" w14:textId="77777777" w:rsidR="009E41EF" w:rsidRPr="00D01C92" w:rsidRDefault="009E41EF" w:rsidP="00BF4B79">
                  <w:pPr>
                    <w:rPr>
                      <w:rFonts w:eastAsia="Times New Roman" w:cstheme="minorHAnsi"/>
                      <w:sz w:val="24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</w:rPr>
                    <w:t>Planner magnetic annual</w:t>
                  </w:r>
                </w:p>
                <w:p w14:paraId="21529B32" w14:textId="22A10D26" w:rsidR="009E41EF" w:rsidRPr="005B1729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</w:rPr>
                    <w:t>60x90 cm</w:t>
                  </w:r>
                </w:p>
              </w:tc>
              <w:tc>
                <w:tcPr>
                  <w:tcW w:w="2409" w:type="dxa"/>
                </w:tcPr>
                <w:p w14:paraId="791889C7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9E41EF" w:rsidRPr="00ED3C77" w14:paraId="552697D6" w14:textId="77777777" w:rsidTr="00D37F48">
              <w:trPr>
                <w:trHeight w:val="602"/>
              </w:trPr>
              <w:tc>
                <w:tcPr>
                  <w:tcW w:w="2506" w:type="dxa"/>
                  <w:vAlign w:val="center"/>
                </w:tcPr>
                <w:p w14:paraId="17823583" w14:textId="77777777" w:rsidR="009E41EF" w:rsidRPr="00D01C92" w:rsidRDefault="009E41EF" w:rsidP="00BF4B79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Marker whiteboard si flipchart</w:t>
                  </w:r>
                </w:p>
                <w:p w14:paraId="794B99BC" w14:textId="77777777" w:rsidR="009E41EF" w:rsidRPr="00D01C92" w:rsidRDefault="009E41EF" w:rsidP="00BF4B79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Set din 4 bucăți pentru scriere pe tabla magnetica si hârtie flipchart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Vârf rotund cu scriere de 2-3 mm</w:t>
                  </w: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br/>
                    <w:t>Culori: negru, roșu, albastru, verde</w:t>
                  </w:r>
                </w:p>
                <w:p w14:paraId="7841F6C0" w14:textId="5FCF9E0D" w:rsidR="009E41EF" w:rsidRPr="005B1729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409" w:type="dxa"/>
                </w:tcPr>
                <w:p w14:paraId="15A424DB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9E41EF" w:rsidRPr="00ED3C77" w14:paraId="14D46B1C" w14:textId="77777777" w:rsidTr="00D37F48">
              <w:trPr>
                <w:trHeight w:val="602"/>
              </w:trPr>
              <w:tc>
                <w:tcPr>
                  <w:tcW w:w="2506" w:type="dxa"/>
                  <w:vAlign w:val="center"/>
                </w:tcPr>
                <w:p w14:paraId="6455B582" w14:textId="77777777" w:rsidR="009E41EF" w:rsidRPr="00D01C92" w:rsidRDefault="009E41EF" w:rsidP="00BF4B79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Burete pentru whiteboard</w:t>
                  </w:r>
                </w:p>
                <w:p w14:paraId="483DF39B" w14:textId="472131F0" w:rsidR="009E41EF" w:rsidRPr="005B1729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ro-RO"/>
                    </w:rPr>
                  </w:pPr>
                  <w:proofErr w:type="spellStart"/>
                  <w:r w:rsidRPr="00D01C92">
                    <w:rPr>
                      <w:rFonts w:eastAsia="Times New Roman" w:cstheme="minorHAnsi"/>
                      <w:sz w:val="24"/>
                    </w:rPr>
                    <w:t>Burete</w:t>
                  </w:r>
                  <w:proofErr w:type="spellEnd"/>
                  <w:r w:rsidRPr="00D01C92">
                    <w:rPr>
                      <w:rFonts w:eastAsia="Times New Roman" w:cstheme="minorHAnsi"/>
                      <w:sz w:val="24"/>
                    </w:rPr>
                    <w:t xml:space="preserve"> magnetic</w:t>
                  </w:r>
                  <w:r w:rsidRPr="00D01C92">
                    <w:rPr>
                      <w:rFonts w:eastAsia="Times New Roman" w:cstheme="minorHAnsi"/>
                      <w:sz w:val="24"/>
                    </w:rPr>
                    <w:br/>
                  </w:r>
                  <w:proofErr w:type="spellStart"/>
                  <w:r w:rsidRPr="00D01C92">
                    <w:rPr>
                      <w:rFonts w:eastAsia="Times New Roman" w:cstheme="minorHAnsi"/>
                      <w:sz w:val="24"/>
                    </w:rPr>
                    <w:lastRenderedPageBreak/>
                    <w:t>Dimensiuni</w:t>
                  </w:r>
                  <w:proofErr w:type="spellEnd"/>
                  <w:r w:rsidRPr="00D01C92">
                    <w:rPr>
                      <w:rFonts w:eastAsia="Times New Roman" w:cstheme="minorHAnsi"/>
                      <w:sz w:val="24"/>
                    </w:rPr>
                    <w:t>: 106 x 52 x 22 mm</w:t>
                  </w:r>
                </w:p>
              </w:tc>
              <w:tc>
                <w:tcPr>
                  <w:tcW w:w="2409" w:type="dxa"/>
                </w:tcPr>
                <w:p w14:paraId="0BB75F6C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9E41EF" w:rsidRPr="00ED3C77" w14:paraId="23BBB1BC" w14:textId="77777777" w:rsidTr="00D37F48">
              <w:trPr>
                <w:trHeight w:val="602"/>
              </w:trPr>
              <w:tc>
                <w:tcPr>
                  <w:tcW w:w="2506" w:type="dxa"/>
                  <w:vAlign w:val="center"/>
                </w:tcPr>
                <w:p w14:paraId="5F85ABBD" w14:textId="77777777" w:rsidR="009E41EF" w:rsidRPr="00D01C92" w:rsidRDefault="009E41EF" w:rsidP="00BF4B79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Spray curățare whiteboard</w:t>
                  </w:r>
                </w:p>
                <w:p w14:paraId="261A4C8D" w14:textId="77777777" w:rsidR="009E41EF" w:rsidRPr="00D01C92" w:rsidRDefault="009E41EF" w:rsidP="00BF4B79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Cantitate 250 ml</w:t>
                  </w:r>
                </w:p>
                <w:p w14:paraId="58B0ABB9" w14:textId="59F77D5C" w:rsidR="009E41EF" w:rsidRPr="005B1729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Pentru curăţarea rapidă și completă a tablelor magnetice.</w:t>
                  </w:r>
                </w:p>
              </w:tc>
              <w:tc>
                <w:tcPr>
                  <w:tcW w:w="2409" w:type="dxa"/>
                </w:tcPr>
                <w:p w14:paraId="0CB8AC6E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9E41EF" w:rsidRPr="00ED3C77" w14:paraId="3F666A97" w14:textId="77777777" w:rsidTr="00D37F48">
              <w:trPr>
                <w:trHeight w:val="350"/>
              </w:trPr>
              <w:tc>
                <w:tcPr>
                  <w:tcW w:w="2506" w:type="dxa"/>
                  <w:vAlign w:val="center"/>
                </w:tcPr>
                <w:p w14:paraId="06911ED9" w14:textId="77777777" w:rsidR="009E41EF" w:rsidRPr="00D01C92" w:rsidRDefault="009E41EF" w:rsidP="00BF4B79">
                  <w:pPr>
                    <w:rPr>
                      <w:rFonts w:eastAsia="Times New Roman" w:cstheme="minorHAnsi"/>
                      <w:sz w:val="24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 xml:space="preserve">Pix gel cu mecanism </w:t>
                  </w:r>
                </w:p>
                <w:p w14:paraId="3ECF1D72" w14:textId="085917F1" w:rsidR="009E41EF" w:rsidRPr="005B1729" w:rsidRDefault="009E41E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ro-RO"/>
                    </w:rPr>
                  </w:pPr>
                  <w:r w:rsidRPr="00D01C92">
                    <w:rPr>
                      <w:rFonts w:eastAsia="Times New Roman" w:cstheme="minorHAnsi"/>
                      <w:sz w:val="24"/>
                      <w:lang w:val="ro-RO"/>
                    </w:rPr>
                    <w:t>Culoare de scriere: albastru</w:t>
                  </w:r>
                </w:p>
              </w:tc>
              <w:tc>
                <w:tcPr>
                  <w:tcW w:w="2409" w:type="dxa"/>
                </w:tcPr>
                <w:p w14:paraId="2AA963CD" w14:textId="77777777" w:rsidR="009E41EF" w:rsidRPr="00ED3C77" w:rsidRDefault="009E41EF" w:rsidP="00D40954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</w:tbl>
          <w:p w14:paraId="17C1FF3A" w14:textId="1D73F492" w:rsidR="00A025DD" w:rsidRPr="001A7266" w:rsidRDefault="00A025DD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08691FFA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BF4B79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77777777" w:rsidR="00D40954" w:rsidRPr="002B02D3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</w:pP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 xml:space="preserve">NOTĂ: Specificațiile tehnice de mai sus, referirile la sisteme de operare </w:t>
            </w:r>
            <w:r w:rsidRPr="002B02D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  <w:t>imaginile ce susțin descrierea produselor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7C126E0A" w14:textId="1AFDCDCF" w:rsidR="001A7266" w:rsidRPr="001A7266" w:rsidRDefault="001A7266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6174AA94" w14:textId="77777777" w:rsidR="00D37F48" w:rsidRPr="00A52C69" w:rsidRDefault="00D37F48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08F49314" w14:textId="77777777" w:rsidR="00D37F48" w:rsidRPr="00A52C69" w:rsidRDefault="00D37F48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28A3B2B8" w14:textId="77777777" w:rsidR="00D37F48" w:rsidRPr="00A52C69" w:rsidRDefault="00D37F48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FB83B28" w14:textId="77777777" w:rsidR="009E3E5D" w:rsidRDefault="009E3E5D" w:rsidP="00BD14B9">
      <w:pPr>
        <w:ind w:firstLine="360"/>
        <w:jc w:val="both"/>
      </w:pPr>
    </w:p>
    <w:p w14:paraId="19C23BFC" w14:textId="77777777" w:rsidR="009E3E5D" w:rsidRDefault="009E3E5D" w:rsidP="00BD14B9">
      <w:pPr>
        <w:ind w:firstLine="360"/>
        <w:jc w:val="both"/>
      </w:pP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8F5BA7">
      <w:pgSz w:w="11906" w:h="16838" w:code="9"/>
      <w:pgMar w:top="56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6379" w14:textId="77777777" w:rsidR="002C26CE" w:rsidRDefault="002C26CE" w:rsidP="009E3E5D">
      <w:pPr>
        <w:spacing w:after="0" w:line="240" w:lineRule="auto"/>
      </w:pPr>
      <w:r>
        <w:separator/>
      </w:r>
    </w:p>
  </w:endnote>
  <w:endnote w:type="continuationSeparator" w:id="0">
    <w:p w14:paraId="5FF72FC7" w14:textId="77777777" w:rsidR="002C26CE" w:rsidRDefault="002C26CE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D386" w14:textId="77777777" w:rsidR="002C26CE" w:rsidRDefault="002C26CE" w:rsidP="009E3E5D">
      <w:pPr>
        <w:spacing w:after="0" w:line="240" w:lineRule="auto"/>
      </w:pPr>
      <w:r>
        <w:separator/>
      </w:r>
    </w:p>
  </w:footnote>
  <w:footnote w:type="continuationSeparator" w:id="0">
    <w:p w14:paraId="408F540E" w14:textId="77777777" w:rsidR="002C26CE" w:rsidRDefault="002C26CE" w:rsidP="009E3E5D">
      <w:pPr>
        <w:spacing w:after="0" w:line="240" w:lineRule="auto"/>
      </w:pPr>
      <w:r>
        <w:continuationSeparator/>
      </w:r>
    </w:p>
  </w:footnote>
  <w:footnote w:id="1">
    <w:p w14:paraId="70CCB26F" w14:textId="77777777" w:rsidR="00D029A4" w:rsidRPr="00CB44CF" w:rsidRDefault="00D029A4" w:rsidP="00D029A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7E63B97" w14:textId="77777777" w:rsidR="00D029A4" w:rsidRPr="00CB44CF" w:rsidRDefault="00D029A4" w:rsidP="00D029A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6890604" w14:textId="77777777" w:rsidR="00D029A4" w:rsidRPr="00CB44CF" w:rsidRDefault="00D029A4" w:rsidP="00D029A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F0CD9"/>
    <w:multiLevelType w:val="hybridMultilevel"/>
    <w:tmpl w:val="2A349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6172">
    <w:abstractNumId w:val="2"/>
  </w:num>
  <w:num w:numId="2" w16cid:durableId="1773016622">
    <w:abstractNumId w:val="1"/>
  </w:num>
  <w:num w:numId="3" w16cid:durableId="867528494">
    <w:abstractNumId w:val="0"/>
  </w:num>
  <w:num w:numId="4" w16cid:durableId="224411140">
    <w:abstractNumId w:val="5"/>
  </w:num>
  <w:num w:numId="5" w16cid:durableId="665128482">
    <w:abstractNumId w:val="3"/>
  </w:num>
  <w:num w:numId="6" w16cid:durableId="1931893527">
    <w:abstractNumId w:val="4"/>
  </w:num>
  <w:num w:numId="7" w16cid:durableId="46072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0779C"/>
    <w:rsid w:val="000416F6"/>
    <w:rsid w:val="00081F8B"/>
    <w:rsid w:val="000D29C1"/>
    <w:rsid w:val="000F6EC0"/>
    <w:rsid w:val="00110EFB"/>
    <w:rsid w:val="00170DD3"/>
    <w:rsid w:val="001A7266"/>
    <w:rsid w:val="001C21FC"/>
    <w:rsid w:val="00231D99"/>
    <w:rsid w:val="00274536"/>
    <w:rsid w:val="002B02D3"/>
    <w:rsid w:val="002C26CE"/>
    <w:rsid w:val="002E3A12"/>
    <w:rsid w:val="002F1C2F"/>
    <w:rsid w:val="00465E16"/>
    <w:rsid w:val="004D6688"/>
    <w:rsid w:val="005B0D52"/>
    <w:rsid w:val="005B1729"/>
    <w:rsid w:val="005C7DC1"/>
    <w:rsid w:val="005D1418"/>
    <w:rsid w:val="005F0DD5"/>
    <w:rsid w:val="00636F73"/>
    <w:rsid w:val="0065439D"/>
    <w:rsid w:val="006671D9"/>
    <w:rsid w:val="00684162"/>
    <w:rsid w:val="0076751A"/>
    <w:rsid w:val="00844F9D"/>
    <w:rsid w:val="008F5BA7"/>
    <w:rsid w:val="00972BAA"/>
    <w:rsid w:val="009A1F0B"/>
    <w:rsid w:val="009E3E5D"/>
    <w:rsid w:val="009E41EF"/>
    <w:rsid w:val="009E7665"/>
    <w:rsid w:val="00A025DD"/>
    <w:rsid w:val="00A33CD5"/>
    <w:rsid w:val="00A340BC"/>
    <w:rsid w:val="00A578F4"/>
    <w:rsid w:val="00AA5BBC"/>
    <w:rsid w:val="00AF2DB2"/>
    <w:rsid w:val="00B00639"/>
    <w:rsid w:val="00B7274D"/>
    <w:rsid w:val="00B87DCA"/>
    <w:rsid w:val="00BD14B9"/>
    <w:rsid w:val="00BF4B79"/>
    <w:rsid w:val="00C57CB6"/>
    <w:rsid w:val="00C662DF"/>
    <w:rsid w:val="00CD12A8"/>
    <w:rsid w:val="00D029A4"/>
    <w:rsid w:val="00D06657"/>
    <w:rsid w:val="00D37F48"/>
    <w:rsid w:val="00D40954"/>
    <w:rsid w:val="00D75E5A"/>
    <w:rsid w:val="00E11A51"/>
    <w:rsid w:val="00E2274A"/>
    <w:rsid w:val="00E35CD8"/>
    <w:rsid w:val="00EA688A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BB31BBAA-36F9-440A-8247-57AA762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87D4-8C2D-4E1B-9B07-4D4C636A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1543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2023-08-04T06:06:00Z</cp:lastPrinted>
  <dcterms:created xsi:type="dcterms:W3CDTF">2023-08-04T06:03:00Z</dcterms:created>
  <dcterms:modified xsi:type="dcterms:W3CDTF">2023-08-04T06:07:00Z</dcterms:modified>
</cp:coreProperties>
</file>