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76C3" w14:textId="77777777" w:rsidR="009E3E5D" w:rsidRPr="00F569BB" w:rsidRDefault="009E3E5D" w:rsidP="00BD14B9">
      <w:pPr>
        <w:ind w:firstLine="360"/>
        <w:jc w:val="both"/>
        <w:rPr>
          <w:lang w:val="ro-RO"/>
        </w:rPr>
      </w:pPr>
    </w:p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208F8982" w14:textId="77777777" w:rsidR="003A7F79" w:rsidRDefault="003A7F79" w:rsidP="00C738EC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3A7F79">
        <w:rPr>
          <w:b/>
          <w:bCs/>
          <w:u w:val="single"/>
          <w:lang w:val="ro-RO"/>
        </w:rPr>
        <w:t xml:space="preserve">Termeni şi Condiţii de Livrare* </w:t>
      </w:r>
    </w:p>
    <w:p w14:paraId="51D2E50B" w14:textId="3D9B0A1B" w:rsidR="00C738EC" w:rsidRDefault="00C55D33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3F4DAC">
        <w:rPr>
          <w:rFonts w:cstheme="minorHAnsi"/>
          <w:color w:val="000000" w:themeColor="text1"/>
          <w:lang w:val="ro-RO"/>
        </w:rPr>
        <w:t xml:space="preserve">: </w:t>
      </w:r>
      <w:bookmarkStart w:id="0" w:name="_Hlk110502817"/>
      <w:r w:rsidR="00281FE3">
        <w:rPr>
          <w:rFonts w:cstheme="minorHAnsi"/>
          <w:color w:val="000000" w:themeColor="text1"/>
          <w:lang w:val="ro-RO"/>
        </w:rPr>
        <w:t>M</w:t>
      </w:r>
      <w:r w:rsidR="000A747D">
        <w:rPr>
          <w:rFonts w:cstheme="minorHAnsi"/>
          <w:b/>
          <w:color w:val="000000" w:themeColor="text1"/>
          <w:lang w:val="ro-RO"/>
        </w:rPr>
        <w:t xml:space="preserve">ateriale promotionale textile – hanorace, </w:t>
      </w:r>
    </w:p>
    <w:p w14:paraId="3B1566AC" w14:textId="26F7054A" w:rsidR="000A747D" w:rsidRDefault="000A747D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>
        <w:rPr>
          <w:rFonts w:cstheme="minorHAnsi"/>
          <w:b/>
          <w:color w:val="000000" w:themeColor="text1"/>
          <w:lang w:val="ro-RO"/>
        </w:rPr>
        <w:t>Materiale promotionale textile – tricouri polo</w:t>
      </w:r>
      <w:bookmarkEnd w:id="0"/>
    </w:p>
    <w:p w14:paraId="4E9FCE9C" w14:textId="2306AACB" w:rsidR="00C55D33" w:rsidRPr="002B4FEB" w:rsidRDefault="00C55D33" w:rsidP="00C738EC">
      <w:pPr>
        <w:spacing w:after="0" w:line="240" w:lineRule="auto"/>
        <w:jc w:val="center"/>
        <w:rPr>
          <w:lang w:val="ro-RO"/>
        </w:rPr>
      </w:pPr>
      <w:r w:rsidRPr="002B4FEB">
        <w:rPr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pPr w:leftFromText="180" w:rightFromText="180" w:vertAnchor="text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51792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17922" w:rsidRPr="004674D0" w14:paraId="767C94F8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963EBC9" w14:textId="1CD34FB3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97070" w14:textId="3DCC1BA0" w:rsidR="00517922" w:rsidRPr="00EC7FCC" w:rsidRDefault="000A747D" w:rsidP="005179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Hanorace</w:t>
            </w:r>
          </w:p>
        </w:tc>
        <w:tc>
          <w:tcPr>
            <w:tcW w:w="779" w:type="dxa"/>
          </w:tcPr>
          <w:p w14:paraId="373B3A2D" w14:textId="5A645319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3857456E" w:rsidR="00517922" w:rsidRPr="00EC7FCC" w:rsidRDefault="0067145D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18</w:t>
            </w:r>
          </w:p>
        </w:tc>
        <w:tc>
          <w:tcPr>
            <w:tcW w:w="1044" w:type="dxa"/>
          </w:tcPr>
          <w:p w14:paraId="35AA9568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08A4D7C8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2501B480" w14:textId="2FB56427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65962" w14:textId="7E0A68D6" w:rsidR="00517922" w:rsidRPr="00EC7FCC" w:rsidRDefault="000A747D" w:rsidP="005179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Tricouri polo</w:t>
            </w:r>
          </w:p>
        </w:tc>
        <w:tc>
          <w:tcPr>
            <w:tcW w:w="779" w:type="dxa"/>
          </w:tcPr>
          <w:p w14:paraId="504FD7FF" w14:textId="317B03CF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221E31D9" w14:textId="7246F667" w:rsidR="00517922" w:rsidRDefault="000A747D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  <w:r w:rsidR="0067145D">
              <w:rPr>
                <w:rFonts w:cstheme="minorHAnsi"/>
                <w:lang w:val="ro-RO"/>
              </w:rPr>
              <w:t>0</w:t>
            </w:r>
          </w:p>
        </w:tc>
        <w:tc>
          <w:tcPr>
            <w:tcW w:w="1044" w:type="dxa"/>
          </w:tcPr>
          <w:p w14:paraId="7B6B0DFF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504EA5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8A0065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212567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55DD0F7E" w14:textId="77777777" w:rsidTr="0051792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3F4DAC" w:rsidRPr="00EC7FCC" w:rsidRDefault="003F4DAC" w:rsidP="0051792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3F4DAC" w:rsidRPr="00EC7FCC" w:rsidRDefault="003F4DAC" w:rsidP="00517922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36F6D4C5" w:rsidR="00C55D33" w:rsidRPr="002B4FEB" w:rsidRDefault="00517922" w:rsidP="00C55D33">
      <w:pPr>
        <w:spacing w:after="0" w:line="240" w:lineRule="auto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br w:type="textWrapping" w:clear="all"/>
      </w: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427DE25A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4CF">
        <w:rPr>
          <w:rFonts w:cstheme="minorHAnsi"/>
          <w:b/>
          <w:bCs/>
          <w:lang w:val="ro-RO"/>
        </w:rPr>
        <w:t xml:space="preserve"> 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53C9C420" w14:textId="2C5D1CFE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CC128D0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694766A9" w:rsidR="00517922" w:rsidRPr="00A52C69" w:rsidRDefault="00517922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6335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7145D" w:rsidRPr="004674D0" w14:paraId="5667503C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507446BA" w14:textId="0E14B493" w:rsidR="0067145D" w:rsidRPr="00A52C69" w:rsidRDefault="0067145D" w:rsidP="0067145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7CA1D39" w14:textId="31BDA1DA" w:rsidR="0067145D" w:rsidRPr="00EC7FCC" w:rsidRDefault="0067145D" w:rsidP="0067145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Hanorace</w:t>
            </w:r>
          </w:p>
        </w:tc>
        <w:tc>
          <w:tcPr>
            <w:tcW w:w="779" w:type="dxa"/>
          </w:tcPr>
          <w:p w14:paraId="3FCFCA68" w14:textId="658C6DAD" w:rsidR="0067145D" w:rsidRPr="00EC7FCC" w:rsidRDefault="0067145D" w:rsidP="006714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284A0646" w:rsidR="0067145D" w:rsidRPr="00EC7FCC" w:rsidRDefault="0067145D" w:rsidP="006714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18</w:t>
            </w:r>
          </w:p>
        </w:tc>
        <w:tc>
          <w:tcPr>
            <w:tcW w:w="3624" w:type="dxa"/>
          </w:tcPr>
          <w:p w14:paraId="62EA6D13" w14:textId="3FAD8955" w:rsidR="0067145D" w:rsidRPr="00A52C69" w:rsidRDefault="0067145D" w:rsidP="006714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7145D" w:rsidRPr="004674D0" w14:paraId="15A38758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02E6DE58" w14:textId="29D751DE" w:rsidR="0067145D" w:rsidRDefault="0067145D" w:rsidP="0067145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DEC7FED" w14:textId="26D11FCF" w:rsidR="0067145D" w:rsidRPr="009233FD" w:rsidRDefault="0067145D" w:rsidP="006714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Tricouri polo</w:t>
            </w:r>
          </w:p>
        </w:tc>
        <w:tc>
          <w:tcPr>
            <w:tcW w:w="779" w:type="dxa"/>
          </w:tcPr>
          <w:p w14:paraId="24F49C84" w14:textId="7B0A585D" w:rsidR="0067145D" w:rsidRDefault="0067145D" w:rsidP="006714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57253045" w14:textId="2AEBE68B" w:rsidR="0067145D" w:rsidRDefault="0067145D" w:rsidP="0067145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</w:p>
        </w:tc>
        <w:tc>
          <w:tcPr>
            <w:tcW w:w="3624" w:type="dxa"/>
          </w:tcPr>
          <w:p w14:paraId="48B9A95F" w14:textId="7F7A4742" w:rsidR="0067145D" w:rsidRPr="00671581" w:rsidRDefault="0067145D" w:rsidP="0067145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430B2698" w:rsidR="00C55D33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1DD46AB7" w14:textId="790EAB9E" w:rsidR="000A747D" w:rsidRDefault="000A747D" w:rsidP="00C55D33">
      <w:pPr>
        <w:spacing w:after="0" w:line="240" w:lineRule="auto"/>
        <w:jc w:val="both"/>
        <w:rPr>
          <w:rFonts w:cstheme="minorHAnsi"/>
          <w:lang w:val="ro-RO"/>
        </w:rPr>
      </w:pPr>
    </w:p>
    <w:p w14:paraId="42DAD4FE" w14:textId="6029F335" w:rsidR="000A747D" w:rsidRDefault="000A747D" w:rsidP="00C55D33">
      <w:pPr>
        <w:spacing w:after="0" w:line="240" w:lineRule="auto"/>
        <w:jc w:val="both"/>
        <w:rPr>
          <w:rFonts w:cstheme="minorHAnsi"/>
          <w:lang w:val="ro-RO"/>
        </w:rPr>
      </w:pPr>
    </w:p>
    <w:p w14:paraId="4464176A" w14:textId="77777777" w:rsidR="000A747D" w:rsidRPr="00A52C69" w:rsidRDefault="000A747D" w:rsidP="00C55D33">
      <w:pPr>
        <w:spacing w:after="0" w:line="240" w:lineRule="auto"/>
        <w:jc w:val="both"/>
        <w:rPr>
          <w:rFonts w:cstheme="minorHAnsi"/>
          <w:lang w:val="ro-RO"/>
        </w:rPr>
      </w:pPr>
    </w:p>
    <w:p w14:paraId="2C232976" w14:textId="77777777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A747D" w14:paraId="1E822749" w14:textId="77777777" w:rsidTr="000B34D3">
        <w:tc>
          <w:tcPr>
            <w:tcW w:w="2394" w:type="dxa"/>
            <w:vAlign w:val="center"/>
          </w:tcPr>
          <w:p w14:paraId="2558109F" w14:textId="159C2E9E" w:rsidR="000A747D" w:rsidRPr="0065442F" w:rsidRDefault="000A747D" w:rsidP="000A747D">
            <w:pPr>
              <w:jc w:val="both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lang w:val="ro-RO"/>
              </w:rPr>
              <w:t>Hanorace</w:t>
            </w:r>
          </w:p>
        </w:tc>
        <w:tc>
          <w:tcPr>
            <w:tcW w:w="3843" w:type="dxa"/>
          </w:tcPr>
          <w:p w14:paraId="3E827668" w14:textId="77777777" w:rsidR="000A747D" w:rsidRDefault="000A747D" w:rsidP="000A747D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0A747D" w:rsidRDefault="000A747D" w:rsidP="000A747D">
            <w:pPr>
              <w:rPr>
                <w:rFonts w:cstheme="minorHAnsi"/>
                <w:b/>
                <w:lang w:val="ro-RO"/>
              </w:rPr>
            </w:pPr>
          </w:p>
        </w:tc>
      </w:tr>
      <w:tr w:rsidR="000A747D" w14:paraId="6949FACC" w14:textId="77777777" w:rsidTr="000B34D3">
        <w:tc>
          <w:tcPr>
            <w:tcW w:w="2394" w:type="dxa"/>
            <w:vAlign w:val="center"/>
          </w:tcPr>
          <w:p w14:paraId="14CAC100" w14:textId="76BF6F96" w:rsidR="000A747D" w:rsidRPr="00C738EC" w:rsidRDefault="000A747D" w:rsidP="000A747D">
            <w:pPr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Tricouri polo</w:t>
            </w:r>
          </w:p>
        </w:tc>
        <w:tc>
          <w:tcPr>
            <w:tcW w:w="3843" w:type="dxa"/>
          </w:tcPr>
          <w:p w14:paraId="415AE90D" w14:textId="77777777" w:rsidR="000A747D" w:rsidRDefault="000A747D" w:rsidP="000A747D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57AB7F92" w14:textId="77777777" w:rsidR="000A747D" w:rsidRDefault="000A747D" w:rsidP="000A747D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3BFAC7" w14:textId="77777777" w:rsidR="00517922" w:rsidRDefault="00517922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4658"/>
      </w:tblGrid>
      <w:tr w:rsidR="00C55D33" w:rsidRPr="008A741D" w14:paraId="75D115D2" w14:textId="77777777" w:rsidTr="00517922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28561F8F" w14:textId="77777777" w:rsidR="00C55D33" w:rsidRPr="00FF0C2A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5179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58" w:type="dxa"/>
          </w:tcPr>
          <w:p w14:paraId="6C3D54F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179C" w:rsidRPr="004674D0" w14:paraId="68264614" w14:textId="77777777" w:rsidTr="00486278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7CDDE4E2" w14:textId="069E0E0F" w:rsidR="00D4179C" w:rsidRPr="00C738EC" w:rsidRDefault="00D4179C" w:rsidP="00D4179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 w:rsidRPr="005F14C6">
              <w:rPr>
                <w:rFonts w:cstheme="minorHAnsi"/>
                <w:lang w:val="ro-RO"/>
              </w:rPr>
              <w:t>HANORAC ACTIVE UNISEX ROSU: Produs cu croiala cambrata realizat din material pieptanat, buzunar frontal de tip marsupiu, gluga prevazuta cu snur pentru reglare, confectionat min 50% bumbac, Fleece (280 g</w:t>
            </w:r>
            <w:r w:rsidR="00AF2CF1">
              <w:rPr>
                <w:rFonts w:cstheme="minorHAnsi"/>
                <w:lang w:val="ro-RO"/>
              </w:rPr>
              <w:t>/m2), personalizare prin serigrafie</w:t>
            </w:r>
            <w:r>
              <w:rPr>
                <w:rFonts w:cstheme="minorHAnsi"/>
                <w:lang w:val="ro-RO"/>
              </w:rPr>
              <w:t xml:space="preserve"> / imprimare</w:t>
            </w:r>
            <w:r w:rsidRPr="005F14C6">
              <w:rPr>
                <w:rFonts w:cstheme="minorHAnsi"/>
                <w:lang w:val="ro-RO"/>
              </w:rPr>
              <w:t xml:space="preserve">, marimi de la XS, S, M, L, XL, XXL. </w:t>
            </w:r>
          </w:p>
        </w:tc>
        <w:tc>
          <w:tcPr>
            <w:tcW w:w="4658" w:type="dxa"/>
          </w:tcPr>
          <w:p w14:paraId="67A2B5D3" w14:textId="77777777" w:rsidR="00D4179C" w:rsidRPr="00A52C69" w:rsidRDefault="00D4179C" w:rsidP="00D4179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4179C" w:rsidRPr="004674D0" w14:paraId="53AF2ADB" w14:textId="77777777" w:rsidTr="00486278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5C586926" w14:textId="7A63F000" w:rsidR="00D4179C" w:rsidRPr="00C738EC" w:rsidRDefault="00D4179C" w:rsidP="00D4179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 w:rsidRPr="005F14C6">
              <w:rPr>
                <w:rFonts w:cstheme="minorHAnsi"/>
                <w:lang w:val="ro-RO"/>
              </w:rPr>
              <w:t>TRICOU CASUAL POLO, ROSU, maneca scurta, croiala lejera si cu cusaturi laterale, fanta de la piept sa se inchida in trei nasturi de culoarea materialului, minim 65% bumbac , poliester 30 – 35 % (200 g</w:t>
            </w:r>
            <w:r w:rsidR="00AF2CF1">
              <w:rPr>
                <w:rFonts w:cstheme="minorHAnsi"/>
                <w:lang w:val="ro-RO"/>
              </w:rPr>
              <w:t>/m2), personalizare prin serigrafie</w:t>
            </w:r>
            <w:r>
              <w:rPr>
                <w:rFonts w:cstheme="minorHAnsi"/>
                <w:lang w:val="ro-RO"/>
              </w:rPr>
              <w:t xml:space="preserve"> / imprimare</w:t>
            </w:r>
            <w:r w:rsidRPr="005F14C6">
              <w:rPr>
                <w:rFonts w:cstheme="minorHAnsi"/>
                <w:lang w:val="ro-RO"/>
              </w:rPr>
              <w:t>, marimi de la S, M, L, XL, XXL.</w:t>
            </w:r>
          </w:p>
        </w:tc>
        <w:tc>
          <w:tcPr>
            <w:tcW w:w="4658" w:type="dxa"/>
          </w:tcPr>
          <w:p w14:paraId="46C6CCE4" w14:textId="77777777" w:rsidR="00D4179C" w:rsidRPr="00A52C69" w:rsidRDefault="00D4179C" w:rsidP="00D4179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7B9A1284" w14:textId="77777777" w:rsidR="00517922" w:rsidRDefault="00517922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1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1"/>
    <w:p w14:paraId="601A41E5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A5EEAA5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65CB0D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3CF89CA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89E2170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57581B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17FDC330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D35D862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15BB208A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6DC083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23383F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D5A62BD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5F8AB57E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6761828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2D97A7E" w14:textId="77777777" w:rsidR="00C55D33" w:rsidRPr="002B4FEB" w:rsidRDefault="00C55D33" w:rsidP="00C55D33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0C3CFA82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7FFD773B" w14:textId="77777777" w:rsidR="009E3E5D" w:rsidRDefault="009E3E5D" w:rsidP="00C55D33">
      <w:pPr>
        <w:ind w:firstLine="360"/>
        <w:jc w:val="both"/>
      </w:pPr>
    </w:p>
    <w:p w14:paraId="1229AF2F" w14:textId="77777777" w:rsidR="003A7F79" w:rsidRDefault="003A7F79" w:rsidP="00C55D33">
      <w:pPr>
        <w:ind w:firstLine="360"/>
        <w:jc w:val="both"/>
      </w:pPr>
    </w:p>
    <w:p w14:paraId="64324E2D" w14:textId="77777777" w:rsidR="003A7F79" w:rsidRDefault="003A7F79" w:rsidP="00C55D33">
      <w:pPr>
        <w:ind w:firstLine="360"/>
        <w:jc w:val="both"/>
      </w:pPr>
    </w:p>
    <w:p w14:paraId="78EE05B6" w14:textId="77777777" w:rsidR="003A7F79" w:rsidRDefault="003A7F79" w:rsidP="00C55D33">
      <w:pPr>
        <w:ind w:firstLine="360"/>
        <w:jc w:val="both"/>
      </w:pPr>
    </w:p>
    <w:p w14:paraId="59ABE23A" w14:textId="77777777" w:rsidR="003A7F79" w:rsidRDefault="003A7F79" w:rsidP="003A7F79">
      <w:pPr>
        <w:ind w:firstLine="360"/>
        <w:jc w:val="both"/>
      </w:pPr>
    </w:p>
    <w:p w14:paraId="3212C235" w14:textId="77777777" w:rsidR="003A7F79" w:rsidRDefault="003A7F79" w:rsidP="003A7F79">
      <w:pPr>
        <w:ind w:firstLine="360"/>
        <w:jc w:val="both"/>
      </w:pPr>
      <w:r>
        <w:t>___________________________________</w:t>
      </w:r>
    </w:p>
    <w:p w14:paraId="14B13DC1" w14:textId="77777777" w:rsidR="003A7F79" w:rsidRPr="00CB44CF" w:rsidRDefault="003A7F79" w:rsidP="003A7F79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 xml:space="preserve">*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E5E1080" w14:textId="0B2FA147" w:rsidR="003A7F79" w:rsidRPr="003A7F79" w:rsidRDefault="003A7F79" w:rsidP="003A7F7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  <w:bookmarkStart w:id="2" w:name="_GoBack"/>
      <w:bookmarkEnd w:id="2"/>
    </w:p>
    <w:sectPr w:rsidR="003A7F79" w:rsidRPr="003A7F79" w:rsidSect="00AF2CF1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46C3" w14:textId="77777777" w:rsidR="00006CAA" w:rsidRDefault="00006CAA" w:rsidP="009E3E5D">
      <w:pPr>
        <w:spacing w:after="0" w:line="240" w:lineRule="auto"/>
      </w:pPr>
      <w:r>
        <w:separator/>
      </w:r>
    </w:p>
  </w:endnote>
  <w:endnote w:type="continuationSeparator" w:id="0">
    <w:p w14:paraId="277B025F" w14:textId="77777777" w:rsidR="00006CAA" w:rsidRDefault="00006CAA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C3BF" w14:textId="77777777" w:rsidR="00006CAA" w:rsidRDefault="00006CAA" w:rsidP="009E3E5D">
      <w:pPr>
        <w:spacing w:after="0" w:line="240" w:lineRule="auto"/>
      </w:pPr>
      <w:r>
        <w:separator/>
      </w:r>
    </w:p>
  </w:footnote>
  <w:footnote w:type="continuationSeparator" w:id="0">
    <w:p w14:paraId="0F9CC994" w14:textId="77777777" w:rsidR="00006CAA" w:rsidRDefault="00006CAA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6CAA"/>
    <w:rsid w:val="00007600"/>
    <w:rsid w:val="000A747D"/>
    <w:rsid w:val="000E4843"/>
    <w:rsid w:val="000F6EC0"/>
    <w:rsid w:val="00101EEF"/>
    <w:rsid w:val="00113AE3"/>
    <w:rsid w:val="00145D66"/>
    <w:rsid w:val="00170DD3"/>
    <w:rsid w:val="001D58A6"/>
    <w:rsid w:val="001F06AC"/>
    <w:rsid w:val="002010B0"/>
    <w:rsid w:val="00233735"/>
    <w:rsid w:val="002669A6"/>
    <w:rsid w:val="00281FE3"/>
    <w:rsid w:val="002D110D"/>
    <w:rsid w:val="003A3E9B"/>
    <w:rsid w:val="003A7F79"/>
    <w:rsid w:val="003D0506"/>
    <w:rsid w:val="003F4DAC"/>
    <w:rsid w:val="0049383D"/>
    <w:rsid w:val="004A3880"/>
    <w:rsid w:val="00517922"/>
    <w:rsid w:val="005802A9"/>
    <w:rsid w:val="00592832"/>
    <w:rsid w:val="00597BA7"/>
    <w:rsid w:val="00604B57"/>
    <w:rsid w:val="006146A7"/>
    <w:rsid w:val="0065442F"/>
    <w:rsid w:val="00655FFE"/>
    <w:rsid w:val="0067145D"/>
    <w:rsid w:val="006A00C7"/>
    <w:rsid w:val="00731E12"/>
    <w:rsid w:val="007364B3"/>
    <w:rsid w:val="00756F9E"/>
    <w:rsid w:val="007617BE"/>
    <w:rsid w:val="008A5778"/>
    <w:rsid w:val="0090301D"/>
    <w:rsid w:val="0092753B"/>
    <w:rsid w:val="009556BC"/>
    <w:rsid w:val="009D584B"/>
    <w:rsid w:val="009D781F"/>
    <w:rsid w:val="009E3E5D"/>
    <w:rsid w:val="009F036D"/>
    <w:rsid w:val="00AA5BBC"/>
    <w:rsid w:val="00AF2CF1"/>
    <w:rsid w:val="00B3656B"/>
    <w:rsid w:val="00B855FF"/>
    <w:rsid w:val="00B93EC6"/>
    <w:rsid w:val="00BD14B9"/>
    <w:rsid w:val="00BE4A8A"/>
    <w:rsid w:val="00C255B1"/>
    <w:rsid w:val="00C55D33"/>
    <w:rsid w:val="00C738EC"/>
    <w:rsid w:val="00C95EB6"/>
    <w:rsid w:val="00CD12A8"/>
    <w:rsid w:val="00CF023D"/>
    <w:rsid w:val="00D17CCB"/>
    <w:rsid w:val="00D2201E"/>
    <w:rsid w:val="00D23130"/>
    <w:rsid w:val="00D33478"/>
    <w:rsid w:val="00D4179C"/>
    <w:rsid w:val="00D75E5A"/>
    <w:rsid w:val="00E00921"/>
    <w:rsid w:val="00E23D4E"/>
    <w:rsid w:val="00E46011"/>
    <w:rsid w:val="00EA12A0"/>
    <w:rsid w:val="00EA2503"/>
    <w:rsid w:val="00EA621B"/>
    <w:rsid w:val="00EC74CF"/>
    <w:rsid w:val="00EC7FCC"/>
    <w:rsid w:val="00F0322E"/>
    <w:rsid w:val="00F46B1B"/>
    <w:rsid w:val="00F569BB"/>
    <w:rsid w:val="00F833EC"/>
    <w:rsid w:val="00F9463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3</cp:revision>
  <dcterms:created xsi:type="dcterms:W3CDTF">2022-08-11T14:30:00Z</dcterms:created>
  <dcterms:modified xsi:type="dcterms:W3CDTF">2022-08-11T14:31:00Z</dcterms:modified>
</cp:coreProperties>
</file>