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1 Formular de ofert</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(propunerea financiar</w:t>
      </w:r>
      <w:r w:rsidRPr="00EF0B43">
        <w:rPr>
          <w:rFonts w:ascii="Times New Roman" w:hAnsi="Times New Roman" w:hint="cs"/>
          <w:b/>
          <w:i/>
          <w:noProof/>
          <w:sz w:val="24"/>
          <w:szCs w:val="24"/>
        </w:rPr>
        <w:t>ă</w:t>
      </w:r>
      <w:r w:rsidRPr="00EF0B43">
        <w:rPr>
          <w:rFonts w:ascii="Times New Roman" w:hAnsi="Times New Roman"/>
          <w:b/>
          <w:i/>
          <w:noProof/>
          <w:sz w:val="24"/>
          <w:szCs w:val="24"/>
        </w:rPr>
        <w:t>) pentru atribuirea  contractului</w:t>
      </w: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 xml:space="preserve"> </w:t>
      </w: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2 </w:t>
      </w:r>
      <w:r w:rsidRPr="00EF0B43">
        <w:rPr>
          <w:rFonts w:ascii="Times New Roman" w:hAnsi="Times New Roman"/>
          <w:b/>
          <w:i/>
          <w:noProof/>
          <w:sz w:val="24"/>
          <w:szCs w:val="24"/>
        </w:rPr>
        <w:t>Centralizator de pre</w:t>
      </w:r>
      <w:r w:rsidRPr="00EF0B43">
        <w:rPr>
          <w:rFonts w:ascii="Times New Roman" w:hAnsi="Times New Roman" w:hint="cs"/>
          <w:b/>
          <w:i/>
          <w:noProof/>
          <w:sz w:val="24"/>
          <w:szCs w:val="24"/>
        </w:rPr>
        <w:t>ţ</w:t>
      </w:r>
      <w:r w:rsidRPr="00EF0B43">
        <w:rPr>
          <w:rFonts w:ascii="Times New Roman" w:hAnsi="Times New Roman"/>
          <w:b/>
          <w:i/>
          <w:noProof/>
          <w:sz w:val="24"/>
          <w:szCs w:val="24"/>
        </w:rPr>
        <w:t>uri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3 </w:t>
      </w:r>
      <w:r w:rsidRPr="00EF0B43">
        <w:rPr>
          <w:rFonts w:ascii="Times New Roman" w:hAnsi="Times New Roman"/>
          <w:b/>
          <w:i/>
          <w:noProof/>
          <w:sz w:val="24"/>
          <w:szCs w:val="24"/>
        </w:rPr>
        <w:t>Propunere tehnic</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pentru atribuirea contractului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4 Declarație privind s</w:t>
      </w:r>
      <w:r w:rsidRPr="00EF0B43">
        <w:rPr>
          <w:rFonts w:ascii="Times New Roman" w:hAnsi="Times New Roman" w:hint="cs"/>
          <w:b/>
          <w:i/>
          <w:noProof/>
          <w:sz w:val="24"/>
          <w:szCs w:val="24"/>
        </w:rPr>
        <w:t>ă</w:t>
      </w:r>
      <w:r w:rsidRPr="00EF0B43">
        <w:rPr>
          <w:rFonts w:ascii="Times New Roman" w:hAnsi="Times New Roman"/>
          <w:b/>
          <w:i/>
          <w:noProof/>
          <w:sz w:val="24"/>
          <w:szCs w:val="24"/>
        </w:rPr>
        <w:t>n</w:t>
      </w:r>
      <w:r w:rsidRPr="00EF0B43">
        <w:rPr>
          <w:rFonts w:ascii="Times New Roman" w:hAnsi="Times New Roman" w:hint="cs"/>
          <w:b/>
          <w:i/>
          <w:noProof/>
          <w:sz w:val="24"/>
          <w:szCs w:val="24"/>
        </w:rPr>
        <w:t>ă</w:t>
      </w:r>
      <w:r w:rsidRPr="00EF0B43">
        <w:rPr>
          <w:rFonts w:ascii="Times New Roman" w:hAnsi="Times New Roman"/>
          <w:b/>
          <w:i/>
          <w:noProof/>
          <w:sz w:val="24"/>
          <w:szCs w:val="24"/>
        </w:rPr>
        <w:t>tatea si securitatea în munc</w:t>
      </w:r>
      <w:r w:rsidRPr="00EF0B43">
        <w:rPr>
          <w:rFonts w:ascii="Times New Roman" w:hAnsi="Times New Roman" w:hint="cs"/>
          <w:b/>
          <w:i/>
          <w:noProof/>
          <w:sz w:val="24"/>
          <w:szCs w:val="24"/>
        </w:rPr>
        <w:t>ă</w:t>
      </w:r>
    </w:p>
    <w:p w:rsidR="00EF0B43" w:rsidRPr="00EF0B43" w:rsidRDefault="00EF0B43" w:rsidP="00EF0B43">
      <w:pPr>
        <w:ind w:left="1416" w:hanging="1416"/>
        <w:rPr>
          <w:rFonts w:ascii="Times New Roman" w:hAnsi="Times New Roman"/>
          <w:b/>
          <w:i/>
          <w:noProof/>
          <w:sz w:val="24"/>
          <w:szCs w:val="24"/>
        </w:rPr>
      </w:pPr>
    </w:p>
    <w:p w:rsidR="0024012D" w:rsidRPr="0024012D"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5 Declarație privind conflictul de interese</w:t>
      </w: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D015C8" w:rsidRPr="000926D2" w:rsidRDefault="00D015C8" w:rsidP="00EF0B43">
      <w:pPr>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EF0B43">
        <w:rPr>
          <w:rStyle w:val="PageNumber"/>
          <w:rFonts w:ascii="Times New Roman" w:hAnsi="Times New Roman"/>
          <w:b/>
          <w:i/>
          <w:sz w:val="22"/>
          <w:szCs w:val="24"/>
        </w:rPr>
        <w:t>1</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r w:rsidR="00E53BFD">
        <w:rPr>
          <w:i/>
          <w:sz w:val="22"/>
          <w:szCs w:val="24"/>
        </w:rPr>
        <w:t>_________________________________________________________________</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F57F41" w:rsidRDefault="00F57F41" w:rsidP="00525C71">
      <w:pPr>
        <w:jc w:val="right"/>
        <w:rPr>
          <w:rStyle w:val="PageNumber"/>
          <w:rFonts w:ascii="Times New Roman" w:hAnsi="Times New Roman"/>
          <w:b/>
          <w:i/>
          <w:sz w:val="24"/>
          <w:szCs w:val="24"/>
        </w:rPr>
      </w:pPr>
    </w:p>
    <w:p w:rsidR="00F57F41" w:rsidRDefault="00F57F41" w:rsidP="00525C71">
      <w:pPr>
        <w:jc w:val="right"/>
        <w:rPr>
          <w:rStyle w:val="PageNumber"/>
          <w:rFonts w:ascii="Times New Roman" w:hAnsi="Times New Roman"/>
          <w:b/>
          <w:i/>
          <w:sz w:val="24"/>
          <w:szCs w:val="24"/>
        </w:rPr>
      </w:pP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t>FORMULARUL nr.</w:t>
      </w:r>
      <w:r w:rsidR="00EF0B43">
        <w:rPr>
          <w:rStyle w:val="PageNumber"/>
          <w:rFonts w:ascii="Times New Roman" w:hAnsi="Times New Roman"/>
          <w:b/>
          <w:i/>
          <w:sz w:val="24"/>
          <w:szCs w:val="24"/>
        </w:rPr>
        <w:t>2</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720"/>
        <w:gridCol w:w="1390"/>
        <w:gridCol w:w="1794"/>
        <w:gridCol w:w="1795"/>
        <w:gridCol w:w="1795"/>
      </w:tblGrid>
      <w:tr w:rsidR="00525C71" w:rsidRPr="0014013A" w:rsidTr="00706988">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52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72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39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794" w:type="dxa"/>
            <w:vAlign w:val="center"/>
          </w:tcPr>
          <w:p w:rsidR="00E53BFD" w:rsidRPr="0014013A" w:rsidRDefault="00525C71" w:rsidP="00E53BFD">
            <w:pPr>
              <w:jc w:val="center"/>
              <w:rPr>
                <w:rFonts w:ascii="Times New Roman" w:hAnsi="Times New Roman"/>
                <w:b/>
                <w:i/>
                <w:iCs/>
                <w:sz w:val="24"/>
                <w:szCs w:val="24"/>
              </w:rPr>
            </w:pPr>
            <w:r w:rsidRPr="0014013A">
              <w:rPr>
                <w:rFonts w:ascii="Times New Roman" w:hAnsi="Times New Roman"/>
                <w:b/>
                <w:i/>
                <w:iCs/>
                <w:sz w:val="24"/>
                <w:szCs w:val="24"/>
              </w:rPr>
              <w:t xml:space="preserve">Pret unitar RON </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fara TVA</w:t>
            </w:r>
          </w:p>
        </w:tc>
        <w:tc>
          <w:tcPr>
            <w:tcW w:w="1795" w:type="dxa"/>
            <w:vAlign w:val="center"/>
          </w:tcPr>
          <w:p w:rsidR="00E53BFD" w:rsidRPr="0014013A" w:rsidRDefault="00525C71" w:rsidP="00E53BFD">
            <w:pPr>
              <w:jc w:val="center"/>
              <w:rPr>
                <w:rFonts w:ascii="Times New Roman" w:hAnsi="Times New Roman"/>
                <w:b/>
                <w:i/>
                <w:iCs/>
                <w:sz w:val="24"/>
                <w:szCs w:val="24"/>
              </w:rPr>
            </w:pPr>
            <w:r w:rsidRPr="0014013A">
              <w:rPr>
                <w:rFonts w:ascii="Times New Roman" w:hAnsi="Times New Roman"/>
                <w:b/>
                <w:i/>
                <w:iCs/>
                <w:sz w:val="24"/>
                <w:szCs w:val="24"/>
              </w:rPr>
              <w:t xml:space="preserve">Pret total RON </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fara TVA</w:t>
            </w:r>
          </w:p>
        </w:tc>
        <w:tc>
          <w:tcPr>
            <w:tcW w:w="1795"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706988">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52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72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39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79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95"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95"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w:t>
            </w:r>
            <w:r w:rsidR="00E53BFD">
              <w:rPr>
                <w:rFonts w:ascii="Times New Roman" w:hAnsi="Times New Roman"/>
                <w:b/>
                <w:i/>
                <w:iCs/>
                <w:sz w:val="24"/>
                <w:szCs w:val="24"/>
              </w:rPr>
              <w:t>1</w:t>
            </w:r>
            <w:r w:rsidRPr="0014013A">
              <w:rPr>
                <w:rFonts w:ascii="Times New Roman" w:hAnsi="Times New Roman"/>
                <w:b/>
                <w:i/>
                <w:iCs/>
                <w:sz w:val="24"/>
                <w:szCs w:val="24"/>
              </w:rPr>
              <w:t>9%</w:t>
            </w:r>
          </w:p>
        </w:tc>
      </w:tr>
      <w:tr w:rsidR="00A76205" w:rsidRPr="0014013A" w:rsidTr="00706988">
        <w:tc>
          <w:tcPr>
            <w:tcW w:w="540" w:type="dxa"/>
            <w:vAlign w:val="center"/>
          </w:tcPr>
          <w:p w:rsidR="00A76205" w:rsidRPr="008C0D9B" w:rsidRDefault="00A76205" w:rsidP="00A76205">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A76205" w:rsidRPr="00DE344D" w:rsidRDefault="00E53BFD" w:rsidP="00A76205">
            <w:pPr>
              <w:rPr>
                <w:rFonts w:ascii="Times New Roman" w:hAnsi="Times New Roman"/>
                <w:sz w:val="24"/>
                <w:szCs w:val="24"/>
                <w:lang w:val="ro-RO"/>
              </w:rPr>
            </w:pPr>
            <w:r>
              <w:rPr>
                <w:rFonts w:ascii="Times New Roman" w:hAnsi="Times New Roman"/>
                <w:sz w:val="24"/>
                <w:szCs w:val="24"/>
                <w:lang w:val="ro-RO"/>
              </w:rPr>
              <w:t>Servicii de promovare ș</w:t>
            </w:r>
            <w:r w:rsidRPr="00E53BFD">
              <w:rPr>
                <w:rFonts w:ascii="Times New Roman" w:hAnsi="Times New Roman"/>
                <w:sz w:val="24"/>
                <w:szCs w:val="24"/>
                <w:lang w:val="ro-RO"/>
              </w:rPr>
              <w:t>i publicitate media</w:t>
            </w:r>
          </w:p>
        </w:tc>
        <w:tc>
          <w:tcPr>
            <w:tcW w:w="720" w:type="dxa"/>
            <w:vAlign w:val="center"/>
          </w:tcPr>
          <w:p w:rsidR="00A76205" w:rsidRPr="008C0D9B" w:rsidRDefault="00706988" w:rsidP="00A76205">
            <w:pPr>
              <w:pStyle w:val="Standard"/>
              <w:spacing w:line="276" w:lineRule="auto"/>
              <w:jc w:val="center"/>
              <w:rPr>
                <w:rFonts w:cs="Times New Roman"/>
              </w:rPr>
            </w:pPr>
            <w:r>
              <w:rPr>
                <w:rFonts w:cs="Times New Roman"/>
              </w:rPr>
              <w:t>Serv</w:t>
            </w:r>
          </w:p>
        </w:tc>
        <w:tc>
          <w:tcPr>
            <w:tcW w:w="1390" w:type="dxa"/>
            <w:vAlign w:val="center"/>
          </w:tcPr>
          <w:p w:rsidR="00A76205" w:rsidRPr="00DE344D" w:rsidRDefault="00706988" w:rsidP="00A76205">
            <w:pPr>
              <w:jc w:val="center"/>
              <w:rPr>
                <w:rFonts w:ascii="Times New Roman" w:hAnsi="Times New Roman"/>
                <w:sz w:val="24"/>
                <w:szCs w:val="24"/>
                <w:lang w:val="ro-RO"/>
              </w:rPr>
            </w:pPr>
            <w:r>
              <w:rPr>
                <w:rFonts w:ascii="Times New Roman" w:hAnsi="Times New Roman"/>
                <w:sz w:val="24"/>
                <w:szCs w:val="24"/>
                <w:lang w:val="ro-RO"/>
              </w:rPr>
              <w:t>1</w:t>
            </w:r>
          </w:p>
        </w:tc>
        <w:tc>
          <w:tcPr>
            <w:tcW w:w="1794" w:type="dxa"/>
            <w:vAlign w:val="center"/>
          </w:tcPr>
          <w:p w:rsidR="00A76205" w:rsidRPr="007B636D" w:rsidRDefault="00A76205" w:rsidP="00A76205">
            <w:pPr>
              <w:pStyle w:val="Standard"/>
              <w:spacing w:line="276" w:lineRule="auto"/>
              <w:rPr>
                <w:rFonts w:cs="Times New Roman"/>
              </w:rPr>
            </w:pPr>
          </w:p>
        </w:tc>
        <w:tc>
          <w:tcPr>
            <w:tcW w:w="1795" w:type="dxa"/>
            <w:vAlign w:val="center"/>
          </w:tcPr>
          <w:p w:rsidR="00A76205" w:rsidRPr="0014013A" w:rsidRDefault="00A76205" w:rsidP="00A76205">
            <w:pPr>
              <w:rPr>
                <w:rFonts w:ascii="Times New Roman" w:hAnsi="Times New Roman"/>
                <w:b/>
                <w:i/>
                <w:iCs/>
                <w:sz w:val="24"/>
                <w:szCs w:val="24"/>
              </w:rPr>
            </w:pPr>
          </w:p>
        </w:tc>
        <w:tc>
          <w:tcPr>
            <w:tcW w:w="1795" w:type="dxa"/>
            <w:vAlign w:val="center"/>
          </w:tcPr>
          <w:p w:rsidR="00A76205" w:rsidRPr="0014013A" w:rsidRDefault="00A76205" w:rsidP="00A76205">
            <w:pPr>
              <w:rPr>
                <w:rFonts w:ascii="Times New Roman" w:hAnsi="Times New Roman"/>
                <w:b/>
                <w:i/>
                <w:iCs/>
                <w:sz w:val="24"/>
                <w:szCs w:val="24"/>
              </w:rPr>
            </w:pPr>
          </w:p>
        </w:tc>
      </w:tr>
      <w:tr w:rsidR="00E53BFD" w:rsidRPr="0014013A" w:rsidTr="00475B86">
        <w:tc>
          <w:tcPr>
            <w:tcW w:w="10554" w:type="dxa"/>
            <w:gridSpan w:val="7"/>
            <w:vAlign w:val="center"/>
          </w:tcPr>
          <w:p w:rsidR="00E53BFD" w:rsidRPr="0014013A" w:rsidRDefault="00E53BFD" w:rsidP="00424A99">
            <w:pPr>
              <w:jc w:val="center"/>
              <w:rPr>
                <w:rFonts w:ascii="Times New Roman" w:hAnsi="Times New Roman"/>
                <w:b/>
                <w:i/>
                <w:iCs/>
                <w:sz w:val="24"/>
                <w:szCs w:val="24"/>
              </w:rPr>
            </w:pPr>
            <w:r>
              <w:rPr>
                <w:rFonts w:ascii="Times New Roman" w:hAnsi="Times New Roman"/>
                <w:b/>
                <w:i/>
                <w:sz w:val="24"/>
                <w:szCs w:val="24"/>
              </w:rPr>
              <w:t>TOTAL</w:t>
            </w: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786317">
      <w:pPr>
        <w:ind w:right="1440"/>
        <w:rPr>
          <w:rFonts w:ascii="Times New Roman" w:hAnsi="Times New Roman"/>
          <w:b/>
          <w:bCs/>
          <w:i/>
          <w:sz w:val="24"/>
          <w:szCs w:val="24"/>
        </w:rPr>
      </w:pP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EF0B43" w:rsidRDefault="00EF0B43" w:rsidP="00525C71">
      <w:pPr>
        <w:jc w:val="right"/>
        <w:rPr>
          <w:rFonts w:ascii="Times New Roman" w:hAnsi="Times New Roman"/>
          <w:b/>
          <w:i/>
          <w:noProof/>
          <w:sz w:val="22"/>
          <w:szCs w:val="22"/>
        </w:rPr>
      </w:pPr>
    </w:p>
    <w:p w:rsidR="00CD3BF8" w:rsidRPr="00537647" w:rsidRDefault="00EF0B43" w:rsidP="00525C71">
      <w:pPr>
        <w:jc w:val="right"/>
        <w:rPr>
          <w:rFonts w:ascii="Times New Roman" w:hAnsi="Times New Roman"/>
          <w:b/>
          <w:i/>
          <w:noProof/>
          <w:sz w:val="22"/>
          <w:szCs w:val="22"/>
        </w:rPr>
      </w:pPr>
      <w:r>
        <w:rPr>
          <w:rFonts w:ascii="Times New Roman" w:hAnsi="Times New Roman"/>
          <w:b/>
          <w:i/>
          <w:noProof/>
          <w:sz w:val="22"/>
          <w:szCs w:val="22"/>
        </w:rPr>
        <w:t>FORMULARUL nr.3</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3867"/>
      </w:tblGrid>
      <w:tr w:rsidR="00233E8B" w:rsidRPr="008B0366" w:rsidTr="00F57EA5">
        <w:trPr>
          <w:jc w:val="center"/>
        </w:trPr>
        <w:tc>
          <w:tcPr>
            <w:tcW w:w="5935" w:type="dxa"/>
            <w:tcMar>
              <w:left w:w="57" w:type="dxa"/>
              <w:right w:w="57" w:type="dxa"/>
            </w:tcMar>
            <w:vAlign w:val="center"/>
          </w:tcPr>
          <w:p w:rsidR="00233E8B" w:rsidRPr="008B0366" w:rsidRDefault="00F771E7" w:rsidP="00F771E7">
            <w:pPr>
              <w:jc w:val="center"/>
              <w:rPr>
                <w:rFonts w:ascii="Times New Roman" w:hAnsi="Times New Roman"/>
                <w:b/>
                <w:sz w:val="24"/>
                <w:szCs w:val="24"/>
              </w:rPr>
            </w:pPr>
            <w:r w:rsidRPr="008B0366">
              <w:rPr>
                <w:rFonts w:ascii="Times New Roman" w:hAnsi="Times New Roman"/>
                <w:b/>
                <w:sz w:val="24"/>
                <w:szCs w:val="24"/>
              </w:rPr>
              <w:t>CARACTERISTICI SOLICITATE</w:t>
            </w:r>
          </w:p>
        </w:tc>
        <w:tc>
          <w:tcPr>
            <w:tcW w:w="3867" w:type="dxa"/>
            <w:tcMar>
              <w:left w:w="57" w:type="dxa"/>
              <w:right w:w="57" w:type="dxa"/>
            </w:tcMar>
            <w:vAlign w:val="center"/>
          </w:tcPr>
          <w:p w:rsidR="00233E8B" w:rsidRPr="008B0366" w:rsidRDefault="00F771E7" w:rsidP="004148F2">
            <w:pPr>
              <w:jc w:val="center"/>
              <w:rPr>
                <w:rFonts w:ascii="Times New Roman" w:hAnsi="Times New Roman"/>
                <w:b/>
                <w:sz w:val="24"/>
                <w:szCs w:val="24"/>
              </w:rPr>
            </w:pPr>
            <w:r w:rsidRPr="008B0366">
              <w:rPr>
                <w:rFonts w:ascii="Times New Roman" w:hAnsi="Times New Roman"/>
                <w:b/>
                <w:sz w:val="24"/>
                <w:szCs w:val="24"/>
              </w:rPr>
              <w:t>CARACTERISTICI PROPUSE</w:t>
            </w:r>
          </w:p>
        </w:tc>
      </w:tr>
      <w:tr w:rsidR="00233E8B" w:rsidRPr="008B0366" w:rsidTr="008B0366">
        <w:trPr>
          <w:trHeight w:val="2067"/>
          <w:jc w:val="center"/>
        </w:trPr>
        <w:tc>
          <w:tcPr>
            <w:tcW w:w="5935" w:type="dxa"/>
            <w:tcMar>
              <w:left w:w="57" w:type="dxa"/>
              <w:right w:w="57" w:type="dxa"/>
            </w:tcMar>
            <w:vAlign w:val="center"/>
          </w:tcPr>
          <w:p w:rsidR="00233E8B" w:rsidRPr="008B0366" w:rsidRDefault="00E53BFD" w:rsidP="00463705">
            <w:pPr>
              <w:pStyle w:val="Footer"/>
              <w:rPr>
                <w:rFonts w:ascii="Times New Roman" w:hAnsi="Times New Roman"/>
                <w:b/>
                <w:sz w:val="24"/>
              </w:rPr>
            </w:pPr>
            <w:r w:rsidRPr="008B0366">
              <w:rPr>
                <w:rStyle w:val="Bodytext7NotItalic"/>
                <w:rFonts w:eastAsia="SimSun"/>
                <w:b w:val="0"/>
                <w:bCs w:val="0"/>
              </w:rPr>
              <w:t xml:space="preserve">Promovarea proiectului </w:t>
            </w:r>
            <w:r w:rsidRPr="008B0366">
              <w:rPr>
                <w:rFonts w:ascii="Times New Roman" w:hAnsi="Times New Roman"/>
                <w:sz w:val="24"/>
              </w:rPr>
              <w:t>Strategii de dezvoltare a portofoliului educational al Universitatii „Dundrea de Jos” din Galati in corelatie cu nevoile actuate ale pietei muncii pentru facilitarea insertiei profesionale rapide, cod proiect FDI-2022-0199</w:t>
            </w:r>
            <w:r w:rsidRPr="008B0366">
              <w:rPr>
                <w:rStyle w:val="Bodytext7NotBold"/>
                <w:rFonts w:eastAsia="SimSun"/>
              </w:rPr>
              <w:t xml:space="preserve"> și activitătilor specifice acestuia.</w:t>
            </w:r>
          </w:p>
        </w:tc>
        <w:tc>
          <w:tcPr>
            <w:tcW w:w="3867" w:type="dxa"/>
            <w:tcMar>
              <w:left w:w="57" w:type="dxa"/>
              <w:right w:w="57" w:type="dxa"/>
            </w:tcMar>
            <w:vAlign w:val="center"/>
          </w:tcPr>
          <w:p w:rsidR="00233E8B" w:rsidRPr="008B0366" w:rsidRDefault="00233E8B" w:rsidP="008B0366">
            <w:pPr>
              <w:spacing w:before="120" w:after="120"/>
              <w:jc w:val="center"/>
              <w:rPr>
                <w:rFonts w:ascii="Times New Roman" w:hAnsi="Times New Roman"/>
                <w:b/>
                <w:sz w:val="24"/>
                <w:szCs w:val="24"/>
              </w:rPr>
            </w:pPr>
            <w:r w:rsidRPr="008B0366">
              <w:rPr>
                <w:rFonts w:ascii="Times New Roman" w:hAnsi="Times New Roman"/>
                <w:b/>
                <w:sz w:val="24"/>
                <w:szCs w:val="24"/>
              </w:rPr>
              <w:t xml:space="preserve">Descrierea tehnica detaliata a </w:t>
            </w:r>
            <w:r w:rsidR="00E53BFD" w:rsidRPr="008B0366">
              <w:rPr>
                <w:rFonts w:ascii="Times New Roman" w:hAnsi="Times New Roman"/>
                <w:b/>
                <w:sz w:val="24"/>
                <w:szCs w:val="24"/>
              </w:rPr>
              <w:t>serviciilor</w:t>
            </w:r>
            <w:r w:rsidRPr="008B0366">
              <w:rPr>
                <w:rFonts w:ascii="Times New Roman" w:hAnsi="Times New Roman"/>
                <w:b/>
                <w:sz w:val="24"/>
                <w:szCs w:val="24"/>
              </w:rPr>
              <w:t xml:space="preserve"> ofertate, precum si alte informatii considerate semnificative, </w:t>
            </w:r>
            <w:r w:rsidR="00AE41B0" w:rsidRPr="008B0366">
              <w:rPr>
                <w:rFonts w:ascii="Times New Roman" w:hAnsi="Times New Roman"/>
                <w:b/>
                <w:sz w:val="24"/>
                <w:szCs w:val="24"/>
              </w:rPr>
              <w:t>î</w:t>
            </w:r>
            <w:r w:rsidRPr="008B0366">
              <w:rPr>
                <w:rFonts w:ascii="Times New Roman" w:hAnsi="Times New Roman"/>
                <w:b/>
                <w:sz w:val="24"/>
                <w:szCs w:val="24"/>
              </w:rPr>
              <w:t xml:space="preserve">n vederea verificarii corespondentei propunerii tehnice cu specificatiile tehnice prevazute </w:t>
            </w:r>
            <w:r w:rsidR="00AE41B0" w:rsidRPr="008B0366">
              <w:rPr>
                <w:rFonts w:ascii="Times New Roman" w:hAnsi="Times New Roman"/>
                <w:b/>
                <w:sz w:val="24"/>
                <w:szCs w:val="24"/>
              </w:rPr>
              <w:t>î</w:t>
            </w:r>
            <w:r w:rsidRPr="008B0366">
              <w:rPr>
                <w:rFonts w:ascii="Times New Roman" w:hAnsi="Times New Roman"/>
                <w:b/>
                <w:sz w:val="24"/>
                <w:szCs w:val="24"/>
              </w:rPr>
              <w:t>n caietul de sarcini.</w:t>
            </w:r>
          </w:p>
        </w:tc>
      </w:tr>
      <w:tr w:rsidR="00A76205" w:rsidRPr="008B0366" w:rsidTr="00F57EA5">
        <w:trPr>
          <w:trHeight w:val="942"/>
          <w:jc w:val="center"/>
        </w:trPr>
        <w:tc>
          <w:tcPr>
            <w:tcW w:w="5935" w:type="dxa"/>
            <w:tcMar>
              <w:left w:w="57" w:type="dxa"/>
              <w:right w:w="57" w:type="dxa"/>
            </w:tcMar>
          </w:tcPr>
          <w:p w:rsidR="005039EC" w:rsidRPr="008B0366" w:rsidRDefault="005039EC" w:rsidP="005039EC">
            <w:pPr>
              <w:pBdr>
                <w:top w:val="nil"/>
                <w:left w:val="nil"/>
                <w:bottom w:val="nil"/>
                <w:right w:val="nil"/>
                <w:between w:val="nil"/>
              </w:pBdr>
              <w:ind w:firstLine="720"/>
              <w:jc w:val="both"/>
              <w:rPr>
                <w:rFonts w:ascii="Times New Roman" w:hAnsi="Times New Roman"/>
                <w:color w:val="000000"/>
                <w:sz w:val="24"/>
                <w:szCs w:val="24"/>
                <w:lang w:val="it-IT" w:eastAsia="en-GB"/>
              </w:rPr>
            </w:pPr>
            <w:r w:rsidRPr="008B0366">
              <w:rPr>
                <w:rFonts w:ascii="Times New Roman" w:hAnsi="Times New Roman"/>
                <w:color w:val="000000"/>
                <w:sz w:val="24"/>
                <w:szCs w:val="24"/>
                <w:lang w:val="it-IT" w:eastAsia="en-GB"/>
              </w:rPr>
              <w:t>Promo</w:t>
            </w:r>
            <w:r w:rsidR="00706988">
              <w:rPr>
                <w:rFonts w:ascii="Times New Roman" w:hAnsi="Times New Roman"/>
                <w:color w:val="000000"/>
                <w:sz w:val="24"/>
                <w:szCs w:val="24"/>
                <w:lang w:val="it-IT" w:eastAsia="en-GB"/>
              </w:rPr>
              <w:t>varea se va face în intervalul august</w:t>
            </w:r>
            <w:r w:rsidRPr="008B0366">
              <w:rPr>
                <w:rFonts w:ascii="Times New Roman" w:hAnsi="Times New Roman"/>
                <w:color w:val="000000"/>
                <w:sz w:val="24"/>
                <w:szCs w:val="24"/>
                <w:lang w:val="it-IT" w:eastAsia="en-GB"/>
              </w:rPr>
              <w:t xml:space="preserve"> 2022 – </w:t>
            </w:r>
            <w:r w:rsidR="00706988">
              <w:rPr>
                <w:rFonts w:ascii="Times New Roman" w:hAnsi="Times New Roman"/>
                <w:color w:val="000000"/>
                <w:sz w:val="24"/>
                <w:szCs w:val="24"/>
                <w:lang w:val="it-IT" w:eastAsia="en-GB"/>
              </w:rPr>
              <w:t xml:space="preserve">10 </w:t>
            </w:r>
            <w:r w:rsidRPr="008B0366">
              <w:rPr>
                <w:rFonts w:ascii="Times New Roman" w:hAnsi="Times New Roman"/>
                <w:color w:val="000000"/>
                <w:sz w:val="24"/>
                <w:szCs w:val="24"/>
                <w:lang w:val="it-IT" w:eastAsia="en-GB"/>
              </w:rPr>
              <w:t xml:space="preserve">decembrie 2022. Se vor promova 8 </w:t>
            </w:r>
            <w:r w:rsidR="00706988">
              <w:rPr>
                <w:rFonts w:ascii="Times New Roman" w:hAnsi="Times New Roman"/>
                <w:color w:val="000000"/>
                <w:sz w:val="24"/>
                <w:szCs w:val="24"/>
                <w:lang w:val="it-IT" w:eastAsia="en-GB"/>
              </w:rPr>
              <w:t xml:space="preserve">articole în presa locală scrisă </w:t>
            </w:r>
            <w:r w:rsidR="00706988" w:rsidRPr="00E10C31">
              <w:rPr>
                <w:rFonts w:ascii="Times New Roman" w:eastAsia="Arial" w:hAnsi="Times New Roman"/>
                <w:sz w:val="24"/>
                <w:szCs w:val="24"/>
              </w:rPr>
              <w:t>tiparita si online</w:t>
            </w:r>
          </w:p>
          <w:p w:rsidR="00A76205" w:rsidRPr="008B0366" w:rsidRDefault="005039EC" w:rsidP="005039EC">
            <w:pPr>
              <w:rPr>
                <w:rFonts w:ascii="Times New Roman" w:hAnsi="Times New Roman"/>
                <w:sz w:val="24"/>
                <w:szCs w:val="24"/>
              </w:rPr>
            </w:pPr>
            <w:r w:rsidRPr="008B0366">
              <w:rPr>
                <w:rFonts w:ascii="Times New Roman" w:hAnsi="Times New Roman"/>
                <w:color w:val="000000"/>
                <w:sz w:val="24"/>
                <w:szCs w:val="24"/>
                <w:lang w:val="it-IT" w:eastAsia="en-GB"/>
              </w:rPr>
              <w:t>Materialele ce vor fi postate vor fi trimise cu minim 48 de ore înainte, neexistând un grafic de prestare prestabilit.</w:t>
            </w:r>
          </w:p>
        </w:tc>
        <w:tc>
          <w:tcPr>
            <w:tcW w:w="3867" w:type="dxa"/>
            <w:tcMar>
              <w:left w:w="57" w:type="dxa"/>
              <w:right w:w="57" w:type="dxa"/>
            </w:tcMar>
            <w:vAlign w:val="center"/>
          </w:tcPr>
          <w:p w:rsidR="00A76205" w:rsidRPr="008B0366" w:rsidRDefault="00E53BFD" w:rsidP="005039EC">
            <w:pPr>
              <w:shd w:val="clear" w:color="auto" w:fill="FFFFFF"/>
              <w:rPr>
                <w:rFonts w:ascii="Times New Roman" w:hAnsi="Times New Roman"/>
                <w:b/>
                <w:bCs/>
                <w:i/>
                <w:iCs/>
                <w:color w:val="FF0000"/>
                <w:sz w:val="24"/>
                <w:szCs w:val="24"/>
                <w:highlight w:val="yellow"/>
                <w:lang w:val="ro-RO"/>
              </w:rPr>
            </w:pPr>
            <w:r w:rsidRPr="008B0366">
              <w:rPr>
                <w:rFonts w:ascii="Times New Roman" w:hAnsi="Times New Roman"/>
                <w:b/>
                <w:bCs/>
                <w:i/>
                <w:iCs/>
                <w:color w:val="FF0000"/>
                <w:sz w:val="24"/>
                <w:szCs w:val="24"/>
                <w:lang w:val="ro-RO"/>
              </w:rPr>
              <w:t>[</w:t>
            </w:r>
            <w:r w:rsidRPr="008B0366">
              <w:rPr>
                <w:rFonts w:ascii="Times New Roman" w:eastAsia="Calibri" w:hAnsi="Times New Roman"/>
                <w:b/>
                <w:i/>
                <w:iCs/>
                <w:color w:val="FF0000"/>
                <w:sz w:val="24"/>
                <w:szCs w:val="24"/>
              </w:rPr>
              <w:t>Se completează de către ofertant.</w:t>
            </w:r>
            <w:r w:rsidRPr="008B0366">
              <w:rPr>
                <w:rFonts w:ascii="Times New Roman" w:hAnsi="Times New Roman"/>
                <w:b/>
                <w:bCs/>
                <w:i/>
                <w:iCs/>
                <w:color w:val="FF0000"/>
                <w:sz w:val="24"/>
                <w:szCs w:val="24"/>
                <w:lang w:val="ro-RO"/>
              </w:rPr>
              <w:t>]</w:t>
            </w:r>
          </w:p>
        </w:tc>
      </w:tr>
      <w:tr w:rsidR="005039EC" w:rsidRPr="008B0366" w:rsidTr="00046BA6">
        <w:trPr>
          <w:trHeight w:val="987"/>
          <w:jc w:val="center"/>
        </w:trPr>
        <w:tc>
          <w:tcPr>
            <w:tcW w:w="5935" w:type="dxa"/>
            <w:tcMar>
              <w:left w:w="57" w:type="dxa"/>
              <w:right w:w="57" w:type="dxa"/>
            </w:tcMar>
          </w:tcPr>
          <w:p w:rsidR="005039EC" w:rsidRPr="008B0366" w:rsidRDefault="005039EC" w:rsidP="005039EC">
            <w:pPr>
              <w:pBdr>
                <w:top w:val="nil"/>
                <w:left w:val="nil"/>
                <w:bottom w:val="nil"/>
                <w:right w:val="nil"/>
                <w:between w:val="nil"/>
              </w:pBdr>
              <w:ind w:left="360"/>
              <w:rPr>
                <w:rFonts w:ascii="Times New Roman" w:hAnsi="Times New Roman"/>
                <w:color w:val="000000"/>
                <w:sz w:val="24"/>
                <w:szCs w:val="24"/>
                <w:lang w:eastAsia="en-GB"/>
              </w:rPr>
            </w:pPr>
            <w:r w:rsidRPr="008B0366">
              <w:rPr>
                <w:rFonts w:ascii="Times New Roman" w:hAnsi="Times New Roman"/>
                <w:color w:val="000000"/>
                <w:sz w:val="24"/>
                <w:szCs w:val="24"/>
                <w:lang w:eastAsia="en-GB"/>
              </w:rPr>
              <w:t>Machetă pagină print:</w:t>
            </w:r>
          </w:p>
          <w:p w:rsidR="005039EC" w:rsidRPr="008B0366" w:rsidRDefault="005039EC" w:rsidP="005039EC">
            <w:pPr>
              <w:pBdr>
                <w:top w:val="nil"/>
                <w:left w:val="nil"/>
                <w:bottom w:val="nil"/>
                <w:right w:val="nil"/>
                <w:between w:val="nil"/>
              </w:pBdr>
              <w:rPr>
                <w:rFonts w:ascii="Times New Roman" w:hAnsi="Times New Roman"/>
                <w:sz w:val="24"/>
                <w:szCs w:val="24"/>
                <w:highlight w:val="white"/>
                <w:lang w:eastAsia="en-GB"/>
              </w:rPr>
            </w:pPr>
          </w:p>
          <w:p w:rsidR="005039EC" w:rsidRPr="008B0366" w:rsidRDefault="005039EC" w:rsidP="005039EC">
            <w:pPr>
              <w:pBdr>
                <w:top w:val="nil"/>
                <w:left w:val="nil"/>
                <w:bottom w:val="nil"/>
                <w:right w:val="nil"/>
                <w:between w:val="nil"/>
              </w:pBdr>
              <w:rPr>
                <w:rFonts w:ascii="Times New Roman" w:hAnsi="Times New Roman"/>
                <w:sz w:val="24"/>
                <w:szCs w:val="24"/>
                <w:highlight w:val="white"/>
                <w:lang w:eastAsia="en-GB"/>
              </w:rPr>
            </w:pPr>
            <w:r w:rsidRPr="008B0366">
              <w:rPr>
                <w:rFonts w:ascii="Times New Roman" w:hAnsi="Times New Roman"/>
                <w:sz w:val="24"/>
                <w:szCs w:val="24"/>
                <w:highlight w:val="white"/>
                <w:lang w:eastAsia="en-GB"/>
              </w:rPr>
              <w:t>Caracteristici :</w:t>
            </w:r>
          </w:p>
          <w:p w:rsidR="005039EC" w:rsidRPr="008B0366" w:rsidRDefault="005039EC" w:rsidP="005039EC">
            <w:pPr>
              <w:numPr>
                <w:ilvl w:val="0"/>
                <w:numId w:val="24"/>
              </w:numPr>
              <w:pBdr>
                <w:top w:val="nil"/>
                <w:left w:val="nil"/>
                <w:bottom w:val="nil"/>
                <w:right w:val="nil"/>
                <w:between w:val="nil"/>
              </w:pBdr>
              <w:overflowPunct/>
              <w:autoSpaceDE/>
              <w:autoSpaceDN/>
              <w:adjustRightInd/>
              <w:spacing w:line="276" w:lineRule="auto"/>
              <w:textAlignment w:val="auto"/>
              <w:rPr>
                <w:rFonts w:ascii="Times New Roman" w:eastAsia="Calibri" w:hAnsi="Times New Roman"/>
                <w:sz w:val="24"/>
                <w:szCs w:val="24"/>
                <w:highlight w:val="white"/>
                <w:lang w:eastAsia="en-GB"/>
              </w:rPr>
            </w:pPr>
            <w:r w:rsidRPr="008B0366">
              <w:rPr>
                <w:rFonts w:ascii="Times New Roman" w:hAnsi="Times New Roman"/>
                <w:sz w:val="24"/>
                <w:szCs w:val="24"/>
                <w:highlight w:val="white"/>
                <w:lang w:eastAsia="en-GB"/>
              </w:rPr>
              <w:t>Poziționare: pagina educatie;</w:t>
            </w:r>
          </w:p>
          <w:p w:rsidR="005039EC" w:rsidRPr="008B0366" w:rsidRDefault="005039EC" w:rsidP="005039EC">
            <w:pPr>
              <w:numPr>
                <w:ilvl w:val="0"/>
                <w:numId w:val="24"/>
              </w:numPr>
              <w:pBdr>
                <w:top w:val="nil"/>
                <w:left w:val="nil"/>
                <w:bottom w:val="nil"/>
                <w:right w:val="nil"/>
                <w:between w:val="nil"/>
              </w:pBdr>
              <w:overflowPunct/>
              <w:autoSpaceDE/>
              <w:autoSpaceDN/>
              <w:adjustRightInd/>
              <w:spacing w:line="276" w:lineRule="auto"/>
              <w:textAlignment w:val="auto"/>
              <w:rPr>
                <w:rFonts w:ascii="Times New Roman" w:eastAsia="Calibri" w:hAnsi="Times New Roman"/>
                <w:sz w:val="24"/>
                <w:szCs w:val="24"/>
                <w:highlight w:val="white"/>
                <w:lang w:eastAsia="en-GB"/>
              </w:rPr>
            </w:pPr>
            <w:r w:rsidRPr="008B0366">
              <w:rPr>
                <w:rFonts w:ascii="Times New Roman" w:hAnsi="Times New Roman"/>
                <w:sz w:val="24"/>
                <w:szCs w:val="24"/>
                <w:highlight w:val="white"/>
                <w:lang w:eastAsia="en-GB"/>
              </w:rPr>
              <w:t>Dimensiuni: 14,8 x 21 cm;</w:t>
            </w:r>
          </w:p>
          <w:p w:rsidR="005039EC" w:rsidRPr="008B0366" w:rsidRDefault="005039EC" w:rsidP="005039EC">
            <w:pPr>
              <w:numPr>
                <w:ilvl w:val="0"/>
                <w:numId w:val="24"/>
              </w:numPr>
              <w:pBdr>
                <w:top w:val="nil"/>
                <w:left w:val="nil"/>
                <w:bottom w:val="nil"/>
                <w:right w:val="nil"/>
                <w:between w:val="nil"/>
              </w:pBdr>
              <w:overflowPunct/>
              <w:autoSpaceDE/>
              <w:autoSpaceDN/>
              <w:adjustRightInd/>
              <w:spacing w:line="276" w:lineRule="auto"/>
              <w:textAlignment w:val="auto"/>
              <w:rPr>
                <w:rFonts w:ascii="Times New Roman" w:eastAsia="Calibri" w:hAnsi="Times New Roman"/>
                <w:sz w:val="24"/>
                <w:szCs w:val="24"/>
                <w:highlight w:val="white"/>
                <w:lang w:eastAsia="en-GB"/>
              </w:rPr>
            </w:pPr>
            <w:r w:rsidRPr="008B0366">
              <w:rPr>
                <w:rFonts w:ascii="Times New Roman" w:hAnsi="Times New Roman"/>
                <w:sz w:val="24"/>
                <w:szCs w:val="24"/>
                <w:highlight w:val="white"/>
                <w:lang w:eastAsia="en-GB"/>
              </w:rPr>
              <w:t>Color;</w:t>
            </w:r>
          </w:p>
          <w:p w:rsidR="005039EC" w:rsidRPr="008B0366" w:rsidRDefault="005039EC" w:rsidP="008B0366">
            <w:pPr>
              <w:numPr>
                <w:ilvl w:val="0"/>
                <w:numId w:val="24"/>
              </w:numPr>
              <w:pBdr>
                <w:top w:val="nil"/>
                <w:left w:val="nil"/>
                <w:bottom w:val="nil"/>
                <w:right w:val="nil"/>
                <w:between w:val="nil"/>
              </w:pBdr>
              <w:overflowPunct/>
              <w:autoSpaceDE/>
              <w:autoSpaceDN/>
              <w:adjustRightInd/>
              <w:spacing w:line="276" w:lineRule="auto"/>
              <w:textAlignment w:val="auto"/>
              <w:rPr>
                <w:rFonts w:ascii="Times New Roman" w:eastAsia="Calibri" w:hAnsi="Times New Roman"/>
                <w:b/>
                <w:sz w:val="24"/>
                <w:szCs w:val="24"/>
                <w:highlight w:val="white"/>
                <w:lang w:eastAsia="en-GB"/>
              </w:rPr>
            </w:pPr>
            <w:r w:rsidRPr="008B0366">
              <w:rPr>
                <w:rFonts w:ascii="Times New Roman" w:hAnsi="Times New Roman"/>
                <w:sz w:val="24"/>
                <w:szCs w:val="24"/>
                <w:highlight w:val="white"/>
                <w:lang w:eastAsia="en-GB"/>
              </w:rPr>
              <w:t>Cotidian local, ediție print și online</w:t>
            </w:r>
          </w:p>
        </w:tc>
        <w:tc>
          <w:tcPr>
            <w:tcW w:w="3867" w:type="dxa"/>
            <w:tcMar>
              <w:left w:w="57" w:type="dxa"/>
              <w:right w:w="57" w:type="dxa"/>
            </w:tcMar>
          </w:tcPr>
          <w:p w:rsidR="005039EC" w:rsidRPr="008B0366" w:rsidRDefault="005039EC" w:rsidP="005039EC">
            <w:pPr>
              <w:rPr>
                <w:rFonts w:ascii="Times New Roman" w:hAnsi="Times New Roman"/>
                <w:sz w:val="24"/>
                <w:szCs w:val="24"/>
              </w:rPr>
            </w:pPr>
            <w:r w:rsidRPr="008B0366">
              <w:rPr>
                <w:rFonts w:ascii="Times New Roman" w:hAnsi="Times New Roman"/>
                <w:b/>
                <w:bCs/>
                <w:i/>
                <w:iCs/>
                <w:color w:val="FF0000"/>
                <w:sz w:val="24"/>
                <w:szCs w:val="24"/>
                <w:lang w:val="ro-RO"/>
              </w:rPr>
              <w:t>[</w:t>
            </w:r>
            <w:r w:rsidRPr="008B0366">
              <w:rPr>
                <w:rFonts w:ascii="Times New Roman" w:eastAsia="Calibri" w:hAnsi="Times New Roman"/>
                <w:b/>
                <w:i/>
                <w:iCs/>
                <w:color w:val="FF0000"/>
                <w:sz w:val="24"/>
                <w:szCs w:val="24"/>
              </w:rPr>
              <w:t>Se completează de către ofertant.</w:t>
            </w:r>
            <w:r w:rsidRPr="008B0366">
              <w:rPr>
                <w:rFonts w:ascii="Times New Roman" w:hAnsi="Times New Roman"/>
                <w:b/>
                <w:bCs/>
                <w:i/>
                <w:iCs/>
                <w:color w:val="FF0000"/>
                <w:sz w:val="24"/>
                <w:szCs w:val="24"/>
                <w:lang w:val="ro-RO"/>
              </w:rPr>
              <w:t>]</w:t>
            </w:r>
          </w:p>
        </w:tc>
      </w:tr>
      <w:tr w:rsidR="005039EC" w:rsidRPr="008B0366" w:rsidTr="00046BA6">
        <w:trPr>
          <w:trHeight w:val="969"/>
          <w:jc w:val="center"/>
        </w:trPr>
        <w:tc>
          <w:tcPr>
            <w:tcW w:w="5935" w:type="dxa"/>
            <w:tcMar>
              <w:left w:w="57" w:type="dxa"/>
              <w:right w:w="57" w:type="dxa"/>
            </w:tcMar>
          </w:tcPr>
          <w:p w:rsidR="005039EC" w:rsidRPr="008B0366" w:rsidRDefault="005039EC" w:rsidP="005039EC">
            <w:pPr>
              <w:pBdr>
                <w:top w:val="nil"/>
                <w:left w:val="nil"/>
                <w:bottom w:val="nil"/>
                <w:right w:val="nil"/>
                <w:between w:val="nil"/>
              </w:pBdr>
              <w:ind w:firstLine="720"/>
              <w:rPr>
                <w:rFonts w:ascii="Times New Roman" w:hAnsi="Times New Roman"/>
                <w:sz w:val="24"/>
                <w:szCs w:val="24"/>
                <w:lang w:val="es-ES" w:eastAsia="en-GB"/>
              </w:rPr>
            </w:pPr>
            <w:r w:rsidRPr="008B0366">
              <w:rPr>
                <w:rFonts w:ascii="Times New Roman" w:hAnsi="Times New Roman"/>
                <w:sz w:val="24"/>
                <w:szCs w:val="24"/>
                <w:lang w:val="es-ES" w:eastAsia="en-GB"/>
              </w:rPr>
              <w:t>Anunțurile vor fi făcute publice într-un cotidian local cu următoarele caracteristici:</w:t>
            </w:r>
          </w:p>
          <w:p w:rsidR="005039EC" w:rsidRPr="008B0366" w:rsidRDefault="005039EC" w:rsidP="005039EC">
            <w:pPr>
              <w:pBdr>
                <w:top w:val="nil"/>
                <w:left w:val="nil"/>
                <w:bottom w:val="nil"/>
                <w:right w:val="nil"/>
                <w:between w:val="nil"/>
              </w:pBdr>
              <w:rPr>
                <w:rFonts w:ascii="Times New Roman" w:hAnsi="Times New Roman"/>
                <w:sz w:val="24"/>
                <w:szCs w:val="24"/>
                <w:lang w:val="es-ES" w:eastAsia="en-GB"/>
              </w:rPr>
            </w:pPr>
            <w:r w:rsidRPr="008B0366">
              <w:rPr>
                <w:rFonts w:ascii="Times New Roman" w:hAnsi="Times New Roman"/>
                <w:sz w:val="24"/>
                <w:szCs w:val="24"/>
                <w:lang w:val="es-ES" w:eastAsia="en-GB"/>
              </w:rPr>
              <w:t xml:space="preserve">- minim 2 apariții săptămânale print. </w:t>
            </w:r>
          </w:p>
          <w:p w:rsidR="005039EC" w:rsidRPr="008B0366" w:rsidRDefault="005039EC" w:rsidP="00706988">
            <w:pPr>
              <w:pBdr>
                <w:top w:val="nil"/>
                <w:left w:val="nil"/>
                <w:bottom w:val="nil"/>
                <w:right w:val="nil"/>
                <w:between w:val="nil"/>
              </w:pBdr>
              <w:tabs>
                <w:tab w:val="left" w:pos="618"/>
              </w:tabs>
              <w:rPr>
                <w:rFonts w:ascii="Times New Roman" w:hAnsi="Times New Roman"/>
                <w:sz w:val="24"/>
                <w:szCs w:val="24"/>
                <w:lang w:val="es-ES" w:eastAsia="en-GB"/>
              </w:rPr>
            </w:pPr>
            <w:r w:rsidRPr="008B0366">
              <w:rPr>
                <w:rFonts w:ascii="Times New Roman" w:hAnsi="Times New Roman"/>
                <w:sz w:val="24"/>
                <w:szCs w:val="24"/>
                <w:lang w:val="es-ES" w:eastAsia="en-GB"/>
              </w:rPr>
              <w:t>- trafic pe site cotidian: minim 3000 vizitatori unici/zi și minim 10.000 afișări/zi</w:t>
            </w:r>
          </w:p>
        </w:tc>
        <w:tc>
          <w:tcPr>
            <w:tcW w:w="3867" w:type="dxa"/>
            <w:tcMar>
              <w:left w:w="57" w:type="dxa"/>
              <w:right w:w="57" w:type="dxa"/>
            </w:tcMar>
          </w:tcPr>
          <w:p w:rsidR="005039EC" w:rsidRPr="008B0366" w:rsidRDefault="005039EC" w:rsidP="005039EC">
            <w:pPr>
              <w:rPr>
                <w:rFonts w:ascii="Times New Roman" w:hAnsi="Times New Roman"/>
                <w:sz w:val="24"/>
                <w:szCs w:val="24"/>
              </w:rPr>
            </w:pPr>
            <w:r w:rsidRPr="008B0366">
              <w:rPr>
                <w:rFonts w:ascii="Times New Roman" w:hAnsi="Times New Roman"/>
                <w:b/>
                <w:bCs/>
                <w:i/>
                <w:iCs/>
                <w:color w:val="FF0000"/>
                <w:sz w:val="24"/>
                <w:szCs w:val="24"/>
                <w:lang w:val="ro-RO"/>
              </w:rPr>
              <w:t>[</w:t>
            </w:r>
            <w:r w:rsidRPr="008B0366">
              <w:rPr>
                <w:rFonts w:ascii="Times New Roman" w:eastAsia="Calibri" w:hAnsi="Times New Roman"/>
                <w:b/>
                <w:i/>
                <w:iCs/>
                <w:color w:val="FF0000"/>
                <w:sz w:val="24"/>
                <w:szCs w:val="24"/>
              </w:rPr>
              <w:t>Se completează de către ofertant.</w:t>
            </w:r>
            <w:r w:rsidRPr="008B0366">
              <w:rPr>
                <w:rFonts w:ascii="Times New Roman" w:hAnsi="Times New Roman"/>
                <w:b/>
                <w:bCs/>
                <w:i/>
                <w:iCs/>
                <w:color w:val="FF0000"/>
                <w:sz w:val="24"/>
                <w:szCs w:val="24"/>
                <w:lang w:val="ro-RO"/>
              </w:rPr>
              <w:t>]</w:t>
            </w:r>
          </w:p>
        </w:tc>
      </w:tr>
      <w:tr w:rsidR="00F36486" w:rsidRPr="008B0366" w:rsidTr="008B0366">
        <w:trPr>
          <w:trHeight w:val="1599"/>
          <w:jc w:val="center"/>
        </w:trPr>
        <w:tc>
          <w:tcPr>
            <w:tcW w:w="5935" w:type="dxa"/>
            <w:tcMar>
              <w:left w:w="57" w:type="dxa"/>
              <w:right w:w="57" w:type="dxa"/>
            </w:tcMar>
            <w:vAlign w:val="center"/>
          </w:tcPr>
          <w:p w:rsidR="00F36486" w:rsidRPr="008B0366" w:rsidRDefault="008B0366" w:rsidP="00F36486">
            <w:pPr>
              <w:pStyle w:val="Standard"/>
              <w:spacing w:line="276" w:lineRule="auto"/>
              <w:ind w:firstLine="28"/>
              <w:rPr>
                <w:rFonts w:cs="Times New Roman"/>
                <w:b/>
              </w:rPr>
            </w:pPr>
            <w:r w:rsidRPr="008B0366">
              <w:rPr>
                <w:rFonts w:cs="Times New Roman"/>
                <w:b/>
              </w:rPr>
              <w:t>RECEPȚIA</w:t>
            </w:r>
          </w:p>
          <w:p w:rsidR="00706988" w:rsidRPr="00E10C31" w:rsidRDefault="00706988" w:rsidP="00706988">
            <w:pPr>
              <w:ind w:right="209" w:firstLine="284"/>
              <w:rPr>
                <w:rFonts w:ascii="Times New Roman" w:eastAsia="Arial" w:hAnsi="Times New Roman"/>
                <w:sz w:val="24"/>
                <w:szCs w:val="24"/>
              </w:rPr>
            </w:pPr>
            <w:r w:rsidRPr="00E10C31">
              <w:rPr>
                <w:rFonts w:ascii="Times New Roman" w:eastAsia="Arial" w:hAnsi="Times New Roman"/>
                <w:sz w:val="24"/>
                <w:szCs w:val="24"/>
              </w:rPr>
              <w:t>Recepţia se va face în mod obligatoriu pe baza următoarelor documente:</w:t>
            </w:r>
          </w:p>
          <w:p w:rsidR="00706988" w:rsidRPr="00E10C31" w:rsidRDefault="00706988" w:rsidP="00706988">
            <w:pPr>
              <w:widowControl w:val="0"/>
              <w:overflowPunct/>
              <w:autoSpaceDE/>
              <w:autoSpaceDN/>
              <w:adjustRightInd/>
              <w:ind w:left="630" w:right="209"/>
              <w:jc w:val="both"/>
              <w:textAlignment w:val="auto"/>
              <w:rPr>
                <w:rFonts w:ascii="Times New Roman" w:hAnsi="Times New Roman"/>
                <w:sz w:val="24"/>
                <w:szCs w:val="24"/>
              </w:rPr>
            </w:pPr>
            <w:r>
              <w:rPr>
                <w:rFonts w:ascii="Times New Roman" w:eastAsia="Arial" w:hAnsi="Times New Roman"/>
                <w:sz w:val="24"/>
                <w:szCs w:val="24"/>
              </w:rPr>
              <w:t>-</w:t>
            </w:r>
            <w:r>
              <w:rPr>
                <w:rFonts w:ascii="Times New Roman" w:eastAsia="Arial" w:hAnsi="Times New Roman"/>
                <w:sz w:val="24"/>
                <w:szCs w:val="24"/>
              </w:rPr>
              <w:t xml:space="preserve"> </w:t>
            </w:r>
            <w:r w:rsidRPr="00E10C31">
              <w:rPr>
                <w:rFonts w:ascii="Times New Roman" w:eastAsia="Arial" w:hAnsi="Times New Roman"/>
                <w:sz w:val="24"/>
                <w:szCs w:val="24"/>
              </w:rPr>
              <w:t>Factură fiscală;</w:t>
            </w:r>
          </w:p>
          <w:p w:rsidR="00F36486" w:rsidRPr="00706988" w:rsidRDefault="00706988" w:rsidP="00706988">
            <w:pPr>
              <w:widowControl w:val="0"/>
              <w:ind w:left="630" w:right="209"/>
              <w:jc w:val="both"/>
              <w:rPr>
                <w:rFonts w:ascii="Times New Roman" w:hAnsi="Times New Roman"/>
                <w:sz w:val="24"/>
                <w:szCs w:val="24"/>
              </w:rPr>
            </w:pPr>
            <w:r w:rsidRPr="00E10C31">
              <w:rPr>
                <w:rFonts w:ascii="Times New Roman" w:eastAsia="Arial" w:hAnsi="Times New Roman"/>
                <w:sz w:val="24"/>
                <w:szCs w:val="24"/>
              </w:rPr>
              <w:t>-</w:t>
            </w:r>
            <w:r>
              <w:rPr>
                <w:rFonts w:ascii="Times New Roman" w:eastAsia="Arial" w:hAnsi="Times New Roman"/>
                <w:sz w:val="24"/>
                <w:szCs w:val="24"/>
              </w:rPr>
              <w:t xml:space="preserve"> Un exemplar din ediția print a cotidianului în care a apărut anunțul</w:t>
            </w:r>
          </w:p>
        </w:tc>
        <w:tc>
          <w:tcPr>
            <w:tcW w:w="3867" w:type="dxa"/>
            <w:tcMar>
              <w:left w:w="57" w:type="dxa"/>
              <w:right w:w="57" w:type="dxa"/>
            </w:tcMar>
            <w:vAlign w:val="center"/>
          </w:tcPr>
          <w:p w:rsidR="00F36486" w:rsidRPr="008B0366" w:rsidRDefault="00E875D2" w:rsidP="004148F2">
            <w:pPr>
              <w:shd w:val="clear" w:color="auto" w:fill="FFFFFF"/>
              <w:jc w:val="center"/>
              <w:rPr>
                <w:rFonts w:ascii="Times New Roman" w:hAnsi="Times New Roman"/>
                <w:b/>
                <w:bCs/>
                <w:i/>
                <w:iCs/>
                <w:color w:val="FF0000"/>
                <w:sz w:val="24"/>
                <w:szCs w:val="24"/>
                <w:highlight w:val="yellow"/>
                <w:lang w:val="ro-RO"/>
              </w:rPr>
            </w:pPr>
            <w:r w:rsidRPr="004C5D3A">
              <w:rPr>
                <w:rFonts w:ascii="Times New Roman" w:hAnsi="Times New Roman"/>
                <w:b/>
                <w:bCs/>
                <w:i/>
                <w:iCs/>
                <w:color w:val="FF0000"/>
                <w:sz w:val="24"/>
                <w:szCs w:val="24"/>
                <w:lang w:val="ro-RO"/>
              </w:rPr>
              <w:t>[</w:t>
            </w:r>
            <w:r w:rsidRPr="004C5D3A">
              <w:rPr>
                <w:rFonts w:ascii="Times New Roman" w:eastAsia="Calibri" w:hAnsi="Times New Roman"/>
                <w:b/>
                <w:i/>
                <w:iCs/>
                <w:color w:val="FF0000"/>
                <w:sz w:val="24"/>
                <w:szCs w:val="24"/>
              </w:rPr>
              <w:t>Se completează de către ofertant.</w:t>
            </w:r>
            <w:r w:rsidRPr="004C5D3A">
              <w:rPr>
                <w:rFonts w:ascii="Times New Roman" w:hAnsi="Times New Roman"/>
                <w:b/>
                <w:bCs/>
                <w:i/>
                <w:iCs/>
                <w:color w:val="FF0000"/>
                <w:sz w:val="24"/>
                <w:szCs w:val="24"/>
                <w:lang w:val="ro-RO"/>
              </w:rPr>
              <w:t>]</w:t>
            </w:r>
          </w:p>
        </w:tc>
      </w:tr>
      <w:tr w:rsidR="00F36486" w:rsidRPr="008B0366" w:rsidTr="00EF0B43">
        <w:trPr>
          <w:trHeight w:val="1959"/>
          <w:jc w:val="center"/>
        </w:trPr>
        <w:tc>
          <w:tcPr>
            <w:tcW w:w="5935" w:type="dxa"/>
            <w:tcMar>
              <w:left w:w="57" w:type="dxa"/>
              <w:right w:w="57" w:type="dxa"/>
            </w:tcMar>
            <w:vAlign w:val="center"/>
          </w:tcPr>
          <w:p w:rsidR="008B0366" w:rsidRPr="008B0366" w:rsidRDefault="008B0366" w:rsidP="008B0366">
            <w:pPr>
              <w:pBdr>
                <w:top w:val="nil"/>
                <w:left w:val="nil"/>
                <w:bottom w:val="nil"/>
                <w:right w:val="nil"/>
                <w:between w:val="nil"/>
              </w:pBdr>
              <w:jc w:val="both"/>
              <w:rPr>
                <w:rFonts w:ascii="Times New Roman" w:hAnsi="Times New Roman"/>
                <w:b/>
                <w:color w:val="000000"/>
                <w:sz w:val="24"/>
                <w:szCs w:val="24"/>
                <w:lang w:val="es-ES" w:eastAsia="en-GB"/>
              </w:rPr>
            </w:pPr>
            <w:r w:rsidRPr="008B0366">
              <w:rPr>
                <w:rFonts w:ascii="Times New Roman" w:hAnsi="Times New Roman"/>
                <w:b/>
                <w:color w:val="000000"/>
                <w:sz w:val="24"/>
                <w:szCs w:val="24"/>
                <w:lang w:val="es-ES" w:eastAsia="en-GB"/>
              </w:rPr>
              <w:t>MODALITATEA DE PLATĂ</w:t>
            </w:r>
          </w:p>
          <w:p w:rsidR="00706988" w:rsidRPr="00E10C31" w:rsidRDefault="008B0366" w:rsidP="00706988">
            <w:pPr>
              <w:pBdr>
                <w:top w:val="nil"/>
                <w:left w:val="nil"/>
                <w:bottom w:val="nil"/>
                <w:right w:val="nil"/>
                <w:between w:val="nil"/>
              </w:pBdr>
              <w:ind w:firstLine="720"/>
              <w:jc w:val="both"/>
              <w:rPr>
                <w:rFonts w:ascii="Times New Roman" w:eastAsia="Arial" w:hAnsi="Times New Roman"/>
                <w:sz w:val="24"/>
                <w:szCs w:val="24"/>
              </w:rPr>
            </w:pPr>
            <w:r w:rsidRPr="008B0366">
              <w:rPr>
                <w:rFonts w:ascii="Times New Roman" w:hAnsi="Times New Roman"/>
                <w:color w:val="000000"/>
                <w:sz w:val="24"/>
                <w:szCs w:val="24"/>
                <w:lang w:val="es-ES" w:eastAsia="en-GB"/>
              </w:rPr>
              <w:t xml:space="preserve">     </w:t>
            </w:r>
            <w:r w:rsidR="00706988" w:rsidRPr="00E10C31">
              <w:rPr>
                <w:rFonts w:ascii="Times New Roman" w:eastAsia="Arial" w:hAnsi="Times New Roman"/>
                <w:sz w:val="24"/>
                <w:szCs w:val="24"/>
              </w:rPr>
              <w:t>Achizitorul va face plata serviciilor realizate de către contractant după recepționarea facturii și a documentelor justificative pentru serviciile efectiv prestate și confirmate. Menționăm că documentele justificative aferente unei facturi se vor depune la sediul Achizitorului în format hârtie.</w:t>
            </w:r>
          </w:p>
          <w:p w:rsidR="00706988" w:rsidRPr="00E10C31" w:rsidRDefault="00706988" w:rsidP="00706988">
            <w:pPr>
              <w:pBdr>
                <w:top w:val="nil"/>
                <w:left w:val="nil"/>
                <w:bottom w:val="nil"/>
                <w:right w:val="nil"/>
                <w:between w:val="nil"/>
              </w:pBdr>
              <w:ind w:firstLine="720"/>
              <w:jc w:val="both"/>
              <w:rPr>
                <w:rFonts w:ascii="Times New Roman" w:eastAsia="Arial" w:hAnsi="Times New Roman"/>
                <w:sz w:val="24"/>
                <w:szCs w:val="24"/>
              </w:rPr>
            </w:pPr>
            <w:r w:rsidRPr="00E10C31">
              <w:rPr>
                <w:rFonts w:ascii="Times New Roman" w:eastAsia="Arial" w:hAnsi="Times New Roman"/>
                <w:sz w:val="24"/>
                <w:szCs w:val="24"/>
              </w:rPr>
              <w:t xml:space="preserve">Plata se va efectua în conturile deschise la Direcțiile de Trezorerie ale statului. Universitatea „Dunărea de Jos” din Galați va efectua plata către contractant prin ordin de plată în termen de maxim 30 (treizeci) zile de la facturare. </w:t>
            </w:r>
          </w:p>
          <w:p w:rsidR="00F36486" w:rsidRPr="008B0366" w:rsidRDefault="00F36486" w:rsidP="008B0366">
            <w:pPr>
              <w:pStyle w:val="ListParagraph"/>
              <w:suppressAutoHyphens/>
              <w:ind w:left="-62"/>
            </w:pPr>
          </w:p>
        </w:tc>
        <w:tc>
          <w:tcPr>
            <w:tcW w:w="3867" w:type="dxa"/>
            <w:tcMar>
              <w:left w:w="57" w:type="dxa"/>
              <w:right w:w="57" w:type="dxa"/>
            </w:tcMar>
            <w:vAlign w:val="center"/>
          </w:tcPr>
          <w:p w:rsidR="00F36486" w:rsidRPr="004C5D3A" w:rsidRDefault="00E875D2" w:rsidP="004148F2">
            <w:pPr>
              <w:shd w:val="clear" w:color="auto" w:fill="FFFFFF"/>
              <w:jc w:val="center"/>
              <w:rPr>
                <w:rFonts w:ascii="Times New Roman" w:hAnsi="Times New Roman"/>
                <w:b/>
                <w:bCs/>
                <w:i/>
                <w:iCs/>
                <w:color w:val="FF0000"/>
                <w:sz w:val="24"/>
                <w:szCs w:val="24"/>
                <w:lang w:val="ro-RO"/>
              </w:rPr>
            </w:pPr>
            <w:r w:rsidRPr="004C5D3A">
              <w:rPr>
                <w:rFonts w:ascii="Times New Roman" w:hAnsi="Times New Roman"/>
                <w:b/>
                <w:bCs/>
                <w:i/>
                <w:iCs/>
                <w:color w:val="FF0000"/>
                <w:sz w:val="24"/>
                <w:szCs w:val="24"/>
                <w:lang w:val="ro-RO"/>
              </w:rPr>
              <w:t>[</w:t>
            </w:r>
            <w:r w:rsidRPr="004C5D3A">
              <w:rPr>
                <w:rFonts w:ascii="Times New Roman" w:eastAsia="Calibri" w:hAnsi="Times New Roman"/>
                <w:b/>
                <w:i/>
                <w:iCs/>
                <w:color w:val="FF0000"/>
                <w:sz w:val="24"/>
                <w:szCs w:val="24"/>
              </w:rPr>
              <w:t>Se completează de către ofertant.</w:t>
            </w:r>
            <w:r w:rsidRPr="004C5D3A">
              <w:rPr>
                <w:rFonts w:ascii="Times New Roman" w:hAnsi="Times New Roman"/>
                <w:b/>
                <w:bCs/>
                <w:i/>
                <w:iCs/>
                <w:color w:val="FF0000"/>
                <w:sz w:val="24"/>
                <w:szCs w:val="24"/>
                <w:lang w:val="ro-RO"/>
              </w:rPr>
              <w:t>]</w:t>
            </w:r>
          </w:p>
        </w:tc>
      </w:tr>
      <w:tr w:rsidR="00F36486" w:rsidRPr="008B0366" w:rsidTr="00F57EA5">
        <w:trPr>
          <w:trHeight w:val="566"/>
          <w:jc w:val="center"/>
        </w:trPr>
        <w:tc>
          <w:tcPr>
            <w:tcW w:w="5935" w:type="dxa"/>
            <w:tcMar>
              <w:left w:w="57" w:type="dxa"/>
              <w:right w:w="57" w:type="dxa"/>
            </w:tcMar>
            <w:vAlign w:val="center"/>
          </w:tcPr>
          <w:p w:rsidR="00F36486" w:rsidRPr="008B0366" w:rsidRDefault="00F36486" w:rsidP="00F36486">
            <w:pPr>
              <w:pStyle w:val="Standard"/>
              <w:spacing w:line="276" w:lineRule="auto"/>
              <w:ind w:firstLine="28"/>
              <w:rPr>
                <w:rFonts w:cs="Times New Roman"/>
                <w:b/>
              </w:rPr>
            </w:pPr>
            <w:r w:rsidRPr="008B0366">
              <w:rPr>
                <w:rFonts w:cs="Times New Roman"/>
                <w:b/>
              </w:rPr>
              <w:lastRenderedPageBreak/>
              <w:t>Prevederi contractuale</w:t>
            </w:r>
          </w:p>
          <w:p w:rsidR="00F36486" w:rsidRPr="008B0366" w:rsidRDefault="00F36486" w:rsidP="00F36486">
            <w:pPr>
              <w:shd w:val="clear" w:color="auto" w:fill="FFFFFF"/>
              <w:ind w:left="28" w:right="282" w:firstLine="180"/>
              <w:rPr>
                <w:rFonts w:ascii="Times New Roman" w:hAnsi="Times New Roman"/>
                <w:sz w:val="24"/>
                <w:szCs w:val="24"/>
                <w:lang w:val="ro-RO"/>
              </w:rPr>
            </w:pPr>
            <w:r w:rsidRPr="008B0366">
              <w:rPr>
                <w:rFonts w:ascii="Times New Roman" w:hAnsi="Times New Roman"/>
                <w:sz w:val="24"/>
                <w:szCs w:val="24"/>
                <w:lang w:val="ro-RO"/>
              </w:rPr>
              <w:t>Nu se acceptă actualizarea preţului contractului.</w:t>
            </w:r>
          </w:p>
        </w:tc>
        <w:tc>
          <w:tcPr>
            <w:tcW w:w="3867" w:type="dxa"/>
            <w:tcMar>
              <w:left w:w="57" w:type="dxa"/>
              <w:right w:w="57" w:type="dxa"/>
            </w:tcMar>
            <w:vAlign w:val="center"/>
          </w:tcPr>
          <w:p w:rsidR="00F36486" w:rsidRPr="004C5D3A" w:rsidRDefault="00E875D2" w:rsidP="004148F2">
            <w:pPr>
              <w:shd w:val="clear" w:color="auto" w:fill="FFFFFF"/>
              <w:jc w:val="center"/>
              <w:rPr>
                <w:rFonts w:ascii="Times New Roman" w:hAnsi="Times New Roman"/>
                <w:b/>
                <w:bCs/>
                <w:i/>
                <w:iCs/>
                <w:color w:val="FF0000"/>
                <w:sz w:val="24"/>
                <w:szCs w:val="24"/>
                <w:lang w:val="ro-RO"/>
              </w:rPr>
            </w:pPr>
            <w:r w:rsidRPr="004C5D3A">
              <w:rPr>
                <w:rFonts w:ascii="Times New Roman" w:hAnsi="Times New Roman"/>
                <w:b/>
                <w:bCs/>
                <w:i/>
                <w:iCs/>
                <w:color w:val="FF0000"/>
                <w:sz w:val="24"/>
                <w:szCs w:val="24"/>
                <w:lang w:val="ro-RO"/>
              </w:rPr>
              <w:t>[</w:t>
            </w:r>
            <w:r w:rsidRPr="004C5D3A">
              <w:rPr>
                <w:rFonts w:ascii="Times New Roman" w:eastAsia="Calibri" w:hAnsi="Times New Roman"/>
                <w:b/>
                <w:i/>
                <w:iCs/>
                <w:color w:val="FF0000"/>
                <w:sz w:val="24"/>
                <w:szCs w:val="24"/>
              </w:rPr>
              <w:t>Se completează de către ofertant.</w:t>
            </w:r>
            <w:r w:rsidRPr="004C5D3A">
              <w:rPr>
                <w:rFonts w:ascii="Times New Roman" w:hAnsi="Times New Roman"/>
                <w:b/>
                <w:bCs/>
                <w:i/>
                <w:iCs/>
                <w:color w:val="FF0000"/>
                <w:sz w:val="24"/>
                <w:szCs w:val="24"/>
                <w:lang w:val="ro-RO"/>
              </w:rPr>
              <w:t>]</w:t>
            </w:r>
          </w:p>
        </w:tc>
      </w:tr>
    </w:tbl>
    <w:p w:rsidR="00525C71" w:rsidRDefault="00525C71" w:rsidP="00525C71">
      <w:pPr>
        <w:ind w:right="1440"/>
        <w:rPr>
          <w:rFonts w:ascii="Times New Roman" w:hAnsi="Times New Roman"/>
          <w:b/>
          <w:sz w:val="22"/>
          <w:szCs w:val="22"/>
        </w:rPr>
      </w:pPr>
    </w:p>
    <w:p w:rsidR="00F534F4" w:rsidRPr="00537647" w:rsidRDefault="00F534F4" w:rsidP="00525C71">
      <w:pPr>
        <w:ind w:right="1440"/>
        <w:rPr>
          <w:rFonts w:ascii="Times New Roman" w:hAnsi="Times New Roman"/>
          <w:b/>
          <w:sz w:val="22"/>
          <w:szCs w:val="22"/>
        </w:rPr>
      </w:pP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AC452D" w:rsidRPr="00AC452D">
        <w:rPr>
          <w:rFonts w:ascii="Times New Roman" w:hAnsi="Times New Roman"/>
          <w:b/>
          <w:sz w:val="22"/>
          <w:szCs w:val="22"/>
        </w:rPr>
        <w:t>Orice referire din cuprinsul prezentei documentații de atribuire prin care se indic</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un anumit produc</w:t>
      </w:r>
      <w:r w:rsidR="00AC452D" w:rsidRPr="00AC452D">
        <w:rPr>
          <w:rFonts w:ascii="Times New Roman" w:hAnsi="Times New Roman" w:hint="cs"/>
          <w:b/>
          <w:sz w:val="22"/>
          <w:szCs w:val="22"/>
        </w:rPr>
        <w:t>ă</w:t>
      </w:r>
      <w:r w:rsidR="00AC452D" w:rsidRPr="00AC452D">
        <w:rPr>
          <w:rFonts w:ascii="Times New Roman" w:hAnsi="Times New Roman"/>
          <w:b/>
          <w:sz w:val="22"/>
          <w:szCs w:val="22"/>
        </w:rPr>
        <w:t>tor, o anumit</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origine, un anumit procedeu, m</w:t>
      </w:r>
      <w:r w:rsidR="00AC452D" w:rsidRPr="00AC452D">
        <w:rPr>
          <w:rFonts w:ascii="Times New Roman" w:hAnsi="Times New Roman" w:hint="cs"/>
          <w:b/>
          <w:sz w:val="22"/>
          <w:szCs w:val="22"/>
        </w:rPr>
        <w:t>ă</w:t>
      </w:r>
      <w:r w:rsidR="00AC452D" w:rsidRPr="00AC452D">
        <w:rPr>
          <w:rFonts w:ascii="Times New Roman" w:hAnsi="Times New Roman"/>
          <w:b/>
          <w:sz w:val="22"/>
          <w:szCs w:val="22"/>
        </w:rPr>
        <w:t>rci, licențe de fabricație, calificare profesional</w:t>
      </w:r>
      <w:r w:rsidR="00AC452D" w:rsidRPr="00AC452D">
        <w:rPr>
          <w:rFonts w:ascii="Times New Roman" w:hAnsi="Times New Roman" w:hint="cs"/>
          <w:b/>
          <w:sz w:val="22"/>
          <w:szCs w:val="22"/>
        </w:rPr>
        <w:t>ă</w:t>
      </w:r>
      <w:r w:rsidR="00AC452D" w:rsidRPr="00AC452D">
        <w:rPr>
          <w:rFonts w:ascii="Times New Roman" w:hAnsi="Times New Roman"/>
          <w:b/>
          <w:sz w:val="22"/>
          <w:szCs w:val="22"/>
        </w:rPr>
        <w:t>, brevete, tipuri, standarde naționale, standarde europene, origine sau o producție specific</w:t>
      </w:r>
      <w:r w:rsidR="00AC452D" w:rsidRPr="00AC452D">
        <w:rPr>
          <w:rFonts w:ascii="Times New Roman" w:hAnsi="Times New Roman" w:hint="cs"/>
          <w:b/>
          <w:sz w:val="22"/>
          <w:szCs w:val="22"/>
        </w:rPr>
        <w:t>ă</w:t>
      </w:r>
      <w:r w:rsidR="00AC452D" w:rsidRPr="00AC452D">
        <w:rPr>
          <w:rFonts w:ascii="Times New Roman" w:hAnsi="Times New Roman"/>
          <w:b/>
          <w:sz w:val="22"/>
          <w:szCs w:val="22"/>
        </w:rPr>
        <w:t>, sunt menționate doar pentru identificarea cu ușurinț</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a caracteristicii solicitate și nu au ca efect favorizarea sau eliminarea anumitor operatori economici sau a anumitor produse/servicii/lucr</w:t>
      </w:r>
      <w:r w:rsidR="00AC452D" w:rsidRPr="00AC452D">
        <w:rPr>
          <w:rFonts w:ascii="Times New Roman" w:hAnsi="Times New Roman" w:hint="cs"/>
          <w:b/>
          <w:sz w:val="22"/>
          <w:szCs w:val="22"/>
        </w:rPr>
        <w:t>ă</w:t>
      </w:r>
      <w:r w:rsidR="00AC452D" w:rsidRPr="00AC452D">
        <w:rPr>
          <w:rFonts w:ascii="Times New Roman" w:hAnsi="Times New Roman"/>
          <w:b/>
          <w:sz w:val="22"/>
          <w:szCs w:val="22"/>
        </w:rPr>
        <w:t>ri. Aceste specificații vor fi considerate ca având mențiunea „echivalent” în sensul prevederilor art. 156 din Legea nr. 98/2016.</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Default="00525C71"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706988" w:rsidRDefault="00706988"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EF0B43">
      <w:pPr>
        <w:rPr>
          <w:rStyle w:val="PageNumber"/>
          <w:rFonts w:ascii="Arial Narrow" w:hAnsi="Arial Narrow"/>
          <w:b/>
          <w:i/>
          <w:sz w:val="24"/>
          <w:szCs w:val="24"/>
        </w:rPr>
      </w:pPr>
    </w:p>
    <w:p w:rsidR="00EF0B43" w:rsidRPr="00295786" w:rsidRDefault="00EF0B43" w:rsidP="00EF0B4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EF0B43" w:rsidRPr="00295786" w:rsidRDefault="00EF0B43" w:rsidP="00EF0B4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EF0B43" w:rsidRPr="00295786" w:rsidRDefault="00EF0B43" w:rsidP="00EF0B43">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F0B43" w:rsidRPr="00295786" w:rsidRDefault="00EF0B43" w:rsidP="00EF0B43">
      <w:pPr>
        <w:spacing w:after="120" w:line="276" w:lineRule="auto"/>
        <w:jc w:val="both"/>
        <w:rPr>
          <w:rFonts w:ascii="Arial Narrow" w:hAnsi="Arial Narrow"/>
          <w:i/>
          <w:sz w:val="24"/>
          <w:szCs w:val="24"/>
        </w:rPr>
      </w:pPr>
    </w:p>
    <w:p w:rsidR="00EF0B43" w:rsidRPr="00295786" w:rsidRDefault="00EF0B43" w:rsidP="00EF0B4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ind w:firstLine="720"/>
        <w:jc w:val="both"/>
        <w:outlineLvl w:val="0"/>
        <w:rPr>
          <w:rFonts w:ascii="Arial Narrow" w:hAnsi="Arial Narrow"/>
          <w:b/>
          <w:i/>
          <w:color w:val="000000"/>
          <w:sz w:val="24"/>
          <w:szCs w:val="24"/>
          <w:u w:val="single"/>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rPr>
          <w:rStyle w:val="PageNumber"/>
          <w:rFonts w:ascii="Arial Narrow" w:hAnsi="Arial Narrow"/>
          <w:b/>
          <w:i/>
          <w:sz w:val="24"/>
          <w:szCs w:val="24"/>
        </w:rPr>
      </w:pPr>
    </w:p>
    <w:p w:rsidR="00EF0B43" w:rsidRDefault="00EF0B43" w:rsidP="00EF0B43">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lastRenderedPageBreak/>
        <w:t>Operator Economic</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EF0B43" w:rsidRPr="003F4A1C" w:rsidRDefault="00EF0B43" w:rsidP="00EF0B43">
      <w:pPr>
        <w:rPr>
          <w:rFonts w:ascii="Times New Roman" w:eastAsia="Calibri" w:hAnsi="Times New Roman"/>
          <w:b/>
          <w:bCs/>
          <w:sz w:val="24"/>
          <w:szCs w:val="24"/>
          <w:lang w:val="ro-RO"/>
        </w:rPr>
      </w:pPr>
    </w:p>
    <w:p w:rsidR="00EF0B43" w:rsidRPr="003F4A1C" w:rsidRDefault="00EF0B43" w:rsidP="00EF0B43">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EF0B43" w:rsidRPr="003F4A1C" w:rsidRDefault="00EF0B43" w:rsidP="00EF0B43">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EF0B43" w:rsidRPr="003F4A1C" w:rsidRDefault="00EF0B43" w:rsidP="00EF0B43">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EF0B43" w:rsidRPr="003F4A1C" w:rsidRDefault="00EF0B43" w:rsidP="00EF0B43">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EF0B43" w:rsidRPr="003F4A1C" w:rsidRDefault="00EF0B43" w:rsidP="00EF0B43">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EF0B43" w:rsidRPr="003F4A1C" w:rsidRDefault="00EF0B43" w:rsidP="00EF0B43">
      <w:pPr>
        <w:ind w:firstLine="720"/>
        <w:jc w:val="both"/>
        <w:rPr>
          <w:rFonts w:ascii="Times New Roman" w:hAnsi="Times New Roman"/>
          <w:sz w:val="24"/>
          <w:szCs w:val="24"/>
          <w:lang w:val="ro-RO"/>
        </w:rPr>
      </w:pPr>
    </w:p>
    <w:p w:rsidR="00EF0B43" w:rsidRPr="003F4A1C" w:rsidRDefault="00EF0B43" w:rsidP="00EF0B43">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EF0B43" w:rsidRPr="00105DC5" w:rsidTr="00FF17AD">
        <w:tc>
          <w:tcPr>
            <w:tcW w:w="931"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Nicoleta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RBUȚ</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 MIȘU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financiar și strategiile administrative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Elena MEREUȚ</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didactic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asigurarea calit</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univ. dr. Ana ȘTEF</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NESCU </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resurselor umane și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de cercetare, dezvoltare, inovare și parteneriatul cu mediul economico-social</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universitare și parteneriatul cu studenții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și relațiile instituționale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C.S.U.D.</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Direcția General</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Administrativ</w:t>
            </w:r>
            <w:r w:rsidRPr="008306A9">
              <w:rPr>
                <w:rFonts w:ascii="Times New Roman" w:hAnsi="Times New Roman" w:hint="cs"/>
                <w:sz w:val="24"/>
                <w:szCs w:val="24"/>
                <w:lang w:val="ro-RO" w:eastAsia="ro-RO"/>
              </w:rPr>
              <w:t>ă</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706988">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 xml:space="preserve">Ec. </w:t>
            </w:r>
            <w:r w:rsidR="00706988">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Directia Economica</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LB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Achiziții Publice  și Monitorizare Contracte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Cristian-Laurentiu DAVID</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Juridic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Resurse Umane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Contabilitate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Margareta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70698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 xml:space="preserve">Ing. </w:t>
            </w:r>
            <w:r w:rsidR="00706988">
              <w:rPr>
                <w:rFonts w:ascii="Times New Roman" w:hAnsi="Times New Roman"/>
                <w:sz w:val="24"/>
                <w:szCs w:val="24"/>
                <w:lang w:val="ro-RO" w:eastAsia="ro-RO"/>
              </w:rPr>
              <w:t>Bianca Adina Maftei</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36B8C" w:rsidRDefault="00706988" w:rsidP="00FF17AD">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Valentina Sternatis</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706988" w:rsidP="00FF17AD">
            <w:pPr>
              <w:widowControl w:val="0"/>
              <w:tabs>
                <w:tab w:val="left" w:pos="10530"/>
              </w:tabs>
              <w:jc w:val="both"/>
              <w:textAlignment w:val="top"/>
              <w:rPr>
                <w:rFonts w:ascii="Times New Roman" w:hAnsi="Times New Roman"/>
                <w:sz w:val="24"/>
                <w:szCs w:val="24"/>
                <w:lang w:val="ro-RO" w:eastAsia="ro-RO"/>
              </w:rPr>
            </w:pPr>
            <w:r w:rsidRPr="00706988">
              <w:rPr>
                <w:rFonts w:ascii="Times New Roman" w:hAnsi="Times New Roman"/>
                <w:sz w:val="24"/>
                <w:szCs w:val="24"/>
                <w:lang w:val="ro-RO" w:eastAsia="ro-RO"/>
              </w:rPr>
              <w:t>Expert tehnic-investiții</w:t>
            </w:r>
            <w:bookmarkStart w:id="0" w:name="_GoBack"/>
            <w:bookmarkEnd w:id="0"/>
          </w:p>
        </w:tc>
      </w:tr>
    </w:tbl>
    <w:p w:rsidR="00EF0B43" w:rsidRPr="00B36B8C" w:rsidRDefault="00EF0B43" w:rsidP="00EF0B43">
      <w:pPr>
        <w:rPr>
          <w:rFonts w:ascii="Times New Roman" w:hAnsi="Times New Roman"/>
          <w:sz w:val="24"/>
          <w:szCs w:val="24"/>
        </w:rPr>
      </w:pP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EF0B43" w:rsidRDefault="00EF0B43" w:rsidP="00EF0B43">
      <w:pPr>
        <w:spacing w:after="120"/>
        <w:rPr>
          <w:rFonts w:ascii="Times New Roman" w:hAnsi="Times New Roman"/>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EF0B43" w:rsidRPr="00EF0B43" w:rsidSect="006636D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6C" w:rsidRDefault="00283B6C">
      <w:r>
        <w:separator/>
      </w:r>
    </w:p>
  </w:endnote>
  <w:endnote w:type="continuationSeparator" w:id="0">
    <w:p w:rsidR="00283B6C" w:rsidRDefault="0028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6C" w:rsidRDefault="00283B6C">
      <w:r>
        <w:separator/>
      </w:r>
    </w:p>
  </w:footnote>
  <w:footnote w:type="continuationSeparator" w:id="0">
    <w:p w:rsidR="00283B6C" w:rsidRDefault="0028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6F5BA7"/>
    <w:multiLevelType w:val="hybridMultilevel"/>
    <w:tmpl w:val="F6907516"/>
    <w:lvl w:ilvl="0" w:tplc="0A6C1800">
      <w:start w:val="1"/>
      <w:numFmt w:val="bullet"/>
      <w:lvlText w:val="-"/>
      <w:lvlJc w:val="left"/>
      <w:pPr>
        <w:ind w:left="681" w:hanging="360"/>
      </w:pPr>
      <w:rPr>
        <w:rFonts w:ascii="Times New Roman" w:eastAsiaTheme="minorHAnsi" w:hAnsi="Times New Roman" w:cs="Times New Roman" w:hint="default"/>
        <w:b/>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7486094"/>
    <w:multiLevelType w:val="hybridMultilevel"/>
    <w:tmpl w:val="1CF08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8E762F"/>
    <w:multiLevelType w:val="hybridMultilevel"/>
    <w:tmpl w:val="59B258F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1066162"/>
    <w:multiLevelType w:val="multilevel"/>
    <w:tmpl w:val="82CC4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C5345"/>
    <w:multiLevelType w:val="hybridMultilevel"/>
    <w:tmpl w:val="736A348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B766503"/>
    <w:multiLevelType w:val="hybridMultilevel"/>
    <w:tmpl w:val="1A0451A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F3FE6"/>
    <w:multiLevelType w:val="hybridMultilevel"/>
    <w:tmpl w:val="5ABC48B0"/>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650F3634"/>
    <w:multiLevelType w:val="hybridMultilevel"/>
    <w:tmpl w:val="609836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9477602"/>
    <w:multiLevelType w:val="multilevel"/>
    <w:tmpl w:val="14C4E256"/>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23"/>
  </w:num>
  <w:num w:numId="2">
    <w:abstractNumId w:val="8"/>
  </w:num>
  <w:num w:numId="3">
    <w:abstractNumId w:val="20"/>
  </w:num>
  <w:num w:numId="4">
    <w:abstractNumId w:val="10"/>
  </w:num>
  <w:num w:numId="5">
    <w:abstractNumId w:val="20"/>
    <w:lvlOverride w:ilvl="0">
      <w:startOverride w:val="1"/>
    </w:lvlOverride>
  </w:num>
  <w:num w:numId="6">
    <w:abstractNumId w:val="10"/>
  </w:num>
  <w:num w:numId="7">
    <w:abstractNumId w:val="22"/>
  </w:num>
  <w:num w:numId="8">
    <w:abstractNumId w:val="18"/>
  </w:num>
  <w:num w:numId="9">
    <w:abstractNumId w:val="18"/>
  </w:num>
  <w:num w:numId="10">
    <w:abstractNumId w:val="17"/>
  </w:num>
  <w:num w:numId="11">
    <w:abstractNumId w:val="14"/>
  </w:num>
  <w:num w:numId="12">
    <w:abstractNumId w:val="18"/>
  </w:num>
  <w:num w:numId="13">
    <w:abstractNumId w:val="12"/>
  </w:num>
  <w:num w:numId="14">
    <w:abstractNumId w:val="21"/>
  </w:num>
  <w:num w:numId="15">
    <w:abstractNumId w:val="25"/>
  </w:num>
  <w:num w:numId="16">
    <w:abstractNumId w:val="4"/>
  </w:num>
  <w:num w:numId="17">
    <w:abstractNumId w:val="19"/>
  </w:num>
  <w:num w:numId="18">
    <w:abstractNumId w:val="16"/>
  </w:num>
  <w:num w:numId="19">
    <w:abstractNumId w:val="9"/>
  </w:num>
  <w:num w:numId="20">
    <w:abstractNumId w:val="13"/>
  </w:num>
  <w:num w:numId="21">
    <w:abstractNumId w:val="15"/>
  </w:num>
  <w:num w:numId="22">
    <w:abstractNumId w:val="6"/>
  </w:num>
  <w:num w:numId="23">
    <w:abstractNumId w:val="5"/>
  </w:num>
  <w:num w:numId="24">
    <w:abstractNumId w:val="11"/>
  </w:num>
  <w:num w:numId="25">
    <w:abstractNumId w:val="7"/>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48D3"/>
    <w:rsid w:val="00026053"/>
    <w:rsid w:val="00031795"/>
    <w:rsid w:val="00031D64"/>
    <w:rsid w:val="00032795"/>
    <w:rsid w:val="00044232"/>
    <w:rsid w:val="000477C4"/>
    <w:rsid w:val="00052FA8"/>
    <w:rsid w:val="00053889"/>
    <w:rsid w:val="00053D8C"/>
    <w:rsid w:val="0005461D"/>
    <w:rsid w:val="00054DB3"/>
    <w:rsid w:val="0005533A"/>
    <w:rsid w:val="00061806"/>
    <w:rsid w:val="00062688"/>
    <w:rsid w:val="0006651B"/>
    <w:rsid w:val="00066BB1"/>
    <w:rsid w:val="00075035"/>
    <w:rsid w:val="0007524C"/>
    <w:rsid w:val="00076903"/>
    <w:rsid w:val="00076F0E"/>
    <w:rsid w:val="0008590A"/>
    <w:rsid w:val="000926D2"/>
    <w:rsid w:val="00092BBC"/>
    <w:rsid w:val="00094320"/>
    <w:rsid w:val="00097822"/>
    <w:rsid w:val="000A2271"/>
    <w:rsid w:val="000B2670"/>
    <w:rsid w:val="000B335C"/>
    <w:rsid w:val="000B4778"/>
    <w:rsid w:val="000B4CD4"/>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2C3"/>
    <w:rsid w:val="001704C4"/>
    <w:rsid w:val="00171AB0"/>
    <w:rsid w:val="001723A2"/>
    <w:rsid w:val="00174FCE"/>
    <w:rsid w:val="00175AA5"/>
    <w:rsid w:val="00180AC0"/>
    <w:rsid w:val="00183DCE"/>
    <w:rsid w:val="00184968"/>
    <w:rsid w:val="0018656E"/>
    <w:rsid w:val="00186BAA"/>
    <w:rsid w:val="00187428"/>
    <w:rsid w:val="00187ABD"/>
    <w:rsid w:val="0019128E"/>
    <w:rsid w:val="00192F09"/>
    <w:rsid w:val="00195C61"/>
    <w:rsid w:val="001A421F"/>
    <w:rsid w:val="001A43BA"/>
    <w:rsid w:val="001A5351"/>
    <w:rsid w:val="001A5364"/>
    <w:rsid w:val="001B0E57"/>
    <w:rsid w:val="001B1CAB"/>
    <w:rsid w:val="001C352E"/>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3B5C"/>
    <w:rsid w:val="0026405C"/>
    <w:rsid w:val="0027241D"/>
    <w:rsid w:val="00274A49"/>
    <w:rsid w:val="00274EDA"/>
    <w:rsid w:val="0027580D"/>
    <w:rsid w:val="00275E5D"/>
    <w:rsid w:val="00277870"/>
    <w:rsid w:val="002822D9"/>
    <w:rsid w:val="00283067"/>
    <w:rsid w:val="00283B6C"/>
    <w:rsid w:val="00285ADF"/>
    <w:rsid w:val="00290102"/>
    <w:rsid w:val="00295786"/>
    <w:rsid w:val="002A1B7D"/>
    <w:rsid w:val="002A789A"/>
    <w:rsid w:val="002B1600"/>
    <w:rsid w:val="002B44E7"/>
    <w:rsid w:val="002B6149"/>
    <w:rsid w:val="002C4F40"/>
    <w:rsid w:val="002C7819"/>
    <w:rsid w:val="002C7C23"/>
    <w:rsid w:val="002D06B9"/>
    <w:rsid w:val="002E1AA1"/>
    <w:rsid w:val="002F0CEF"/>
    <w:rsid w:val="0030628F"/>
    <w:rsid w:val="003133A2"/>
    <w:rsid w:val="00313EA0"/>
    <w:rsid w:val="00315954"/>
    <w:rsid w:val="00317D4D"/>
    <w:rsid w:val="00321894"/>
    <w:rsid w:val="003231D6"/>
    <w:rsid w:val="00323902"/>
    <w:rsid w:val="00327322"/>
    <w:rsid w:val="00336854"/>
    <w:rsid w:val="00341B9C"/>
    <w:rsid w:val="00342256"/>
    <w:rsid w:val="003427D0"/>
    <w:rsid w:val="0034414B"/>
    <w:rsid w:val="0035308B"/>
    <w:rsid w:val="00355B9C"/>
    <w:rsid w:val="00366FC3"/>
    <w:rsid w:val="00372094"/>
    <w:rsid w:val="0037529A"/>
    <w:rsid w:val="00381975"/>
    <w:rsid w:val="0038359B"/>
    <w:rsid w:val="00384D91"/>
    <w:rsid w:val="00385AD5"/>
    <w:rsid w:val="003A2E4B"/>
    <w:rsid w:val="003A39C5"/>
    <w:rsid w:val="003E79F6"/>
    <w:rsid w:val="003E7B24"/>
    <w:rsid w:val="003F234D"/>
    <w:rsid w:val="003F757A"/>
    <w:rsid w:val="00402708"/>
    <w:rsid w:val="00402935"/>
    <w:rsid w:val="0040396A"/>
    <w:rsid w:val="0041072F"/>
    <w:rsid w:val="00412E92"/>
    <w:rsid w:val="004148F2"/>
    <w:rsid w:val="004150DE"/>
    <w:rsid w:val="00420DF4"/>
    <w:rsid w:val="00424A99"/>
    <w:rsid w:val="00434462"/>
    <w:rsid w:val="00436705"/>
    <w:rsid w:val="00444D4D"/>
    <w:rsid w:val="00446160"/>
    <w:rsid w:val="004525E6"/>
    <w:rsid w:val="00454113"/>
    <w:rsid w:val="00463705"/>
    <w:rsid w:val="004659D4"/>
    <w:rsid w:val="0047473F"/>
    <w:rsid w:val="00483D6F"/>
    <w:rsid w:val="0048761D"/>
    <w:rsid w:val="00487E07"/>
    <w:rsid w:val="00490DC3"/>
    <w:rsid w:val="004916F7"/>
    <w:rsid w:val="00491F57"/>
    <w:rsid w:val="00496EBE"/>
    <w:rsid w:val="004A0AD5"/>
    <w:rsid w:val="004A31B0"/>
    <w:rsid w:val="004A734A"/>
    <w:rsid w:val="004C31C9"/>
    <w:rsid w:val="004C5D3A"/>
    <w:rsid w:val="004D3A50"/>
    <w:rsid w:val="004E14D7"/>
    <w:rsid w:val="004E17FF"/>
    <w:rsid w:val="004E26C1"/>
    <w:rsid w:val="004E2875"/>
    <w:rsid w:val="004E3AC8"/>
    <w:rsid w:val="004E3EE5"/>
    <w:rsid w:val="004E50C0"/>
    <w:rsid w:val="004F1E42"/>
    <w:rsid w:val="0050069E"/>
    <w:rsid w:val="005039EC"/>
    <w:rsid w:val="00505A1F"/>
    <w:rsid w:val="00505A21"/>
    <w:rsid w:val="0050660E"/>
    <w:rsid w:val="00510158"/>
    <w:rsid w:val="005169FC"/>
    <w:rsid w:val="00520432"/>
    <w:rsid w:val="00525C71"/>
    <w:rsid w:val="00526DC0"/>
    <w:rsid w:val="00537647"/>
    <w:rsid w:val="0053770A"/>
    <w:rsid w:val="005443E0"/>
    <w:rsid w:val="00550E6A"/>
    <w:rsid w:val="00552B64"/>
    <w:rsid w:val="00556CF1"/>
    <w:rsid w:val="00557393"/>
    <w:rsid w:val="005624D8"/>
    <w:rsid w:val="00562C9D"/>
    <w:rsid w:val="00564503"/>
    <w:rsid w:val="005664B7"/>
    <w:rsid w:val="0056739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0304E"/>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4B21"/>
    <w:rsid w:val="006A55CE"/>
    <w:rsid w:val="006B00E3"/>
    <w:rsid w:val="006D33B0"/>
    <w:rsid w:val="006D3DFB"/>
    <w:rsid w:val="006D69E9"/>
    <w:rsid w:val="006D7AE4"/>
    <w:rsid w:val="006E17A1"/>
    <w:rsid w:val="006E72D3"/>
    <w:rsid w:val="006F104B"/>
    <w:rsid w:val="006F1E75"/>
    <w:rsid w:val="006F6B2F"/>
    <w:rsid w:val="00700253"/>
    <w:rsid w:val="0070084B"/>
    <w:rsid w:val="00700C6E"/>
    <w:rsid w:val="00706988"/>
    <w:rsid w:val="00724E8B"/>
    <w:rsid w:val="00726325"/>
    <w:rsid w:val="007268D4"/>
    <w:rsid w:val="00731334"/>
    <w:rsid w:val="00740692"/>
    <w:rsid w:val="00743EA7"/>
    <w:rsid w:val="00747502"/>
    <w:rsid w:val="00750C73"/>
    <w:rsid w:val="00755D8B"/>
    <w:rsid w:val="007643BF"/>
    <w:rsid w:val="00765F8C"/>
    <w:rsid w:val="00767A8E"/>
    <w:rsid w:val="00770FC7"/>
    <w:rsid w:val="00773CB8"/>
    <w:rsid w:val="0077624B"/>
    <w:rsid w:val="00783975"/>
    <w:rsid w:val="00784B6C"/>
    <w:rsid w:val="00786317"/>
    <w:rsid w:val="00796166"/>
    <w:rsid w:val="007A1533"/>
    <w:rsid w:val="007B2074"/>
    <w:rsid w:val="007B5FFB"/>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1FC7"/>
    <w:rsid w:val="00813DB0"/>
    <w:rsid w:val="00814423"/>
    <w:rsid w:val="0081573C"/>
    <w:rsid w:val="008252B2"/>
    <w:rsid w:val="008255F4"/>
    <w:rsid w:val="00826E36"/>
    <w:rsid w:val="00827331"/>
    <w:rsid w:val="00827F51"/>
    <w:rsid w:val="00830129"/>
    <w:rsid w:val="008306A9"/>
    <w:rsid w:val="00841E85"/>
    <w:rsid w:val="00843AE2"/>
    <w:rsid w:val="0084492B"/>
    <w:rsid w:val="00847C88"/>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B0366"/>
    <w:rsid w:val="008C0D9B"/>
    <w:rsid w:val="008C13B0"/>
    <w:rsid w:val="008C54E2"/>
    <w:rsid w:val="008C6C09"/>
    <w:rsid w:val="008D38E5"/>
    <w:rsid w:val="008D3AFC"/>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1198"/>
    <w:rsid w:val="00922907"/>
    <w:rsid w:val="009237F7"/>
    <w:rsid w:val="00934AA4"/>
    <w:rsid w:val="00937CDF"/>
    <w:rsid w:val="00943CF2"/>
    <w:rsid w:val="00951956"/>
    <w:rsid w:val="009519A3"/>
    <w:rsid w:val="009629C5"/>
    <w:rsid w:val="00965924"/>
    <w:rsid w:val="00972E4F"/>
    <w:rsid w:val="009734F5"/>
    <w:rsid w:val="00977BC8"/>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47FF8"/>
    <w:rsid w:val="00A63456"/>
    <w:rsid w:val="00A6647C"/>
    <w:rsid w:val="00A76205"/>
    <w:rsid w:val="00A76A5D"/>
    <w:rsid w:val="00A918FA"/>
    <w:rsid w:val="00A92050"/>
    <w:rsid w:val="00AA7C07"/>
    <w:rsid w:val="00AB004F"/>
    <w:rsid w:val="00AB0AD3"/>
    <w:rsid w:val="00AB2638"/>
    <w:rsid w:val="00AC0746"/>
    <w:rsid w:val="00AC0B4E"/>
    <w:rsid w:val="00AC3BFB"/>
    <w:rsid w:val="00AC452D"/>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34590"/>
    <w:rsid w:val="00B40FD2"/>
    <w:rsid w:val="00B456A0"/>
    <w:rsid w:val="00B46E93"/>
    <w:rsid w:val="00B52C87"/>
    <w:rsid w:val="00B52DBC"/>
    <w:rsid w:val="00B5796A"/>
    <w:rsid w:val="00B6454E"/>
    <w:rsid w:val="00B64903"/>
    <w:rsid w:val="00B72C05"/>
    <w:rsid w:val="00B80548"/>
    <w:rsid w:val="00B84F66"/>
    <w:rsid w:val="00B868C3"/>
    <w:rsid w:val="00B93DAB"/>
    <w:rsid w:val="00B954DD"/>
    <w:rsid w:val="00BA198A"/>
    <w:rsid w:val="00BA713B"/>
    <w:rsid w:val="00BB09AA"/>
    <w:rsid w:val="00BB0FEE"/>
    <w:rsid w:val="00BC08AE"/>
    <w:rsid w:val="00BC4660"/>
    <w:rsid w:val="00BC6C87"/>
    <w:rsid w:val="00BD5395"/>
    <w:rsid w:val="00BD71D1"/>
    <w:rsid w:val="00BE1FDA"/>
    <w:rsid w:val="00BE56B7"/>
    <w:rsid w:val="00BE7941"/>
    <w:rsid w:val="00BF3110"/>
    <w:rsid w:val="00C00D6F"/>
    <w:rsid w:val="00C0270C"/>
    <w:rsid w:val="00C03E63"/>
    <w:rsid w:val="00C050D0"/>
    <w:rsid w:val="00C052AB"/>
    <w:rsid w:val="00C139C6"/>
    <w:rsid w:val="00C14AE2"/>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4F69"/>
    <w:rsid w:val="00CA7557"/>
    <w:rsid w:val="00CC1EB4"/>
    <w:rsid w:val="00CC27CC"/>
    <w:rsid w:val="00CC2BC6"/>
    <w:rsid w:val="00CD19A7"/>
    <w:rsid w:val="00CD3BF8"/>
    <w:rsid w:val="00CE34FA"/>
    <w:rsid w:val="00CE46AB"/>
    <w:rsid w:val="00CE61F3"/>
    <w:rsid w:val="00CF3199"/>
    <w:rsid w:val="00D015C8"/>
    <w:rsid w:val="00D028C6"/>
    <w:rsid w:val="00D040C1"/>
    <w:rsid w:val="00D11AE9"/>
    <w:rsid w:val="00D16829"/>
    <w:rsid w:val="00D23D2A"/>
    <w:rsid w:val="00D274AF"/>
    <w:rsid w:val="00D35F1C"/>
    <w:rsid w:val="00D362F7"/>
    <w:rsid w:val="00D36F14"/>
    <w:rsid w:val="00D40BA1"/>
    <w:rsid w:val="00D432E6"/>
    <w:rsid w:val="00D4404B"/>
    <w:rsid w:val="00D45AD7"/>
    <w:rsid w:val="00D53C47"/>
    <w:rsid w:val="00D647C5"/>
    <w:rsid w:val="00D71F9E"/>
    <w:rsid w:val="00D82A7A"/>
    <w:rsid w:val="00D84356"/>
    <w:rsid w:val="00D859E1"/>
    <w:rsid w:val="00D90BA6"/>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6CD"/>
    <w:rsid w:val="00E43113"/>
    <w:rsid w:val="00E44896"/>
    <w:rsid w:val="00E44C8D"/>
    <w:rsid w:val="00E45C97"/>
    <w:rsid w:val="00E5056B"/>
    <w:rsid w:val="00E52350"/>
    <w:rsid w:val="00E53BFD"/>
    <w:rsid w:val="00E541AB"/>
    <w:rsid w:val="00E6169C"/>
    <w:rsid w:val="00E62606"/>
    <w:rsid w:val="00E62EB8"/>
    <w:rsid w:val="00E6371A"/>
    <w:rsid w:val="00E70216"/>
    <w:rsid w:val="00E72889"/>
    <w:rsid w:val="00E75124"/>
    <w:rsid w:val="00E80982"/>
    <w:rsid w:val="00E83C5A"/>
    <w:rsid w:val="00E8509E"/>
    <w:rsid w:val="00E850A3"/>
    <w:rsid w:val="00E875D2"/>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0B43"/>
    <w:rsid w:val="00EF18BB"/>
    <w:rsid w:val="00EF3DB8"/>
    <w:rsid w:val="00EF5868"/>
    <w:rsid w:val="00F15C6B"/>
    <w:rsid w:val="00F16A4E"/>
    <w:rsid w:val="00F17DF6"/>
    <w:rsid w:val="00F20E9E"/>
    <w:rsid w:val="00F340FE"/>
    <w:rsid w:val="00F36486"/>
    <w:rsid w:val="00F40357"/>
    <w:rsid w:val="00F41A0D"/>
    <w:rsid w:val="00F45A5B"/>
    <w:rsid w:val="00F534F4"/>
    <w:rsid w:val="00F5384E"/>
    <w:rsid w:val="00F542AB"/>
    <w:rsid w:val="00F54904"/>
    <w:rsid w:val="00F57EA5"/>
    <w:rsid w:val="00F57F41"/>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 w:type="character" w:styleId="Emphasis">
    <w:name w:val="Emphasis"/>
    <w:basedOn w:val="DefaultParagraphFont"/>
    <w:uiPriority w:val="20"/>
    <w:qFormat/>
    <w:rsid w:val="00AC452D"/>
    <w:rPr>
      <w:i/>
      <w:iC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basedOn w:val="DefaultParagraphFont"/>
    <w:link w:val="ListParagraph"/>
    <w:uiPriority w:val="34"/>
    <w:qFormat/>
    <w:rsid w:val="00AC452D"/>
    <w:rPr>
      <w:sz w:val="24"/>
      <w:szCs w:val="24"/>
      <w:lang w:val="en-US" w:eastAsia="en-US"/>
    </w:rPr>
  </w:style>
  <w:style w:type="character" w:customStyle="1" w:styleId="Bodytext7NotItalic">
    <w:name w:val="Body text (7) + Not Italic"/>
    <w:basedOn w:val="DefaultParagraphFont"/>
    <w:rsid w:val="00E53BF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7NotBold">
    <w:name w:val="Body text (7) + Not Bold"/>
    <w:aliases w:val="Not Italic"/>
    <w:basedOn w:val="DefaultParagraphFont"/>
    <w:rsid w:val="00E53BF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2667">
      <w:bodyDiv w:val="1"/>
      <w:marLeft w:val="0"/>
      <w:marRight w:val="0"/>
      <w:marTop w:val="0"/>
      <w:marBottom w:val="0"/>
      <w:divBdr>
        <w:top w:val="none" w:sz="0" w:space="0" w:color="auto"/>
        <w:left w:val="none" w:sz="0" w:space="0" w:color="auto"/>
        <w:bottom w:val="none" w:sz="0" w:space="0" w:color="auto"/>
        <w:right w:val="none" w:sz="0" w:space="0" w:color="auto"/>
      </w:divBdr>
    </w:div>
    <w:div w:id="765466386">
      <w:bodyDiv w:val="1"/>
      <w:marLeft w:val="0"/>
      <w:marRight w:val="0"/>
      <w:marTop w:val="0"/>
      <w:marBottom w:val="0"/>
      <w:divBdr>
        <w:top w:val="none" w:sz="0" w:space="0" w:color="auto"/>
        <w:left w:val="none" w:sz="0" w:space="0" w:color="auto"/>
        <w:bottom w:val="none" w:sz="0" w:space="0" w:color="auto"/>
        <w:right w:val="none" w:sz="0" w:space="0" w:color="auto"/>
      </w:divBdr>
    </w:div>
    <w:div w:id="981081032">
      <w:bodyDiv w:val="1"/>
      <w:marLeft w:val="0"/>
      <w:marRight w:val="0"/>
      <w:marTop w:val="0"/>
      <w:marBottom w:val="0"/>
      <w:divBdr>
        <w:top w:val="none" w:sz="0" w:space="0" w:color="auto"/>
        <w:left w:val="none" w:sz="0" w:space="0" w:color="auto"/>
        <w:bottom w:val="none" w:sz="0" w:space="0" w:color="auto"/>
        <w:right w:val="none" w:sz="0" w:space="0" w:color="auto"/>
      </w:divBdr>
    </w:div>
    <w:div w:id="121897523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C109C-0A49-4EA3-BFBC-CB3CA420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2022-07-06T05:55:00Z</cp:lastPrinted>
  <dcterms:created xsi:type="dcterms:W3CDTF">2022-04-05T07:24:00Z</dcterms:created>
  <dcterms:modified xsi:type="dcterms:W3CDTF">2022-08-02T12:24:00Z</dcterms:modified>
</cp:coreProperties>
</file>