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4C9F" w14:textId="77777777" w:rsidR="006A18B0" w:rsidRPr="0018656E" w:rsidRDefault="006A18B0" w:rsidP="006A18B0">
      <w:pPr>
        <w:spacing w:before="120"/>
        <w:jc w:val="center"/>
        <w:outlineLvl w:val="0"/>
        <w:rPr>
          <w:rFonts w:ascii="Arial Narrow" w:hAnsi="Arial Narrow" w:cs="Arial"/>
          <w:b/>
          <w:lang w:val="ro-RO"/>
        </w:rPr>
      </w:pPr>
    </w:p>
    <w:p w14:paraId="286D23C4" w14:textId="77777777" w:rsidR="005A2F49" w:rsidRPr="001C1D37" w:rsidRDefault="005A2F49" w:rsidP="005A2F49">
      <w:pPr>
        <w:jc w:val="center"/>
        <w:rPr>
          <w:rFonts w:ascii="Arial Narrow" w:hAnsi="Arial Narrow"/>
          <w:b/>
          <w:bCs/>
          <w:i/>
          <w:noProof/>
          <w:sz w:val="24"/>
          <w:szCs w:val="24"/>
          <w:lang w:val="ro-RO"/>
        </w:rPr>
      </w:pPr>
      <w:r w:rsidRPr="001C1D37">
        <w:rPr>
          <w:rFonts w:ascii="Arial Narrow" w:hAnsi="Arial Narrow"/>
          <w:b/>
          <w:bCs/>
          <w:i/>
          <w:noProof/>
          <w:sz w:val="24"/>
          <w:szCs w:val="24"/>
          <w:lang w:val="ro-RO"/>
        </w:rPr>
        <w:t>FORMULARE</w:t>
      </w:r>
    </w:p>
    <w:p w14:paraId="7E01CBED" w14:textId="77777777" w:rsidR="005A2F49" w:rsidRPr="001C1D37" w:rsidRDefault="005A2F49" w:rsidP="005A2F49">
      <w:pPr>
        <w:jc w:val="center"/>
        <w:rPr>
          <w:rFonts w:ascii="Arial Narrow" w:hAnsi="Arial Narrow"/>
          <w:b/>
          <w:bCs/>
          <w:i/>
          <w:noProof/>
          <w:sz w:val="24"/>
          <w:szCs w:val="24"/>
          <w:lang w:val="ro-RO"/>
        </w:rPr>
      </w:pPr>
    </w:p>
    <w:p w14:paraId="25F93182" w14:textId="77777777" w:rsidR="005A2F49" w:rsidRPr="001C1D37" w:rsidRDefault="005A2F49" w:rsidP="005A2F49">
      <w:pPr>
        <w:jc w:val="center"/>
        <w:rPr>
          <w:rFonts w:ascii="Arial Narrow" w:hAnsi="Arial Narrow"/>
          <w:b/>
          <w:bCs/>
          <w:i/>
          <w:noProof/>
          <w:sz w:val="24"/>
          <w:szCs w:val="24"/>
          <w:lang w:val="ro-RO"/>
        </w:rPr>
      </w:pPr>
    </w:p>
    <w:p w14:paraId="63ED0165" w14:textId="77777777" w:rsidR="005A2F49" w:rsidRPr="001C1D37" w:rsidRDefault="005A2F49" w:rsidP="005A2F49">
      <w:pPr>
        <w:jc w:val="center"/>
        <w:rPr>
          <w:rFonts w:ascii="Arial Narrow" w:hAnsi="Arial Narrow"/>
          <w:b/>
          <w:bCs/>
          <w:i/>
          <w:noProof/>
          <w:sz w:val="24"/>
          <w:szCs w:val="24"/>
          <w:lang w:val="ro-RO"/>
        </w:rPr>
      </w:pPr>
    </w:p>
    <w:p w14:paraId="165B703D" w14:textId="77777777" w:rsidR="005A2F49" w:rsidRPr="001C1D37" w:rsidRDefault="005A2F49" w:rsidP="00AD2AE6">
      <w:pPr>
        <w:ind w:left="1416" w:hanging="1416"/>
        <w:rPr>
          <w:rFonts w:ascii="Arial Narrow" w:hAnsi="Arial Narrow"/>
          <w:b/>
          <w:i/>
          <w:noProof/>
          <w:sz w:val="24"/>
          <w:szCs w:val="24"/>
          <w:lang w:val="ro-RO"/>
        </w:rPr>
      </w:pPr>
    </w:p>
    <w:p w14:paraId="4E769587" w14:textId="77777777" w:rsidR="00AD2AE6" w:rsidRPr="001C1D37" w:rsidRDefault="00AD2AE6" w:rsidP="00AD2AE6">
      <w:pPr>
        <w:ind w:left="1416" w:hanging="1416"/>
        <w:rPr>
          <w:rFonts w:ascii="Arial Narrow" w:hAnsi="Arial Narrow"/>
          <w:b/>
          <w:i/>
          <w:noProof/>
          <w:sz w:val="24"/>
          <w:szCs w:val="24"/>
          <w:lang w:val="ro-RO"/>
        </w:rPr>
      </w:pPr>
    </w:p>
    <w:p w14:paraId="365328B2" w14:textId="37DBBEAD" w:rsidR="00CA4F69" w:rsidRPr="001C1D37" w:rsidRDefault="002345DD" w:rsidP="00F966E0">
      <w:pPr>
        <w:ind w:left="1416" w:hanging="1416"/>
        <w:rPr>
          <w:rFonts w:ascii="Arial Narrow" w:hAnsi="Arial Narrow"/>
          <w:b/>
          <w:i/>
          <w:noProof/>
          <w:sz w:val="24"/>
          <w:szCs w:val="24"/>
          <w:lang w:val="ro-RO"/>
        </w:rPr>
      </w:pPr>
      <w:r w:rsidRPr="001C1D37">
        <w:rPr>
          <w:rFonts w:ascii="Arial Narrow" w:hAnsi="Arial Narrow"/>
          <w:b/>
          <w:i/>
          <w:noProof/>
          <w:sz w:val="24"/>
          <w:szCs w:val="24"/>
          <w:lang w:val="ro-RO"/>
        </w:rPr>
        <w:t xml:space="preserve">Formularul – </w:t>
      </w:r>
      <w:r w:rsidR="003A06AE">
        <w:rPr>
          <w:rFonts w:ascii="Arial Narrow" w:hAnsi="Arial Narrow"/>
          <w:b/>
          <w:i/>
          <w:noProof/>
          <w:sz w:val="24"/>
          <w:szCs w:val="24"/>
          <w:lang w:val="ro-RO"/>
        </w:rPr>
        <w:t>1</w:t>
      </w:r>
      <w:r w:rsidRPr="001C1D37">
        <w:rPr>
          <w:rFonts w:ascii="Arial Narrow" w:hAnsi="Arial Narrow"/>
          <w:b/>
          <w:i/>
          <w:noProof/>
          <w:sz w:val="24"/>
          <w:szCs w:val="24"/>
          <w:lang w:val="ro-RO"/>
        </w:rPr>
        <w:tab/>
      </w:r>
      <w:r w:rsidR="00CA4F69" w:rsidRPr="001C1D37">
        <w:rPr>
          <w:rFonts w:ascii="Arial Narrow" w:hAnsi="Arial Narrow"/>
          <w:b/>
          <w:i/>
          <w:noProof/>
          <w:sz w:val="24"/>
          <w:szCs w:val="24"/>
          <w:lang w:val="ro-RO"/>
        </w:rPr>
        <w:t>Propunere tehnică pentru atribuirea contractului;</w:t>
      </w:r>
    </w:p>
    <w:p w14:paraId="2F4D0789" w14:textId="77777777" w:rsidR="002345DD" w:rsidRPr="001C1D37" w:rsidRDefault="002345DD" w:rsidP="002345DD">
      <w:pPr>
        <w:ind w:left="1416" w:hanging="1416"/>
        <w:rPr>
          <w:rFonts w:ascii="Arial Narrow" w:hAnsi="Arial Narrow"/>
          <w:b/>
          <w:i/>
          <w:noProof/>
          <w:sz w:val="24"/>
          <w:szCs w:val="24"/>
          <w:lang w:val="ro-RO"/>
        </w:rPr>
      </w:pPr>
    </w:p>
    <w:p w14:paraId="3926E890" w14:textId="0E340E4C" w:rsidR="005C6311" w:rsidRDefault="002345DD" w:rsidP="00514294">
      <w:pPr>
        <w:spacing w:after="240"/>
        <w:rPr>
          <w:rFonts w:ascii="Arial Narrow" w:hAnsi="Arial Narrow"/>
          <w:b/>
          <w:i/>
          <w:noProof/>
          <w:sz w:val="24"/>
          <w:szCs w:val="24"/>
          <w:lang w:val="ro-RO"/>
        </w:rPr>
      </w:pPr>
      <w:r w:rsidRPr="001C1D37">
        <w:rPr>
          <w:rFonts w:ascii="Arial Narrow" w:hAnsi="Arial Narrow"/>
          <w:b/>
          <w:i/>
          <w:noProof/>
          <w:sz w:val="24"/>
          <w:szCs w:val="24"/>
          <w:lang w:val="ro-RO"/>
        </w:rPr>
        <w:t xml:space="preserve">Formularul  – </w:t>
      </w:r>
      <w:r w:rsidR="003A06AE">
        <w:rPr>
          <w:rFonts w:ascii="Arial Narrow" w:hAnsi="Arial Narrow"/>
          <w:b/>
          <w:i/>
          <w:noProof/>
          <w:sz w:val="24"/>
          <w:szCs w:val="24"/>
          <w:lang w:val="ro-RO"/>
        </w:rPr>
        <w:t>2</w:t>
      </w:r>
      <w:r w:rsidR="00871C68" w:rsidRPr="001C1D37">
        <w:rPr>
          <w:rFonts w:ascii="Arial Narrow" w:hAnsi="Arial Narrow"/>
          <w:b/>
          <w:i/>
          <w:noProof/>
          <w:sz w:val="24"/>
          <w:szCs w:val="24"/>
          <w:lang w:val="ro-RO"/>
        </w:rPr>
        <w:t xml:space="preserve"> </w:t>
      </w:r>
      <w:r w:rsidRPr="001C1D37">
        <w:rPr>
          <w:rFonts w:ascii="Arial Narrow" w:hAnsi="Arial Narrow"/>
          <w:b/>
          <w:i/>
          <w:noProof/>
          <w:sz w:val="24"/>
          <w:szCs w:val="24"/>
          <w:lang w:val="ro-RO"/>
        </w:rPr>
        <w:t>Formular de ofert</w:t>
      </w:r>
      <w:r w:rsidR="009B67F9" w:rsidRPr="001C1D37">
        <w:rPr>
          <w:rFonts w:ascii="Arial Narrow" w:hAnsi="Arial Narrow"/>
          <w:b/>
          <w:i/>
          <w:noProof/>
          <w:sz w:val="24"/>
          <w:szCs w:val="24"/>
          <w:lang w:val="ro-RO"/>
        </w:rPr>
        <w:t>ă</w:t>
      </w:r>
      <w:r w:rsidRPr="001C1D37">
        <w:rPr>
          <w:rFonts w:ascii="Arial Narrow" w:hAnsi="Arial Narrow"/>
          <w:b/>
          <w:i/>
          <w:noProof/>
          <w:sz w:val="24"/>
          <w:szCs w:val="24"/>
          <w:lang w:val="ro-RO"/>
        </w:rPr>
        <w:t xml:space="preserve"> pentru atribuirea </w:t>
      </w:r>
      <w:r w:rsidR="005C6311" w:rsidRPr="001C1D37">
        <w:rPr>
          <w:rFonts w:ascii="Arial Narrow" w:hAnsi="Arial Narrow"/>
          <w:b/>
          <w:i/>
          <w:noProof/>
          <w:sz w:val="24"/>
          <w:szCs w:val="24"/>
          <w:lang w:val="ro-RO"/>
        </w:rPr>
        <w:t xml:space="preserve"> contractului;</w:t>
      </w:r>
    </w:p>
    <w:p w14:paraId="439D2943" w14:textId="0BD1894A" w:rsidR="002345DD" w:rsidRDefault="002345DD" w:rsidP="00514294">
      <w:pPr>
        <w:spacing w:after="240"/>
        <w:rPr>
          <w:rFonts w:ascii="Arial Narrow" w:hAnsi="Arial Narrow"/>
          <w:b/>
          <w:i/>
          <w:noProof/>
          <w:sz w:val="24"/>
          <w:szCs w:val="24"/>
          <w:lang w:val="ro-RO"/>
        </w:rPr>
      </w:pPr>
      <w:r w:rsidRPr="001C1D37">
        <w:rPr>
          <w:rFonts w:ascii="Arial Narrow" w:hAnsi="Arial Narrow"/>
          <w:b/>
          <w:i/>
          <w:noProof/>
          <w:sz w:val="24"/>
          <w:szCs w:val="24"/>
          <w:lang w:val="ro-RO"/>
        </w:rPr>
        <w:t xml:space="preserve">Formularul  – </w:t>
      </w:r>
      <w:r w:rsidR="003A06AE">
        <w:rPr>
          <w:rFonts w:ascii="Arial Narrow" w:hAnsi="Arial Narrow"/>
          <w:b/>
          <w:i/>
          <w:noProof/>
          <w:sz w:val="24"/>
          <w:szCs w:val="24"/>
          <w:lang w:val="ro-RO"/>
        </w:rPr>
        <w:t>3</w:t>
      </w:r>
      <w:r w:rsidR="00871C68" w:rsidRPr="001C1D37">
        <w:rPr>
          <w:rFonts w:ascii="Arial Narrow" w:hAnsi="Arial Narrow"/>
          <w:b/>
          <w:i/>
          <w:noProof/>
          <w:sz w:val="24"/>
          <w:szCs w:val="24"/>
          <w:lang w:val="ro-RO"/>
        </w:rPr>
        <w:t xml:space="preserve"> </w:t>
      </w:r>
      <w:r w:rsidRPr="001C1D37">
        <w:rPr>
          <w:rFonts w:ascii="Arial Narrow" w:hAnsi="Arial Narrow"/>
          <w:b/>
          <w:i/>
          <w:noProof/>
          <w:sz w:val="24"/>
          <w:szCs w:val="24"/>
          <w:lang w:val="ro-RO"/>
        </w:rPr>
        <w:t>Centralizator de preţuri</w:t>
      </w:r>
      <w:r w:rsidR="00514294">
        <w:rPr>
          <w:rFonts w:ascii="Arial Narrow" w:hAnsi="Arial Narrow"/>
          <w:b/>
          <w:i/>
          <w:noProof/>
          <w:sz w:val="24"/>
          <w:szCs w:val="24"/>
          <w:lang w:val="ro-RO"/>
        </w:rPr>
        <w:t xml:space="preserve"> </w:t>
      </w:r>
    </w:p>
    <w:p w14:paraId="0DE0D023" w14:textId="78432413" w:rsidR="0065266D" w:rsidRPr="001C1D37" w:rsidRDefault="0065266D" w:rsidP="00514294">
      <w:pPr>
        <w:spacing w:after="240"/>
        <w:rPr>
          <w:rFonts w:ascii="Arial Narrow" w:hAnsi="Arial Narrow"/>
          <w:b/>
          <w:i/>
          <w:noProof/>
          <w:sz w:val="24"/>
          <w:szCs w:val="24"/>
          <w:lang w:val="ro-RO"/>
        </w:rPr>
      </w:pPr>
      <w:r w:rsidRPr="001C1D37">
        <w:rPr>
          <w:rFonts w:ascii="Arial Narrow" w:hAnsi="Arial Narrow"/>
          <w:b/>
          <w:i/>
          <w:noProof/>
          <w:sz w:val="24"/>
          <w:szCs w:val="24"/>
          <w:lang w:val="ro-RO"/>
        </w:rPr>
        <w:t xml:space="preserve">Formular nr. </w:t>
      </w:r>
      <w:r w:rsidR="003A06AE">
        <w:rPr>
          <w:rFonts w:ascii="Arial Narrow" w:hAnsi="Arial Narrow"/>
          <w:b/>
          <w:i/>
          <w:noProof/>
          <w:sz w:val="24"/>
          <w:szCs w:val="24"/>
          <w:lang w:val="ro-RO"/>
        </w:rPr>
        <w:t>- 4</w:t>
      </w:r>
      <w:r w:rsidRPr="001C1D37">
        <w:rPr>
          <w:rFonts w:ascii="Arial Narrow" w:hAnsi="Arial Narrow"/>
          <w:b/>
          <w:i/>
          <w:noProof/>
          <w:sz w:val="24"/>
          <w:szCs w:val="24"/>
          <w:lang w:val="ro-RO"/>
        </w:rPr>
        <w:t xml:space="preserve"> Declarație privind sănătatea si securitatea în muncă</w:t>
      </w:r>
    </w:p>
    <w:p w14:paraId="049D748F" w14:textId="77777777" w:rsidR="005A2F49" w:rsidRPr="001C1D37" w:rsidRDefault="005A2F49" w:rsidP="00514294">
      <w:pPr>
        <w:spacing w:after="240"/>
        <w:rPr>
          <w:rFonts w:ascii="Arial Narrow" w:hAnsi="Arial Narrow"/>
          <w:i/>
          <w:noProof/>
          <w:sz w:val="24"/>
          <w:szCs w:val="24"/>
          <w:lang w:val="ro-RO"/>
        </w:rPr>
      </w:pPr>
    </w:p>
    <w:p w14:paraId="278D3B03" w14:textId="77777777" w:rsidR="002345DD" w:rsidRPr="001C1D37" w:rsidRDefault="002345DD" w:rsidP="00514294">
      <w:pPr>
        <w:spacing w:after="240"/>
        <w:jc w:val="right"/>
        <w:rPr>
          <w:rFonts w:ascii="Times New Roman" w:hAnsi="Times New Roman"/>
          <w:i/>
          <w:noProof/>
          <w:sz w:val="24"/>
          <w:szCs w:val="24"/>
          <w:lang w:val="ro-RO"/>
        </w:rPr>
      </w:pPr>
    </w:p>
    <w:p w14:paraId="701DAA3E" w14:textId="77777777" w:rsidR="002345DD" w:rsidRPr="001C1D37" w:rsidRDefault="002345DD" w:rsidP="00E5056B">
      <w:pPr>
        <w:jc w:val="right"/>
        <w:rPr>
          <w:rFonts w:ascii="Times New Roman" w:hAnsi="Times New Roman"/>
          <w:i/>
          <w:noProof/>
          <w:lang w:val="ro-RO"/>
        </w:rPr>
      </w:pPr>
    </w:p>
    <w:p w14:paraId="3D1909A7" w14:textId="77777777" w:rsidR="002345DD" w:rsidRPr="001C1D37" w:rsidRDefault="002345DD" w:rsidP="00E5056B">
      <w:pPr>
        <w:jc w:val="right"/>
        <w:rPr>
          <w:rFonts w:ascii="Times New Roman" w:hAnsi="Times New Roman"/>
          <w:i/>
          <w:noProof/>
          <w:lang w:val="ro-RO"/>
        </w:rPr>
      </w:pPr>
    </w:p>
    <w:p w14:paraId="049432B3" w14:textId="77777777" w:rsidR="002345DD" w:rsidRPr="001C1D37" w:rsidRDefault="002345DD" w:rsidP="00E5056B">
      <w:pPr>
        <w:jc w:val="right"/>
        <w:rPr>
          <w:rFonts w:ascii="Times New Roman" w:hAnsi="Times New Roman"/>
          <w:i/>
          <w:noProof/>
          <w:lang w:val="ro-RO"/>
        </w:rPr>
      </w:pPr>
    </w:p>
    <w:p w14:paraId="4469A723" w14:textId="77777777" w:rsidR="002345DD" w:rsidRPr="001C1D37" w:rsidRDefault="002345DD" w:rsidP="00E5056B">
      <w:pPr>
        <w:jc w:val="right"/>
        <w:rPr>
          <w:rFonts w:ascii="Times New Roman" w:hAnsi="Times New Roman"/>
          <w:i/>
          <w:noProof/>
          <w:lang w:val="ro-RO"/>
        </w:rPr>
      </w:pPr>
    </w:p>
    <w:p w14:paraId="243DC6B4" w14:textId="77777777" w:rsidR="002345DD" w:rsidRPr="001C1D37" w:rsidRDefault="002345DD" w:rsidP="00E5056B">
      <w:pPr>
        <w:jc w:val="right"/>
        <w:rPr>
          <w:rFonts w:ascii="Times New Roman" w:hAnsi="Times New Roman"/>
          <w:i/>
          <w:noProof/>
          <w:lang w:val="ro-RO"/>
        </w:rPr>
      </w:pPr>
    </w:p>
    <w:p w14:paraId="70FCAAD3" w14:textId="77777777" w:rsidR="002345DD" w:rsidRPr="001C1D37" w:rsidRDefault="002345DD" w:rsidP="00E5056B">
      <w:pPr>
        <w:jc w:val="right"/>
        <w:rPr>
          <w:rFonts w:ascii="Times New Roman" w:hAnsi="Times New Roman"/>
          <w:i/>
          <w:noProof/>
          <w:lang w:val="ro-RO"/>
        </w:rPr>
      </w:pPr>
    </w:p>
    <w:p w14:paraId="28324CC7" w14:textId="77777777" w:rsidR="002345DD" w:rsidRPr="001C1D37" w:rsidRDefault="002345DD" w:rsidP="00E5056B">
      <w:pPr>
        <w:jc w:val="right"/>
        <w:rPr>
          <w:rFonts w:ascii="Times New Roman" w:hAnsi="Times New Roman"/>
          <w:i/>
          <w:noProof/>
          <w:lang w:val="ro-RO"/>
        </w:rPr>
      </w:pPr>
    </w:p>
    <w:p w14:paraId="2CB825F7" w14:textId="77777777" w:rsidR="002345DD" w:rsidRPr="001C1D37" w:rsidRDefault="002345DD" w:rsidP="00E5056B">
      <w:pPr>
        <w:jc w:val="right"/>
        <w:rPr>
          <w:rFonts w:ascii="Times New Roman" w:hAnsi="Times New Roman"/>
          <w:i/>
          <w:noProof/>
          <w:lang w:val="ro-RO"/>
        </w:rPr>
      </w:pPr>
    </w:p>
    <w:p w14:paraId="2F954CFF" w14:textId="77777777" w:rsidR="002345DD" w:rsidRPr="001C1D37" w:rsidRDefault="002345DD" w:rsidP="00E5056B">
      <w:pPr>
        <w:jc w:val="right"/>
        <w:rPr>
          <w:rFonts w:ascii="Times New Roman" w:hAnsi="Times New Roman"/>
          <w:i/>
          <w:noProof/>
          <w:lang w:val="ro-RO"/>
        </w:rPr>
      </w:pPr>
    </w:p>
    <w:p w14:paraId="0DB7AB6E" w14:textId="77777777" w:rsidR="002345DD" w:rsidRPr="001C1D37" w:rsidRDefault="002345DD" w:rsidP="00E5056B">
      <w:pPr>
        <w:jc w:val="right"/>
        <w:rPr>
          <w:rFonts w:ascii="Times New Roman" w:hAnsi="Times New Roman"/>
          <w:i/>
          <w:noProof/>
          <w:lang w:val="ro-RO"/>
        </w:rPr>
      </w:pPr>
    </w:p>
    <w:p w14:paraId="5A3857CD" w14:textId="77777777" w:rsidR="002345DD" w:rsidRPr="001C1D37" w:rsidRDefault="002345DD" w:rsidP="00E5056B">
      <w:pPr>
        <w:jc w:val="right"/>
        <w:rPr>
          <w:rFonts w:ascii="Times New Roman" w:hAnsi="Times New Roman"/>
          <w:i/>
          <w:noProof/>
          <w:lang w:val="ro-RO"/>
        </w:rPr>
      </w:pPr>
    </w:p>
    <w:p w14:paraId="3E8D4032" w14:textId="77777777" w:rsidR="002345DD" w:rsidRPr="001C1D37" w:rsidRDefault="002345DD" w:rsidP="00E5056B">
      <w:pPr>
        <w:jc w:val="right"/>
        <w:rPr>
          <w:rFonts w:ascii="Times New Roman" w:hAnsi="Times New Roman"/>
          <w:i/>
          <w:noProof/>
          <w:lang w:val="ro-RO"/>
        </w:rPr>
      </w:pPr>
    </w:p>
    <w:p w14:paraId="4BE48725" w14:textId="77777777" w:rsidR="002345DD" w:rsidRPr="001C1D37" w:rsidRDefault="002345DD" w:rsidP="00E5056B">
      <w:pPr>
        <w:jc w:val="right"/>
        <w:rPr>
          <w:rFonts w:ascii="Times New Roman" w:hAnsi="Times New Roman"/>
          <w:i/>
          <w:noProof/>
          <w:lang w:val="ro-RO"/>
        </w:rPr>
      </w:pPr>
    </w:p>
    <w:p w14:paraId="19216D23" w14:textId="77777777" w:rsidR="002345DD" w:rsidRPr="001C1D37" w:rsidRDefault="002345DD" w:rsidP="00E5056B">
      <w:pPr>
        <w:jc w:val="right"/>
        <w:rPr>
          <w:rFonts w:ascii="Times New Roman" w:hAnsi="Times New Roman"/>
          <w:i/>
          <w:noProof/>
          <w:lang w:val="ro-RO"/>
        </w:rPr>
      </w:pPr>
    </w:p>
    <w:p w14:paraId="32649143" w14:textId="77777777" w:rsidR="002345DD" w:rsidRPr="001C1D37" w:rsidRDefault="002345DD" w:rsidP="00E5056B">
      <w:pPr>
        <w:jc w:val="right"/>
        <w:rPr>
          <w:rFonts w:ascii="Times New Roman" w:hAnsi="Times New Roman"/>
          <w:i/>
          <w:noProof/>
          <w:lang w:val="ro-RO"/>
        </w:rPr>
      </w:pPr>
    </w:p>
    <w:p w14:paraId="57257DFF" w14:textId="77777777" w:rsidR="002345DD" w:rsidRPr="001C1D37" w:rsidRDefault="002345DD" w:rsidP="00E5056B">
      <w:pPr>
        <w:jc w:val="right"/>
        <w:rPr>
          <w:rFonts w:ascii="Times New Roman" w:hAnsi="Times New Roman"/>
          <w:i/>
          <w:noProof/>
          <w:lang w:val="ro-RO"/>
        </w:rPr>
      </w:pPr>
    </w:p>
    <w:p w14:paraId="545F847D" w14:textId="77777777" w:rsidR="002345DD" w:rsidRPr="001C1D37" w:rsidRDefault="002345DD" w:rsidP="00E5056B">
      <w:pPr>
        <w:jc w:val="right"/>
        <w:rPr>
          <w:rFonts w:ascii="Times New Roman" w:hAnsi="Times New Roman"/>
          <w:i/>
          <w:noProof/>
          <w:lang w:val="ro-RO"/>
        </w:rPr>
      </w:pPr>
    </w:p>
    <w:p w14:paraId="6F6A9BFB" w14:textId="77777777" w:rsidR="002345DD" w:rsidRPr="001C1D37" w:rsidRDefault="002345DD" w:rsidP="00E5056B">
      <w:pPr>
        <w:jc w:val="right"/>
        <w:rPr>
          <w:rFonts w:ascii="Times New Roman" w:hAnsi="Times New Roman"/>
          <w:i/>
          <w:noProof/>
          <w:lang w:val="ro-RO"/>
        </w:rPr>
      </w:pPr>
    </w:p>
    <w:p w14:paraId="67EECD97" w14:textId="77777777" w:rsidR="002345DD" w:rsidRPr="001C1D37" w:rsidRDefault="002345DD" w:rsidP="00E5056B">
      <w:pPr>
        <w:jc w:val="right"/>
        <w:rPr>
          <w:rFonts w:ascii="Times New Roman" w:hAnsi="Times New Roman"/>
          <w:i/>
          <w:noProof/>
          <w:lang w:val="ro-RO"/>
        </w:rPr>
      </w:pPr>
    </w:p>
    <w:p w14:paraId="4F51F8CA" w14:textId="77777777" w:rsidR="002345DD" w:rsidRPr="001C1D37" w:rsidRDefault="002345DD" w:rsidP="00E5056B">
      <w:pPr>
        <w:jc w:val="right"/>
        <w:rPr>
          <w:rFonts w:ascii="Times New Roman" w:hAnsi="Times New Roman"/>
          <w:i/>
          <w:noProof/>
          <w:lang w:val="ro-RO"/>
        </w:rPr>
      </w:pPr>
    </w:p>
    <w:p w14:paraId="16C23C8B" w14:textId="77777777" w:rsidR="002345DD" w:rsidRPr="001C1D37" w:rsidRDefault="002345DD" w:rsidP="00E5056B">
      <w:pPr>
        <w:jc w:val="right"/>
        <w:rPr>
          <w:rFonts w:ascii="Times New Roman" w:hAnsi="Times New Roman"/>
          <w:i/>
          <w:noProof/>
          <w:lang w:val="ro-RO"/>
        </w:rPr>
      </w:pPr>
    </w:p>
    <w:p w14:paraId="34996E33" w14:textId="77777777" w:rsidR="002345DD" w:rsidRPr="001C1D37" w:rsidRDefault="002345DD" w:rsidP="00E5056B">
      <w:pPr>
        <w:jc w:val="right"/>
        <w:rPr>
          <w:rFonts w:ascii="Times New Roman" w:hAnsi="Times New Roman"/>
          <w:i/>
          <w:noProof/>
          <w:lang w:val="ro-RO"/>
        </w:rPr>
      </w:pPr>
    </w:p>
    <w:p w14:paraId="7D255BDD" w14:textId="77777777" w:rsidR="002345DD" w:rsidRPr="001C1D37" w:rsidRDefault="002345DD" w:rsidP="00E5056B">
      <w:pPr>
        <w:jc w:val="right"/>
        <w:rPr>
          <w:rFonts w:ascii="Times New Roman" w:hAnsi="Times New Roman"/>
          <w:i/>
          <w:noProof/>
          <w:lang w:val="ro-RO"/>
        </w:rPr>
      </w:pPr>
    </w:p>
    <w:p w14:paraId="1D42161D" w14:textId="77777777" w:rsidR="002345DD" w:rsidRPr="001C1D37" w:rsidRDefault="002345DD" w:rsidP="00E5056B">
      <w:pPr>
        <w:jc w:val="right"/>
        <w:rPr>
          <w:rFonts w:ascii="Times New Roman" w:hAnsi="Times New Roman"/>
          <w:i/>
          <w:noProof/>
          <w:lang w:val="ro-RO"/>
        </w:rPr>
      </w:pPr>
    </w:p>
    <w:p w14:paraId="0B570E83" w14:textId="77777777" w:rsidR="002345DD" w:rsidRPr="001C1D37" w:rsidRDefault="002345DD" w:rsidP="00E5056B">
      <w:pPr>
        <w:jc w:val="right"/>
        <w:rPr>
          <w:rFonts w:ascii="Times New Roman" w:hAnsi="Times New Roman"/>
          <w:i/>
          <w:noProof/>
          <w:lang w:val="ro-RO"/>
        </w:rPr>
      </w:pPr>
    </w:p>
    <w:p w14:paraId="25D45F01" w14:textId="77777777" w:rsidR="002345DD" w:rsidRPr="001C1D37" w:rsidRDefault="002345DD" w:rsidP="00E5056B">
      <w:pPr>
        <w:jc w:val="right"/>
        <w:rPr>
          <w:rFonts w:ascii="Times New Roman" w:hAnsi="Times New Roman"/>
          <w:i/>
          <w:noProof/>
          <w:lang w:val="ro-RO"/>
        </w:rPr>
      </w:pPr>
    </w:p>
    <w:p w14:paraId="5F4D71AB" w14:textId="77777777" w:rsidR="002345DD" w:rsidRPr="001C1D37" w:rsidRDefault="002345DD" w:rsidP="00E5056B">
      <w:pPr>
        <w:jc w:val="right"/>
        <w:rPr>
          <w:rFonts w:ascii="Times New Roman" w:hAnsi="Times New Roman"/>
          <w:i/>
          <w:noProof/>
          <w:lang w:val="ro-RO"/>
        </w:rPr>
      </w:pPr>
    </w:p>
    <w:p w14:paraId="390E91D3" w14:textId="77777777" w:rsidR="002345DD" w:rsidRPr="001C1D37" w:rsidRDefault="002345DD" w:rsidP="00E5056B">
      <w:pPr>
        <w:jc w:val="right"/>
        <w:rPr>
          <w:rFonts w:ascii="Times New Roman" w:hAnsi="Times New Roman"/>
          <w:i/>
          <w:noProof/>
          <w:lang w:val="ro-RO"/>
        </w:rPr>
      </w:pPr>
    </w:p>
    <w:p w14:paraId="7EFD2A49" w14:textId="77777777" w:rsidR="002345DD" w:rsidRPr="001C1D37" w:rsidRDefault="002345DD" w:rsidP="00E5056B">
      <w:pPr>
        <w:jc w:val="right"/>
        <w:rPr>
          <w:rFonts w:ascii="Times New Roman" w:hAnsi="Times New Roman"/>
          <w:i/>
          <w:noProof/>
          <w:lang w:val="ro-RO"/>
        </w:rPr>
      </w:pPr>
    </w:p>
    <w:p w14:paraId="514C1C2B" w14:textId="77777777" w:rsidR="002345DD" w:rsidRPr="001C1D37" w:rsidRDefault="002345DD" w:rsidP="00E5056B">
      <w:pPr>
        <w:jc w:val="right"/>
        <w:rPr>
          <w:rFonts w:ascii="Times New Roman" w:hAnsi="Times New Roman"/>
          <w:i/>
          <w:noProof/>
          <w:lang w:val="ro-RO"/>
        </w:rPr>
      </w:pPr>
    </w:p>
    <w:p w14:paraId="6FE17BF4" w14:textId="77777777" w:rsidR="002345DD" w:rsidRPr="001C1D37" w:rsidRDefault="002345DD" w:rsidP="00E5056B">
      <w:pPr>
        <w:jc w:val="right"/>
        <w:rPr>
          <w:rFonts w:ascii="Times New Roman" w:hAnsi="Times New Roman"/>
          <w:i/>
          <w:noProof/>
          <w:lang w:val="ro-RO"/>
        </w:rPr>
      </w:pPr>
    </w:p>
    <w:p w14:paraId="385D33C8" w14:textId="77777777" w:rsidR="002345DD" w:rsidRPr="001C1D37" w:rsidRDefault="002345DD" w:rsidP="00E5056B">
      <w:pPr>
        <w:jc w:val="right"/>
        <w:rPr>
          <w:rFonts w:ascii="Times New Roman" w:hAnsi="Times New Roman"/>
          <w:i/>
          <w:noProof/>
          <w:lang w:val="ro-RO"/>
        </w:rPr>
      </w:pPr>
    </w:p>
    <w:p w14:paraId="6A98481C" w14:textId="77777777" w:rsidR="002345DD" w:rsidRPr="001C1D37" w:rsidRDefault="002345DD" w:rsidP="00E5056B">
      <w:pPr>
        <w:jc w:val="right"/>
        <w:rPr>
          <w:rFonts w:ascii="Times New Roman" w:hAnsi="Times New Roman"/>
          <w:i/>
          <w:noProof/>
          <w:lang w:val="ro-RO"/>
        </w:rPr>
      </w:pPr>
    </w:p>
    <w:p w14:paraId="6F134CCF" w14:textId="77777777" w:rsidR="002345DD" w:rsidRPr="001C1D37" w:rsidRDefault="002345DD" w:rsidP="00E5056B">
      <w:pPr>
        <w:jc w:val="right"/>
        <w:rPr>
          <w:rFonts w:ascii="Times New Roman" w:hAnsi="Times New Roman"/>
          <w:i/>
          <w:noProof/>
          <w:lang w:val="ro-RO"/>
        </w:rPr>
      </w:pPr>
    </w:p>
    <w:p w14:paraId="52769DF4" w14:textId="77777777" w:rsidR="002345DD" w:rsidRPr="001C1D37" w:rsidRDefault="002345DD" w:rsidP="00E5056B">
      <w:pPr>
        <w:jc w:val="right"/>
        <w:rPr>
          <w:rFonts w:ascii="Times New Roman" w:hAnsi="Times New Roman"/>
          <w:i/>
          <w:noProof/>
          <w:lang w:val="ro-RO"/>
        </w:rPr>
      </w:pPr>
    </w:p>
    <w:p w14:paraId="2B96841E" w14:textId="77777777" w:rsidR="002345DD" w:rsidRPr="001C1D37" w:rsidRDefault="002345DD" w:rsidP="00E5056B">
      <w:pPr>
        <w:jc w:val="right"/>
        <w:rPr>
          <w:rFonts w:ascii="Times New Roman" w:hAnsi="Times New Roman"/>
          <w:i/>
          <w:noProof/>
          <w:lang w:val="ro-RO"/>
        </w:rPr>
      </w:pPr>
    </w:p>
    <w:p w14:paraId="48572AA5" w14:textId="77777777" w:rsidR="002345DD" w:rsidRPr="001C1D37" w:rsidRDefault="002345DD" w:rsidP="00E5056B">
      <w:pPr>
        <w:jc w:val="right"/>
        <w:rPr>
          <w:rFonts w:ascii="Times New Roman" w:hAnsi="Times New Roman"/>
          <w:i/>
          <w:noProof/>
          <w:lang w:val="ro-RO"/>
        </w:rPr>
      </w:pPr>
    </w:p>
    <w:p w14:paraId="530BDB2D" w14:textId="77777777" w:rsidR="002345DD" w:rsidRPr="001C1D37" w:rsidRDefault="002345DD" w:rsidP="00E5056B">
      <w:pPr>
        <w:jc w:val="right"/>
        <w:rPr>
          <w:rFonts w:ascii="Times New Roman" w:hAnsi="Times New Roman"/>
          <w:i/>
          <w:noProof/>
          <w:lang w:val="ro-RO"/>
        </w:rPr>
      </w:pPr>
    </w:p>
    <w:p w14:paraId="08E42205" w14:textId="77777777" w:rsidR="002345DD" w:rsidRPr="001C1D37" w:rsidRDefault="002345DD" w:rsidP="00E5056B">
      <w:pPr>
        <w:jc w:val="right"/>
        <w:rPr>
          <w:rFonts w:ascii="Times New Roman" w:hAnsi="Times New Roman"/>
          <w:i/>
          <w:noProof/>
          <w:lang w:val="ro-RO"/>
        </w:rPr>
      </w:pPr>
    </w:p>
    <w:p w14:paraId="32F9D709" w14:textId="77777777" w:rsidR="002345DD" w:rsidRPr="001C1D37" w:rsidRDefault="002345DD" w:rsidP="00E5056B">
      <w:pPr>
        <w:jc w:val="right"/>
        <w:rPr>
          <w:rFonts w:ascii="Times New Roman" w:hAnsi="Times New Roman"/>
          <w:i/>
          <w:noProof/>
          <w:lang w:val="ro-RO"/>
        </w:rPr>
      </w:pPr>
    </w:p>
    <w:p w14:paraId="35BB371B" w14:textId="77777777" w:rsidR="002345DD" w:rsidRPr="001C1D37" w:rsidRDefault="002345DD" w:rsidP="00E5056B">
      <w:pPr>
        <w:jc w:val="right"/>
        <w:rPr>
          <w:rFonts w:ascii="Times New Roman" w:hAnsi="Times New Roman"/>
          <w:i/>
          <w:noProof/>
          <w:lang w:val="ro-RO"/>
        </w:rPr>
      </w:pPr>
    </w:p>
    <w:p w14:paraId="6A3DE18B" w14:textId="77777777" w:rsidR="002345DD" w:rsidRPr="001C1D37" w:rsidRDefault="002345DD" w:rsidP="00E5056B">
      <w:pPr>
        <w:jc w:val="right"/>
        <w:rPr>
          <w:rFonts w:ascii="Times New Roman" w:hAnsi="Times New Roman"/>
          <w:i/>
          <w:noProof/>
          <w:lang w:val="ro-RO"/>
        </w:rPr>
      </w:pPr>
    </w:p>
    <w:p w14:paraId="7A04DA27" w14:textId="31A40AAC" w:rsidR="00E5056B" w:rsidRPr="00667A69" w:rsidRDefault="002345DD" w:rsidP="007B2074">
      <w:pPr>
        <w:rPr>
          <w:rFonts w:ascii="Times New Roman" w:hAnsi="Times New Roman"/>
          <w:i/>
          <w:noProof/>
        </w:rPr>
      </w:pPr>
      <w:r w:rsidRPr="00067E68">
        <w:rPr>
          <w:rFonts w:ascii="Arial Narrow" w:hAnsi="Arial Narrow"/>
          <w:b/>
          <w:i/>
          <w:noProof/>
          <w:sz w:val="24"/>
          <w:szCs w:val="24"/>
        </w:rPr>
        <w:br w:type="page"/>
      </w:r>
    </w:p>
    <w:p w14:paraId="27320521" w14:textId="78E7799C" w:rsidR="00E5056B" w:rsidRPr="0021095D" w:rsidRDefault="00E5056B" w:rsidP="0021095D">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3A06AE">
        <w:rPr>
          <w:rFonts w:ascii="Arial Narrow" w:hAnsi="Arial Narrow"/>
          <w:b/>
          <w:i/>
          <w:noProof/>
          <w:sz w:val="24"/>
          <w:szCs w:val="24"/>
        </w:rPr>
        <w:t>1</w:t>
      </w:r>
    </w:p>
    <w:p w14:paraId="44FB7950" w14:textId="77777777" w:rsidR="00BB09AA" w:rsidRPr="00B27ACD" w:rsidRDefault="00BB09AA" w:rsidP="005A2F49">
      <w:pPr>
        <w:jc w:val="center"/>
        <w:rPr>
          <w:rFonts w:ascii="Arial Narrow" w:hAnsi="Arial Narrow"/>
          <w:b/>
          <w:sz w:val="24"/>
          <w:szCs w:val="24"/>
        </w:rPr>
      </w:pPr>
    </w:p>
    <w:p w14:paraId="7E69BFFC" w14:textId="77777777" w:rsidR="00BB09AA" w:rsidRPr="00B27ACD" w:rsidRDefault="00BB09AA" w:rsidP="00BB09AA">
      <w:pPr>
        <w:ind w:right="1440"/>
        <w:rPr>
          <w:rFonts w:ascii="Arial Narrow" w:hAnsi="Arial Narrow" w:cs="Arial"/>
          <w:color w:val="000000"/>
          <w:sz w:val="24"/>
          <w:szCs w:val="24"/>
        </w:rPr>
      </w:pPr>
    </w:p>
    <w:p w14:paraId="39F72327" w14:textId="77777777"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14:paraId="590C6BB4" w14:textId="77777777"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14:paraId="4C8CBEBE" w14:textId="77777777"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w:t>
      </w:r>
      <w:proofErr w:type="spellStart"/>
      <w:r w:rsidRPr="00B27ACD">
        <w:rPr>
          <w:rFonts w:ascii="Arial Narrow" w:hAnsi="Arial Narrow" w:cs="Arial"/>
          <w:i/>
          <w:color w:val="000000"/>
          <w:sz w:val="24"/>
          <w:szCs w:val="24"/>
        </w:rPr>
        <w:t>denumirea</w:t>
      </w:r>
      <w:proofErr w:type="spellEnd"/>
      <w:r w:rsidRPr="00B27ACD">
        <w:rPr>
          <w:rFonts w:ascii="Arial Narrow" w:hAnsi="Arial Narrow" w:cs="Arial"/>
          <w:i/>
          <w:color w:val="000000"/>
          <w:sz w:val="24"/>
          <w:szCs w:val="24"/>
        </w:rPr>
        <w:t>/</w:t>
      </w:r>
      <w:proofErr w:type="spellStart"/>
      <w:r w:rsidRPr="00B27ACD">
        <w:rPr>
          <w:rFonts w:ascii="Arial Narrow" w:hAnsi="Arial Narrow" w:cs="Arial"/>
          <w:i/>
          <w:color w:val="000000"/>
          <w:sz w:val="24"/>
          <w:szCs w:val="24"/>
        </w:rPr>
        <w:t>numele</w:t>
      </w:r>
      <w:proofErr w:type="spellEnd"/>
      <w:r w:rsidRPr="00B27ACD">
        <w:rPr>
          <w:rFonts w:ascii="Arial Narrow" w:hAnsi="Arial Narrow" w:cs="Arial"/>
          <w:i/>
          <w:color w:val="000000"/>
          <w:sz w:val="24"/>
          <w:szCs w:val="24"/>
        </w:rPr>
        <w:t>)</w:t>
      </w:r>
    </w:p>
    <w:p w14:paraId="4E7E5D82" w14:textId="77777777" w:rsidR="007B2074" w:rsidRPr="00B27ACD" w:rsidRDefault="007B2074" w:rsidP="007B2074">
      <w:pPr>
        <w:tabs>
          <w:tab w:val="right" w:pos="0"/>
        </w:tabs>
        <w:rPr>
          <w:rFonts w:ascii="Arial Narrow" w:hAnsi="Arial Narrow" w:cs="Arial"/>
          <w:color w:val="000000"/>
          <w:sz w:val="24"/>
          <w:szCs w:val="24"/>
        </w:rPr>
      </w:pPr>
    </w:p>
    <w:p w14:paraId="60D61FF0" w14:textId="77777777" w:rsidR="007B2074" w:rsidRPr="00B27ACD" w:rsidRDefault="007B2074" w:rsidP="007B2074">
      <w:pPr>
        <w:tabs>
          <w:tab w:val="right" w:pos="0"/>
        </w:tabs>
        <w:rPr>
          <w:rFonts w:ascii="Arial Narrow" w:hAnsi="Arial Narrow" w:cs="Arial"/>
          <w:color w:val="000000"/>
          <w:sz w:val="24"/>
          <w:szCs w:val="24"/>
        </w:rPr>
      </w:pPr>
    </w:p>
    <w:p w14:paraId="1194209E" w14:textId="77777777" w:rsidR="007B2074" w:rsidRPr="00B27ACD" w:rsidRDefault="007B2074" w:rsidP="007B2074">
      <w:pPr>
        <w:tabs>
          <w:tab w:val="right" w:pos="0"/>
        </w:tabs>
        <w:rPr>
          <w:rFonts w:ascii="Arial Narrow" w:hAnsi="Arial Narrow" w:cs="Arial"/>
          <w:color w:val="000000"/>
          <w:sz w:val="24"/>
          <w:szCs w:val="24"/>
        </w:rPr>
      </w:pPr>
    </w:p>
    <w:p w14:paraId="7AB40C7C" w14:textId="77777777"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14:paraId="684FEF00" w14:textId="77777777"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37"/>
        <w:gridCol w:w="4263"/>
      </w:tblGrid>
      <w:tr w:rsidR="00054DB3" w:rsidRPr="00AD2AE6" w14:paraId="68AE4D6E" w14:textId="77777777" w:rsidTr="007C4DAB">
        <w:trPr>
          <w:jc w:val="center"/>
        </w:trPr>
        <w:tc>
          <w:tcPr>
            <w:tcW w:w="602" w:type="dxa"/>
            <w:tcMar>
              <w:left w:w="57" w:type="dxa"/>
              <w:right w:w="57" w:type="dxa"/>
            </w:tcMar>
            <w:vAlign w:val="center"/>
          </w:tcPr>
          <w:p w14:paraId="5D90B9E0" w14:textId="77777777" w:rsidR="00054DB3" w:rsidRPr="00AD2AE6" w:rsidRDefault="00054DB3" w:rsidP="00CF2784">
            <w:pPr>
              <w:jc w:val="center"/>
              <w:rPr>
                <w:rFonts w:ascii="Times New Roman" w:hAnsi="Times New Roman"/>
                <w:b/>
                <w:i/>
                <w:sz w:val="22"/>
                <w:szCs w:val="22"/>
              </w:rPr>
            </w:pPr>
            <w:r w:rsidRPr="00AD2AE6">
              <w:rPr>
                <w:rFonts w:ascii="Times New Roman" w:hAnsi="Times New Roman"/>
                <w:b/>
                <w:i/>
                <w:sz w:val="22"/>
                <w:szCs w:val="22"/>
              </w:rPr>
              <w:t>NR.</w:t>
            </w:r>
          </w:p>
          <w:p w14:paraId="1437AF47" w14:textId="77777777" w:rsidR="00054DB3" w:rsidRPr="00AD2AE6" w:rsidRDefault="00054DB3" w:rsidP="00CF2784">
            <w:pPr>
              <w:jc w:val="center"/>
              <w:rPr>
                <w:rFonts w:ascii="Times New Roman" w:hAnsi="Times New Roman"/>
                <w:sz w:val="22"/>
                <w:szCs w:val="22"/>
              </w:rPr>
            </w:pPr>
            <w:r w:rsidRPr="00AD2AE6">
              <w:rPr>
                <w:rFonts w:ascii="Times New Roman" w:hAnsi="Times New Roman"/>
                <w:b/>
                <w:i/>
                <w:sz w:val="22"/>
                <w:szCs w:val="22"/>
              </w:rPr>
              <w:t>CRT.</w:t>
            </w:r>
          </w:p>
        </w:tc>
        <w:tc>
          <w:tcPr>
            <w:tcW w:w="4937" w:type="dxa"/>
            <w:tcMar>
              <w:left w:w="57" w:type="dxa"/>
              <w:right w:w="57" w:type="dxa"/>
            </w:tcMar>
            <w:vAlign w:val="center"/>
          </w:tcPr>
          <w:p w14:paraId="374BF5A9" w14:textId="77777777"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Cerinţe autoritate contractantă</w:t>
            </w:r>
          </w:p>
        </w:tc>
        <w:tc>
          <w:tcPr>
            <w:tcW w:w="4263" w:type="dxa"/>
            <w:tcMar>
              <w:left w:w="57" w:type="dxa"/>
              <w:right w:w="57" w:type="dxa"/>
            </w:tcMar>
            <w:vAlign w:val="center"/>
          </w:tcPr>
          <w:p w14:paraId="781C1714" w14:textId="77777777"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Ofertă PRESTATOR</w:t>
            </w:r>
          </w:p>
        </w:tc>
      </w:tr>
      <w:tr w:rsidR="00B67362" w:rsidRPr="003A06AE" w14:paraId="38EA420F" w14:textId="77777777" w:rsidTr="00B67362">
        <w:trPr>
          <w:trHeight w:val="5871"/>
          <w:jc w:val="center"/>
        </w:trPr>
        <w:tc>
          <w:tcPr>
            <w:tcW w:w="602" w:type="dxa"/>
            <w:tcMar>
              <w:left w:w="57" w:type="dxa"/>
              <w:right w:w="57" w:type="dxa"/>
            </w:tcMar>
            <w:vAlign w:val="center"/>
          </w:tcPr>
          <w:p w14:paraId="01DD55D9" w14:textId="6A6E524E" w:rsidR="00B67362" w:rsidRPr="00AD2AE6" w:rsidRDefault="004B6F3E" w:rsidP="00CF2784">
            <w:pPr>
              <w:jc w:val="center"/>
              <w:rPr>
                <w:rFonts w:ascii="Times New Roman" w:hAnsi="Times New Roman"/>
                <w:sz w:val="22"/>
                <w:szCs w:val="22"/>
              </w:rPr>
            </w:pPr>
            <w:r>
              <w:rPr>
                <w:rFonts w:ascii="Times New Roman" w:hAnsi="Times New Roman"/>
                <w:sz w:val="22"/>
                <w:szCs w:val="22"/>
              </w:rPr>
              <w:t>1</w:t>
            </w:r>
            <w:r w:rsidR="00B67362" w:rsidRPr="00AD2AE6">
              <w:rPr>
                <w:rFonts w:ascii="Times New Roman" w:hAnsi="Times New Roman"/>
                <w:sz w:val="22"/>
                <w:szCs w:val="22"/>
              </w:rPr>
              <w:t xml:space="preserve"> </w:t>
            </w:r>
          </w:p>
        </w:tc>
        <w:tc>
          <w:tcPr>
            <w:tcW w:w="4937" w:type="dxa"/>
            <w:tcMar>
              <w:left w:w="57" w:type="dxa"/>
              <w:right w:w="57" w:type="dxa"/>
            </w:tcMar>
          </w:tcPr>
          <w:p w14:paraId="0F513926" w14:textId="77777777" w:rsidR="00B073EC" w:rsidRPr="00B073EC" w:rsidRDefault="00B073EC" w:rsidP="00B073EC">
            <w:pPr>
              <w:overflowPunct/>
              <w:autoSpaceDE/>
              <w:autoSpaceDN/>
              <w:adjustRightInd/>
              <w:jc w:val="both"/>
              <w:textAlignment w:val="auto"/>
              <w:rPr>
                <w:rFonts w:ascii="Times New Roman" w:eastAsia="Times New Roman" w:hAnsi="Times New Roman"/>
                <w:b/>
                <w:sz w:val="24"/>
                <w:szCs w:val="24"/>
                <w:lang w:val="ro-RO"/>
              </w:rPr>
            </w:pPr>
            <w:r w:rsidRPr="00B073EC">
              <w:rPr>
                <w:rFonts w:ascii="Times New Roman" w:eastAsia="Times New Roman" w:hAnsi="Times New Roman"/>
                <w:b/>
                <w:sz w:val="24"/>
                <w:szCs w:val="24"/>
                <w:lang w:val="ro-RO"/>
              </w:rPr>
              <w:t xml:space="preserve">Spectrometru cu raze X tip Alpha Series model 8000, SN 81117 producător INNOV-X SYSTEMS – SUA </w:t>
            </w:r>
          </w:p>
          <w:p w14:paraId="3A0A151C" w14:textId="77777777" w:rsidR="00B073EC" w:rsidRPr="00B073EC" w:rsidRDefault="00B073EC" w:rsidP="00B073EC">
            <w:pPr>
              <w:overflowPunct/>
              <w:autoSpaceDE/>
              <w:autoSpaceDN/>
              <w:adjustRightInd/>
              <w:jc w:val="both"/>
              <w:textAlignment w:val="auto"/>
              <w:rPr>
                <w:rFonts w:ascii="Times New Roman" w:eastAsia="Times New Roman" w:hAnsi="Times New Roman"/>
                <w:sz w:val="24"/>
                <w:szCs w:val="24"/>
                <w:lang w:val="ro-RO"/>
              </w:rPr>
            </w:pPr>
            <w:r w:rsidRPr="00B073EC">
              <w:rPr>
                <w:rFonts w:ascii="Times New Roman" w:eastAsia="Times New Roman" w:hAnsi="Times New Roman"/>
                <w:sz w:val="24"/>
                <w:szCs w:val="24"/>
                <w:lang w:val="ro-RO"/>
              </w:rPr>
              <w:t>Operațiuni de verificare tehnico-funcțională și a parametrilor de securitate radiologică a spectrometrului XRF.</w:t>
            </w:r>
          </w:p>
          <w:p w14:paraId="2FD8B6C1" w14:textId="77777777" w:rsidR="00B073EC" w:rsidRPr="00B073EC" w:rsidRDefault="00B073EC" w:rsidP="00B073EC">
            <w:pPr>
              <w:overflowPunct/>
              <w:autoSpaceDE/>
              <w:autoSpaceDN/>
              <w:adjustRightInd/>
              <w:jc w:val="both"/>
              <w:textAlignment w:val="auto"/>
              <w:rPr>
                <w:rFonts w:ascii="Times New Roman" w:eastAsia="Times New Roman" w:hAnsi="Times New Roman"/>
                <w:sz w:val="24"/>
                <w:szCs w:val="24"/>
                <w:lang w:val="ro-RO"/>
              </w:rPr>
            </w:pPr>
            <w:r w:rsidRPr="00B073EC">
              <w:rPr>
                <w:rFonts w:ascii="Times New Roman" w:eastAsia="Times New Roman" w:hAnsi="Times New Roman"/>
                <w:sz w:val="24"/>
                <w:szCs w:val="24"/>
                <w:lang w:val="ro-RO"/>
              </w:rPr>
              <w:t>Se vor executa:</w:t>
            </w:r>
          </w:p>
          <w:p w14:paraId="27E7CCF3" w14:textId="77777777" w:rsidR="00B073EC" w:rsidRPr="00B073EC" w:rsidRDefault="00B073EC" w:rsidP="00B073EC">
            <w:pPr>
              <w:numPr>
                <w:ilvl w:val="0"/>
                <w:numId w:val="32"/>
              </w:numPr>
              <w:overflowPunct/>
              <w:autoSpaceDE/>
              <w:autoSpaceDN/>
              <w:adjustRightInd/>
              <w:spacing w:after="200" w:line="276" w:lineRule="auto"/>
              <w:ind w:left="0" w:right="71" w:firstLine="88"/>
              <w:jc w:val="both"/>
              <w:textAlignment w:val="auto"/>
              <w:rPr>
                <w:rFonts w:ascii="Times New Roman" w:eastAsia="Times New Roman" w:hAnsi="Times New Roman"/>
                <w:b/>
                <w:sz w:val="24"/>
                <w:szCs w:val="24"/>
                <w:lang w:val="ro-RO" w:eastAsia="ar-SA"/>
              </w:rPr>
            </w:pPr>
            <w:r w:rsidRPr="00B073EC">
              <w:rPr>
                <w:rFonts w:ascii="Times New Roman" w:eastAsia="Times New Roman" w:hAnsi="Times New Roman"/>
                <w:sz w:val="24"/>
                <w:szCs w:val="24"/>
                <w:lang w:val="ro-RO" w:eastAsia="ar-SA"/>
              </w:rPr>
              <w:t>Servicii de verificare a instalatiei radiologice tip Alpha Series model 8000, SN 81117 de la Universitatea Dunărea de Jos din Galaţi;</w:t>
            </w:r>
          </w:p>
          <w:p w14:paraId="02AE6105" w14:textId="77777777" w:rsidR="00B073EC" w:rsidRPr="00B073EC" w:rsidRDefault="00B073EC" w:rsidP="00B073EC">
            <w:pPr>
              <w:numPr>
                <w:ilvl w:val="0"/>
                <w:numId w:val="32"/>
              </w:numPr>
              <w:overflowPunct/>
              <w:autoSpaceDE/>
              <w:autoSpaceDN/>
              <w:adjustRightInd/>
              <w:spacing w:after="200" w:line="276" w:lineRule="auto"/>
              <w:ind w:left="46" w:right="71" w:firstLine="88"/>
              <w:jc w:val="both"/>
              <w:textAlignment w:val="auto"/>
              <w:rPr>
                <w:rFonts w:ascii="Times New Roman" w:eastAsia="Times New Roman" w:hAnsi="Times New Roman"/>
                <w:b/>
                <w:sz w:val="24"/>
                <w:szCs w:val="24"/>
                <w:lang w:val="ro-RO" w:eastAsia="ar-SA"/>
              </w:rPr>
            </w:pPr>
            <w:r w:rsidRPr="00B073EC">
              <w:rPr>
                <w:rFonts w:ascii="Times New Roman" w:eastAsia="Times New Roman" w:hAnsi="Times New Roman"/>
                <w:sz w:val="24"/>
                <w:szCs w:val="24"/>
                <w:lang w:val="fr-FR" w:eastAsia="ar-SA"/>
              </w:rPr>
              <w:t>M</w:t>
            </w:r>
            <w:r w:rsidRPr="00B073EC">
              <w:rPr>
                <w:rFonts w:ascii="Times New Roman" w:eastAsia="Times New Roman" w:hAnsi="Times New Roman"/>
                <w:sz w:val="24"/>
                <w:szCs w:val="24"/>
                <w:lang w:val="ro-RO" w:eastAsia="ar-SA"/>
              </w:rPr>
              <w:t>ăsurări radiometrice de arie privind îndeplinirea condițiilor de radioprotecție, conform NORMELOR FUNDAMENTALE DE SECURITATE  RADIOLOGICĂ;</w:t>
            </w:r>
          </w:p>
          <w:p w14:paraId="76CCAF04" w14:textId="77777777" w:rsidR="00B073EC" w:rsidRPr="00B073EC" w:rsidRDefault="00B073EC" w:rsidP="00B073EC">
            <w:pPr>
              <w:numPr>
                <w:ilvl w:val="0"/>
                <w:numId w:val="32"/>
              </w:numPr>
              <w:overflowPunct/>
              <w:autoSpaceDE/>
              <w:autoSpaceDN/>
              <w:adjustRightInd/>
              <w:spacing w:after="200" w:line="276" w:lineRule="auto"/>
              <w:ind w:left="188" w:right="71" w:firstLine="30"/>
              <w:jc w:val="both"/>
              <w:textAlignment w:val="auto"/>
              <w:rPr>
                <w:rFonts w:ascii="Times New Roman" w:eastAsia="Times New Roman" w:hAnsi="Times New Roman"/>
                <w:sz w:val="24"/>
                <w:szCs w:val="24"/>
                <w:lang w:val="ro-RO" w:eastAsia="ar-SA"/>
              </w:rPr>
            </w:pPr>
            <w:r w:rsidRPr="00B073EC">
              <w:rPr>
                <w:rFonts w:ascii="Times New Roman" w:eastAsia="Times New Roman" w:hAnsi="Times New Roman"/>
                <w:sz w:val="24"/>
                <w:szCs w:val="24"/>
                <w:lang w:val="ro-RO" w:eastAsia="ar-SA"/>
              </w:rPr>
              <w:t xml:space="preserve">Eliberarea buletinului de verificare tehnică. </w:t>
            </w:r>
          </w:p>
          <w:p w14:paraId="2563211F" w14:textId="28918A05" w:rsidR="00B073EC" w:rsidRPr="00B073EC" w:rsidRDefault="00B073EC" w:rsidP="00B073EC">
            <w:pPr>
              <w:numPr>
                <w:ilvl w:val="0"/>
                <w:numId w:val="32"/>
              </w:numPr>
              <w:overflowPunct/>
              <w:autoSpaceDE/>
              <w:autoSpaceDN/>
              <w:adjustRightInd/>
              <w:spacing w:after="200" w:line="276" w:lineRule="auto"/>
              <w:ind w:left="613" w:right="71"/>
              <w:jc w:val="both"/>
              <w:textAlignment w:val="auto"/>
              <w:rPr>
                <w:rFonts w:ascii="Times New Roman" w:eastAsia="Times New Roman" w:hAnsi="Times New Roman"/>
                <w:sz w:val="24"/>
                <w:szCs w:val="24"/>
                <w:lang w:val="ro-RO" w:eastAsia="ar-SA"/>
              </w:rPr>
            </w:pPr>
            <w:r w:rsidRPr="00B073EC">
              <w:rPr>
                <w:rFonts w:ascii="Times New Roman" w:eastAsia="Times New Roman" w:hAnsi="Times New Roman"/>
                <w:sz w:val="24"/>
                <w:szCs w:val="24"/>
                <w:lang w:val="ro-RO" w:eastAsia="ar-SA"/>
              </w:rPr>
              <w:t>Eliberarea buletinului de măsurători</w:t>
            </w:r>
            <w:r>
              <w:rPr>
                <w:rFonts w:ascii="Times New Roman" w:eastAsia="Times New Roman" w:hAnsi="Times New Roman"/>
                <w:sz w:val="24"/>
                <w:szCs w:val="24"/>
                <w:lang w:val="ro-RO" w:eastAsia="ar-SA"/>
              </w:rPr>
              <w:t xml:space="preserve"> </w:t>
            </w:r>
            <w:r w:rsidRPr="00B073EC">
              <w:rPr>
                <w:rFonts w:ascii="Times New Roman" w:eastAsia="Times New Roman" w:hAnsi="Times New Roman"/>
                <w:sz w:val="24"/>
                <w:szCs w:val="24"/>
                <w:lang w:val="ro-RO" w:eastAsia="ar-SA"/>
              </w:rPr>
              <w:t>radiometrice.</w:t>
            </w:r>
          </w:p>
          <w:p w14:paraId="66FA659F" w14:textId="77777777" w:rsidR="00B073EC" w:rsidRPr="00B073EC" w:rsidRDefault="00B073EC" w:rsidP="00B073EC">
            <w:pPr>
              <w:suppressAutoHyphens/>
              <w:overflowPunct/>
              <w:autoSpaceDE/>
              <w:autoSpaceDN/>
              <w:adjustRightInd/>
              <w:spacing w:line="276" w:lineRule="auto"/>
              <w:ind w:right="-71"/>
              <w:jc w:val="both"/>
              <w:textAlignment w:val="auto"/>
              <w:rPr>
                <w:rFonts w:ascii="Times New Roman" w:eastAsia="Times New Roman" w:hAnsi="Times New Roman"/>
                <w:bCs/>
                <w:kern w:val="28"/>
                <w:sz w:val="24"/>
                <w:szCs w:val="24"/>
                <w:lang w:val="ro-RO" w:eastAsia="ar-SA"/>
              </w:rPr>
            </w:pPr>
            <w:r w:rsidRPr="00B073EC">
              <w:rPr>
                <w:rFonts w:ascii="Times New Roman" w:eastAsia="Times New Roman" w:hAnsi="Times New Roman"/>
                <w:bCs/>
                <w:kern w:val="28"/>
                <w:sz w:val="24"/>
                <w:szCs w:val="24"/>
                <w:lang w:val="ro-RO" w:eastAsia="ar-SA"/>
              </w:rPr>
              <w:t>Serviciile vor fi prestate la sediul prestatorului, echipamentele urmând a fi transportate pe cheltuiala beneficiarului.</w:t>
            </w:r>
          </w:p>
          <w:p w14:paraId="3D1DB8BA" w14:textId="2F1969EB" w:rsidR="00B67362" w:rsidRPr="00281250" w:rsidRDefault="00B073EC" w:rsidP="00B073EC">
            <w:pPr>
              <w:jc w:val="both"/>
              <w:rPr>
                <w:rFonts w:ascii="Times New Roman" w:hAnsi="Times New Roman"/>
                <w:bCs/>
                <w:sz w:val="22"/>
                <w:szCs w:val="22"/>
                <w:lang w:val="ro-RO"/>
              </w:rPr>
            </w:pPr>
            <w:r w:rsidRPr="00B073EC">
              <w:rPr>
                <w:rFonts w:ascii="Times New Roman" w:eastAsia="Times New Roman" w:hAnsi="Times New Roman"/>
                <w:b/>
                <w:sz w:val="24"/>
                <w:szCs w:val="24"/>
                <w:lang w:val="ro-RO"/>
              </w:rPr>
              <w:t>Prestarea serviciilor se va efectua semestrial in  perioada septembrie 2022-  martie 2023.</w:t>
            </w:r>
          </w:p>
        </w:tc>
        <w:tc>
          <w:tcPr>
            <w:tcW w:w="4263" w:type="dxa"/>
            <w:tcMar>
              <w:left w:w="57" w:type="dxa"/>
              <w:right w:w="57" w:type="dxa"/>
            </w:tcMar>
          </w:tcPr>
          <w:p w14:paraId="0BE2768B" w14:textId="77777777" w:rsidR="00B67362" w:rsidRPr="00444FC3" w:rsidRDefault="00B67362"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Se completeaza de catre ofertant </w:t>
            </w:r>
          </w:p>
          <w:p w14:paraId="09EA5FC2" w14:textId="77777777" w:rsidR="00B67362" w:rsidRPr="00444FC3" w:rsidRDefault="00B67362"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w:t>
            </w:r>
          </w:p>
          <w:p w14:paraId="7F683DDC" w14:textId="77777777" w:rsidR="00B67362" w:rsidRPr="00444FC3" w:rsidRDefault="00B67362" w:rsidP="00444FC3">
            <w:pPr>
              <w:spacing w:before="120" w:after="120"/>
              <w:rPr>
                <w:rFonts w:ascii="Times New Roman" w:hAnsi="Times New Roman"/>
                <w:b/>
                <w:i/>
                <w:sz w:val="22"/>
                <w:szCs w:val="22"/>
                <w:lang w:val="ro-RO"/>
              </w:rPr>
            </w:pPr>
          </w:p>
          <w:p w14:paraId="38448D37" w14:textId="1226ED89" w:rsidR="00B67362" w:rsidRPr="001C1D37" w:rsidRDefault="00B67362" w:rsidP="00444FC3">
            <w:pPr>
              <w:spacing w:before="120" w:after="120"/>
              <w:rPr>
                <w:rFonts w:ascii="Times New Roman" w:hAnsi="Times New Roman"/>
                <w:sz w:val="22"/>
                <w:szCs w:val="22"/>
                <w:lang w:val="ro-RO"/>
              </w:rPr>
            </w:pPr>
            <w:r w:rsidRPr="00444FC3">
              <w:rPr>
                <w:rFonts w:ascii="Times New Roman" w:hAnsi="Times New Roman"/>
                <w:b/>
                <w:i/>
                <w:sz w:val="22"/>
                <w:szCs w:val="22"/>
                <w:lang w:val="ro-RO"/>
              </w:rPr>
              <w:t xml:space="preserve">  </w:t>
            </w:r>
          </w:p>
        </w:tc>
      </w:tr>
      <w:tr w:rsidR="00B67362" w:rsidRPr="003A06AE" w14:paraId="6351A0CE" w14:textId="77777777" w:rsidTr="007C4DAB">
        <w:trPr>
          <w:trHeight w:val="5686"/>
          <w:jc w:val="center"/>
        </w:trPr>
        <w:tc>
          <w:tcPr>
            <w:tcW w:w="602" w:type="dxa"/>
            <w:tcMar>
              <w:left w:w="57" w:type="dxa"/>
              <w:right w:w="57" w:type="dxa"/>
            </w:tcMar>
            <w:vAlign w:val="center"/>
          </w:tcPr>
          <w:p w14:paraId="39D75138" w14:textId="25586E1A" w:rsidR="00B67362" w:rsidRPr="00AD2AE6" w:rsidRDefault="004B6F3E" w:rsidP="00CF2784">
            <w:pPr>
              <w:jc w:val="center"/>
              <w:rPr>
                <w:rFonts w:ascii="Times New Roman" w:hAnsi="Times New Roman"/>
                <w:sz w:val="22"/>
                <w:szCs w:val="22"/>
              </w:rPr>
            </w:pPr>
            <w:r>
              <w:rPr>
                <w:rFonts w:ascii="Times New Roman" w:hAnsi="Times New Roman"/>
                <w:sz w:val="22"/>
                <w:szCs w:val="22"/>
              </w:rPr>
              <w:lastRenderedPageBreak/>
              <w:t>2</w:t>
            </w:r>
          </w:p>
        </w:tc>
        <w:tc>
          <w:tcPr>
            <w:tcW w:w="4937" w:type="dxa"/>
            <w:tcMar>
              <w:left w:w="57" w:type="dxa"/>
              <w:right w:w="57" w:type="dxa"/>
            </w:tcMar>
          </w:tcPr>
          <w:p w14:paraId="48476D61" w14:textId="77777777" w:rsidR="00B073EC" w:rsidRPr="00B073EC" w:rsidRDefault="00B073EC" w:rsidP="00B073EC">
            <w:pPr>
              <w:overflowPunct/>
              <w:autoSpaceDE/>
              <w:autoSpaceDN/>
              <w:adjustRightInd/>
              <w:jc w:val="both"/>
              <w:textAlignment w:val="auto"/>
              <w:rPr>
                <w:rFonts w:ascii="Times New Roman" w:eastAsia="Times New Roman" w:hAnsi="Times New Roman"/>
                <w:sz w:val="24"/>
                <w:szCs w:val="24"/>
                <w:lang w:val="ro-RO"/>
              </w:rPr>
            </w:pPr>
            <w:r w:rsidRPr="00B073EC">
              <w:rPr>
                <w:rFonts w:ascii="Times New Roman" w:eastAsia="Times New Roman" w:hAnsi="Times New Roman"/>
                <w:b/>
                <w:sz w:val="24"/>
                <w:szCs w:val="24"/>
                <w:lang w:val="ro-RO"/>
              </w:rPr>
              <w:t>Spectrometru cu raze X tip Alpha Series model 4000, SN 8995 producător INNOV-X SYSTEMS-SUA</w:t>
            </w:r>
          </w:p>
          <w:p w14:paraId="773BF747" w14:textId="77777777" w:rsidR="00B073EC" w:rsidRPr="00B073EC" w:rsidRDefault="00B073EC" w:rsidP="00B073EC">
            <w:pPr>
              <w:overflowPunct/>
              <w:autoSpaceDE/>
              <w:autoSpaceDN/>
              <w:adjustRightInd/>
              <w:jc w:val="both"/>
              <w:textAlignment w:val="auto"/>
              <w:rPr>
                <w:rFonts w:ascii="Times New Roman" w:eastAsia="Times New Roman" w:hAnsi="Times New Roman"/>
                <w:sz w:val="24"/>
                <w:szCs w:val="24"/>
                <w:lang w:val="ro-RO"/>
              </w:rPr>
            </w:pPr>
          </w:p>
          <w:p w14:paraId="528A6537" w14:textId="77777777" w:rsidR="00B073EC" w:rsidRPr="00B073EC" w:rsidRDefault="00B073EC" w:rsidP="00B073EC">
            <w:pPr>
              <w:overflowPunct/>
              <w:autoSpaceDE/>
              <w:autoSpaceDN/>
              <w:adjustRightInd/>
              <w:jc w:val="both"/>
              <w:textAlignment w:val="auto"/>
              <w:rPr>
                <w:rFonts w:ascii="Times New Roman" w:eastAsia="Times New Roman" w:hAnsi="Times New Roman"/>
                <w:sz w:val="24"/>
                <w:szCs w:val="24"/>
                <w:lang w:val="ro-RO"/>
              </w:rPr>
            </w:pPr>
            <w:r w:rsidRPr="00B073EC">
              <w:rPr>
                <w:rFonts w:ascii="Times New Roman" w:eastAsia="Times New Roman" w:hAnsi="Times New Roman"/>
                <w:sz w:val="24"/>
                <w:szCs w:val="24"/>
                <w:lang w:val="ro-RO"/>
              </w:rPr>
              <w:t>Operațiuni de verificare tehnico-funcțională și a parametrilor de securitate radiologică a spectrometrului XRF.</w:t>
            </w:r>
          </w:p>
          <w:p w14:paraId="2259C3BA" w14:textId="77777777" w:rsidR="00B073EC" w:rsidRPr="00B073EC" w:rsidRDefault="00B073EC" w:rsidP="00B073EC">
            <w:pPr>
              <w:overflowPunct/>
              <w:autoSpaceDE/>
              <w:autoSpaceDN/>
              <w:adjustRightInd/>
              <w:jc w:val="both"/>
              <w:textAlignment w:val="auto"/>
              <w:rPr>
                <w:rFonts w:ascii="Times New Roman" w:eastAsia="Times New Roman" w:hAnsi="Times New Roman"/>
                <w:sz w:val="24"/>
                <w:szCs w:val="24"/>
                <w:lang w:val="ro-RO"/>
              </w:rPr>
            </w:pPr>
            <w:r w:rsidRPr="00B073EC">
              <w:rPr>
                <w:rFonts w:ascii="Times New Roman" w:eastAsia="Times New Roman" w:hAnsi="Times New Roman"/>
                <w:sz w:val="24"/>
                <w:szCs w:val="24"/>
                <w:lang w:val="ro-RO"/>
              </w:rPr>
              <w:t>Se vor executa:</w:t>
            </w:r>
          </w:p>
          <w:p w14:paraId="68B67AC1" w14:textId="77777777" w:rsidR="00B073EC" w:rsidRPr="00B073EC" w:rsidRDefault="00B073EC" w:rsidP="00B073EC">
            <w:pPr>
              <w:numPr>
                <w:ilvl w:val="0"/>
                <w:numId w:val="32"/>
              </w:numPr>
              <w:overflowPunct/>
              <w:autoSpaceDE/>
              <w:autoSpaceDN/>
              <w:adjustRightInd/>
              <w:spacing w:after="200" w:line="276" w:lineRule="auto"/>
              <w:ind w:left="46" w:right="71" w:firstLine="88"/>
              <w:jc w:val="both"/>
              <w:textAlignment w:val="auto"/>
              <w:rPr>
                <w:rFonts w:ascii="Times New Roman" w:eastAsia="Times New Roman" w:hAnsi="Times New Roman"/>
                <w:b/>
                <w:sz w:val="24"/>
                <w:szCs w:val="24"/>
                <w:lang w:val="ro-RO" w:eastAsia="ar-SA"/>
              </w:rPr>
            </w:pPr>
            <w:r w:rsidRPr="00B073EC">
              <w:rPr>
                <w:rFonts w:ascii="Times New Roman" w:eastAsia="Times New Roman" w:hAnsi="Times New Roman"/>
                <w:sz w:val="24"/>
                <w:szCs w:val="24"/>
                <w:lang w:val="ro-RO" w:eastAsia="ar-SA"/>
              </w:rPr>
              <w:t>Servicii de verificare a instalatiei radiologice tip Alpha Series model 4000, SN 8995  de la Universitatea Dunărea de Jos din Galaţi;</w:t>
            </w:r>
          </w:p>
          <w:p w14:paraId="3B902331" w14:textId="77777777" w:rsidR="00B073EC" w:rsidRPr="00B073EC" w:rsidRDefault="00B073EC" w:rsidP="00B073EC">
            <w:pPr>
              <w:numPr>
                <w:ilvl w:val="0"/>
                <w:numId w:val="32"/>
              </w:numPr>
              <w:overflowPunct/>
              <w:autoSpaceDE/>
              <w:autoSpaceDN/>
              <w:adjustRightInd/>
              <w:spacing w:after="200" w:line="276" w:lineRule="auto"/>
              <w:ind w:left="0" w:right="71" w:firstLine="188"/>
              <w:jc w:val="both"/>
              <w:textAlignment w:val="auto"/>
              <w:rPr>
                <w:rFonts w:ascii="Times New Roman" w:eastAsia="Times New Roman" w:hAnsi="Times New Roman"/>
                <w:b/>
                <w:sz w:val="24"/>
                <w:szCs w:val="24"/>
                <w:lang w:val="ro-RO" w:eastAsia="ar-SA"/>
              </w:rPr>
            </w:pPr>
            <w:r w:rsidRPr="00B073EC">
              <w:rPr>
                <w:rFonts w:ascii="Times New Roman" w:eastAsia="Times New Roman" w:hAnsi="Times New Roman"/>
                <w:sz w:val="24"/>
                <w:szCs w:val="24"/>
                <w:lang w:val="fr-FR" w:eastAsia="ar-SA"/>
              </w:rPr>
              <w:t>M</w:t>
            </w:r>
            <w:r w:rsidRPr="00B073EC">
              <w:rPr>
                <w:rFonts w:ascii="Times New Roman" w:eastAsia="Times New Roman" w:hAnsi="Times New Roman"/>
                <w:sz w:val="24"/>
                <w:szCs w:val="24"/>
                <w:lang w:val="ro-RO" w:eastAsia="ar-SA"/>
              </w:rPr>
              <w:t>ăsurări radiometrice de arie privind îndeplinirea condițiilor de radioprotecție, conform NORMELOR FUNDAMENTALE DE SECURITATE  RADIOLOGICĂ;</w:t>
            </w:r>
          </w:p>
          <w:p w14:paraId="23A2E9EA" w14:textId="77777777" w:rsidR="00B073EC" w:rsidRPr="00B073EC" w:rsidRDefault="00B073EC" w:rsidP="00B073EC">
            <w:pPr>
              <w:numPr>
                <w:ilvl w:val="0"/>
                <w:numId w:val="32"/>
              </w:numPr>
              <w:overflowPunct/>
              <w:autoSpaceDE/>
              <w:autoSpaceDN/>
              <w:adjustRightInd/>
              <w:spacing w:after="200" w:line="276" w:lineRule="auto"/>
              <w:ind w:left="0" w:right="71" w:firstLine="188"/>
              <w:jc w:val="both"/>
              <w:textAlignment w:val="auto"/>
              <w:rPr>
                <w:rFonts w:ascii="Times New Roman" w:eastAsia="Times New Roman" w:hAnsi="Times New Roman"/>
                <w:sz w:val="24"/>
                <w:szCs w:val="24"/>
                <w:lang w:val="ro-RO" w:eastAsia="ar-SA"/>
              </w:rPr>
            </w:pPr>
            <w:r w:rsidRPr="00B073EC">
              <w:rPr>
                <w:rFonts w:ascii="Times New Roman" w:eastAsia="Times New Roman" w:hAnsi="Times New Roman"/>
                <w:sz w:val="24"/>
                <w:szCs w:val="24"/>
                <w:lang w:val="ro-RO" w:eastAsia="ar-SA"/>
              </w:rPr>
              <w:t xml:space="preserve">Eliberarea buletinului de verificare tehnică. </w:t>
            </w:r>
          </w:p>
          <w:p w14:paraId="3BF48B0D" w14:textId="77777777" w:rsidR="00B073EC" w:rsidRPr="00B073EC" w:rsidRDefault="00B073EC" w:rsidP="00B073EC">
            <w:pPr>
              <w:numPr>
                <w:ilvl w:val="0"/>
                <w:numId w:val="32"/>
              </w:numPr>
              <w:overflowPunct/>
              <w:autoSpaceDE/>
              <w:autoSpaceDN/>
              <w:adjustRightInd/>
              <w:spacing w:after="200" w:line="276" w:lineRule="auto"/>
              <w:ind w:left="46" w:right="71" w:firstLine="142"/>
              <w:jc w:val="both"/>
              <w:textAlignment w:val="auto"/>
              <w:rPr>
                <w:rFonts w:ascii="Times New Roman" w:eastAsia="Times New Roman" w:hAnsi="Times New Roman"/>
                <w:noProof/>
                <w:sz w:val="24"/>
                <w:szCs w:val="24"/>
                <w:lang w:val="fr-FR"/>
              </w:rPr>
            </w:pPr>
            <w:r w:rsidRPr="00B073EC">
              <w:rPr>
                <w:rFonts w:ascii="Times New Roman" w:eastAsia="Times New Roman" w:hAnsi="Times New Roman"/>
                <w:noProof/>
                <w:sz w:val="24"/>
                <w:szCs w:val="24"/>
                <w:lang w:val="ro-RO"/>
              </w:rPr>
              <w:t>Eliberarea buletinului de măsurători radiometrice.</w:t>
            </w:r>
          </w:p>
          <w:p w14:paraId="2F8751C8" w14:textId="77777777" w:rsidR="00B073EC" w:rsidRPr="00B073EC" w:rsidRDefault="00B073EC" w:rsidP="00B073EC">
            <w:pPr>
              <w:suppressAutoHyphens/>
              <w:overflowPunct/>
              <w:autoSpaceDE/>
              <w:autoSpaceDN/>
              <w:adjustRightInd/>
              <w:spacing w:line="276" w:lineRule="auto"/>
              <w:ind w:right="-71"/>
              <w:jc w:val="both"/>
              <w:textAlignment w:val="auto"/>
              <w:rPr>
                <w:rFonts w:ascii="Times New Roman" w:eastAsia="Times New Roman" w:hAnsi="Times New Roman"/>
                <w:bCs/>
                <w:kern w:val="28"/>
                <w:sz w:val="24"/>
                <w:szCs w:val="24"/>
                <w:lang w:val="ro-RO" w:eastAsia="ar-SA"/>
              </w:rPr>
            </w:pPr>
            <w:r w:rsidRPr="00B073EC">
              <w:rPr>
                <w:rFonts w:ascii="Times New Roman" w:eastAsia="Times New Roman" w:hAnsi="Times New Roman"/>
                <w:bCs/>
                <w:kern w:val="28"/>
                <w:sz w:val="24"/>
                <w:szCs w:val="24"/>
                <w:lang w:val="ro-RO" w:eastAsia="ar-SA"/>
              </w:rPr>
              <w:t>Serviciile vor fi prestate la sediul prestatorului, echipamentele urmând a fi transportate pe cheltuiala beneficiarului.</w:t>
            </w:r>
          </w:p>
          <w:p w14:paraId="1453A7BD" w14:textId="75593A3F" w:rsidR="00B67362" w:rsidRPr="00AD2AE6" w:rsidRDefault="00B073EC" w:rsidP="00B073EC">
            <w:pPr>
              <w:jc w:val="both"/>
              <w:rPr>
                <w:rFonts w:ascii="Times New Roman" w:hAnsi="Times New Roman"/>
                <w:b/>
                <w:sz w:val="22"/>
                <w:szCs w:val="22"/>
                <w:lang w:val="ro-RO"/>
              </w:rPr>
            </w:pPr>
            <w:r w:rsidRPr="00B073EC">
              <w:rPr>
                <w:rFonts w:ascii="Times New Roman" w:eastAsia="Times New Roman" w:hAnsi="Times New Roman"/>
                <w:b/>
                <w:sz w:val="24"/>
                <w:szCs w:val="24"/>
                <w:lang w:val="ro-RO"/>
              </w:rPr>
              <w:t>Prestarea serviciilor se va efectua semestrial in  perioada septembrie 2022-  martie 2023.</w:t>
            </w:r>
          </w:p>
        </w:tc>
        <w:tc>
          <w:tcPr>
            <w:tcW w:w="4263" w:type="dxa"/>
            <w:tcMar>
              <w:left w:w="57" w:type="dxa"/>
              <w:right w:w="57" w:type="dxa"/>
            </w:tcMar>
          </w:tcPr>
          <w:p w14:paraId="6856C1B1" w14:textId="77777777" w:rsidR="00B67362" w:rsidRPr="00444FC3" w:rsidRDefault="00B67362" w:rsidP="00444FC3">
            <w:pPr>
              <w:spacing w:before="120" w:after="120"/>
              <w:rPr>
                <w:rFonts w:ascii="Times New Roman" w:hAnsi="Times New Roman"/>
                <w:b/>
                <w:i/>
                <w:sz w:val="22"/>
                <w:szCs w:val="22"/>
                <w:lang w:val="ro-RO"/>
              </w:rPr>
            </w:pPr>
          </w:p>
        </w:tc>
      </w:tr>
      <w:tr w:rsidR="00281250" w:rsidRPr="003A06AE" w14:paraId="54E70BB8" w14:textId="77777777" w:rsidTr="007C4DAB">
        <w:trPr>
          <w:trHeight w:val="566"/>
          <w:jc w:val="center"/>
        </w:trPr>
        <w:tc>
          <w:tcPr>
            <w:tcW w:w="602" w:type="dxa"/>
            <w:tcMar>
              <w:left w:w="57" w:type="dxa"/>
              <w:right w:w="57" w:type="dxa"/>
            </w:tcMar>
            <w:vAlign w:val="center"/>
          </w:tcPr>
          <w:p w14:paraId="31F5496D" w14:textId="77777777" w:rsidR="00281250" w:rsidRPr="004B3768" w:rsidRDefault="00281250" w:rsidP="00977CBC">
            <w:pPr>
              <w:jc w:val="center"/>
              <w:rPr>
                <w:rFonts w:ascii="Times New Roman" w:hAnsi="Times New Roman"/>
                <w:sz w:val="22"/>
                <w:szCs w:val="22"/>
                <w:lang w:val="fr-FR"/>
              </w:rPr>
            </w:pPr>
          </w:p>
        </w:tc>
        <w:tc>
          <w:tcPr>
            <w:tcW w:w="4937" w:type="dxa"/>
            <w:tcMar>
              <w:left w:w="57" w:type="dxa"/>
              <w:right w:w="57" w:type="dxa"/>
            </w:tcMar>
            <w:vAlign w:val="center"/>
          </w:tcPr>
          <w:p w14:paraId="3EB963D1" w14:textId="77777777" w:rsidR="00281250" w:rsidRPr="00281250" w:rsidRDefault="00281250" w:rsidP="00281250">
            <w:pPr>
              <w:pStyle w:val="NoSpacing"/>
              <w:rPr>
                <w:rFonts w:ascii="Times New Roman" w:hAnsi="Times New Roman"/>
                <w:b/>
                <w:iCs/>
                <w:sz w:val="22"/>
                <w:szCs w:val="22"/>
                <w:lang w:val="ro-RO"/>
              </w:rPr>
            </w:pPr>
            <w:r w:rsidRPr="00281250">
              <w:rPr>
                <w:rFonts w:ascii="Times New Roman" w:hAnsi="Times New Roman"/>
                <w:b/>
                <w:iCs/>
                <w:sz w:val="22"/>
                <w:szCs w:val="22"/>
                <w:lang w:val="ro-RO"/>
              </w:rPr>
              <w:t>TERMEN DE PRESTARE</w:t>
            </w:r>
          </w:p>
          <w:p w14:paraId="1B5F2A3E" w14:textId="77777777" w:rsidR="00B073EC" w:rsidRPr="00B073EC" w:rsidRDefault="00B073EC" w:rsidP="00B073EC">
            <w:pPr>
              <w:overflowPunct/>
              <w:autoSpaceDE/>
              <w:autoSpaceDN/>
              <w:adjustRightInd/>
              <w:spacing w:line="276" w:lineRule="auto"/>
              <w:ind w:right="209" w:firstLine="284"/>
              <w:jc w:val="both"/>
              <w:textAlignment w:val="auto"/>
              <w:rPr>
                <w:rFonts w:ascii="Times New Roman" w:eastAsia="Times New Roman" w:hAnsi="Times New Roman"/>
                <w:sz w:val="24"/>
                <w:szCs w:val="24"/>
                <w:lang w:val="ro-RO" w:eastAsia="ro-RO"/>
              </w:rPr>
            </w:pPr>
            <w:r w:rsidRPr="00B073EC">
              <w:rPr>
                <w:rFonts w:ascii="Times New Roman" w:eastAsia="Times New Roman" w:hAnsi="Times New Roman"/>
                <w:sz w:val="24"/>
                <w:szCs w:val="24"/>
                <w:lang w:val="ro-RO"/>
              </w:rPr>
              <w:t xml:space="preserve">Serviciile de verificare  a parametrilor tehnici nominali și de securitate radiologică, întocmire buletin de verificare, buletin de control tehnic a echipamentelor: INNOV-X SYSTEMS model 8000 și 4000 </w:t>
            </w:r>
            <w:r w:rsidRPr="00B073EC">
              <w:rPr>
                <w:rFonts w:ascii="Times New Roman" w:eastAsia="Times New Roman" w:hAnsi="Times New Roman"/>
                <w:b/>
                <w:sz w:val="24"/>
                <w:szCs w:val="24"/>
                <w:lang w:val="ro-RO"/>
              </w:rPr>
              <w:t>se va efectua semestrial in  perioada septembrie 2022-  martie 2023.</w:t>
            </w:r>
          </w:p>
          <w:p w14:paraId="2A0EB530" w14:textId="77777777" w:rsidR="00281250" w:rsidRPr="00281250" w:rsidRDefault="00281250" w:rsidP="00B67362">
            <w:pPr>
              <w:pStyle w:val="NoSpacing"/>
              <w:rPr>
                <w:rFonts w:ascii="Times New Roman" w:hAnsi="Times New Roman"/>
                <w:b/>
                <w:iCs/>
                <w:sz w:val="22"/>
                <w:szCs w:val="22"/>
                <w:lang w:val="ro-RO"/>
              </w:rPr>
            </w:pPr>
          </w:p>
        </w:tc>
        <w:tc>
          <w:tcPr>
            <w:tcW w:w="4263" w:type="dxa"/>
            <w:tcMar>
              <w:left w:w="57" w:type="dxa"/>
              <w:right w:w="57" w:type="dxa"/>
            </w:tcMar>
          </w:tcPr>
          <w:p w14:paraId="6F5F1DB3"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Se completeaza de catre ofertant </w:t>
            </w:r>
          </w:p>
          <w:p w14:paraId="2F0356D6"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w:t>
            </w:r>
          </w:p>
          <w:p w14:paraId="1149BD12" w14:textId="694EBCED" w:rsidR="00281250" w:rsidRPr="00281250" w:rsidRDefault="00281250" w:rsidP="00444FC3">
            <w:pPr>
              <w:spacing w:before="120" w:after="120"/>
              <w:rPr>
                <w:rFonts w:ascii="Times New Roman" w:hAnsi="Times New Roman"/>
                <w:sz w:val="22"/>
                <w:szCs w:val="22"/>
                <w:lang w:val="ro-RO"/>
              </w:rPr>
            </w:pPr>
          </w:p>
        </w:tc>
      </w:tr>
      <w:tr w:rsidR="00281250" w:rsidRPr="003A06AE" w14:paraId="5B062212" w14:textId="77777777" w:rsidTr="007C4DAB">
        <w:trPr>
          <w:trHeight w:val="566"/>
          <w:jc w:val="center"/>
        </w:trPr>
        <w:tc>
          <w:tcPr>
            <w:tcW w:w="602" w:type="dxa"/>
            <w:tcMar>
              <w:left w:w="57" w:type="dxa"/>
              <w:right w:w="57" w:type="dxa"/>
            </w:tcMar>
            <w:vAlign w:val="center"/>
          </w:tcPr>
          <w:p w14:paraId="634B5579" w14:textId="77777777" w:rsidR="00281250" w:rsidRPr="004B3768" w:rsidRDefault="00281250" w:rsidP="00977CBC">
            <w:pPr>
              <w:jc w:val="center"/>
              <w:rPr>
                <w:rFonts w:ascii="Times New Roman" w:hAnsi="Times New Roman"/>
                <w:sz w:val="22"/>
                <w:szCs w:val="22"/>
                <w:lang w:val="fr-FR"/>
              </w:rPr>
            </w:pPr>
          </w:p>
        </w:tc>
        <w:tc>
          <w:tcPr>
            <w:tcW w:w="4937" w:type="dxa"/>
            <w:tcMar>
              <w:left w:w="57" w:type="dxa"/>
              <w:right w:w="57" w:type="dxa"/>
            </w:tcMar>
            <w:vAlign w:val="center"/>
          </w:tcPr>
          <w:p w14:paraId="1D179608" w14:textId="77777777" w:rsidR="00281250" w:rsidRPr="00281250" w:rsidRDefault="00281250" w:rsidP="00281250">
            <w:pPr>
              <w:pStyle w:val="NoSpacing"/>
              <w:rPr>
                <w:rFonts w:ascii="Times New Roman" w:hAnsi="Times New Roman"/>
                <w:b/>
                <w:iCs/>
                <w:sz w:val="22"/>
                <w:szCs w:val="22"/>
                <w:lang w:val="ro-RO"/>
              </w:rPr>
            </w:pPr>
            <w:r w:rsidRPr="00281250">
              <w:rPr>
                <w:rFonts w:ascii="Times New Roman" w:hAnsi="Times New Roman"/>
                <w:b/>
                <w:iCs/>
                <w:sz w:val="22"/>
                <w:szCs w:val="22"/>
                <w:lang w:val="ro-RO"/>
              </w:rPr>
              <w:t>RECEPȚIA SERVICIILOR</w:t>
            </w:r>
          </w:p>
          <w:p w14:paraId="09677C22" w14:textId="77777777" w:rsidR="00281250" w:rsidRPr="00281250" w:rsidRDefault="00281250" w:rsidP="00281250">
            <w:pPr>
              <w:pStyle w:val="NoSpacing"/>
              <w:rPr>
                <w:rFonts w:ascii="Times New Roman" w:hAnsi="Times New Roman"/>
                <w:bCs/>
                <w:iCs/>
                <w:sz w:val="22"/>
                <w:szCs w:val="22"/>
                <w:lang w:val="ro-RO"/>
              </w:rPr>
            </w:pPr>
            <w:r w:rsidRPr="00281250">
              <w:rPr>
                <w:rFonts w:ascii="Times New Roman" w:hAnsi="Times New Roman"/>
                <w:bCs/>
                <w:iCs/>
                <w:sz w:val="22"/>
                <w:szCs w:val="22"/>
                <w:lang w:val="ro-RO"/>
              </w:rPr>
              <w:t>Recepția serviciilor se va face pe baza unui proces verbal de recepție a serviciilor, semnat de reprezentanții beneficiarului și  contractantului;</w:t>
            </w:r>
          </w:p>
          <w:p w14:paraId="5C1AF0A7" w14:textId="77777777" w:rsidR="00281250" w:rsidRPr="00281250" w:rsidRDefault="00281250" w:rsidP="00281250">
            <w:pPr>
              <w:pStyle w:val="NoSpacing"/>
              <w:rPr>
                <w:rFonts w:ascii="Times New Roman" w:hAnsi="Times New Roman"/>
                <w:b/>
                <w:iCs/>
                <w:sz w:val="22"/>
                <w:szCs w:val="22"/>
                <w:lang w:val="ro-RO"/>
              </w:rPr>
            </w:pPr>
          </w:p>
        </w:tc>
        <w:tc>
          <w:tcPr>
            <w:tcW w:w="4263" w:type="dxa"/>
            <w:tcMar>
              <w:left w:w="57" w:type="dxa"/>
              <w:right w:w="57" w:type="dxa"/>
            </w:tcMar>
          </w:tcPr>
          <w:p w14:paraId="5AEF5E30"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Se completeaza de catre ofertant </w:t>
            </w:r>
          </w:p>
          <w:p w14:paraId="2BFD3566"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w:t>
            </w:r>
          </w:p>
          <w:p w14:paraId="108F0D83" w14:textId="29742F7E" w:rsidR="00281250" w:rsidRPr="00281250" w:rsidRDefault="00281250" w:rsidP="00444FC3">
            <w:pPr>
              <w:spacing w:before="120" w:after="120"/>
              <w:rPr>
                <w:rFonts w:ascii="Times New Roman" w:hAnsi="Times New Roman"/>
                <w:sz w:val="22"/>
                <w:szCs w:val="22"/>
                <w:lang w:val="ro-RO"/>
              </w:rPr>
            </w:pPr>
          </w:p>
        </w:tc>
      </w:tr>
      <w:tr w:rsidR="00281250" w:rsidRPr="003A06AE" w14:paraId="2A0EB186" w14:textId="77777777" w:rsidTr="007C4DAB">
        <w:trPr>
          <w:trHeight w:val="566"/>
          <w:jc w:val="center"/>
        </w:trPr>
        <w:tc>
          <w:tcPr>
            <w:tcW w:w="602" w:type="dxa"/>
            <w:tcMar>
              <w:left w:w="57" w:type="dxa"/>
              <w:right w:w="57" w:type="dxa"/>
            </w:tcMar>
            <w:vAlign w:val="center"/>
          </w:tcPr>
          <w:p w14:paraId="7A3CE51F" w14:textId="77777777" w:rsidR="00281250" w:rsidRPr="00444FC3" w:rsidRDefault="00281250" w:rsidP="00977CBC">
            <w:pPr>
              <w:jc w:val="center"/>
              <w:rPr>
                <w:rFonts w:ascii="Times New Roman" w:hAnsi="Times New Roman"/>
                <w:sz w:val="22"/>
                <w:szCs w:val="22"/>
                <w:lang w:val="fr-FR"/>
              </w:rPr>
            </w:pPr>
          </w:p>
        </w:tc>
        <w:tc>
          <w:tcPr>
            <w:tcW w:w="4937" w:type="dxa"/>
            <w:tcMar>
              <w:left w:w="57" w:type="dxa"/>
              <w:right w:w="57" w:type="dxa"/>
            </w:tcMar>
            <w:vAlign w:val="center"/>
          </w:tcPr>
          <w:p w14:paraId="01B7F4B4" w14:textId="77777777" w:rsidR="00281250" w:rsidRPr="00281250" w:rsidRDefault="00281250" w:rsidP="00281250">
            <w:pPr>
              <w:pStyle w:val="NoSpacing"/>
              <w:rPr>
                <w:rFonts w:ascii="Times New Roman" w:hAnsi="Times New Roman"/>
                <w:b/>
                <w:iCs/>
                <w:sz w:val="22"/>
                <w:szCs w:val="22"/>
                <w:lang w:val="ro-RO"/>
              </w:rPr>
            </w:pPr>
            <w:r w:rsidRPr="00281250">
              <w:rPr>
                <w:rFonts w:ascii="Times New Roman" w:hAnsi="Times New Roman"/>
                <w:b/>
                <w:iCs/>
                <w:sz w:val="22"/>
                <w:szCs w:val="22"/>
                <w:lang w:val="ro-RO"/>
              </w:rPr>
              <w:t xml:space="preserve">CONDIȚII IMPUSE PENTRU SECURITATEA ȘI SĂNĂTATEA ÎN MUNCĂ ȘI PROTECȚIA MUNCII </w:t>
            </w:r>
          </w:p>
          <w:p w14:paraId="633561C5" w14:textId="77777777" w:rsidR="00B073EC" w:rsidRPr="00B073EC" w:rsidRDefault="00B073EC" w:rsidP="00B073EC">
            <w:pPr>
              <w:shd w:val="clear" w:color="auto" w:fill="FFFFFF"/>
              <w:overflowPunct/>
              <w:autoSpaceDE/>
              <w:autoSpaceDN/>
              <w:adjustRightInd/>
              <w:jc w:val="both"/>
              <w:textAlignment w:val="auto"/>
              <w:rPr>
                <w:rFonts w:ascii="Times New Roman" w:eastAsia="Times New Roman" w:hAnsi="Times New Roman"/>
                <w:b/>
                <w:bCs/>
                <w:kern w:val="1"/>
                <w:sz w:val="24"/>
                <w:szCs w:val="24"/>
                <w:lang w:val="ro-RO"/>
              </w:rPr>
            </w:pPr>
            <w:r w:rsidRPr="00B073EC">
              <w:rPr>
                <w:rFonts w:ascii="Times New Roman" w:eastAsia="Times New Roman" w:hAnsi="Times New Roman"/>
                <w:bCs/>
                <w:kern w:val="1"/>
                <w:sz w:val="24"/>
                <w:szCs w:val="24"/>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w:t>
            </w:r>
            <w:r w:rsidRPr="00B073EC">
              <w:rPr>
                <w:rFonts w:ascii="Times New Roman" w:eastAsia="Times New Roman" w:hAnsi="Times New Roman"/>
                <w:b/>
                <w:bCs/>
                <w:kern w:val="1"/>
                <w:sz w:val="24"/>
                <w:szCs w:val="24"/>
                <w:lang w:val="ro-RO"/>
              </w:rPr>
              <w:t>Formularul 4</w:t>
            </w:r>
          </w:p>
          <w:p w14:paraId="0D2EC037" w14:textId="77777777" w:rsidR="00281250" w:rsidRPr="00281250" w:rsidRDefault="00281250" w:rsidP="00281250">
            <w:pPr>
              <w:pStyle w:val="NoSpacing"/>
              <w:rPr>
                <w:rFonts w:ascii="Times New Roman" w:hAnsi="Times New Roman"/>
                <w:b/>
                <w:iCs/>
                <w:sz w:val="22"/>
                <w:szCs w:val="22"/>
                <w:lang w:val="ro-RO"/>
              </w:rPr>
            </w:pPr>
          </w:p>
        </w:tc>
        <w:tc>
          <w:tcPr>
            <w:tcW w:w="4263" w:type="dxa"/>
            <w:tcMar>
              <w:left w:w="57" w:type="dxa"/>
              <w:right w:w="57" w:type="dxa"/>
            </w:tcMar>
          </w:tcPr>
          <w:p w14:paraId="427810F2"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Se completeaza de catre ofertant </w:t>
            </w:r>
          </w:p>
          <w:p w14:paraId="132EFCD1" w14:textId="77777777" w:rsidR="00444FC3" w:rsidRPr="00444FC3" w:rsidRDefault="00444FC3" w:rsidP="00444FC3">
            <w:pPr>
              <w:spacing w:before="120" w:after="120"/>
              <w:rPr>
                <w:rFonts w:ascii="Times New Roman" w:hAnsi="Times New Roman"/>
                <w:b/>
                <w:i/>
                <w:sz w:val="22"/>
                <w:szCs w:val="22"/>
                <w:lang w:val="ro-RO"/>
              </w:rPr>
            </w:pPr>
            <w:r w:rsidRPr="00444FC3">
              <w:rPr>
                <w:rFonts w:ascii="Times New Roman" w:hAnsi="Times New Roman"/>
                <w:b/>
                <w:i/>
                <w:sz w:val="22"/>
                <w:szCs w:val="22"/>
                <w:lang w:val="ro-RO"/>
              </w:rPr>
              <w:t xml:space="preserve">   .......................................................................................</w:t>
            </w:r>
          </w:p>
          <w:p w14:paraId="5590AB76" w14:textId="3FE1930B" w:rsidR="00281250" w:rsidRPr="00281250" w:rsidRDefault="00281250" w:rsidP="00444FC3">
            <w:pPr>
              <w:spacing w:before="120" w:after="120"/>
              <w:rPr>
                <w:rFonts w:ascii="Times New Roman" w:hAnsi="Times New Roman"/>
                <w:sz w:val="22"/>
                <w:szCs w:val="22"/>
                <w:lang w:val="ro-RO"/>
              </w:rPr>
            </w:pPr>
          </w:p>
        </w:tc>
      </w:tr>
    </w:tbl>
    <w:p w14:paraId="238315D3" w14:textId="77777777" w:rsidR="00054DB3" w:rsidRPr="00281250" w:rsidRDefault="00054DB3" w:rsidP="00285ADF">
      <w:pPr>
        <w:jc w:val="both"/>
        <w:outlineLvl w:val="0"/>
        <w:rPr>
          <w:rFonts w:ascii="Arial Narrow" w:hAnsi="Arial Narrow" w:cs="Arial"/>
          <w:sz w:val="24"/>
          <w:szCs w:val="24"/>
          <w:lang w:val="ro-RO"/>
        </w:rPr>
      </w:pPr>
    </w:p>
    <w:p w14:paraId="76E914B1" w14:textId="77777777" w:rsidR="007B2074" w:rsidRPr="001C1D37" w:rsidRDefault="007B2074" w:rsidP="00285ADF">
      <w:pPr>
        <w:ind w:firstLine="720"/>
        <w:jc w:val="both"/>
        <w:outlineLvl w:val="0"/>
        <w:rPr>
          <w:rFonts w:ascii="Arial Narrow" w:hAnsi="Arial Narrow" w:cs="Arial"/>
          <w:sz w:val="24"/>
          <w:szCs w:val="24"/>
          <w:lang w:val="fr-FR"/>
        </w:rPr>
      </w:pPr>
      <w:r w:rsidRPr="001C1D37">
        <w:rPr>
          <w:rFonts w:ascii="Arial Narrow" w:hAnsi="Arial Narrow" w:cs="Arial"/>
          <w:sz w:val="24"/>
          <w:szCs w:val="24"/>
          <w:lang w:val="fr-FR"/>
        </w:rPr>
        <w:t>Data _____/_____/_____</w:t>
      </w:r>
    </w:p>
    <w:p w14:paraId="66CBD0B8" w14:textId="77777777" w:rsidR="007B2074" w:rsidRPr="001C1D37" w:rsidRDefault="003E79F6" w:rsidP="007B2074">
      <w:pPr>
        <w:spacing w:after="120"/>
        <w:rPr>
          <w:rFonts w:ascii="Arial Narrow" w:hAnsi="Arial Narrow"/>
          <w:i/>
          <w:sz w:val="24"/>
          <w:szCs w:val="24"/>
          <w:lang w:val="fr-FR"/>
        </w:rPr>
      </w:pPr>
      <w:r w:rsidRPr="001C1D37">
        <w:rPr>
          <w:rFonts w:ascii="Arial Narrow" w:hAnsi="Arial Narrow"/>
          <w:i/>
          <w:sz w:val="24"/>
          <w:szCs w:val="24"/>
          <w:lang w:val="fr-FR"/>
        </w:rPr>
        <w:t xml:space="preserve"> </w:t>
      </w:r>
      <w:proofErr w:type="spellStart"/>
      <w:r w:rsidR="007B2074" w:rsidRPr="001C1D37">
        <w:rPr>
          <w:rFonts w:ascii="Arial Narrow" w:hAnsi="Arial Narrow"/>
          <w:i/>
          <w:sz w:val="24"/>
          <w:szCs w:val="24"/>
          <w:lang w:val="fr-FR"/>
        </w:rPr>
        <w:t>Semnătura</w:t>
      </w:r>
      <w:proofErr w:type="spellEnd"/>
      <w:r w:rsidR="007B2074" w:rsidRPr="001C1D37">
        <w:rPr>
          <w:rFonts w:ascii="Arial Narrow" w:hAnsi="Arial Narrow"/>
          <w:i/>
          <w:sz w:val="24"/>
          <w:szCs w:val="24"/>
          <w:lang w:val="fr-FR"/>
        </w:rPr>
        <w:t xml:space="preserve"> </w:t>
      </w:r>
      <w:proofErr w:type="spellStart"/>
      <w:r w:rsidR="007B2074" w:rsidRPr="001C1D37">
        <w:rPr>
          <w:rFonts w:ascii="Arial Narrow" w:hAnsi="Arial Narrow"/>
          <w:i/>
          <w:sz w:val="24"/>
          <w:szCs w:val="24"/>
          <w:lang w:val="fr-FR"/>
        </w:rPr>
        <w:t>ofertantului</w:t>
      </w:r>
      <w:proofErr w:type="spellEnd"/>
      <w:r w:rsidR="007B2074" w:rsidRPr="001C1D37">
        <w:rPr>
          <w:rFonts w:ascii="Arial Narrow" w:hAnsi="Arial Narrow"/>
          <w:i/>
          <w:sz w:val="24"/>
          <w:szCs w:val="24"/>
          <w:lang w:val="fr-FR"/>
        </w:rPr>
        <w:t xml:space="preserve"> </w:t>
      </w:r>
      <w:proofErr w:type="spellStart"/>
      <w:r w:rsidR="007B2074" w:rsidRPr="001C1D37">
        <w:rPr>
          <w:rFonts w:ascii="Arial Narrow" w:hAnsi="Arial Narrow"/>
          <w:i/>
          <w:sz w:val="24"/>
          <w:szCs w:val="24"/>
          <w:lang w:val="fr-FR"/>
        </w:rPr>
        <w:t>sau</w:t>
      </w:r>
      <w:proofErr w:type="spellEnd"/>
      <w:r w:rsidR="007B2074" w:rsidRPr="001C1D37">
        <w:rPr>
          <w:rFonts w:ascii="Arial Narrow" w:hAnsi="Arial Narrow"/>
          <w:i/>
          <w:sz w:val="24"/>
          <w:szCs w:val="24"/>
          <w:lang w:val="fr-FR"/>
        </w:rPr>
        <w:t xml:space="preserve"> a </w:t>
      </w:r>
      <w:proofErr w:type="spellStart"/>
      <w:r w:rsidR="007B2074" w:rsidRPr="001C1D37">
        <w:rPr>
          <w:rFonts w:ascii="Arial Narrow" w:hAnsi="Arial Narrow"/>
          <w:i/>
          <w:sz w:val="24"/>
          <w:szCs w:val="24"/>
          <w:lang w:val="fr-FR"/>
        </w:rPr>
        <w:t>reprezentantului</w:t>
      </w:r>
      <w:proofErr w:type="spellEnd"/>
      <w:r w:rsidR="007B2074" w:rsidRPr="001C1D37">
        <w:rPr>
          <w:rFonts w:ascii="Arial Narrow" w:hAnsi="Arial Narrow"/>
          <w:i/>
          <w:sz w:val="24"/>
          <w:szCs w:val="24"/>
          <w:lang w:val="fr-FR"/>
        </w:rPr>
        <w:t xml:space="preserve"> </w:t>
      </w:r>
      <w:proofErr w:type="spellStart"/>
      <w:r w:rsidR="007B2074" w:rsidRPr="001C1D37">
        <w:rPr>
          <w:rFonts w:ascii="Arial Narrow" w:hAnsi="Arial Narrow"/>
          <w:i/>
          <w:sz w:val="24"/>
          <w:szCs w:val="24"/>
          <w:lang w:val="fr-FR"/>
        </w:rPr>
        <w:t>ofertantului</w:t>
      </w:r>
      <w:proofErr w:type="spellEnd"/>
      <w:r w:rsidR="007B2074" w:rsidRPr="001C1D37">
        <w:rPr>
          <w:rFonts w:ascii="Arial Narrow" w:hAnsi="Arial Narrow"/>
          <w:i/>
          <w:sz w:val="24"/>
          <w:szCs w:val="24"/>
          <w:lang w:val="fr-FR"/>
        </w:rPr>
        <w:t xml:space="preserve">                    .....................................................</w:t>
      </w:r>
    </w:p>
    <w:p w14:paraId="34131DF4"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şi</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prenumele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semnatarului</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5C70DDD3"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Capacitate</w:t>
      </w:r>
      <w:proofErr w:type="spellEnd"/>
      <w:r w:rsidRPr="001C1D37">
        <w:rPr>
          <w:rFonts w:ascii="Arial Narrow" w:hAnsi="Arial Narrow"/>
          <w:i/>
          <w:sz w:val="24"/>
          <w:szCs w:val="24"/>
          <w:lang w:val="fr-FR"/>
        </w:rPr>
        <w:t xml:space="preserve"> de </w:t>
      </w:r>
      <w:proofErr w:type="spellStart"/>
      <w:r w:rsidRPr="001C1D37">
        <w:rPr>
          <w:rFonts w:ascii="Arial Narrow" w:hAnsi="Arial Narrow"/>
          <w:i/>
          <w:sz w:val="24"/>
          <w:szCs w:val="24"/>
          <w:lang w:val="fr-FR"/>
        </w:rPr>
        <w:t>semnătura</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70FACCBA" w14:textId="77777777" w:rsidR="007B2074" w:rsidRPr="001C1D37" w:rsidRDefault="007B2074" w:rsidP="007B2074">
      <w:pPr>
        <w:spacing w:after="120"/>
        <w:jc w:val="both"/>
        <w:rPr>
          <w:rFonts w:ascii="Arial Narrow" w:hAnsi="Arial Narrow"/>
          <w:b/>
          <w:i/>
          <w:sz w:val="24"/>
          <w:szCs w:val="24"/>
          <w:lang w:val="fr-FR"/>
        </w:rPr>
      </w:pPr>
      <w:proofErr w:type="spellStart"/>
      <w:r w:rsidRPr="001C1D37">
        <w:rPr>
          <w:rFonts w:ascii="Arial Narrow" w:hAnsi="Arial Narrow"/>
          <w:b/>
          <w:i/>
          <w:sz w:val="24"/>
          <w:szCs w:val="24"/>
          <w:lang w:val="fr-FR"/>
        </w:rPr>
        <w:t>Detalii</w:t>
      </w:r>
      <w:proofErr w:type="spellEnd"/>
      <w:r w:rsidRPr="001C1D37">
        <w:rPr>
          <w:rFonts w:ascii="Arial Narrow" w:hAnsi="Arial Narrow"/>
          <w:b/>
          <w:i/>
          <w:sz w:val="24"/>
          <w:szCs w:val="24"/>
          <w:lang w:val="fr-FR"/>
        </w:rPr>
        <w:t xml:space="preserve"> </w:t>
      </w:r>
      <w:proofErr w:type="spellStart"/>
      <w:r w:rsidRPr="001C1D37">
        <w:rPr>
          <w:rFonts w:ascii="Arial Narrow" w:hAnsi="Arial Narrow"/>
          <w:b/>
          <w:i/>
          <w:sz w:val="24"/>
          <w:szCs w:val="24"/>
          <w:lang w:val="fr-FR"/>
        </w:rPr>
        <w:t>despre</w:t>
      </w:r>
      <w:proofErr w:type="spellEnd"/>
      <w:r w:rsidRPr="001C1D37">
        <w:rPr>
          <w:rFonts w:ascii="Arial Narrow" w:hAnsi="Arial Narrow"/>
          <w:b/>
          <w:i/>
          <w:sz w:val="24"/>
          <w:szCs w:val="24"/>
          <w:lang w:val="fr-FR"/>
        </w:rPr>
        <w:t xml:space="preserve"> </w:t>
      </w:r>
      <w:proofErr w:type="spellStart"/>
      <w:r w:rsidRPr="001C1D37">
        <w:rPr>
          <w:rFonts w:ascii="Arial Narrow" w:hAnsi="Arial Narrow"/>
          <w:b/>
          <w:i/>
          <w:sz w:val="24"/>
          <w:szCs w:val="24"/>
          <w:lang w:val="fr-FR"/>
        </w:rPr>
        <w:t>ofertant</w:t>
      </w:r>
      <w:proofErr w:type="spellEnd"/>
      <w:r w:rsidRPr="001C1D37">
        <w:rPr>
          <w:rFonts w:ascii="Arial Narrow" w:hAnsi="Arial Narrow"/>
          <w:b/>
          <w:i/>
          <w:sz w:val="24"/>
          <w:szCs w:val="24"/>
          <w:lang w:val="fr-FR"/>
        </w:rPr>
        <w:t xml:space="preserve"> </w:t>
      </w:r>
    </w:p>
    <w:p w14:paraId="608CFD0B"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ofertantului</w:t>
      </w:r>
      <w:proofErr w:type="spellEnd"/>
      <w:r w:rsidRPr="001C1D37">
        <w:rPr>
          <w:rFonts w:ascii="Arial Narrow" w:hAnsi="Arial Narrow"/>
          <w:i/>
          <w:sz w:val="24"/>
          <w:szCs w:val="24"/>
          <w:lang w:val="fr-FR"/>
        </w:rPr>
        <w:t xml:space="preserve">  </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1BD48A68"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Ţara</w:t>
      </w:r>
      <w:proofErr w:type="spellEnd"/>
      <w:r w:rsidRPr="001C1D37">
        <w:rPr>
          <w:rFonts w:ascii="Arial Narrow" w:hAnsi="Arial Narrow"/>
          <w:i/>
          <w:sz w:val="24"/>
          <w:szCs w:val="24"/>
          <w:lang w:val="fr-FR"/>
        </w:rPr>
        <w:t xml:space="preserve"> de </w:t>
      </w:r>
      <w:proofErr w:type="spellStart"/>
      <w:r w:rsidRPr="001C1D37">
        <w:rPr>
          <w:rFonts w:ascii="Arial Narrow" w:hAnsi="Arial Narrow"/>
          <w:i/>
          <w:sz w:val="24"/>
          <w:szCs w:val="24"/>
          <w:lang w:val="fr-FR"/>
        </w:rPr>
        <w:t>reşedinţă</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43CE717A"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61E429EA"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 xml:space="preserve"> de </w:t>
      </w:r>
      <w:proofErr w:type="spellStart"/>
      <w:r w:rsidRPr="001C1D37">
        <w:rPr>
          <w:rFonts w:ascii="Arial Narrow" w:hAnsi="Arial Narrow"/>
          <w:i/>
          <w:sz w:val="24"/>
          <w:szCs w:val="24"/>
          <w:lang w:val="fr-FR"/>
        </w:rPr>
        <w:t>corespondenţă</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dacă</w:t>
      </w:r>
      <w:proofErr w:type="spellEnd"/>
      <w:r w:rsidRPr="001C1D37">
        <w:rPr>
          <w:rFonts w:ascii="Arial Narrow" w:hAnsi="Arial Narrow"/>
          <w:i/>
          <w:sz w:val="24"/>
          <w:szCs w:val="24"/>
          <w:lang w:val="fr-FR"/>
        </w:rPr>
        <w:t xml:space="preserve"> este </w:t>
      </w:r>
      <w:proofErr w:type="spellStart"/>
      <w:r w:rsidRPr="001C1D37">
        <w:rPr>
          <w:rFonts w:ascii="Arial Narrow" w:hAnsi="Arial Narrow"/>
          <w:i/>
          <w:sz w:val="24"/>
          <w:szCs w:val="24"/>
          <w:lang w:val="fr-FR"/>
        </w:rPr>
        <w:t>diferită</w:t>
      </w:r>
      <w:proofErr w:type="spellEnd"/>
      <w:r w:rsidRPr="001C1D37">
        <w:rPr>
          <w:rFonts w:ascii="Arial Narrow" w:hAnsi="Arial Narrow"/>
          <w:i/>
          <w:sz w:val="24"/>
          <w:szCs w:val="24"/>
          <w:lang w:val="fr-FR"/>
        </w:rPr>
        <w:t>)</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0928D29F" w14:textId="77777777" w:rsidR="007B2074" w:rsidRPr="001C1D37" w:rsidRDefault="007B2074" w:rsidP="007B2074">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 xml:space="preserve"> de e-mail                                                                                    .....................................................</w:t>
      </w:r>
    </w:p>
    <w:p w14:paraId="7E24E4B7" w14:textId="77777777" w:rsidR="007B2074" w:rsidRPr="001C1D37" w:rsidRDefault="007B2074" w:rsidP="007B2074">
      <w:pPr>
        <w:spacing w:after="120"/>
        <w:jc w:val="both"/>
        <w:rPr>
          <w:rFonts w:ascii="Arial Narrow" w:hAnsi="Arial Narrow"/>
          <w:i/>
          <w:sz w:val="24"/>
          <w:szCs w:val="24"/>
          <w:lang w:val="fr-FR"/>
        </w:rPr>
      </w:pPr>
      <w:r w:rsidRPr="001C1D37">
        <w:rPr>
          <w:rFonts w:ascii="Arial Narrow" w:hAnsi="Arial Narrow"/>
          <w:i/>
          <w:sz w:val="24"/>
          <w:szCs w:val="24"/>
          <w:lang w:val="fr-FR"/>
        </w:rPr>
        <w:t>Telefon / Fax</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68674135" w14:textId="77777777" w:rsidR="007B2074" w:rsidRPr="001C1D37" w:rsidRDefault="007B2074" w:rsidP="007B2074">
      <w:pPr>
        <w:jc w:val="both"/>
        <w:rPr>
          <w:rStyle w:val="ln2tparagraf"/>
          <w:rFonts w:ascii="Arial Narrow" w:hAnsi="Arial Narrow" w:cs="Arial"/>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5C3D6A7D" w14:textId="77777777" w:rsidR="007B2074" w:rsidRPr="00B27ACD" w:rsidRDefault="007B2074" w:rsidP="007B2074">
      <w:pPr>
        <w:outlineLvl w:val="0"/>
        <w:rPr>
          <w:rFonts w:ascii="Arial Narrow" w:hAnsi="Arial Narrow"/>
          <w:sz w:val="24"/>
          <w:szCs w:val="24"/>
        </w:rPr>
      </w:pPr>
    </w:p>
    <w:p w14:paraId="3B2B2E41" w14:textId="77777777" w:rsidR="007B2074" w:rsidRPr="00B27ACD" w:rsidRDefault="007B2074" w:rsidP="007B2074">
      <w:pPr>
        <w:jc w:val="center"/>
        <w:rPr>
          <w:rFonts w:ascii="Arial Narrow" w:hAnsi="Arial Narrow"/>
          <w:b/>
          <w:sz w:val="24"/>
          <w:szCs w:val="24"/>
        </w:rPr>
      </w:pPr>
    </w:p>
    <w:p w14:paraId="029A3C39" w14:textId="77777777" w:rsidR="00BB09AA" w:rsidRDefault="00BB09AA" w:rsidP="00BB09AA">
      <w:pPr>
        <w:rPr>
          <w:rStyle w:val="PageNumber"/>
          <w:rFonts w:ascii="Times New Roman" w:hAnsi="Times New Roman"/>
          <w:b/>
          <w:i/>
          <w:sz w:val="18"/>
          <w:szCs w:val="18"/>
        </w:rPr>
      </w:pPr>
    </w:p>
    <w:p w14:paraId="72050A8E" w14:textId="77777777" w:rsidR="00977CBC" w:rsidRDefault="00977CBC" w:rsidP="00BB09AA">
      <w:pPr>
        <w:rPr>
          <w:rStyle w:val="PageNumber"/>
          <w:rFonts w:ascii="Times New Roman" w:hAnsi="Times New Roman"/>
          <w:b/>
          <w:i/>
          <w:sz w:val="18"/>
          <w:szCs w:val="18"/>
        </w:rPr>
      </w:pPr>
    </w:p>
    <w:p w14:paraId="4672DE1A" w14:textId="77777777" w:rsidR="00977CBC" w:rsidRDefault="00977CBC" w:rsidP="00BB09AA">
      <w:pPr>
        <w:rPr>
          <w:rStyle w:val="PageNumber"/>
          <w:rFonts w:ascii="Times New Roman" w:hAnsi="Times New Roman"/>
          <w:b/>
          <w:i/>
          <w:sz w:val="18"/>
          <w:szCs w:val="18"/>
        </w:rPr>
      </w:pPr>
    </w:p>
    <w:p w14:paraId="3FBF673C" w14:textId="77777777" w:rsidR="00977CBC" w:rsidRDefault="00977CBC" w:rsidP="00BB09AA">
      <w:pPr>
        <w:rPr>
          <w:rStyle w:val="PageNumber"/>
          <w:rFonts w:ascii="Times New Roman" w:hAnsi="Times New Roman"/>
          <w:b/>
          <w:i/>
          <w:sz w:val="18"/>
          <w:szCs w:val="18"/>
        </w:rPr>
      </w:pPr>
    </w:p>
    <w:p w14:paraId="2CE82FD5" w14:textId="77777777" w:rsidR="00977CBC" w:rsidRDefault="00977CBC" w:rsidP="00BB09AA">
      <w:pPr>
        <w:rPr>
          <w:rStyle w:val="PageNumber"/>
          <w:rFonts w:ascii="Times New Roman" w:hAnsi="Times New Roman"/>
          <w:b/>
          <w:i/>
          <w:sz w:val="18"/>
          <w:szCs w:val="18"/>
        </w:rPr>
      </w:pPr>
    </w:p>
    <w:p w14:paraId="627FB958" w14:textId="77777777" w:rsidR="00977CBC" w:rsidRDefault="00977CBC" w:rsidP="00BB09AA">
      <w:pPr>
        <w:rPr>
          <w:rStyle w:val="PageNumber"/>
          <w:rFonts w:ascii="Times New Roman" w:hAnsi="Times New Roman"/>
          <w:b/>
          <w:i/>
          <w:sz w:val="18"/>
          <w:szCs w:val="18"/>
        </w:rPr>
      </w:pPr>
    </w:p>
    <w:p w14:paraId="58F6634C" w14:textId="77777777" w:rsidR="00977CBC" w:rsidRDefault="00977CBC" w:rsidP="00BB09AA">
      <w:pPr>
        <w:rPr>
          <w:rStyle w:val="PageNumber"/>
          <w:rFonts w:ascii="Times New Roman" w:hAnsi="Times New Roman"/>
          <w:b/>
          <w:i/>
          <w:sz w:val="18"/>
          <w:szCs w:val="18"/>
        </w:rPr>
      </w:pPr>
    </w:p>
    <w:p w14:paraId="7F4C3DE3" w14:textId="77777777" w:rsidR="00977CBC" w:rsidRDefault="00977CBC" w:rsidP="00BB09AA">
      <w:pPr>
        <w:rPr>
          <w:rStyle w:val="PageNumber"/>
          <w:rFonts w:ascii="Times New Roman" w:hAnsi="Times New Roman"/>
          <w:b/>
          <w:i/>
          <w:sz w:val="18"/>
          <w:szCs w:val="18"/>
        </w:rPr>
      </w:pPr>
    </w:p>
    <w:p w14:paraId="2AEF2128" w14:textId="77777777" w:rsidR="00977CBC" w:rsidRDefault="00977CBC" w:rsidP="00BB09AA">
      <w:pPr>
        <w:rPr>
          <w:rStyle w:val="PageNumber"/>
          <w:rFonts w:ascii="Times New Roman" w:hAnsi="Times New Roman"/>
          <w:b/>
          <w:i/>
          <w:sz w:val="18"/>
          <w:szCs w:val="18"/>
        </w:rPr>
      </w:pPr>
    </w:p>
    <w:p w14:paraId="32D7C064" w14:textId="77777777" w:rsidR="00977CBC" w:rsidRDefault="00977CBC" w:rsidP="00BB09AA">
      <w:pPr>
        <w:rPr>
          <w:rStyle w:val="PageNumber"/>
          <w:rFonts w:ascii="Times New Roman" w:hAnsi="Times New Roman"/>
          <w:b/>
          <w:i/>
          <w:sz w:val="18"/>
          <w:szCs w:val="18"/>
        </w:rPr>
      </w:pPr>
    </w:p>
    <w:p w14:paraId="19FC9366" w14:textId="77777777" w:rsidR="00977CBC" w:rsidRDefault="00977CBC" w:rsidP="00BB09AA">
      <w:pPr>
        <w:rPr>
          <w:rStyle w:val="PageNumber"/>
          <w:rFonts w:ascii="Times New Roman" w:hAnsi="Times New Roman"/>
          <w:b/>
          <w:i/>
          <w:sz w:val="18"/>
          <w:szCs w:val="18"/>
        </w:rPr>
      </w:pPr>
    </w:p>
    <w:p w14:paraId="09AF6615" w14:textId="77777777" w:rsidR="00977CBC" w:rsidRDefault="00977CBC" w:rsidP="00BB09AA">
      <w:pPr>
        <w:rPr>
          <w:rStyle w:val="PageNumber"/>
          <w:rFonts w:ascii="Times New Roman" w:hAnsi="Times New Roman"/>
          <w:b/>
          <w:i/>
          <w:sz w:val="18"/>
          <w:szCs w:val="18"/>
        </w:rPr>
      </w:pPr>
    </w:p>
    <w:p w14:paraId="28EBE5AF" w14:textId="77777777" w:rsidR="00977CBC" w:rsidRDefault="00977CBC" w:rsidP="00BB09AA">
      <w:pPr>
        <w:rPr>
          <w:rStyle w:val="PageNumber"/>
          <w:rFonts w:ascii="Times New Roman" w:hAnsi="Times New Roman"/>
          <w:b/>
          <w:i/>
          <w:sz w:val="18"/>
          <w:szCs w:val="18"/>
        </w:rPr>
      </w:pPr>
    </w:p>
    <w:p w14:paraId="7CD72AEF" w14:textId="77777777" w:rsidR="00977CBC" w:rsidRDefault="00977CBC" w:rsidP="00BB09AA">
      <w:pPr>
        <w:rPr>
          <w:rStyle w:val="PageNumber"/>
          <w:rFonts w:ascii="Times New Roman" w:hAnsi="Times New Roman"/>
          <w:b/>
          <w:i/>
          <w:sz w:val="18"/>
          <w:szCs w:val="18"/>
        </w:rPr>
      </w:pPr>
    </w:p>
    <w:p w14:paraId="65971426" w14:textId="047A4A32" w:rsidR="00977CBC" w:rsidRDefault="00977CBC" w:rsidP="00BB09AA">
      <w:pPr>
        <w:rPr>
          <w:rStyle w:val="PageNumber"/>
          <w:rFonts w:ascii="Times New Roman" w:hAnsi="Times New Roman"/>
          <w:b/>
          <w:i/>
          <w:sz w:val="18"/>
          <w:szCs w:val="18"/>
        </w:rPr>
      </w:pPr>
    </w:p>
    <w:p w14:paraId="627D034E" w14:textId="70F4A871" w:rsidR="000A5E7B" w:rsidRDefault="000A5E7B" w:rsidP="00BB09AA">
      <w:pPr>
        <w:rPr>
          <w:rStyle w:val="PageNumber"/>
          <w:rFonts w:ascii="Times New Roman" w:hAnsi="Times New Roman"/>
          <w:b/>
          <w:i/>
          <w:sz w:val="18"/>
          <w:szCs w:val="18"/>
        </w:rPr>
      </w:pPr>
    </w:p>
    <w:p w14:paraId="74EEE079" w14:textId="0B2671AE" w:rsidR="000A5E7B" w:rsidRDefault="000A5E7B" w:rsidP="00BB09AA">
      <w:pPr>
        <w:rPr>
          <w:rStyle w:val="PageNumber"/>
          <w:rFonts w:ascii="Times New Roman" w:hAnsi="Times New Roman"/>
          <w:b/>
          <w:i/>
          <w:sz w:val="18"/>
          <w:szCs w:val="18"/>
        </w:rPr>
      </w:pPr>
    </w:p>
    <w:p w14:paraId="5CE3CD17" w14:textId="2A3FE3FE" w:rsidR="000A5E7B" w:rsidRDefault="000A5E7B" w:rsidP="00BB09AA">
      <w:pPr>
        <w:rPr>
          <w:rStyle w:val="PageNumber"/>
          <w:rFonts w:ascii="Times New Roman" w:hAnsi="Times New Roman"/>
          <w:b/>
          <w:i/>
          <w:sz w:val="18"/>
          <w:szCs w:val="18"/>
        </w:rPr>
      </w:pPr>
    </w:p>
    <w:p w14:paraId="701A4BAE" w14:textId="0B8A8899" w:rsidR="000A5E7B" w:rsidRDefault="000A5E7B" w:rsidP="00BB09AA">
      <w:pPr>
        <w:rPr>
          <w:rStyle w:val="PageNumber"/>
          <w:rFonts w:ascii="Times New Roman" w:hAnsi="Times New Roman"/>
          <w:b/>
          <w:i/>
          <w:sz w:val="18"/>
          <w:szCs w:val="18"/>
        </w:rPr>
      </w:pPr>
    </w:p>
    <w:p w14:paraId="5CA70BC1" w14:textId="0F7AD178" w:rsidR="00B073EC" w:rsidRDefault="00B073EC" w:rsidP="00BB09AA">
      <w:pPr>
        <w:rPr>
          <w:rStyle w:val="PageNumber"/>
          <w:rFonts w:ascii="Times New Roman" w:hAnsi="Times New Roman"/>
          <w:b/>
          <w:i/>
          <w:sz w:val="18"/>
          <w:szCs w:val="18"/>
        </w:rPr>
      </w:pPr>
    </w:p>
    <w:p w14:paraId="75C2A0B6" w14:textId="469C6831" w:rsidR="00B073EC" w:rsidRDefault="00B073EC" w:rsidP="00BB09AA">
      <w:pPr>
        <w:rPr>
          <w:rStyle w:val="PageNumber"/>
          <w:rFonts w:ascii="Times New Roman" w:hAnsi="Times New Roman"/>
          <w:b/>
          <w:i/>
          <w:sz w:val="18"/>
          <w:szCs w:val="18"/>
        </w:rPr>
      </w:pPr>
    </w:p>
    <w:p w14:paraId="79560639" w14:textId="7439C485" w:rsidR="00B073EC" w:rsidRDefault="00B073EC" w:rsidP="00BB09AA">
      <w:pPr>
        <w:rPr>
          <w:rStyle w:val="PageNumber"/>
          <w:rFonts w:ascii="Times New Roman" w:hAnsi="Times New Roman"/>
          <w:b/>
          <w:i/>
          <w:sz w:val="18"/>
          <w:szCs w:val="18"/>
        </w:rPr>
      </w:pPr>
    </w:p>
    <w:p w14:paraId="6735206B" w14:textId="7C299DAE" w:rsidR="00B073EC" w:rsidRDefault="00B073EC" w:rsidP="00BB09AA">
      <w:pPr>
        <w:rPr>
          <w:rStyle w:val="PageNumber"/>
          <w:rFonts w:ascii="Times New Roman" w:hAnsi="Times New Roman"/>
          <w:b/>
          <w:i/>
          <w:sz w:val="18"/>
          <w:szCs w:val="18"/>
        </w:rPr>
      </w:pPr>
    </w:p>
    <w:p w14:paraId="6393233B" w14:textId="1EBB7490" w:rsidR="00B073EC" w:rsidRDefault="00B073EC" w:rsidP="00BB09AA">
      <w:pPr>
        <w:rPr>
          <w:rStyle w:val="PageNumber"/>
          <w:rFonts w:ascii="Times New Roman" w:hAnsi="Times New Roman"/>
          <w:b/>
          <w:i/>
          <w:sz w:val="18"/>
          <w:szCs w:val="18"/>
        </w:rPr>
      </w:pPr>
    </w:p>
    <w:p w14:paraId="187381E5" w14:textId="224AEFE8" w:rsidR="00B073EC" w:rsidRDefault="00B073EC" w:rsidP="00BB09AA">
      <w:pPr>
        <w:rPr>
          <w:rStyle w:val="PageNumber"/>
          <w:rFonts w:ascii="Times New Roman" w:hAnsi="Times New Roman"/>
          <w:b/>
          <w:i/>
          <w:sz w:val="18"/>
          <w:szCs w:val="18"/>
        </w:rPr>
      </w:pPr>
    </w:p>
    <w:p w14:paraId="2FE25639" w14:textId="1912925D" w:rsidR="00B073EC" w:rsidRDefault="00B073EC" w:rsidP="00BB09AA">
      <w:pPr>
        <w:rPr>
          <w:rStyle w:val="PageNumber"/>
          <w:rFonts w:ascii="Times New Roman" w:hAnsi="Times New Roman"/>
          <w:b/>
          <w:i/>
          <w:sz w:val="18"/>
          <w:szCs w:val="18"/>
        </w:rPr>
      </w:pPr>
    </w:p>
    <w:p w14:paraId="7885C276" w14:textId="3E82306A" w:rsidR="00B073EC" w:rsidRDefault="00B073EC" w:rsidP="00BB09AA">
      <w:pPr>
        <w:rPr>
          <w:rStyle w:val="PageNumber"/>
          <w:rFonts w:ascii="Times New Roman" w:hAnsi="Times New Roman"/>
          <w:b/>
          <w:i/>
          <w:sz w:val="18"/>
          <w:szCs w:val="18"/>
        </w:rPr>
      </w:pPr>
    </w:p>
    <w:p w14:paraId="23881C9D" w14:textId="37BE7F2A" w:rsidR="00B073EC" w:rsidRDefault="00B073EC" w:rsidP="00BB09AA">
      <w:pPr>
        <w:rPr>
          <w:rStyle w:val="PageNumber"/>
          <w:rFonts w:ascii="Times New Roman" w:hAnsi="Times New Roman"/>
          <w:b/>
          <w:i/>
          <w:sz w:val="18"/>
          <w:szCs w:val="18"/>
        </w:rPr>
      </w:pPr>
    </w:p>
    <w:p w14:paraId="222136B7" w14:textId="6F3CD6C1" w:rsidR="00B073EC" w:rsidRDefault="00B073EC" w:rsidP="00BB09AA">
      <w:pPr>
        <w:rPr>
          <w:rStyle w:val="PageNumber"/>
          <w:rFonts w:ascii="Times New Roman" w:hAnsi="Times New Roman"/>
          <w:b/>
          <w:i/>
          <w:sz w:val="18"/>
          <w:szCs w:val="18"/>
        </w:rPr>
      </w:pPr>
    </w:p>
    <w:p w14:paraId="0C07A6DF" w14:textId="1C997D20" w:rsidR="00B073EC" w:rsidRDefault="00B073EC" w:rsidP="00BB09AA">
      <w:pPr>
        <w:rPr>
          <w:rStyle w:val="PageNumber"/>
          <w:rFonts w:ascii="Times New Roman" w:hAnsi="Times New Roman"/>
          <w:b/>
          <w:i/>
          <w:sz w:val="18"/>
          <w:szCs w:val="18"/>
        </w:rPr>
      </w:pPr>
    </w:p>
    <w:p w14:paraId="4761EC5F" w14:textId="12B5D7C0" w:rsidR="00B073EC" w:rsidRDefault="00B073EC" w:rsidP="00BB09AA">
      <w:pPr>
        <w:rPr>
          <w:rStyle w:val="PageNumber"/>
          <w:rFonts w:ascii="Times New Roman" w:hAnsi="Times New Roman"/>
          <w:b/>
          <w:i/>
          <w:sz w:val="18"/>
          <w:szCs w:val="18"/>
        </w:rPr>
      </w:pPr>
    </w:p>
    <w:p w14:paraId="65228F0E" w14:textId="79D6EFAA" w:rsidR="00B073EC" w:rsidRDefault="00B073EC" w:rsidP="00BB09AA">
      <w:pPr>
        <w:rPr>
          <w:rStyle w:val="PageNumber"/>
          <w:rFonts w:ascii="Times New Roman" w:hAnsi="Times New Roman"/>
          <w:b/>
          <w:i/>
          <w:sz w:val="18"/>
          <w:szCs w:val="18"/>
        </w:rPr>
      </w:pPr>
    </w:p>
    <w:p w14:paraId="45B535F5" w14:textId="53E3D2BE" w:rsidR="00B073EC" w:rsidRDefault="00B073EC" w:rsidP="00BB09AA">
      <w:pPr>
        <w:rPr>
          <w:rStyle w:val="PageNumber"/>
          <w:rFonts w:ascii="Times New Roman" w:hAnsi="Times New Roman"/>
          <w:b/>
          <w:i/>
          <w:sz w:val="18"/>
          <w:szCs w:val="18"/>
        </w:rPr>
      </w:pPr>
    </w:p>
    <w:p w14:paraId="66189B96" w14:textId="5915BE28" w:rsidR="00B073EC" w:rsidRDefault="00B073EC" w:rsidP="00BB09AA">
      <w:pPr>
        <w:rPr>
          <w:rStyle w:val="PageNumber"/>
          <w:rFonts w:ascii="Times New Roman" w:hAnsi="Times New Roman"/>
          <w:b/>
          <w:i/>
          <w:sz w:val="18"/>
          <w:szCs w:val="18"/>
        </w:rPr>
      </w:pPr>
    </w:p>
    <w:p w14:paraId="322CD741" w14:textId="7D4AA077" w:rsidR="00B073EC" w:rsidRDefault="00B073EC" w:rsidP="00BB09AA">
      <w:pPr>
        <w:rPr>
          <w:rStyle w:val="PageNumber"/>
          <w:rFonts w:ascii="Times New Roman" w:hAnsi="Times New Roman"/>
          <w:b/>
          <w:i/>
          <w:sz w:val="18"/>
          <w:szCs w:val="18"/>
        </w:rPr>
      </w:pPr>
    </w:p>
    <w:p w14:paraId="32FAFCDA" w14:textId="61C30857" w:rsidR="00B073EC" w:rsidRDefault="00B073EC" w:rsidP="00BB09AA">
      <w:pPr>
        <w:rPr>
          <w:rStyle w:val="PageNumber"/>
          <w:rFonts w:ascii="Times New Roman" w:hAnsi="Times New Roman"/>
          <w:b/>
          <w:i/>
          <w:sz w:val="18"/>
          <w:szCs w:val="18"/>
        </w:rPr>
      </w:pPr>
    </w:p>
    <w:p w14:paraId="1223E6F2" w14:textId="065F96A1" w:rsidR="00B073EC" w:rsidRDefault="00B073EC" w:rsidP="00BB09AA">
      <w:pPr>
        <w:rPr>
          <w:rStyle w:val="PageNumber"/>
          <w:rFonts w:ascii="Times New Roman" w:hAnsi="Times New Roman"/>
          <w:b/>
          <w:i/>
          <w:sz w:val="18"/>
          <w:szCs w:val="18"/>
        </w:rPr>
      </w:pPr>
    </w:p>
    <w:p w14:paraId="1C224142" w14:textId="692E3F3D" w:rsidR="00B073EC" w:rsidRDefault="00B073EC" w:rsidP="00BB09AA">
      <w:pPr>
        <w:rPr>
          <w:rStyle w:val="PageNumber"/>
          <w:rFonts w:ascii="Times New Roman" w:hAnsi="Times New Roman"/>
          <w:b/>
          <w:i/>
          <w:sz w:val="18"/>
          <w:szCs w:val="18"/>
        </w:rPr>
      </w:pPr>
    </w:p>
    <w:p w14:paraId="2E3D0531" w14:textId="75FCF034" w:rsidR="00B073EC" w:rsidRDefault="00B073EC" w:rsidP="00BB09AA">
      <w:pPr>
        <w:rPr>
          <w:rStyle w:val="PageNumber"/>
          <w:rFonts w:ascii="Times New Roman" w:hAnsi="Times New Roman"/>
          <w:b/>
          <w:i/>
          <w:sz w:val="18"/>
          <w:szCs w:val="18"/>
        </w:rPr>
      </w:pPr>
    </w:p>
    <w:p w14:paraId="0397FF11" w14:textId="7920F288" w:rsidR="00B073EC" w:rsidRDefault="00B073EC" w:rsidP="00BB09AA">
      <w:pPr>
        <w:rPr>
          <w:rStyle w:val="PageNumber"/>
          <w:rFonts w:ascii="Times New Roman" w:hAnsi="Times New Roman"/>
          <w:b/>
          <w:i/>
          <w:sz w:val="18"/>
          <w:szCs w:val="18"/>
        </w:rPr>
      </w:pPr>
    </w:p>
    <w:p w14:paraId="000556ED" w14:textId="67E47DF7" w:rsidR="00B073EC" w:rsidRDefault="00B073EC" w:rsidP="00BB09AA">
      <w:pPr>
        <w:rPr>
          <w:rStyle w:val="PageNumber"/>
          <w:rFonts w:ascii="Times New Roman" w:hAnsi="Times New Roman"/>
          <w:b/>
          <w:i/>
          <w:sz w:val="18"/>
          <w:szCs w:val="18"/>
        </w:rPr>
      </w:pPr>
    </w:p>
    <w:p w14:paraId="43C14B97" w14:textId="697DC5E8" w:rsidR="00B073EC" w:rsidRDefault="00B073EC" w:rsidP="00BB09AA">
      <w:pPr>
        <w:rPr>
          <w:rStyle w:val="PageNumber"/>
          <w:rFonts w:ascii="Times New Roman" w:hAnsi="Times New Roman"/>
          <w:b/>
          <w:i/>
          <w:sz w:val="18"/>
          <w:szCs w:val="18"/>
        </w:rPr>
      </w:pPr>
    </w:p>
    <w:p w14:paraId="191E3E42" w14:textId="38472FCF" w:rsidR="00B073EC" w:rsidRDefault="00B073EC" w:rsidP="00BB09AA">
      <w:pPr>
        <w:rPr>
          <w:rStyle w:val="PageNumber"/>
          <w:rFonts w:ascii="Times New Roman" w:hAnsi="Times New Roman"/>
          <w:b/>
          <w:i/>
          <w:sz w:val="18"/>
          <w:szCs w:val="18"/>
        </w:rPr>
      </w:pPr>
    </w:p>
    <w:p w14:paraId="1E01FD21" w14:textId="77777777" w:rsidR="00B073EC" w:rsidRDefault="00B073EC" w:rsidP="00BB09AA">
      <w:pPr>
        <w:rPr>
          <w:rStyle w:val="PageNumber"/>
          <w:rFonts w:ascii="Times New Roman" w:hAnsi="Times New Roman"/>
          <w:b/>
          <w:i/>
          <w:sz w:val="18"/>
          <w:szCs w:val="18"/>
        </w:rPr>
      </w:pPr>
    </w:p>
    <w:p w14:paraId="2735E8EA" w14:textId="5A352F2D" w:rsidR="000A5E7B" w:rsidRDefault="000A5E7B" w:rsidP="00BB09AA">
      <w:pPr>
        <w:rPr>
          <w:rStyle w:val="PageNumber"/>
          <w:rFonts w:ascii="Times New Roman" w:hAnsi="Times New Roman"/>
          <w:b/>
          <w:i/>
          <w:sz w:val="18"/>
          <w:szCs w:val="18"/>
        </w:rPr>
      </w:pPr>
    </w:p>
    <w:p w14:paraId="455FA6D7" w14:textId="0190699D" w:rsidR="000A5E7B" w:rsidRDefault="000A5E7B" w:rsidP="00BB09AA">
      <w:pPr>
        <w:rPr>
          <w:rStyle w:val="PageNumber"/>
          <w:rFonts w:ascii="Times New Roman" w:hAnsi="Times New Roman"/>
          <w:b/>
          <w:i/>
          <w:sz w:val="18"/>
          <w:szCs w:val="18"/>
        </w:rPr>
      </w:pPr>
    </w:p>
    <w:p w14:paraId="6DDD9C78" w14:textId="6FA81A0B" w:rsidR="00977CBC" w:rsidRDefault="00977CBC" w:rsidP="00BB09AA">
      <w:pPr>
        <w:rPr>
          <w:rStyle w:val="PageNumber"/>
          <w:rFonts w:ascii="Times New Roman" w:hAnsi="Times New Roman"/>
          <w:b/>
          <w:i/>
          <w:sz w:val="18"/>
          <w:szCs w:val="18"/>
        </w:rPr>
      </w:pPr>
    </w:p>
    <w:p w14:paraId="1EFC1DD2" w14:textId="77777777" w:rsidR="00B67362" w:rsidRPr="00667A69" w:rsidRDefault="00B67362" w:rsidP="00BB09AA">
      <w:pPr>
        <w:rPr>
          <w:rStyle w:val="PageNumber"/>
          <w:rFonts w:ascii="Times New Roman" w:hAnsi="Times New Roman"/>
          <w:b/>
          <w:i/>
          <w:sz w:val="18"/>
          <w:szCs w:val="18"/>
        </w:rPr>
      </w:pPr>
    </w:p>
    <w:p w14:paraId="69C899B5" w14:textId="2354F976" w:rsidR="00E5056B" w:rsidRPr="00B27ACD" w:rsidRDefault="00E5056B" w:rsidP="00285ADF">
      <w:pPr>
        <w:jc w:val="right"/>
        <w:rPr>
          <w:rFonts w:ascii="Arial Narrow" w:hAnsi="Arial Narrow"/>
          <w:i/>
          <w:noProof/>
          <w:sz w:val="24"/>
          <w:szCs w:val="24"/>
        </w:rPr>
      </w:pPr>
      <w:bookmarkStart w:id="0" w:name="_Hlk110426818"/>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285ADF">
        <w:rPr>
          <w:rStyle w:val="PageNumber"/>
          <w:rFonts w:ascii="Arial Narrow" w:hAnsi="Arial Narrow"/>
          <w:b/>
          <w:i/>
          <w:sz w:val="24"/>
          <w:szCs w:val="24"/>
        </w:rPr>
        <w:t xml:space="preserve"> </w:t>
      </w:r>
      <w:r w:rsidR="00B67362">
        <w:rPr>
          <w:rStyle w:val="PageNumber"/>
          <w:rFonts w:ascii="Arial Narrow" w:hAnsi="Arial Narrow"/>
          <w:b/>
          <w:i/>
          <w:sz w:val="24"/>
          <w:szCs w:val="24"/>
        </w:rPr>
        <w:t>2</w:t>
      </w:r>
    </w:p>
    <w:p w14:paraId="4FBDA72B" w14:textId="77777777" w:rsidR="00E5056B" w:rsidRPr="00B27ACD" w:rsidRDefault="00E5056B" w:rsidP="00E5056B">
      <w:pPr>
        <w:jc w:val="both"/>
        <w:outlineLvl w:val="0"/>
        <w:rPr>
          <w:rFonts w:ascii="Arial Narrow" w:hAnsi="Arial Narrow"/>
          <w:i/>
          <w:noProof/>
          <w:sz w:val="24"/>
          <w:szCs w:val="24"/>
        </w:rPr>
      </w:pPr>
    </w:p>
    <w:p w14:paraId="39C30479"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14:paraId="098F665C"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14:paraId="5D568713" w14:textId="77777777"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14:paraId="5B88D1D2" w14:textId="77777777" w:rsidR="00054DB3" w:rsidRPr="00B27ACD" w:rsidRDefault="00054DB3" w:rsidP="00054DB3">
      <w:pPr>
        <w:jc w:val="center"/>
        <w:rPr>
          <w:rFonts w:ascii="Arial Narrow" w:hAnsi="Arial Narrow" w:cs="Arial"/>
          <w:b/>
          <w:sz w:val="24"/>
          <w:szCs w:val="24"/>
          <w:lang w:val="ro-RO"/>
        </w:rPr>
      </w:pPr>
    </w:p>
    <w:p w14:paraId="2AE6510A" w14:textId="77777777" w:rsidR="00054DB3" w:rsidRPr="00B27ACD" w:rsidRDefault="00054DB3" w:rsidP="00054DB3">
      <w:pPr>
        <w:jc w:val="center"/>
        <w:rPr>
          <w:rFonts w:ascii="Arial Narrow" w:hAnsi="Arial Narrow" w:cs="Arial"/>
          <w:b/>
          <w:sz w:val="24"/>
          <w:szCs w:val="24"/>
          <w:lang w:val="ro-RO"/>
        </w:rPr>
      </w:pPr>
    </w:p>
    <w:p w14:paraId="60BFA7C0" w14:textId="5DAC376D" w:rsidR="00054DB3"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14:paraId="32D7415E" w14:textId="3B2420D5" w:rsidR="00107B01" w:rsidRDefault="00107B01" w:rsidP="00054DB3">
      <w:pPr>
        <w:jc w:val="center"/>
        <w:rPr>
          <w:rFonts w:ascii="Arial Narrow" w:hAnsi="Arial Narrow" w:cs="Arial"/>
          <w:b/>
          <w:sz w:val="24"/>
          <w:szCs w:val="24"/>
          <w:lang w:val="ro-RO"/>
        </w:rPr>
      </w:pPr>
    </w:p>
    <w:p w14:paraId="339356A7"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14:paraId="36701FB5" w14:textId="77777777"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14:paraId="067D30D5" w14:textId="77777777" w:rsidR="00054DB3" w:rsidRPr="00B27ACD" w:rsidRDefault="00054DB3" w:rsidP="00054DB3">
      <w:pPr>
        <w:jc w:val="both"/>
        <w:rPr>
          <w:rFonts w:ascii="Arial Narrow" w:hAnsi="Arial Narrow" w:cs="Arial"/>
          <w:sz w:val="24"/>
          <w:szCs w:val="24"/>
          <w:lang w:val="ro-RO"/>
        </w:rPr>
      </w:pPr>
    </w:p>
    <w:p w14:paraId="0BC71933" w14:textId="77777777"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14:paraId="701E6761" w14:textId="45B84F2C" w:rsidR="00054DB3" w:rsidRPr="00285ADF" w:rsidRDefault="00054DB3" w:rsidP="000A5E7B">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w:t>
      </w:r>
      <w:r w:rsidR="00285ADF" w:rsidRPr="00B27ACD">
        <w:rPr>
          <w:rFonts w:ascii="Arial Narrow" w:hAnsi="Arial Narrow" w:cs="Arial"/>
          <w:i/>
          <w:sz w:val="24"/>
          <w:szCs w:val="24"/>
          <w:lang w:val="it-IT"/>
        </w:rPr>
        <w:t>(denumirea/numele ofertantului)</w:t>
      </w:r>
      <w:r w:rsidR="00285ADF">
        <w:rPr>
          <w:rFonts w:ascii="Arial Narrow" w:hAnsi="Arial Narrow" w:cs="Arial"/>
          <w:i/>
          <w:sz w:val="24"/>
          <w:szCs w:val="24"/>
          <w:lang w:val="it-IT"/>
        </w:rPr>
        <w:t xml:space="preserve">     </w:t>
      </w:r>
      <w:r w:rsidRPr="00B27ACD">
        <w:rPr>
          <w:rFonts w:ascii="Arial Narrow" w:hAnsi="Arial Narrow" w:cs="Arial"/>
          <w:sz w:val="24"/>
          <w:szCs w:val="24"/>
          <w:lang w:val="it-IT"/>
        </w:rPr>
        <w:t xml:space="preserve">ne oferim ca, în conformitate cu prevederile si cerintele cuprinse în documentatia mai sus mentionata, sa prestăm </w:t>
      </w:r>
      <w:r w:rsidR="00E359FC" w:rsidRPr="00E359FC">
        <w:rPr>
          <w:bCs/>
          <w:iCs/>
          <w:lang w:val="it-IT"/>
        </w:rPr>
        <w:t>_________________________________</w:t>
      </w:r>
      <w:r w:rsidR="00977CBC" w:rsidRPr="001C1D37">
        <w:rPr>
          <w:b/>
          <w:i/>
          <w:lang w:val="fr-FR"/>
        </w:rPr>
        <w:t>,</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14:paraId="5970FABC"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14:paraId="5E4FD9EF"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14:paraId="38688549"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1CCE04BC"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14:paraId="26985127" w14:textId="77777777" w:rsidR="00054DB3" w:rsidRPr="00B27ACD" w:rsidRDefault="00054DB3" w:rsidP="00977CBC">
      <w:pPr>
        <w:spacing w:line="276" w:lineRule="auto"/>
        <w:ind w:firstLine="720"/>
        <w:jc w:val="both"/>
        <w:rPr>
          <w:rFonts w:ascii="Arial Narrow" w:hAnsi="Arial Narrow" w:cs="Arial"/>
          <w:sz w:val="24"/>
          <w:szCs w:val="24"/>
          <w:lang w:val="it-IT"/>
        </w:rPr>
      </w:pPr>
    </w:p>
    <w:p w14:paraId="3C6E0921" w14:textId="77777777" w:rsidR="00E90516" w:rsidRPr="00B27ACD" w:rsidRDefault="00E90516" w:rsidP="00054DB3">
      <w:pPr>
        <w:ind w:firstLine="720"/>
        <w:jc w:val="both"/>
        <w:rPr>
          <w:rFonts w:ascii="Arial Narrow" w:hAnsi="Arial Narrow" w:cs="Arial"/>
          <w:sz w:val="24"/>
          <w:szCs w:val="24"/>
          <w:lang w:val="it-IT"/>
        </w:rPr>
      </w:pPr>
    </w:p>
    <w:p w14:paraId="64610729"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14:paraId="795C975E" w14:textId="77777777" w:rsidR="00E90516" w:rsidRPr="00B27ACD" w:rsidRDefault="00E90516" w:rsidP="00054DB3">
      <w:pPr>
        <w:ind w:firstLine="720"/>
        <w:jc w:val="both"/>
        <w:rPr>
          <w:rFonts w:ascii="Arial Narrow" w:hAnsi="Arial Narrow" w:cs="Arial"/>
          <w:sz w:val="24"/>
          <w:szCs w:val="24"/>
          <w:lang w:val="ro-RO"/>
        </w:rPr>
      </w:pPr>
    </w:p>
    <w:p w14:paraId="7027EB6E"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14:paraId="467FC595" w14:textId="77777777"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14:paraId="2ECBD140" w14:textId="77777777"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14:paraId="5C276235" w14:textId="77777777"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bookmarkEnd w:id="0"/>
    <w:p w14:paraId="71765F10" w14:textId="7E5BC007" w:rsidR="00BC407E" w:rsidRDefault="004B3768" w:rsidP="00054DB3">
      <w:pPr>
        <w:jc w:val="right"/>
        <w:rPr>
          <w:rFonts w:ascii="Arial Narrow" w:hAnsi="Arial Narrow" w:cs="Arial"/>
          <w:b/>
          <w:sz w:val="24"/>
          <w:szCs w:val="24"/>
          <w:lang w:val="ro-RO"/>
        </w:r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9C638A0" wp14:editId="2311D66C">
                <wp:simplePos x="0" y="0"/>
                <wp:positionH relativeFrom="column">
                  <wp:posOffset>-114300</wp:posOffset>
                </wp:positionH>
                <wp:positionV relativeFrom="paragraph">
                  <wp:posOffset>-80645</wp:posOffset>
                </wp:positionV>
                <wp:extent cx="6035040" cy="1009015"/>
                <wp:effectExtent l="4445"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B8D4A" id="Rectangle 2" o:spid="_x0000_s1026"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" filled="f" stroked="f">
                <v:fill r:id="rId9" o:title="" recolor="t" type="tile"/>
              </v:rect>
            </w:pict>
          </mc:Fallback>
        </mc:AlternateContent>
      </w:r>
    </w:p>
    <w:p w14:paraId="13D75076" w14:textId="77777777" w:rsidR="00BC407E" w:rsidRPr="00BC407E" w:rsidRDefault="00BC407E" w:rsidP="00BC407E">
      <w:pPr>
        <w:rPr>
          <w:rFonts w:ascii="Arial Narrow" w:hAnsi="Arial Narrow" w:cs="Arial"/>
          <w:sz w:val="24"/>
          <w:szCs w:val="24"/>
          <w:lang w:val="ro-RO"/>
        </w:rPr>
      </w:pPr>
    </w:p>
    <w:p w14:paraId="3403B22A" w14:textId="77777777" w:rsidR="00BC407E" w:rsidRPr="00BC407E" w:rsidRDefault="00BC407E" w:rsidP="00BC407E">
      <w:pPr>
        <w:rPr>
          <w:rFonts w:ascii="Arial Narrow" w:hAnsi="Arial Narrow" w:cs="Arial"/>
          <w:sz w:val="24"/>
          <w:szCs w:val="24"/>
          <w:lang w:val="ro-RO"/>
        </w:rPr>
      </w:pPr>
    </w:p>
    <w:p w14:paraId="26D3EF44" w14:textId="77777777" w:rsidR="00BC407E" w:rsidRDefault="00BC407E" w:rsidP="00054DB3">
      <w:pPr>
        <w:jc w:val="right"/>
        <w:rPr>
          <w:rFonts w:ascii="Arial Narrow" w:hAnsi="Arial Narrow" w:cs="Arial"/>
          <w:b/>
          <w:sz w:val="24"/>
          <w:szCs w:val="24"/>
          <w:lang w:val="ro-RO"/>
        </w:rPr>
      </w:pPr>
    </w:p>
    <w:p w14:paraId="203DED0B" w14:textId="459BED50" w:rsidR="00BC407E" w:rsidRDefault="00BC407E" w:rsidP="00BC407E">
      <w:pPr>
        <w:tabs>
          <w:tab w:val="left" w:pos="4032"/>
        </w:tabs>
        <w:rPr>
          <w:rFonts w:ascii="Arial Narrow" w:hAnsi="Arial Narrow" w:cs="Arial"/>
          <w:b/>
          <w:sz w:val="24"/>
          <w:szCs w:val="24"/>
          <w:lang w:val="ro-RO"/>
        </w:rPr>
      </w:pPr>
      <w:r>
        <w:rPr>
          <w:rFonts w:ascii="Arial Narrow" w:hAnsi="Arial Narrow" w:cs="Arial"/>
          <w:b/>
          <w:sz w:val="24"/>
          <w:szCs w:val="24"/>
          <w:lang w:val="ro-RO"/>
        </w:rPr>
        <w:tab/>
      </w:r>
    </w:p>
    <w:p w14:paraId="09EBE544" w14:textId="39C714F4" w:rsidR="00BC407E" w:rsidRDefault="00BC407E" w:rsidP="00BC407E">
      <w:pPr>
        <w:tabs>
          <w:tab w:val="left" w:pos="4032"/>
        </w:tabs>
        <w:rPr>
          <w:rFonts w:ascii="Arial Narrow" w:hAnsi="Arial Narrow" w:cs="Arial"/>
          <w:b/>
          <w:sz w:val="24"/>
          <w:szCs w:val="24"/>
          <w:lang w:val="ro-RO"/>
        </w:rPr>
      </w:pPr>
    </w:p>
    <w:p w14:paraId="257BB7C6" w14:textId="1645E652" w:rsidR="00BC407E" w:rsidRDefault="00BC407E" w:rsidP="00BC407E">
      <w:pPr>
        <w:tabs>
          <w:tab w:val="left" w:pos="4032"/>
        </w:tabs>
        <w:rPr>
          <w:rFonts w:ascii="Arial Narrow" w:hAnsi="Arial Narrow" w:cs="Arial"/>
          <w:b/>
          <w:sz w:val="24"/>
          <w:szCs w:val="24"/>
          <w:lang w:val="ro-RO"/>
        </w:rPr>
      </w:pPr>
    </w:p>
    <w:p w14:paraId="12A1A4E5" w14:textId="5E3F9525" w:rsidR="00BC407E" w:rsidRDefault="00BC407E" w:rsidP="00BC407E">
      <w:pPr>
        <w:tabs>
          <w:tab w:val="left" w:pos="4032"/>
        </w:tabs>
        <w:rPr>
          <w:rFonts w:ascii="Arial Narrow" w:hAnsi="Arial Narrow" w:cs="Arial"/>
          <w:b/>
          <w:sz w:val="24"/>
          <w:szCs w:val="24"/>
          <w:lang w:val="ro-RO"/>
        </w:rPr>
      </w:pPr>
    </w:p>
    <w:p w14:paraId="48498FDF" w14:textId="4AC22473" w:rsidR="00BC407E" w:rsidRDefault="00BC407E" w:rsidP="00BC407E">
      <w:pPr>
        <w:tabs>
          <w:tab w:val="left" w:pos="4032"/>
        </w:tabs>
        <w:rPr>
          <w:rFonts w:ascii="Arial Narrow" w:hAnsi="Arial Narrow" w:cs="Arial"/>
          <w:b/>
          <w:sz w:val="24"/>
          <w:szCs w:val="24"/>
          <w:lang w:val="ro-RO"/>
        </w:rPr>
      </w:pPr>
    </w:p>
    <w:p w14:paraId="14FD24F9" w14:textId="4E802C17" w:rsidR="00E359FC" w:rsidRDefault="00E359FC" w:rsidP="00BC407E">
      <w:pPr>
        <w:tabs>
          <w:tab w:val="left" w:pos="4032"/>
        </w:tabs>
        <w:rPr>
          <w:rFonts w:ascii="Arial Narrow" w:hAnsi="Arial Narrow" w:cs="Arial"/>
          <w:b/>
          <w:sz w:val="24"/>
          <w:szCs w:val="24"/>
          <w:lang w:val="ro-RO"/>
        </w:rPr>
      </w:pPr>
    </w:p>
    <w:p w14:paraId="26283AB6" w14:textId="70610F1D" w:rsidR="00E359FC" w:rsidRDefault="00E359FC" w:rsidP="00BC407E">
      <w:pPr>
        <w:tabs>
          <w:tab w:val="left" w:pos="4032"/>
        </w:tabs>
        <w:rPr>
          <w:rFonts w:ascii="Arial Narrow" w:hAnsi="Arial Narrow" w:cs="Arial"/>
          <w:b/>
          <w:sz w:val="24"/>
          <w:szCs w:val="24"/>
          <w:lang w:val="ro-RO"/>
        </w:rPr>
      </w:pPr>
    </w:p>
    <w:p w14:paraId="568DB1D0" w14:textId="14EB5028" w:rsidR="00E359FC" w:rsidRDefault="00E359FC" w:rsidP="00BC407E">
      <w:pPr>
        <w:tabs>
          <w:tab w:val="left" w:pos="4032"/>
        </w:tabs>
        <w:rPr>
          <w:rFonts w:ascii="Arial Narrow" w:hAnsi="Arial Narrow" w:cs="Arial"/>
          <w:b/>
          <w:sz w:val="24"/>
          <w:szCs w:val="24"/>
          <w:lang w:val="ro-RO"/>
        </w:rPr>
      </w:pPr>
    </w:p>
    <w:p w14:paraId="36CD96B6" w14:textId="081B99B0" w:rsidR="00BC407E" w:rsidRPr="00BC407E" w:rsidRDefault="00BC407E" w:rsidP="00BC407E">
      <w:pPr>
        <w:tabs>
          <w:tab w:val="left" w:pos="4032"/>
        </w:tabs>
        <w:rPr>
          <w:rFonts w:ascii="Arial Narrow" w:hAnsi="Arial Narrow" w:cs="Arial"/>
          <w:bCs/>
          <w:sz w:val="24"/>
          <w:szCs w:val="24"/>
          <w:lang w:val="ro-RO"/>
        </w:rPr>
      </w:pPr>
    </w:p>
    <w:p w14:paraId="25E3B90D" w14:textId="2C3EDF79" w:rsidR="00BC407E" w:rsidRDefault="00BC407E" w:rsidP="00BC407E">
      <w:pPr>
        <w:tabs>
          <w:tab w:val="left" w:pos="4032"/>
        </w:tabs>
        <w:rPr>
          <w:rFonts w:ascii="Arial Narrow" w:hAnsi="Arial Narrow" w:cs="Arial"/>
          <w:b/>
          <w:sz w:val="24"/>
          <w:szCs w:val="24"/>
          <w:lang w:val="ro-RO"/>
        </w:rPr>
      </w:pPr>
    </w:p>
    <w:p w14:paraId="030FDDD5" w14:textId="77777777" w:rsidR="00BC407E" w:rsidRDefault="00BC407E" w:rsidP="00BC407E">
      <w:pPr>
        <w:tabs>
          <w:tab w:val="left" w:pos="4032"/>
        </w:tabs>
        <w:rPr>
          <w:rFonts w:ascii="Arial Narrow" w:hAnsi="Arial Narrow" w:cs="Arial"/>
          <w:b/>
          <w:sz w:val="24"/>
          <w:szCs w:val="24"/>
          <w:lang w:val="ro-RO"/>
        </w:rPr>
      </w:pPr>
    </w:p>
    <w:p w14:paraId="6DEF82E9" w14:textId="3AECC3C4" w:rsidR="00E5056B" w:rsidRPr="00B27ACD" w:rsidRDefault="00E5056B" w:rsidP="00E359FC">
      <w:pPr>
        <w:jc w:val="right"/>
        <w:rPr>
          <w:rFonts w:ascii="Arial Narrow" w:hAnsi="Arial Narrow"/>
          <w:i/>
          <w:noProof/>
          <w:sz w:val="24"/>
          <w:szCs w:val="24"/>
        </w:rPr>
      </w:pPr>
      <w:r w:rsidRPr="00B27ACD">
        <w:rPr>
          <w:rStyle w:val="PageNumber"/>
          <w:rFonts w:ascii="Arial Narrow" w:hAnsi="Arial Narrow"/>
          <w:b/>
          <w:i/>
          <w:sz w:val="24"/>
          <w:szCs w:val="24"/>
        </w:rPr>
        <w:t>FORMULARUL nr.</w:t>
      </w:r>
      <w:r w:rsidR="00E359FC">
        <w:rPr>
          <w:rStyle w:val="PageNumber"/>
          <w:rFonts w:ascii="Arial Narrow" w:hAnsi="Arial Narrow"/>
          <w:b/>
          <w:i/>
          <w:sz w:val="24"/>
          <w:szCs w:val="24"/>
        </w:rPr>
        <w:t>3</w:t>
      </w:r>
    </w:p>
    <w:p w14:paraId="187E27EC"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14:paraId="3ACE4534"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14:paraId="1641A5C6"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14:paraId="6F815426" w14:textId="77777777" w:rsidR="00E5056B" w:rsidRPr="00B27ACD" w:rsidRDefault="00E5056B" w:rsidP="00E5056B">
      <w:pPr>
        <w:ind w:right="1440"/>
        <w:jc w:val="center"/>
        <w:rPr>
          <w:rFonts w:ascii="Arial Narrow" w:hAnsi="Arial Narrow"/>
          <w:b/>
          <w:bCs/>
          <w:i/>
          <w:sz w:val="24"/>
          <w:szCs w:val="24"/>
        </w:rPr>
      </w:pPr>
    </w:p>
    <w:p w14:paraId="4F8630FC" w14:textId="77777777" w:rsidR="00E5056B" w:rsidRPr="00B27ACD" w:rsidRDefault="00E5056B" w:rsidP="000B776E">
      <w:pPr>
        <w:pStyle w:val="Heading2"/>
        <w:numPr>
          <w:ilvl w:val="0"/>
          <w:numId w:val="0"/>
        </w:numPr>
        <w:jc w:val="center"/>
        <w:rPr>
          <w:rFonts w:ascii="Arial Narrow" w:hAnsi="Arial Narrow"/>
          <w:b w:val="0"/>
          <w:bCs/>
          <w:i/>
          <w:sz w:val="24"/>
          <w:szCs w:val="24"/>
        </w:rPr>
      </w:pPr>
    </w:p>
    <w:p w14:paraId="6A122510" w14:textId="0CC90183" w:rsid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14:paraId="12FBD8A3" w14:textId="77777777" w:rsidR="00726A96" w:rsidRPr="00726A96" w:rsidRDefault="00726A96" w:rsidP="00E5056B">
      <w:pPr>
        <w:ind w:left="720" w:right="1440" w:firstLine="720"/>
        <w:jc w:val="center"/>
        <w:outlineLvl w:val="0"/>
        <w:rPr>
          <w:rFonts w:ascii="Arial Narrow" w:hAnsi="Arial Narrow"/>
          <w:b/>
          <w:bCs/>
          <w:i/>
          <w:sz w:val="24"/>
          <w:szCs w:val="24"/>
          <w:lang w:val="ro-RO"/>
        </w:rPr>
      </w:pPr>
    </w:p>
    <w:p w14:paraId="5524B7C5" w14:textId="77777777" w:rsidR="00965924" w:rsidRPr="00B27ACD" w:rsidRDefault="00965924" w:rsidP="00E5056B">
      <w:pPr>
        <w:ind w:left="720" w:right="1440" w:firstLine="720"/>
        <w:jc w:val="center"/>
        <w:outlineLvl w:val="0"/>
        <w:rPr>
          <w:rFonts w:ascii="Arial Narrow" w:hAnsi="Arial Narrow"/>
          <w:b/>
          <w:bCs/>
          <w:i/>
          <w:sz w:val="24"/>
          <w:szCs w:val="24"/>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3402"/>
        <w:gridCol w:w="850"/>
        <w:gridCol w:w="1276"/>
        <w:gridCol w:w="1134"/>
        <w:gridCol w:w="1134"/>
        <w:gridCol w:w="992"/>
      </w:tblGrid>
      <w:tr w:rsidR="00680703" w:rsidRPr="00B27ACD" w14:paraId="0F911C80" w14:textId="77777777" w:rsidTr="00680703">
        <w:tc>
          <w:tcPr>
            <w:tcW w:w="824" w:type="dxa"/>
            <w:vAlign w:val="center"/>
          </w:tcPr>
          <w:p w14:paraId="41C8D69C" w14:textId="796ADC39" w:rsidR="00680703" w:rsidRPr="00B27ACD" w:rsidRDefault="00680703" w:rsidP="00DD7D0A">
            <w:pPr>
              <w:jc w:val="right"/>
              <w:rPr>
                <w:rFonts w:ascii="Arial Narrow" w:hAnsi="Arial Narrow"/>
                <w:b/>
                <w:i/>
                <w:iCs/>
                <w:sz w:val="24"/>
                <w:szCs w:val="24"/>
              </w:rPr>
            </w:pPr>
            <w:r w:rsidRPr="00B27ACD">
              <w:rPr>
                <w:rFonts w:ascii="Arial Narrow" w:hAnsi="Arial Narrow"/>
                <w:b/>
                <w:i/>
                <w:iCs/>
                <w:sz w:val="24"/>
                <w:szCs w:val="24"/>
              </w:rPr>
              <w:t>Nr.</w:t>
            </w:r>
          </w:p>
        </w:tc>
        <w:tc>
          <w:tcPr>
            <w:tcW w:w="3402" w:type="dxa"/>
            <w:vAlign w:val="center"/>
          </w:tcPr>
          <w:p w14:paraId="50DDEA20" w14:textId="77777777" w:rsidR="00680703" w:rsidRPr="00B27ACD" w:rsidRDefault="00680703" w:rsidP="00225E32">
            <w:pPr>
              <w:jc w:val="center"/>
              <w:rPr>
                <w:rFonts w:ascii="Arial Narrow" w:hAnsi="Arial Narrow"/>
                <w:b/>
                <w:i/>
                <w:iCs/>
                <w:sz w:val="24"/>
                <w:szCs w:val="24"/>
              </w:rPr>
            </w:pPr>
            <w:proofErr w:type="spellStart"/>
            <w:r w:rsidRPr="00B27ACD">
              <w:rPr>
                <w:rFonts w:ascii="Arial Narrow" w:hAnsi="Arial Narrow"/>
                <w:b/>
                <w:i/>
                <w:iCs/>
                <w:sz w:val="24"/>
                <w:szCs w:val="24"/>
              </w:rPr>
              <w:t>Denumirea</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serviciului</w:t>
            </w:r>
            <w:proofErr w:type="spellEnd"/>
          </w:p>
        </w:tc>
        <w:tc>
          <w:tcPr>
            <w:tcW w:w="850" w:type="dxa"/>
            <w:vAlign w:val="center"/>
          </w:tcPr>
          <w:p w14:paraId="6C6BA417" w14:textId="77777777" w:rsidR="00680703" w:rsidRPr="00B27ACD" w:rsidRDefault="00680703"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14:paraId="7882F7B8" w14:textId="77777777" w:rsidR="00680703" w:rsidRPr="00B27ACD" w:rsidRDefault="00680703" w:rsidP="00225E32">
            <w:pPr>
              <w:jc w:val="center"/>
              <w:rPr>
                <w:rFonts w:ascii="Arial Narrow" w:hAnsi="Arial Narrow"/>
                <w:b/>
                <w:i/>
                <w:iCs/>
                <w:sz w:val="24"/>
                <w:szCs w:val="24"/>
              </w:rPr>
            </w:pPr>
            <w:proofErr w:type="spellStart"/>
            <w:r w:rsidRPr="00B27ACD">
              <w:rPr>
                <w:rFonts w:ascii="Arial Narrow" w:hAnsi="Arial Narrow"/>
                <w:b/>
                <w:i/>
                <w:iCs/>
                <w:sz w:val="24"/>
                <w:szCs w:val="24"/>
              </w:rPr>
              <w:t>Cantitatea</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solicitata</w:t>
            </w:r>
            <w:proofErr w:type="spellEnd"/>
          </w:p>
          <w:p w14:paraId="5366474D" w14:textId="77777777" w:rsidR="00680703" w:rsidRPr="00B27ACD" w:rsidRDefault="00680703"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14:paraId="15CA3FC0" w14:textId="2BAC2917" w:rsidR="00680703" w:rsidRPr="00B27ACD" w:rsidRDefault="00680703" w:rsidP="00225E32">
            <w:pPr>
              <w:jc w:val="center"/>
              <w:rPr>
                <w:rFonts w:ascii="Arial Narrow" w:hAnsi="Arial Narrow"/>
                <w:b/>
                <w:i/>
                <w:iCs/>
                <w:sz w:val="24"/>
                <w:szCs w:val="24"/>
              </w:rPr>
            </w:pPr>
            <w:proofErr w:type="spellStart"/>
            <w:r w:rsidRPr="00B27ACD">
              <w:rPr>
                <w:rFonts w:ascii="Arial Narrow" w:hAnsi="Arial Narrow"/>
                <w:b/>
                <w:i/>
                <w:iCs/>
                <w:sz w:val="24"/>
                <w:szCs w:val="24"/>
              </w:rPr>
              <w:t>Pret</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unitar</w:t>
            </w:r>
            <w:proofErr w:type="spellEnd"/>
            <w:r w:rsidRPr="00B27ACD">
              <w:rPr>
                <w:rFonts w:ascii="Arial Narrow" w:hAnsi="Arial Narrow"/>
                <w:b/>
                <w:i/>
                <w:iCs/>
                <w:sz w:val="24"/>
                <w:szCs w:val="24"/>
              </w:rPr>
              <w:t xml:space="preserve"> RON </w:t>
            </w:r>
          </w:p>
          <w:p w14:paraId="0AFC5603" w14:textId="77777777" w:rsidR="00680703" w:rsidRPr="00B27ACD" w:rsidRDefault="00680703" w:rsidP="00225E32">
            <w:pPr>
              <w:jc w:val="center"/>
              <w:rPr>
                <w:rFonts w:ascii="Arial Narrow" w:hAnsi="Arial Narrow"/>
                <w:b/>
                <w:i/>
                <w:iCs/>
                <w:sz w:val="24"/>
                <w:szCs w:val="24"/>
              </w:rPr>
            </w:pPr>
            <w:proofErr w:type="spellStart"/>
            <w:r w:rsidRPr="00B27ACD">
              <w:rPr>
                <w:rFonts w:ascii="Arial Narrow" w:hAnsi="Arial Narrow"/>
                <w:b/>
                <w:i/>
                <w:iCs/>
                <w:sz w:val="24"/>
                <w:szCs w:val="24"/>
              </w:rPr>
              <w:t>fara</w:t>
            </w:r>
            <w:proofErr w:type="spellEnd"/>
            <w:r w:rsidRPr="00B27ACD">
              <w:rPr>
                <w:rFonts w:ascii="Arial Narrow" w:hAnsi="Arial Narrow"/>
                <w:b/>
                <w:i/>
                <w:iCs/>
                <w:sz w:val="24"/>
                <w:szCs w:val="24"/>
              </w:rPr>
              <w:t xml:space="preserve"> TVA</w:t>
            </w:r>
          </w:p>
        </w:tc>
        <w:tc>
          <w:tcPr>
            <w:tcW w:w="1134" w:type="dxa"/>
          </w:tcPr>
          <w:p w14:paraId="0D7C597B" w14:textId="77777777" w:rsidR="00680703" w:rsidRPr="00B27ACD" w:rsidRDefault="00680703" w:rsidP="00225E32">
            <w:pPr>
              <w:jc w:val="center"/>
              <w:rPr>
                <w:rFonts w:ascii="Arial Narrow" w:hAnsi="Arial Narrow"/>
                <w:b/>
                <w:i/>
                <w:iCs/>
                <w:sz w:val="24"/>
                <w:szCs w:val="24"/>
              </w:rPr>
            </w:pPr>
            <w:proofErr w:type="spellStart"/>
            <w:r w:rsidRPr="00B27ACD">
              <w:rPr>
                <w:rFonts w:ascii="Arial Narrow" w:hAnsi="Arial Narrow"/>
                <w:b/>
                <w:i/>
                <w:iCs/>
                <w:sz w:val="24"/>
                <w:szCs w:val="24"/>
              </w:rPr>
              <w:t>Pret</w:t>
            </w:r>
            <w:proofErr w:type="spellEnd"/>
            <w:r w:rsidRPr="00B27ACD">
              <w:rPr>
                <w:rFonts w:ascii="Arial Narrow" w:hAnsi="Arial Narrow"/>
                <w:b/>
                <w:i/>
                <w:iCs/>
                <w:sz w:val="24"/>
                <w:szCs w:val="24"/>
              </w:rPr>
              <w:t xml:space="preserve"> total RON </w:t>
            </w:r>
          </w:p>
          <w:p w14:paraId="7681737C" w14:textId="77777777" w:rsidR="00680703" w:rsidRPr="00B27ACD" w:rsidRDefault="00680703" w:rsidP="00225E32">
            <w:pPr>
              <w:jc w:val="center"/>
              <w:rPr>
                <w:rFonts w:ascii="Arial Narrow" w:hAnsi="Arial Narrow"/>
                <w:b/>
                <w:i/>
                <w:iCs/>
                <w:sz w:val="24"/>
                <w:szCs w:val="24"/>
              </w:rPr>
            </w:pPr>
            <w:proofErr w:type="spellStart"/>
            <w:r w:rsidRPr="00B27ACD">
              <w:rPr>
                <w:rFonts w:ascii="Arial Narrow" w:hAnsi="Arial Narrow"/>
                <w:b/>
                <w:i/>
                <w:iCs/>
                <w:sz w:val="24"/>
                <w:szCs w:val="24"/>
              </w:rPr>
              <w:t>fara</w:t>
            </w:r>
            <w:proofErr w:type="spellEnd"/>
            <w:r w:rsidRPr="00B27ACD">
              <w:rPr>
                <w:rFonts w:ascii="Arial Narrow" w:hAnsi="Arial Narrow"/>
                <w:b/>
                <w:i/>
                <w:iCs/>
                <w:sz w:val="24"/>
                <w:szCs w:val="24"/>
              </w:rPr>
              <w:t xml:space="preserve"> TVA </w:t>
            </w:r>
          </w:p>
        </w:tc>
        <w:tc>
          <w:tcPr>
            <w:tcW w:w="992" w:type="dxa"/>
          </w:tcPr>
          <w:p w14:paraId="5F3857E7" w14:textId="77777777" w:rsidR="00680703" w:rsidRPr="00B27ACD" w:rsidRDefault="00680703" w:rsidP="00225E32">
            <w:pPr>
              <w:jc w:val="center"/>
              <w:rPr>
                <w:rFonts w:ascii="Arial Narrow" w:hAnsi="Arial Narrow"/>
                <w:b/>
                <w:i/>
                <w:iCs/>
                <w:sz w:val="24"/>
                <w:szCs w:val="24"/>
              </w:rPr>
            </w:pPr>
            <w:r w:rsidRPr="00B27ACD">
              <w:rPr>
                <w:rFonts w:ascii="Arial Narrow" w:hAnsi="Arial Narrow"/>
                <w:b/>
                <w:i/>
                <w:iCs/>
                <w:sz w:val="24"/>
                <w:szCs w:val="24"/>
              </w:rPr>
              <w:t xml:space="preserve">Taxa pe </w:t>
            </w:r>
            <w:proofErr w:type="spellStart"/>
            <w:r w:rsidRPr="00B27ACD">
              <w:rPr>
                <w:rFonts w:ascii="Arial Narrow" w:hAnsi="Arial Narrow"/>
                <w:b/>
                <w:i/>
                <w:iCs/>
                <w:sz w:val="24"/>
                <w:szCs w:val="24"/>
              </w:rPr>
              <w:t>valoare</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adaugata</w:t>
            </w:r>
            <w:proofErr w:type="spellEnd"/>
            <w:r w:rsidRPr="00B27ACD">
              <w:rPr>
                <w:rFonts w:ascii="Arial Narrow" w:hAnsi="Arial Narrow"/>
                <w:b/>
                <w:i/>
                <w:iCs/>
                <w:sz w:val="24"/>
                <w:szCs w:val="24"/>
              </w:rPr>
              <w:t xml:space="preserve"> RON</w:t>
            </w:r>
          </w:p>
        </w:tc>
      </w:tr>
      <w:tr w:rsidR="00680703" w:rsidRPr="00B27ACD" w14:paraId="6C8874AB" w14:textId="77777777" w:rsidTr="00680703">
        <w:tc>
          <w:tcPr>
            <w:tcW w:w="824" w:type="dxa"/>
          </w:tcPr>
          <w:p w14:paraId="4CFF1D56" w14:textId="77777777" w:rsidR="00680703" w:rsidRPr="00214918" w:rsidRDefault="00680703" w:rsidP="00225E32">
            <w:pPr>
              <w:jc w:val="center"/>
              <w:rPr>
                <w:rFonts w:ascii="Arial Narrow" w:hAnsi="Arial Narrow"/>
                <w:iCs/>
                <w:sz w:val="24"/>
                <w:szCs w:val="24"/>
              </w:rPr>
            </w:pPr>
            <w:r w:rsidRPr="00214918">
              <w:rPr>
                <w:rFonts w:ascii="Arial Narrow" w:hAnsi="Arial Narrow"/>
                <w:iCs/>
                <w:sz w:val="24"/>
                <w:szCs w:val="24"/>
              </w:rPr>
              <w:t>0</w:t>
            </w:r>
          </w:p>
        </w:tc>
        <w:tc>
          <w:tcPr>
            <w:tcW w:w="3402" w:type="dxa"/>
          </w:tcPr>
          <w:p w14:paraId="721546FA" w14:textId="77777777" w:rsidR="00680703" w:rsidRPr="00B27ACD" w:rsidRDefault="00680703" w:rsidP="00225E32">
            <w:pPr>
              <w:jc w:val="center"/>
              <w:rPr>
                <w:rFonts w:ascii="Arial Narrow" w:hAnsi="Arial Narrow"/>
                <w:b/>
                <w:i/>
                <w:iCs/>
                <w:sz w:val="24"/>
                <w:szCs w:val="24"/>
              </w:rPr>
            </w:pPr>
            <w:r w:rsidRPr="00B27ACD">
              <w:rPr>
                <w:rFonts w:ascii="Arial Narrow" w:hAnsi="Arial Narrow"/>
                <w:b/>
                <w:i/>
                <w:iCs/>
                <w:sz w:val="24"/>
                <w:szCs w:val="24"/>
              </w:rPr>
              <w:t>1</w:t>
            </w:r>
          </w:p>
        </w:tc>
        <w:tc>
          <w:tcPr>
            <w:tcW w:w="850" w:type="dxa"/>
          </w:tcPr>
          <w:p w14:paraId="3550E3C0" w14:textId="77777777" w:rsidR="00680703" w:rsidRPr="00B27ACD" w:rsidRDefault="00680703"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14:paraId="7B3E0B32" w14:textId="77777777" w:rsidR="00680703" w:rsidRPr="00B27ACD" w:rsidRDefault="00680703"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14:paraId="16408430" w14:textId="7368B2A8" w:rsidR="00680703" w:rsidRPr="00B27ACD" w:rsidRDefault="00680703" w:rsidP="00225E32">
            <w:pPr>
              <w:jc w:val="center"/>
              <w:rPr>
                <w:rFonts w:ascii="Arial Narrow" w:hAnsi="Arial Narrow"/>
                <w:b/>
                <w:i/>
                <w:iCs/>
                <w:sz w:val="24"/>
                <w:szCs w:val="24"/>
              </w:rPr>
            </w:pPr>
            <w:r>
              <w:rPr>
                <w:rFonts w:ascii="Arial Narrow" w:hAnsi="Arial Narrow"/>
                <w:b/>
                <w:i/>
                <w:iCs/>
                <w:sz w:val="24"/>
                <w:szCs w:val="24"/>
              </w:rPr>
              <w:t>5</w:t>
            </w:r>
          </w:p>
        </w:tc>
        <w:tc>
          <w:tcPr>
            <w:tcW w:w="1134" w:type="dxa"/>
          </w:tcPr>
          <w:p w14:paraId="441BE534" w14:textId="52BDC114" w:rsidR="00680703" w:rsidRPr="00B27ACD" w:rsidRDefault="00680703" w:rsidP="00225E32">
            <w:pPr>
              <w:jc w:val="center"/>
              <w:rPr>
                <w:rFonts w:ascii="Arial Narrow" w:hAnsi="Arial Narrow"/>
                <w:b/>
                <w:i/>
                <w:iCs/>
                <w:sz w:val="24"/>
                <w:szCs w:val="24"/>
              </w:rPr>
            </w:pPr>
            <w:r>
              <w:rPr>
                <w:rFonts w:ascii="Arial Narrow" w:hAnsi="Arial Narrow"/>
                <w:b/>
                <w:i/>
                <w:iCs/>
                <w:sz w:val="24"/>
                <w:szCs w:val="24"/>
              </w:rPr>
              <w:t>6</w:t>
            </w:r>
            <w:r w:rsidRPr="00B27ACD">
              <w:rPr>
                <w:rFonts w:ascii="Arial Narrow" w:hAnsi="Arial Narrow"/>
                <w:b/>
                <w:i/>
                <w:iCs/>
                <w:sz w:val="24"/>
                <w:szCs w:val="24"/>
              </w:rPr>
              <w:t>=3*</w:t>
            </w:r>
            <w:r>
              <w:rPr>
                <w:rFonts w:ascii="Arial Narrow" w:hAnsi="Arial Narrow"/>
                <w:b/>
                <w:i/>
                <w:iCs/>
                <w:sz w:val="24"/>
                <w:szCs w:val="24"/>
              </w:rPr>
              <w:t>5</w:t>
            </w:r>
          </w:p>
        </w:tc>
        <w:tc>
          <w:tcPr>
            <w:tcW w:w="992" w:type="dxa"/>
          </w:tcPr>
          <w:p w14:paraId="7D34C578" w14:textId="57F5364E" w:rsidR="00680703" w:rsidRPr="00B27ACD" w:rsidRDefault="00680703" w:rsidP="00225E32">
            <w:pPr>
              <w:jc w:val="center"/>
              <w:rPr>
                <w:rFonts w:ascii="Arial Narrow" w:hAnsi="Arial Narrow"/>
                <w:b/>
                <w:i/>
                <w:iCs/>
                <w:sz w:val="24"/>
                <w:szCs w:val="24"/>
              </w:rPr>
            </w:pPr>
            <w:r>
              <w:rPr>
                <w:rFonts w:ascii="Arial Narrow" w:hAnsi="Arial Narrow"/>
                <w:b/>
                <w:i/>
                <w:iCs/>
                <w:sz w:val="24"/>
                <w:szCs w:val="24"/>
              </w:rPr>
              <w:t>7</w:t>
            </w:r>
            <w:r w:rsidRPr="00B27ACD">
              <w:rPr>
                <w:rFonts w:ascii="Arial Narrow" w:hAnsi="Arial Narrow"/>
                <w:b/>
                <w:i/>
                <w:iCs/>
                <w:sz w:val="24"/>
                <w:szCs w:val="24"/>
              </w:rPr>
              <w:t>=</w:t>
            </w:r>
            <w:r>
              <w:rPr>
                <w:rFonts w:ascii="Arial Narrow" w:hAnsi="Arial Narrow"/>
                <w:b/>
                <w:i/>
                <w:iCs/>
                <w:sz w:val="24"/>
                <w:szCs w:val="24"/>
              </w:rPr>
              <w:t>6</w:t>
            </w:r>
            <w:r w:rsidRPr="00B27ACD">
              <w:rPr>
                <w:rFonts w:ascii="Arial Narrow" w:hAnsi="Arial Narrow"/>
                <w:b/>
                <w:i/>
                <w:iCs/>
                <w:sz w:val="24"/>
                <w:szCs w:val="24"/>
              </w:rPr>
              <w:t>*19%</w:t>
            </w:r>
          </w:p>
        </w:tc>
      </w:tr>
      <w:tr w:rsidR="00680703" w:rsidRPr="003A06AE" w14:paraId="2EEED2E6" w14:textId="77777777" w:rsidTr="00680703">
        <w:trPr>
          <w:trHeight w:val="1026"/>
        </w:trPr>
        <w:tc>
          <w:tcPr>
            <w:tcW w:w="824" w:type="dxa"/>
            <w:vAlign w:val="center"/>
          </w:tcPr>
          <w:p w14:paraId="49F0A980" w14:textId="3547BB50" w:rsidR="00680703" w:rsidRPr="00214918" w:rsidRDefault="00680703" w:rsidP="005E2916">
            <w:pPr>
              <w:jc w:val="center"/>
              <w:rPr>
                <w:rFonts w:ascii="Arial Narrow" w:hAnsi="Arial Narrow"/>
                <w:iCs/>
                <w:sz w:val="24"/>
                <w:szCs w:val="24"/>
              </w:rPr>
            </w:pPr>
            <w:r>
              <w:rPr>
                <w:rFonts w:ascii="Arial Narrow" w:hAnsi="Arial Narrow"/>
                <w:iCs/>
                <w:sz w:val="24"/>
                <w:szCs w:val="24"/>
              </w:rPr>
              <w:t>A</w:t>
            </w:r>
          </w:p>
        </w:tc>
        <w:tc>
          <w:tcPr>
            <w:tcW w:w="3402" w:type="dxa"/>
            <w:vAlign w:val="center"/>
          </w:tcPr>
          <w:p w14:paraId="606853D2" w14:textId="77777777" w:rsidR="00680703" w:rsidRPr="00726A96" w:rsidRDefault="00680703" w:rsidP="005E2916">
            <w:pPr>
              <w:jc w:val="both"/>
              <w:rPr>
                <w:rFonts w:ascii="Times New Roman" w:hAnsi="Times New Roman"/>
                <w:bCs/>
                <w:sz w:val="24"/>
                <w:szCs w:val="24"/>
                <w:lang w:val="ro-RO"/>
              </w:rPr>
            </w:pPr>
            <w:r w:rsidRPr="00726A96">
              <w:rPr>
                <w:rFonts w:ascii="Times New Roman" w:hAnsi="Times New Roman"/>
                <w:bCs/>
                <w:sz w:val="24"/>
                <w:szCs w:val="24"/>
                <w:lang w:val="ro-RO"/>
              </w:rPr>
              <w:t xml:space="preserve">Spectrometru cu raze X tip Alpha Series model 8000, SN 81117 producător INNOV-X SYSTEMS – SUA </w:t>
            </w:r>
          </w:p>
          <w:p w14:paraId="30A36433" w14:textId="587D77C3" w:rsidR="00680703" w:rsidRPr="00F71217" w:rsidRDefault="00680703" w:rsidP="005E2916">
            <w:pPr>
              <w:jc w:val="both"/>
              <w:rPr>
                <w:rFonts w:ascii="Times New Roman" w:hAnsi="Times New Roman"/>
                <w:sz w:val="24"/>
                <w:szCs w:val="24"/>
                <w:lang w:val="ro-RO"/>
              </w:rPr>
            </w:pPr>
          </w:p>
        </w:tc>
        <w:tc>
          <w:tcPr>
            <w:tcW w:w="850" w:type="dxa"/>
            <w:vAlign w:val="center"/>
          </w:tcPr>
          <w:p w14:paraId="0747C40F" w14:textId="05F7716B" w:rsidR="00680703" w:rsidRPr="00B27ACD" w:rsidRDefault="00680703" w:rsidP="005E2916">
            <w:pPr>
              <w:spacing w:line="240" w:lineRule="exact"/>
              <w:jc w:val="center"/>
              <w:rPr>
                <w:rFonts w:ascii="Arial Narrow" w:hAnsi="Arial Narrow"/>
                <w:sz w:val="24"/>
                <w:szCs w:val="24"/>
              </w:rPr>
            </w:pPr>
            <w:r>
              <w:rPr>
                <w:rFonts w:ascii="Arial Narrow" w:hAnsi="Arial Narrow"/>
                <w:sz w:val="24"/>
                <w:szCs w:val="24"/>
              </w:rPr>
              <w:t>serv</w:t>
            </w:r>
          </w:p>
        </w:tc>
        <w:tc>
          <w:tcPr>
            <w:tcW w:w="1276" w:type="dxa"/>
            <w:vAlign w:val="center"/>
          </w:tcPr>
          <w:p w14:paraId="67392A85" w14:textId="609FF307" w:rsidR="00680703" w:rsidRPr="00B27ACD" w:rsidRDefault="00680703" w:rsidP="005E2916">
            <w:pPr>
              <w:spacing w:line="240" w:lineRule="exact"/>
              <w:jc w:val="center"/>
              <w:rPr>
                <w:rFonts w:ascii="Arial Narrow" w:hAnsi="Arial Narrow"/>
                <w:i/>
                <w:sz w:val="24"/>
                <w:szCs w:val="24"/>
              </w:rPr>
            </w:pPr>
            <w:r>
              <w:rPr>
                <w:rFonts w:ascii="Arial Narrow" w:hAnsi="Arial Narrow"/>
                <w:i/>
                <w:sz w:val="24"/>
                <w:szCs w:val="24"/>
              </w:rPr>
              <w:t>2</w:t>
            </w:r>
          </w:p>
        </w:tc>
        <w:tc>
          <w:tcPr>
            <w:tcW w:w="1134" w:type="dxa"/>
            <w:vAlign w:val="center"/>
          </w:tcPr>
          <w:p w14:paraId="17211D91" w14:textId="28D5BF75" w:rsidR="00680703" w:rsidRPr="00444FC3" w:rsidRDefault="00680703" w:rsidP="005E2916">
            <w:pPr>
              <w:jc w:val="center"/>
              <w:rPr>
                <w:rFonts w:ascii="Arial Narrow" w:hAnsi="Arial Narrow"/>
                <w:i/>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1134" w:type="dxa"/>
            <w:vAlign w:val="center"/>
          </w:tcPr>
          <w:p w14:paraId="6C77F0B5" w14:textId="129DC7A3" w:rsidR="00680703" w:rsidRPr="00444FC3" w:rsidRDefault="00680703" w:rsidP="005E2916">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92" w:type="dxa"/>
            <w:vAlign w:val="center"/>
          </w:tcPr>
          <w:p w14:paraId="505A2FF6" w14:textId="7AAE639D" w:rsidR="00680703" w:rsidRPr="00444FC3" w:rsidRDefault="00680703" w:rsidP="005E2916">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680703" w:rsidRPr="003A06AE" w14:paraId="31A61882" w14:textId="77777777" w:rsidTr="00680703">
        <w:trPr>
          <w:trHeight w:val="1026"/>
        </w:trPr>
        <w:tc>
          <w:tcPr>
            <w:tcW w:w="824" w:type="dxa"/>
            <w:vAlign w:val="center"/>
          </w:tcPr>
          <w:p w14:paraId="1B1D95ED" w14:textId="3947961A" w:rsidR="00680703" w:rsidRPr="00214918" w:rsidRDefault="00680703" w:rsidP="005E2916">
            <w:pPr>
              <w:jc w:val="center"/>
              <w:rPr>
                <w:rFonts w:ascii="Arial Narrow" w:hAnsi="Arial Narrow"/>
                <w:iCs/>
                <w:sz w:val="24"/>
                <w:szCs w:val="24"/>
              </w:rPr>
            </w:pPr>
            <w:r>
              <w:rPr>
                <w:rFonts w:ascii="Arial Narrow" w:hAnsi="Arial Narrow"/>
                <w:iCs/>
                <w:sz w:val="24"/>
                <w:szCs w:val="24"/>
              </w:rPr>
              <w:t>B</w:t>
            </w:r>
          </w:p>
        </w:tc>
        <w:tc>
          <w:tcPr>
            <w:tcW w:w="3402" w:type="dxa"/>
            <w:vAlign w:val="center"/>
          </w:tcPr>
          <w:p w14:paraId="0BB54D6E" w14:textId="77777777" w:rsidR="00680703" w:rsidRPr="00726A96" w:rsidRDefault="00680703" w:rsidP="005E2916">
            <w:pPr>
              <w:jc w:val="both"/>
              <w:rPr>
                <w:rFonts w:ascii="Times New Roman" w:hAnsi="Times New Roman"/>
                <w:bCs/>
                <w:sz w:val="24"/>
                <w:szCs w:val="24"/>
                <w:lang w:val="ro-RO"/>
              </w:rPr>
            </w:pPr>
            <w:r w:rsidRPr="00726A96">
              <w:rPr>
                <w:rFonts w:ascii="Times New Roman" w:hAnsi="Times New Roman"/>
                <w:bCs/>
                <w:sz w:val="24"/>
                <w:szCs w:val="24"/>
                <w:lang w:val="ro-RO"/>
              </w:rPr>
              <w:t>Spectrometru cu raze X tip Alpha Series model 4000, SN 8995 producător INNOV-X SYSTEMS-SUA</w:t>
            </w:r>
          </w:p>
          <w:p w14:paraId="590D6CCE" w14:textId="6E6AA127" w:rsidR="00680703" w:rsidRPr="00F71217" w:rsidRDefault="00680703" w:rsidP="005E2916">
            <w:pPr>
              <w:jc w:val="both"/>
              <w:rPr>
                <w:rFonts w:ascii="Times New Roman" w:hAnsi="Times New Roman"/>
                <w:sz w:val="24"/>
                <w:szCs w:val="24"/>
                <w:lang w:val="ro-RO"/>
              </w:rPr>
            </w:pPr>
          </w:p>
        </w:tc>
        <w:tc>
          <w:tcPr>
            <w:tcW w:w="850" w:type="dxa"/>
            <w:vAlign w:val="center"/>
          </w:tcPr>
          <w:p w14:paraId="7313EE27" w14:textId="61449831" w:rsidR="00680703" w:rsidRDefault="00680703" w:rsidP="005E2916">
            <w:pPr>
              <w:spacing w:line="240" w:lineRule="exact"/>
              <w:jc w:val="center"/>
              <w:rPr>
                <w:rFonts w:ascii="Arial Narrow" w:hAnsi="Arial Narrow"/>
                <w:sz w:val="24"/>
                <w:szCs w:val="24"/>
              </w:rPr>
            </w:pPr>
            <w:r>
              <w:rPr>
                <w:rFonts w:ascii="Arial Narrow" w:hAnsi="Arial Narrow"/>
                <w:sz w:val="24"/>
                <w:szCs w:val="24"/>
              </w:rPr>
              <w:t>serv</w:t>
            </w:r>
          </w:p>
        </w:tc>
        <w:tc>
          <w:tcPr>
            <w:tcW w:w="1276" w:type="dxa"/>
            <w:vAlign w:val="center"/>
          </w:tcPr>
          <w:p w14:paraId="5EA44DC5" w14:textId="40F83263" w:rsidR="00680703" w:rsidRDefault="00680703" w:rsidP="005E2916">
            <w:pPr>
              <w:spacing w:line="240" w:lineRule="exact"/>
              <w:jc w:val="center"/>
              <w:rPr>
                <w:rFonts w:ascii="Arial Narrow" w:hAnsi="Arial Narrow"/>
                <w:i/>
                <w:sz w:val="24"/>
                <w:szCs w:val="24"/>
              </w:rPr>
            </w:pPr>
            <w:r>
              <w:rPr>
                <w:rFonts w:ascii="Arial Narrow" w:hAnsi="Arial Narrow"/>
                <w:i/>
                <w:sz w:val="24"/>
                <w:szCs w:val="24"/>
              </w:rPr>
              <w:t>2</w:t>
            </w:r>
          </w:p>
        </w:tc>
        <w:tc>
          <w:tcPr>
            <w:tcW w:w="1134" w:type="dxa"/>
            <w:vAlign w:val="center"/>
          </w:tcPr>
          <w:p w14:paraId="6048654B" w14:textId="6AAE9B16" w:rsidR="00680703" w:rsidRPr="00444FC3" w:rsidRDefault="00680703" w:rsidP="005E2916">
            <w:pPr>
              <w:jc w:val="center"/>
              <w:rPr>
                <w:rFonts w:ascii="Arial Narrow" w:hAnsi="Arial Narrow"/>
                <w:i/>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1134" w:type="dxa"/>
            <w:vAlign w:val="center"/>
          </w:tcPr>
          <w:p w14:paraId="5462C935" w14:textId="39FB2279" w:rsidR="00680703" w:rsidRPr="00444FC3" w:rsidRDefault="00680703" w:rsidP="005E2916">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92" w:type="dxa"/>
            <w:vAlign w:val="center"/>
          </w:tcPr>
          <w:p w14:paraId="6CCDE3B9" w14:textId="72EDEA86" w:rsidR="00680703" w:rsidRPr="00444FC3" w:rsidRDefault="00680703" w:rsidP="005E2916">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680703" w:rsidRPr="003A06AE" w14:paraId="38B4830F" w14:textId="77777777" w:rsidTr="00680703">
        <w:trPr>
          <w:trHeight w:val="618"/>
        </w:trPr>
        <w:tc>
          <w:tcPr>
            <w:tcW w:w="6352" w:type="dxa"/>
            <w:gridSpan w:val="4"/>
            <w:vAlign w:val="center"/>
          </w:tcPr>
          <w:p w14:paraId="4C070712" w14:textId="738EFFC8" w:rsidR="00680703" w:rsidRPr="004F42AB" w:rsidRDefault="00680703" w:rsidP="00B27ACD">
            <w:pPr>
              <w:spacing w:line="240" w:lineRule="exact"/>
              <w:jc w:val="center"/>
              <w:rPr>
                <w:rFonts w:ascii="Arial Narrow" w:hAnsi="Arial Narrow"/>
                <w:b/>
                <w:i/>
                <w:sz w:val="24"/>
                <w:szCs w:val="24"/>
              </w:rPr>
            </w:pPr>
            <w:r w:rsidRPr="004F42AB">
              <w:rPr>
                <w:rFonts w:ascii="Arial Narrow" w:hAnsi="Arial Narrow"/>
                <w:b/>
                <w:i/>
                <w:sz w:val="24"/>
                <w:szCs w:val="24"/>
              </w:rPr>
              <w:t>Total l</w:t>
            </w:r>
          </w:p>
        </w:tc>
        <w:tc>
          <w:tcPr>
            <w:tcW w:w="1134" w:type="dxa"/>
            <w:vAlign w:val="center"/>
          </w:tcPr>
          <w:p w14:paraId="44A72132" w14:textId="1F8FCE66" w:rsidR="00680703" w:rsidRPr="00B27ACD" w:rsidRDefault="00680703" w:rsidP="00B27ACD">
            <w:pPr>
              <w:jc w:val="center"/>
              <w:rPr>
                <w:rFonts w:ascii="Arial Narrow" w:hAnsi="Arial Narrow"/>
                <w:i/>
                <w:sz w:val="24"/>
                <w:szCs w:val="24"/>
              </w:rPr>
            </w:pPr>
          </w:p>
        </w:tc>
        <w:tc>
          <w:tcPr>
            <w:tcW w:w="1134" w:type="dxa"/>
            <w:vAlign w:val="center"/>
          </w:tcPr>
          <w:p w14:paraId="5AB144F8" w14:textId="4916710C" w:rsidR="00680703" w:rsidRPr="00444FC3" w:rsidRDefault="00680703" w:rsidP="00B27ACD">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92" w:type="dxa"/>
            <w:vAlign w:val="center"/>
          </w:tcPr>
          <w:p w14:paraId="5DAFB4B6" w14:textId="5FEB073B" w:rsidR="00680703" w:rsidRPr="00444FC3" w:rsidRDefault="00680703" w:rsidP="00B27ACD">
            <w:pPr>
              <w:jc w:val="center"/>
              <w:rPr>
                <w:rFonts w:ascii="Arial Narrow" w:hAnsi="Arial Narrow"/>
                <w:b/>
                <w:i/>
                <w:iCs/>
                <w:sz w:val="24"/>
                <w:szCs w:val="24"/>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bl>
    <w:p w14:paraId="0DC82F45" w14:textId="77777777" w:rsidR="00965924" w:rsidRPr="00444FC3" w:rsidRDefault="00965924" w:rsidP="00214918">
      <w:pPr>
        <w:ind w:right="1440"/>
        <w:outlineLvl w:val="0"/>
        <w:rPr>
          <w:rFonts w:ascii="Arial Narrow" w:hAnsi="Arial Narrow"/>
          <w:b/>
          <w:bCs/>
          <w:i/>
          <w:sz w:val="24"/>
          <w:szCs w:val="24"/>
          <w:lang w:val="fr-FR"/>
        </w:rPr>
      </w:pPr>
    </w:p>
    <w:p w14:paraId="53CA1047" w14:textId="77777777" w:rsidR="00965924" w:rsidRPr="00444FC3" w:rsidRDefault="00965924" w:rsidP="00E5056B">
      <w:pPr>
        <w:ind w:left="720" w:right="1440" w:firstLine="720"/>
        <w:jc w:val="center"/>
        <w:outlineLvl w:val="0"/>
        <w:rPr>
          <w:rFonts w:ascii="Arial Narrow" w:hAnsi="Arial Narrow"/>
          <w:b/>
          <w:bCs/>
          <w:i/>
          <w:sz w:val="24"/>
          <w:szCs w:val="24"/>
          <w:lang w:val="fr-FR"/>
        </w:rPr>
      </w:pPr>
    </w:p>
    <w:p w14:paraId="09DF6610" w14:textId="77777777" w:rsidR="00E5056B" w:rsidRPr="00444FC3" w:rsidRDefault="00E5056B" w:rsidP="00E5056B">
      <w:pPr>
        <w:ind w:right="1440"/>
        <w:outlineLvl w:val="0"/>
        <w:rPr>
          <w:rFonts w:ascii="Arial Narrow" w:hAnsi="Arial Narrow"/>
          <w:i/>
          <w:sz w:val="24"/>
          <w:szCs w:val="24"/>
          <w:lang w:val="fr-FR"/>
        </w:rPr>
      </w:pPr>
    </w:p>
    <w:p w14:paraId="5A5B275D" w14:textId="77777777" w:rsidR="00B27ACD" w:rsidRPr="001C1D37" w:rsidRDefault="00B27ACD" w:rsidP="00B27ACD">
      <w:pPr>
        <w:spacing w:after="120"/>
        <w:rPr>
          <w:rFonts w:ascii="Arial Narrow" w:hAnsi="Arial Narrow"/>
          <w:i/>
          <w:sz w:val="24"/>
          <w:szCs w:val="24"/>
          <w:lang w:val="fr-FR"/>
        </w:rPr>
      </w:pPr>
      <w:proofErr w:type="spellStart"/>
      <w:r w:rsidRPr="001C1D37">
        <w:rPr>
          <w:rFonts w:ascii="Arial Narrow" w:hAnsi="Arial Narrow"/>
          <w:i/>
          <w:sz w:val="24"/>
          <w:szCs w:val="24"/>
          <w:lang w:val="fr-FR"/>
        </w:rPr>
        <w:t>Semnătura</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ofertantului</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sau</w:t>
      </w:r>
      <w:proofErr w:type="spellEnd"/>
      <w:r w:rsidRPr="001C1D37">
        <w:rPr>
          <w:rFonts w:ascii="Arial Narrow" w:hAnsi="Arial Narrow"/>
          <w:i/>
          <w:sz w:val="24"/>
          <w:szCs w:val="24"/>
          <w:lang w:val="fr-FR"/>
        </w:rPr>
        <w:t xml:space="preserve"> a </w:t>
      </w:r>
      <w:proofErr w:type="spellStart"/>
      <w:r w:rsidRPr="001C1D37">
        <w:rPr>
          <w:rFonts w:ascii="Arial Narrow" w:hAnsi="Arial Narrow"/>
          <w:i/>
          <w:sz w:val="24"/>
          <w:szCs w:val="24"/>
          <w:lang w:val="fr-FR"/>
        </w:rPr>
        <w:t>reprezentantului</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ofertantului</w:t>
      </w:r>
      <w:proofErr w:type="spellEnd"/>
      <w:r w:rsidRPr="001C1D37">
        <w:rPr>
          <w:rFonts w:ascii="Arial Narrow" w:hAnsi="Arial Narrow"/>
          <w:i/>
          <w:sz w:val="24"/>
          <w:szCs w:val="24"/>
          <w:lang w:val="fr-FR"/>
        </w:rPr>
        <w:t xml:space="preserve">                    .....................................................</w:t>
      </w:r>
    </w:p>
    <w:p w14:paraId="7601F36C"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şi</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prenumele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semnatarului</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43E471DE"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Capacitate</w:t>
      </w:r>
      <w:proofErr w:type="spellEnd"/>
      <w:r w:rsidRPr="001C1D37">
        <w:rPr>
          <w:rFonts w:ascii="Arial Narrow" w:hAnsi="Arial Narrow"/>
          <w:i/>
          <w:sz w:val="24"/>
          <w:szCs w:val="24"/>
          <w:lang w:val="fr-FR"/>
        </w:rPr>
        <w:t xml:space="preserve"> de </w:t>
      </w:r>
      <w:proofErr w:type="spellStart"/>
      <w:r w:rsidRPr="001C1D37">
        <w:rPr>
          <w:rFonts w:ascii="Arial Narrow" w:hAnsi="Arial Narrow"/>
          <w:i/>
          <w:sz w:val="24"/>
          <w:szCs w:val="24"/>
          <w:lang w:val="fr-FR"/>
        </w:rPr>
        <w:t>semnătura</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2DF12066" w14:textId="77777777" w:rsidR="00B27ACD" w:rsidRPr="001C1D37" w:rsidRDefault="00B27ACD" w:rsidP="00B27ACD">
      <w:pPr>
        <w:spacing w:after="120"/>
        <w:jc w:val="both"/>
        <w:rPr>
          <w:rFonts w:ascii="Arial Narrow" w:hAnsi="Arial Narrow"/>
          <w:b/>
          <w:i/>
          <w:sz w:val="24"/>
          <w:szCs w:val="24"/>
          <w:lang w:val="fr-FR"/>
        </w:rPr>
      </w:pPr>
      <w:proofErr w:type="spellStart"/>
      <w:r w:rsidRPr="001C1D37">
        <w:rPr>
          <w:rFonts w:ascii="Arial Narrow" w:hAnsi="Arial Narrow"/>
          <w:b/>
          <w:i/>
          <w:sz w:val="24"/>
          <w:szCs w:val="24"/>
          <w:lang w:val="fr-FR"/>
        </w:rPr>
        <w:t>Detalii</w:t>
      </w:r>
      <w:proofErr w:type="spellEnd"/>
      <w:r w:rsidRPr="001C1D37">
        <w:rPr>
          <w:rFonts w:ascii="Arial Narrow" w:hAnsi="Arial Narrow"/>
          <w:b/>
          <w:i/>
          <w:sz w:val="24"/>
          <w:szCs w:val="24"/>
          <w:lang w:val="fr-FR"/>
        </w:rPr>
        <w:t xml:space="preserve"> </w:t>
      </w:r>
      <w:proofErr w:type="spellStart"/>
      <w:r w:rsidRPr="001C1D37">
        <w:rPr>
          <w:rFonts w:ascii="Arial Narrow" w:hAnsi="Arial Narrow"/>
          <w:b/>
          <w:i/>
          <w:sz w:val="24"/>
          <w:szCs w:val="24"/>
          <w:lang w:val="fr-FR"/>
        </w:rPr>
        <w:t>despre</w:t>
      </w:r>
      <w:proofErr w:type="spellEnd"/>
      <w:r w:rsidRPr="001C1D37">
        <w:rPr>
          <w:rFonts w:ascii="Arial Narrow" w:hAnsi="Arial Narrow"/>
          <w:b/>
          <w:i/>
          <w:sz w:val="24"/>
          <w:szCs w:val="24"/>
          <w:lang w:val="fr-FR"/>
        </w:rPr>
        <w:t xml:space="preserve"> </w:t>
      </w:r>
      <w:proofErr w:type="spellStart"/>
      <w:r w:rsidRPr="001C1D37">
        <w:rPr>
          <w:rFonts w:ascii="Arial Narrow" w:hAnsi="Arial Narrow"/>
          <w:b/>
          <w:i/>
          <w:sz w:val="24"/>
          <w:szCs w:val="24"/>
          <w:lang w:val="fr-FR"/>
        </w:rPr>
        <w:t>ofertant</w:t>
      </w:r>
      <w:proofErr w:type="spellEnd"/>
      <w:r w:rsidRPr="001C1D37">
        <w:rPr>
          <w:rFonts w:ascii="Arial Narrow" w:hAnsi="Arial Narrow"/>
          <w:b/>
          <w:i/>
          <w:sz w:val="24"/>
          <w:szCs w:val="24"/>
          <w:lang w:val="fr-FR"/>
        </w:rPr>
        <w:t xml:space="preserve"> </w:t>
      </w:r>
    </w:p>
    <w:p w14:paraId="1674BF3A"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Numele</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ofertantului</w:t>
      </w:r>
      <w:proofErr w:type="spellEnd"/>
      <w:r w:rsidRPr="001C1D37">
        <w:rPr>
          <w:rFonts w:ascii="Arial Narrow" w:hAnsi="Arial Narrow"/>
          <w:i/>
          <w:sz w:val="24"/>
          <w:szCs w:val="24"/>
          <w:lang w:val="fr-FR"/>
        </w:rPr>
        <w:t xml:space="preserve">  </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17D8C334"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Ţara</w:t>
      </w:r>
      <w:proofErr w:type="spellEnd"/>
      <w:r w:rsidRPr="001C1D37">
        <w:rPr>
          <w:rFonts w:ascii="Arial Narrow" w:hAnsi="Arial Narrow"/>
          <w:i/>
          <w:sz w:val="24"/>
          <w:szCs w:val="24"/>
          <w:lang w:val="fr-FR"/>
        </w:rPr>
        <w:t xml:space="preserve"> de </w:t>
      </w:r>
      <w:proofErr w:type="spellStart"/>
      <w:r w:rsidRPr="001C1D37">
        <w:rPr>
          <w:rFonts w:ascii="Arial Narrow" w:hAnsi="Arial Narrow"/>
          <w:i/>
          <w:sz w:val="24"/>
          <w:szCs w:val="24"/>
          <w:lang w:val="fr-FR"/>
        </w:rPr>
        <w:t>reşedinţă</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71C55F08"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3BDB9823"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 xml:space="preserve"> de </w:t>
      </w:r>
      <w:proofErr w:type="spellStart"/>
      <w:r w:rsidRPr="001C1D37">
        <w:rPr>
          <w:rFonts w:ascii="Arial Narrow" w:hAnsi="Arial Narrow"/>
          <w:i/>
          <w:sz w:val="24"/>
          <w:szCs w:val="24"/>
          <w:lang w:val="fr-FR"/>
        </w:rPr>
        <w:t>corespondenţă</w:t>
      </w:r>
      <w:proofErr w:type="spellEnd"/>
      <w:r w:rsidRPr="001C1D37">
        <w:rPr>
          <w:rFonts w:ascii="Arial Narrow" w:hAnsi="Arial Narrow"/>
          <w:i/>
          <w:sz w:val="24"/>
          <w:szCs w:val="24"/>
          <w:lang w:val="fr-FR"/>
        </w:rPr>
        <w:t xml:space="preserve"> (</w:t>
      </w:r>
      <w:proofErr w:type="spellStart"/>
      <w:r w:rsidRPr="001C1D37">
        <w:rPr>
          <w:rFonts w:ascii="Arial Narrow" w:hAnsi="Arial Narrow"/>
          <w:i/>
          <w:sz w:val="24"/>
          <w:szCs w:val="24"/>
          <w:lang w:val="fr-FR"/>
        </w:rPr>
        <w:t>dacă</w:t>
      </w:r>
      <w:proofErr w:type="spellEnd"/>
      <w:r w:rsidRPr="001C1D37">
        <w:rPr>
          <w:rFonts w:ascii="Arial Narrow" w:hAnsi="Arial Narrow"/>
          <w:i/>
          <w:sz w:val="24"/>
          <w:szCs w:val="24"/>
          <w:lang w:val="fr-FR"/>
        </w:rPr>
        <w:t xml:space="preserve"> este </w:t>
      </w:r>
      <w:proofErr w:type="spellStart"/>
      <w:r w:rsidRPr="001C1D37">
        <w:rPr>
          <w:rFonts w:ascii="Arial Narrow" w:hAnsi="Arial Narrow"/>
          <w:i/>
          <w:sz w:val="24"/>
          <w:szCs w:val="24"/>
          <w:lang w:val="fr-FR"/>
        </w:rPr>
        <w:t>diferită</w:t>
      </w:r>
      <w:proofErr w:type="spellEnd"/>
      <w:r w:rsidRPr="001C1D37">
        <w:rPr>
          <w:rFonts w:ascii="Arial Narrow" w:hAnsi="Arial Narrow"/>
          <w:i/>
          <w:sz w:val="24"/>
          <w:szCs w:val="24"/>
          <w:lang w:val="fr-FR"/>
        </w:rPr>
        <w:t>)</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726855A5" w14:textId="77777777" w:rsidR="00B27ACD" w:rsidRPr="001C1D37" w:rsidRDefault="00B27ACD" w:rsidP="00B27ACD">
      <w:pPr>
        <w:spacing w:after="120"/>
        <w:jc w:val="both"/>
        <w:rPr>
          <w:rFonts w:ascii="Arial Narrow" w:hAnsi="Arial Narrow"/>
          <w:i/>
          <w:sz w:val="24"/>
          <w:szCs w:val="24"/>
          <w:lang w:val="fr-FR"/>
        </w:rPr>
      </w:pPr>
      <w:proofErr w:type="spellStart"/>
      <w:r w:rsidRPr="001C1D37">
        <w:rPr>
          <w:rFonts w:ascii="Arial Narrow" w:hAnsi="Arial Narrow"/>
          <w:i/>
          <w:sz w:val="24"/>
          <w:szCs w:val="24"/>
          <w:lang w:val="fr-FR"/>
        </w:rPr>
        <w:t>Adresa</w:t>
      </w:r>
      <w:proofErr w:type="spellEnd"/>
      <w:r w:rsidRPr="001C1D37">
        <w:rPr>
          <w:rFonts w:ascii="Arial Narrow" w:hAnsi="Arial Narrow"/>
          <w:i/>
          <w:sz w:val="24"/>
          <w:szCs w:val="24"/>
          <w:lang w:val="fr-FR"/>
        </w:rPr>
        <w:t xml:space="preserve"> de e-mail                                                                                    .....................................................</w:t>
      </w:r>
    </w:p>
    <w:p w14:paraId="27AAA077" w14:textId="77777777" w:rsidR="00B27ACD" w:rsidRPr="001C1D37" w:rsidRDefault="00B27ACD" w:rsidP="00B27ACD">
      <w:pPr>
        <w:spacing w:after="120"/>
        <w:jc w:val="both"/>
        <w:rPr>
          <w:rFonts w:ascii="Arial Narrow" w:hAnsi="Arial Narrow"/>
          <w:i/>
          <w:sz w:val="24"/>
          <w:szCs w:val="24"/>
          <w:lang w:val="fr-FR"/>
        </w:rPr>
      </w:pPr>
      <w:r w:rsidRPr="001C1D37">
        <w:rPr>
          <w:rFonts w:ascii="Arial Narrow" w:hAnsi="Arial Narrow"/>
          <w:i/>
          <w:sz w:val="24"/>
          <w:szCs w:val="24"/>
          <w:lang w:val="fr-FR"/>
        </w:rPr>
        <w:t>Telefon / Fax</w:t>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r>
      <w:r w:rsidRPr="001C1D37">
        <w:rPr>
          <w:rFonts w:ascii="Arial Narrow" w:hAnsi="Arial Narrow"/>
          <w:i/>
          <w:sz w:val="24"/>
          <w:szCs w:val="24"/>
          <w:lang w:val="fr-FR"/>
        </w:rPr>
        <w:tab/>
        <w:t xml:space="preserve">        .....................................................</w:t>
      </w:r>
    </w:p>
    <w:p w14:paraId="57DAC314" w14:textId="77777777" w:rsidR="0065266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7E7ACBE6" w14:textId="77777777" w:rsidR="0065266D" w:rsidRDefault="0065266D" w:rsidP="00B27ACD">
      <w:pPr>
        <w:spacing w:after="120"/>
        <w:jc w:val="both"/>
        <w:rPr>
          <w:rFonts w:ascii="Arial Narrow" w:hAnsi="Arial Narrow"/>
          <w:i/>
          <w:sz w:val="24"/>
          <w:szCs w:val="24"/>
        </w:rPr>
      </w:pPr>
    </w:p>
    <w:p w14:paraId="47ED3D80" w14:textId="77777777" w:rsidR="0065266D" w:rsidRDefault="0065266D" w:rsidP="00B27ACD">
      <w:pPr>
        <w:spacing w:after="120"/>
        <w:jc w:val="both"/>
        <w:rPr>
          <w:rFonts w:ascii="Arial Narrow" w:hAnsi="Arial Narrow"/>
          <w:i/>
          <w:sz w:val="24"/>
          <w:szCs w:val="24"/>
        </w:rPr>
      </w:pPr>
    </w:p>
    <w:p w14:paraId="239A85A8" w14:textId="24D3E34B" w:rsidR="00F3156E" w:rsidRDefault="00F3156E" w:rsidP="00B27ACD">
      <w:pPr>
        <w:spacing w:after="120"/>
        <w:jc w:val="both"/>
        <w:rPr>
          <w:rFonts w:ascii="Arial Narrow" w:hAnsi="Arial Narrow"/>
          <w:i/>
          <w:sz w:val="24"/>
          <w:szCs w:val="24"/>
        </w:rPr>
      </w:pPr>
    </w:p>
    <w:p w14:paraId="6FC38AC9" w14:textId="77777777" w:rsidR="00E359FC" w:rsidRDefault="00E359FC" w:rsidP="00B27ACD">
      <w:pPr>
        <w:spacing w:after="120"/>
        <w:jc w:val="both"/>
        <w:rPr>
          <w:rFonts w:ascii="Arial Narrow" w:hAnsi="Arial Narrow"/>
          <w:i/>
          <w:sz w:val="24"/>
          <w:szCs w:val="24"/>
        </w:rPr>
      </w:pPr>
    </w:p>
    <w:p w14:paraId="5EB98AF4" w14:textId="0F148C55" w:rsidR="00F3156E" w:rsidRDefault="00F3156E" w:rsidP="00B27ACD">
      <w:pPr>
        <w:spacing w:after="120"/>
        <w:jc w:val="both"/>
        <w:rPr>
          <w:rFonts w:ascii="Arial Narrow" w:hAnsi="Arial Narrow"/>
          <w:i/>
          <w:sz w:val="24"/>
          <w:szCs w:val="24"/>
        </w:rPr>
      </w:pPr>
    </w:p>
    <w:p w14:paraId="0B1E187F" w14:textId="0FF1DB6D" w:rsidR="0065266D" w:rsidRPr="00727F9A" w:rsidRDefault="0065266D" w:rsidP="0065266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 xml:space="preserve"> nr. </w:t>
      </w:r>
      <w:r w:rsidR="00726A96">
        <w:rPr>
          <w:rFonts w:ascii="Times New Roman" w:hAnsi="Times New Roman"/>
          <w:b/>
          <w:sz w:val="24"/>
          <w:szCs w:val="24"/>
          <w:lang w:val="ro-RO"/>
        </w:rPr>
        <w:t>7</w:t>
      </w:r>
    </w:p>
    <w:p w14:paraId="1C9E7B8F"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14:paraId="06F6D201"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14:paraId="45E3148E"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14:paraId="33985B29" w14:textId="77777777"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14:paraId="76EE09FC" w14:textId="77777777"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14:paraId="2501FD70" w14:textId="77777777" w:rsidR="0065266D" w:rsidRPr="00727F9A" w:rsidRDefault="0065266D" w:rsidP="0065266D">
      <w:pPr>
        <w:overflowPunct/>
        <w:autoSpaceDE/>
        <w:autoSpaceDN/>
        <w:adjustRightInd/>
        <w:jc w:val="both"/>
        <w:textAlignment w:val="auto"/>
        <w:outlineLvl w:val="1"/>
        <w:rPr>
          <w:rFonts w:ascii="Times New Roman" w:hAnsi="Times New Roman"/>
          <w:b/>
          <w:i/>
          <w:iCs/>
          <w:caps/>
          <w:noProof/>
          <w:sz w:val="24"/>
          <w:szCs w:val="24"/>
          <w:lang w:val="ro-RO"/>
        </w:rPr>
      </w:pPr>
    </w:p>
    <w:p w14:paraId="586472F3" w14:textId="77777777" w:rsidR="0065266D" w:rsidRPr="00727F9A" w:rsidRDefault="0065266D" w:rsidP="0065266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14:paraId="209AB623"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6A4A18BB"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37A3AABB"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1CD997E2" w14:textId="6A030E6F" w:rsidR="0065266D" w:rsidRPr="00977CBC" w:rsidRDefault="0065266D" w:rsidP="00726A96">
      <w:pPr>
        <w:spacing w:after="200"/>
        <w:ind w:firstLine="708"/>
        <w:jc w:val="both"/>
        <w:rPr>
          <w:rFonts w:ascii="Times New Roman" w:eastAsia="Calibri" w:hAnsi="Times New Roman"/>
          <w:i/>
          <w:sz w:val="24"/>
          <w:szCs w:val="24"/>
          <w:lang w:val="ro-RO"/>
        </w:rPr>
      </w:pPr>
      <w:r w:rsidRPr="00977CBC">
        <w:rPr>
          <w:rFonts w:ascii="Times New Roman" w:eastAsia="Calibri" w:hAnsi="Times New Roman"/>
          <w:i/>
          <w:sz w:val="24"/>
          <w:szCs w:val="24"/>
          <w:lang w:val="ro-RO"/>
        </w:rPr>
        <w:t>Subsemnatul ................................................... (numele si prenumele in clar ale persoanei autorizate), reprezentant imputernicit al ...........................................................</w:t>
      </w:r>
      <w:r w:rsidRPr="00977CBC" w:rsidDel="007C1DA6">
        <w:rPr>
          <w:rFonts w:ascii="Times New Roman" w:eastAsia="Calibri" w:hAnsi="Times New Roman"/>
          <w:i/>
          <w:sz w:val="24"/>
          <w:szCs w:val="24"/>
          <w:lang w:val="ro-RO"/>
        </w:rPr>
        <w:t xml:space="preserve"> </w:t>
      </w:r>
      <w:r w:rsidRPr="00977CBC">
        <w:rPr>
          <w:rFonts w:ascii="Times New Roman" w:eastAsia="Calibri" w:hAnsi="Times New Roman"/>
          <w:i/>
          <w:sz w:val="24"/>
          <w:szCs w:val="24"/>
          <w:lang w:val="ro-RO"/>
        </w:rPr>
        <w:t xml:space="preserve">(denumirea operatorului economic), declar pe propria raspundere ca ma anagajez sa prestez </w:t>
      </w:r>
      <w:r w:rsidR="00726A96" w:rsidRPr="00726A96">
        <w:rPr>
          <w:rFonts w:ascii="Times New Roman" w:eastAsia="Calibri" w:hAnsi="Times New Roman"/>
          <w:b/>
          <w:bCs/>
          <w:i/>
          <w:sz w:val="24"/>
          <w:szCs w:val="24"/>
          <w:lang w:val="it-IT"/>
        </w:rPr>
        <w:t>servicii de verificare a parametrilor tehnici nominali și de securitate radiologică, întocmire buletin de verificare, buletin de control tehnic a echipamentelor</w:t>
      </w:r>
      <w:r w:rsidR="002A377C">
        <w:rPr>
          <w:rFonts w:ascii="Times New Roman" w:eastAsia="Calibri" w:hAnsi="Times New Roman"/>
          <w:b/>
          <w:bCs/>
          <w:i/>
          <w:sz w:val="24"/>
          <w:szCs w:val="24"/>
          <w:lang w:val="it-IT"/>
        </w:rPr>
        <w:t>:</w:t>
      </w:r>
      <w:r w:rsidR="00726A96" w:rsidRPr="00726A96">
        <w:rPr>
          <w:rFonts w:ascii="Times New Roman" w:eastAsia="Calibri" w:hAnsi="Times New Roman"/>
          <w:b/>
          <w:bCs/>
          <w:i/>
          <w:sz w:val="24"/>
          <w:szCs w:val="24"/>
          <w:lang w:val="it-IT"/>
        </w:rPr>
        <w:t xml:space="preserve"> INNOV-X SYSTEMS model 8000  și 4000</w:t>
      </w:r>
      <w:r w:rsidRPr="00977CBC">
        <w:rPr>
          <w:rFonts w:ascii="Times New Roman" w:eastAsia="Calibri" w:hAnsi="Times New Roman"/>
          <w:i/>
          <w:sz w:val="24"/>
          <w:szCs w:val="24"/>
          <w:lang w:val="ro-RO"/>
        </w:rPr>
        <w:t>, in conformitate cu regulile obligatorii referitoare la conditiile de munca si de protectie a muncii, care sunt in vigoare in Romania.</w:t>
      </w:r>
    </w:p>
    <w:p w14:paraId="62A48BAC" w14:textId="77777777" w:rsidR="0065266D" w:rsidRPr="00727F9A" w:rsidRDefault="0065266D" w:rsidP="00011221">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14:paraId="5D8F25C4" w14:textId="77777777" w:rsidR="0065266D" w:rsidRPr="00727F9A" w:rsidRDefault="0065266D" w:rsidP="00011221">
      <w:pPr>
        <w:overflowPunct/>
        <w:autoSpaceDE/>
        <w:autoSpaceDN/>
        <w:adjustRightInd/>
        <w:jc w:val="both"/>
        <w:textAlignment w:val="auto"/>
        <w:rPr>
          <w:rFonts w:ascii="Times New Roman" w:hAnsi="Times New Roman"/>
          <w:i/>
          <w:noProof/>
          <w:snapToGrid w:val="0"/>
          <w:sz w:val="24"/>
          <w:szCs w:val="24"/>
          <w:lang w:val="ro-RO"/>
        </w:rPr>
      </w:pPr>
    </w:p>
    <w:p w14:paraId="57A8B9B3" w14:textId="77777777" w:rsidR="0065266D" w:rsidRPr="00727F9A" w:rsidRDefault="0065266D" w:rsidP="00011221">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14:paraId="7EE8FEA3" w14:textId="77777777"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B7DA1A9" w14:textId="77777777"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p>
    <w:p w14:paraId="2DAFA058"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14:paraId="45A7228A"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37E4E86B"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14:paraId="63B51401" w14:textId="77777777" w:rsidR="0065266D" w:rsidRPr="00727F9A" w:rsidRDefault="0065266D" w:rsidP="00977CBC">
      <w:pPr>
        <w:overflowPunct/>
        <w:autoSpaceDE/>
        <w:autoSpaceDN/>
        <w:adjustRightInd/>
        <w:spacing w:after="200"/>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14:paraId="34CD60FA"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460E1EE7"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26C453B8"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54CC7E7A"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441CF6D8"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2636A538" w14:textId="77777777" w:rsidR="0065266D" w:rsidRPr="00727F9A" w:rsidRDefault="0065266D" w:rsidP="00977CBC">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196D2CA3" w14:textId="77777777" w:rsidR="0065266D" w:rsidRPr="00727F9A" w:rsidRDefault="0065266D" w:rsidP="0065266D">
      <w:pPr>
        <w:jc w:val="both"/>
        <w:rPr>
          <w:rStyle w:val="ln2tparagraf"/>
          <w:rFonts w:ascii="Times New Roman" w:hAnsi="Times New Roman"/>
          <w:szCs w:val="24"/>
          <w:lang w:val="fr-FR"/>
        </w:rPr>
      </w:pPr>
    </w:p>
    <w:p w14:paraId="0C563426" w14:textId="77777777" w:rsidR="0065266D" w:rsidRDefault="0065266D" w:rsidP="00B27ACD">
      <w:pPr>
        <w:spacing w:after="120"/>
        <w:jc w:val="both"/>
        <w:rPr>
          <w:rFonts w:ascii="Arial Narrow" w:hAnsi="Arial Narrow"/>
          <w:i/>
          <w:sz w:val="24"/>
          <w:szCs w:val="24"/>
        </w:rPr>
      </w:pPr>
    </w:p>
    <w:p w14:paraId="621B3B7E" w14:textId="77777777" w:rsidR="0065266D" w:rsidRDefault="0065266D" w:rsidP="00B27ACD">
      <w:pPr>
        <w:spacing w:after="120"/>
        <w:jc w:val="both"/>
        <w:rPr>
          <w:rFonts w:ascii="Arial Narrow" w:hAnsi="Arial Narrow"/>
          <w:i/>
          <w:sz w:val="24"/>
          <w:szCs w:val="24"/>
        </w:rPr>
      </w:pPr>
    </w:p>
    <w:sectPr w:rsidR="0065266D"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5D4D" w14:textId="77777777" w:rsidR="00E16CF6" w:rsidRDefault="00E16CF6">
      <w:r>
        <w:separator/>
      </w:r>
    </w:p>
  </w:endnote>
  <w:endnote w:type="continuationSeparator" w:id="0">
    <w:p w14:paraId="03FF2DF3" w14:textId="77777777" w:rsidR="00E16CF6" w:rsidRDefault="00E1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8902" w14:textId="77777777" w:rsidR="00E16CF6" w:rsidRDefault="00E16CF6">
      <w:r>
        <w:separator/>
      </w:r>
    </w:p>
  </w:footnote>
  <w:footnote w:type="continuationSeparator" w:id="0">
    <w:p w14:paraId="46C9B497" w14:textId="77777777" w:rsidR="00E16CF6" w:rsidRDefault="00E16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DF52824"/>
    <w:multiLevelType w:val="hybridMultilevel"/>
    <w:tmpl w:val="0406B8F6"/>
    <w:lvl w:ilvl="0" w:tplc="DFE01528">
      <w:start w:val="3"/>
      <w:numFmt w:val="bullet"/>
      <w:lvlText w:val="-"/>
      <w:lvlJc w:val="left"/>
      <w:pPr>
        <w:ind w:left="720" w:hanging="360"/>
      </w:pPr>
      <w:rPr>
        <w:rFonts w:ascii="Times New Roman" w:eastAsia="Batang"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626319">
    <w:abstractNumId w:val="5"/>
  </w:num>
  <w:num w:numId="2" w16cid:durableId="1773237536">
    <w:abstractNumId w:val="1"/>
  </w:num>
  <w:num w:numId="3" w16cid:durableId="237399878">
    <w:abstractNumId w:val="10"/>
  </w:num>
  <w:num w:numId="4" w16cid:durableId="108398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862961">
    <w:abstractNumId w:val="30"/>
  </w:num>
  <w:num w:numId="6" w16cid:durableId="1139953399">
    <w:abstractNumId w:val="14"/>
  </w:num>
  <w:num w:numId="7" w16cid:durableId="2102990941">
    <w:abstractNumId w:val="6"/>
  </w:num>
  <w:num w:numId="8" w16cid:durableId="266666731">
    <w:abstractNumId w:val="20"/>
  </w:num>
  <w:num w:numId="9" w16cid:durableId="1616594144">
    <w:abstractNumId w:val="26"/>
  </w:num>
  <w:num w:numId="10" w16cid:durableId="1643579372">
    <w:abstractNumId w:val="0"/>
  </w:num>
  <w:num w:numId="11" w16cid:durableId="203564885">
    <w:abstractNumId w:val="0"/>
  </w:num>
  <w:num w:numId="12" w16cid:durableId="1540629199">
    <w:abstractNumId w:val="25"/>
  </w:num>
  <w:num w:numId="13" w16cid:durableId="368723055">
    <w:abstractNumId w:val="27"/>
  </w:num>
  <w:num w:numId="14" w16cid:durableId="76748936">
    <w:abstractNumId w:val="13"/>
  </w:num>
  <w:num w:numId="15" w16cid:durableId="996760839">
    <w:abstractNumId w:val="2"/>
  </w:num>
  <w:num w:numId="16" w16cid:durableId="857814671">
    <w:abstractNumId w:val="3"/>
  </w:num>
  <w:num w:numId="17" w16cid:durableId="303586245">
    <w:abstractNumId w:val="29"/>
  </w:num>
  <w:num w:numId="18" w16cid:durableId="1696883533">
    <w:abstractNumId w:val="4"/>
  </w:num>
  <w:num w:numId="19" w16cid:durableId="1995183921">
    <w:abstractNumId w:val="9"/>
  </w:num>
  <w:num w:numId="20" w16cid:durableId="1902592947">
    <w:abstractNumId w:val="8"/>
  </w:num>
  <w:num w:numId="21" w16cid:durableId="1319187091">
    <w:abstractNumId w:val="12"/>
  </w:num>
  <w:num w:numId="22" w16cid:durableId="1007098111">
    <w:abstractNumId w:val="18"/>
  </w:num>
  <w:num w:numId="23" w16cid:durableId="1476219181">
    <w:abstractNumId w:val="11"/>
  </w:num>
  <w:num w:numId="24" w16cid:durableId="415707529">
    <w:abstractNumId w:val="23"/>
  </w:num>
  <w:num w:numId="25" w16cid:durableId="1706786455">
    <w:abstractNumId w:val="7"/>
  </w:num>
  <w:num w:numId="26" w16cid:durableId="2037415363">
    <w:abstractNumId w:val="24"/>
  </w:num>
  <w:num w:numId="27" w16cid:durableId="1399785041">
    <w:abstractNumId w:val="28"/>
  </w:num>
  <w:num w:numId="28" w16cid:durableId="980379697">
    <w:abstractNumId w:val="19"/>
  </w:num>
  <w:num w:numId="29" w16cid:durableId="445392766">
    <w:abstractNumId w:val="24"/>
  </w:num>
  <w:num w:numId="30" w16cid:durableId="1131437650">
    <w:abstractNumId w:val="24"/>
  </w:num>
  <w:num w:numId="31" w16cid:durableId="1313634953">
    <w:abstractNumId w:val="17"/>
  </w:num>
  <w:num w:numId="32" w16cid:durableId="664094719">
    <w:abstractNumId w:val="21"/>
  </w:num>
  <w:num w:numId="33" w16cid:durableId="1518619933">
    <w:abstractNumId w:val="15"/>
  </w:num>
  <w:num w:numId="34" w16cid:durableId="9405766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1082E"/>
    <w:rsid w:val="00011221"/>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A5E7B"/>
    <w:rsid w:val="000B335C"/>
    <w:rsid w:val="000B4778"/>
    <w:rsid w:val="000B776E"/>
    <w:rsid w:val="000C34C7"/>
    <w:rsid w:val="000C59A8"/>
    <w:rsid w:val="000D27BD"/>
    <w:rsid w:val="000F1DB7"/>
    <w:rsid w:val="0010469F"/>
    <w:rsid w:val="00107B01"/>
    <w:rsid w:val="00110E7F"/>
    <w:rsid w:val="00111429"/>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1D37"/>
    <w:rsid w:val="001C23A9"/>
    <w:rsid w:val="001C3E70"/>
    <w:rsid w:val="001C58E0"/>
    <w:rsid w:val="001C63B0"/>
    <w:rsid w:val="001C7BA4"/>
    <w:rsid w:val="001D4BFF"/>
    <w:rsid w:val="001D65EC"/>
    <w:rsid w:val="001F09DD"/>
    <w:rsid w:val="001F1A20"/>
    <w:rsid w:val="001F42B5"/>
    <w:rsid w:val="002027DA"/>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1250"/>
    <w:rsid w:val="00283067"/>
    <w:rsid w:val="00285ADF"/>
    <w:rsid w:val="00290102"/>
    <w:rsid w:val="00290B82"/>
    <w:rsid w:val="002A20D5"/>
    <w:rsid w:val="002A377C"/>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06AE"/>
    <w:rsid w:val="003A2E4B"/>
    <w:rsid w:val="003A7027"/>
    <w:rsid w:val="003E79F6"/>
    <w:rsid w:val="003E7B24"/>
    <w:rsid w:val="003F234D"/>
    <w:rsid w:val="00402708"/>
    <w:rsid w:val="00402935"/>
    <w:rsid w:val="0040396A"/>
    <w:rsid w:val="0041072F"/>
    <w:rsid w:val="00412E92"/>
    <w:rsid w:val="004150DE"/>
    <w:rsid w:val="00420DF4"/>
    <w:rsid w:val="00434462"/>
    <w:rsid w:val="00444D4D"/>
    <w:rsid w:val="00444FC3"/>
    <w:rsid w:val="00446160"/>
    <w:rsid w:val="004525E6"/>
    <w:rsid w:val="00454113"/>
    <w:rsid w:val="004659D4"/>
    <w:rsid w:val="004702C6"/>
    <w:rsid w:val="0048761D"/>
    <w:rsid w:val="00487E07"/>
    <w:rsid w:val="00490DC3"/>
    <w:rsid w:val="004916F7"/>
    <w:rsid w:val="00491F57"/>
    <w:rsid w:val="004A0AD5"/>
    <w:rsid w:val="004A31B0"/>
    <w:rsid w:val="004A734A"/>
    <w:rsid w:val="004B3768"/>
    <w:rsid w:val="004B6F3E"/>
    <w:rsid w:val="004E14D7"/>
    <w:rsid w:val="004E17FF"/>
    <w:rsid w:val="004E26C1"/>
    <w:rsid w:val="004E2875"/>
    <w:rsid w:val="004E3AC8"/>
    <w:rsid w:val="004E3EE5"/>
    <w:rsid w:val="004E50C0"/>
    <w:rsid w:val="004F1E42"/>
    <w:rsid w:val="004F42AB"/>
    <w:rsid w:val="00505A1F"/>
    <w:rsid w:val="00505A21"/>
    <w:rsid w:val="00510158"/>
    <w:rsid w:val="00514294"/>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A38A2"/>
    <w:rsid w:val="005B077C"/>
    <w:rsid w:val="005B3B5E"/>
    <w:rsid w:val="005B4B75"/>
    <w:rsid w:val="005C00B2"/>
    <w:rsid w:val="005C0257"/>
    <w:rsid w:val="005C6311"/>
    <w:rsid w:val="005C6B52"/>
    <w:rsid w:val="005D129E"/>
    <w:rsid w:val="005D36D1"/>
    <w:rsid w:val="005D5319"/>
    <w:rsid w:val="005D5C0D"/>
    <w:rsid w:val="005E2916"/>
    <w:rsid w:val="005E2B5A"/>
    <w:rsid w:val="005E3BB2"/>
    <w:rsid w:val="005E4712"/>
    <w:rsid w:val="005E59AF"/>
    <w:rsid w:val="006058E7"/>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0703"/>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26A96"/>
    <w:rsid w:val="00743EA7"/>
    <w:rsid w:val="00750C73"/>
    <w:rsid w:val="00755D8B"/>
    <w:rsid w:val="007643BF"/>
    <w:rsid w:val="00765F8C"/>
    <w:rsid w:val="00767A8E"/>
    <w:rsid w:val="00773CB8"/>
    <w:rsid w:val="0077624B"/>
    <w:rsid w:val="0077792B"/>
    <w:rsid w:val="00783975"/>
    <w:rsid w:val="00796166"/>
    <w:rsid w:val="007A1533"/>
    <w:rsid w:val="007B2074"/>
    <w:rsid w:val="007C4DAB"/>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77CBC"/>
    <w:rsid w:val="009857E3"/>
    <w:rsid w:val="0099168C"/>
    <w:rsid w:val="009A0B9C"/>
    <w:rsid w:val="009A5B00"/>
    <w:rsid w:val="009A6AD5"/>
    <w:rsid w:val="009B67F9"/>
    <w:rsid w:val="009C08A5"/>
    <w:rsid w:val="009C0BEE"/>
    <w:rsid w:val="009D0777"/>
    <w:rsid w:val="009D7FDD"/>
    <w:rsid w:val="009E13BB"/>
    <w:rsid w:val="00A05F78"/>
    <w:rsid w:val="00A0795B"/>
    <w:rsid w:val="00A1052D"/>
    <w:rsid w:val="00A105B7"/>
    <w:rsid w:val="00A15A11"/>
    <w:rsid w:val="00A21097"/>
    <w:rsid w:val="00A317FA"/>
    <w:rsid w:val="00A318E2"/>
    <w:rsid w:val="00A350F6"/>
    <w:rsid w:val="00A37194"/>
    <w:rsid w:val="00A3762A"/>
    <w:rsid w:val="00A47BD2"/>
    <w:rsid w:val="00A51874"/>
    <w:rsid w:val="00A63456"/>
    <w:rsid w:val="00A6647C"/>
    <w:rsid w:val="00A76A5D"/>
    <w:rsid w:val="00A918FA"/>
    <w:rsid w:val="00A92050"/>
    <w:rsid w:val="00AB004F"/>
    <w:rsid w:val="00AB0AD3"/>
    <w:rsid w:val="00AB2638"/>
    <w:rsid w:val="00AC0746"/>
    <w:rsid w:val="00AC0B4E"/>
    <w:rsid w:val="00AC3BFB"/>
    <w:rsid w:val="00AC5653"/>
    <w:rsid w:val="00AC7CB5"/>
    <w:rsid w:val="00AD2AE6"/>
    <w:rsid w:val="00AD53F7"/>
    <w:rsid w:val="00AE0248"/>
    <w:rsid w:val="00AE053E"/>
    <w:rsid w:val="00AE6FC1"/>
    <w:rsid w:val="00B00E0F"/>
    <w:rsid w:val="00B073EC"/>
    <w:rsid w:val="00B07852"/>
    <w:rsid w:val="00B128C5"/>
    <w:rsid w:val="00B228AC"/>
    <w:rsid w:val="00B27ACD"/>
    <w:rsid w:val="00B312F6"/>
    <w:rsid w:val="00B40FD2"/>
    <w:rsid w:val="00B456A0"/>
    <w:rsid w:val="00B46E93"/>
    <w:rsid w:val="00B5796A"/>
    <w:rsid w:val="00B64903"/>
    <w:rsid w:val="00B67362"/>
    <w:rsid w:val="00B72C05"/>
    <w:rsid w:val="00B76450"/>
    <w:rsid w:val="00B80548"/>
    <w:rsid w:val="00B84F66"/>
    <w:rsid w:val="00B93DAB"/>
    <w:rsid w:val="00BA198A"/>
    <w:rsid w:val="00BA713B"/>
    <w:rsid w:val="00BB09AA"/>
    <w:rsid w:val="00BC407E"/>
    <w:rsid w:val="00BC4660"/>
    <w:rsid w:val="00BC6C87"/>
    <w:rsid w:val="00BD5395"/>
    <w:rsid w:val="00BF3110"/>
    <w:rsid w:val="00C00D6F"/>
    <w:rsid w:val="00C0270C"/>
    <w:rsid w:val="00C03E63"/>
    <w:rsid w:val="00C050D0"/>
    <w:rsid w:val="00C052AB"/>
    <w:rsid w:val="00C10FD5"/>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59D9"/>
    <w:rsid w:val="00CA7557"/>
    <w:rsid w:val="00CB2940"/>
    <w:rsid w:val="00CC27CC"/>
    <w:rsid w:val="00CC2BC6"/>
    <w:rsid w:val="00CD19A7"/>
    <w:rsid w:val="00CE34FA"/>
    <w:rsid w:val="00CE46AB"/>
    <w:rsid w:val="00D040C1"/>
    <w:rsid w:val="00D11AE9"/>
    <w:rsid w:val="00D16829"/>
    <w:rsid w:val="00D23D2A"/>
    <w:rsid w:val="00D274AF"/>
    <w:rsid w:val="00D35F1C"/>
    <w:rsid w:val="00D36F14"/>
    <w:rsid w:val="00D40BA1"/>
    <w:rsid w:val="00D47627"/>
    <w:rsid w:val="00D53C47"/>
    <w:rsid w:val="00D647C5"/>
    <w:rsid w:val="00D71F9E"/>
    <w:rsid w:val="00D82A7A"/>
    <w:rsid w:val="00D84356"/>
    <w:rsid w:val="00D859E1"/>
    <w:rsid w:val="00D92E3F"/>
    <w:rsid w:val="00DA2D86"/>
    <w:rsid w:val="00DA4CC9"/>
    <w:rsid w:val="00DB35FC"/>
    <w:rsid w:val="00DB603E"/>
    <w:rsid w:val="00DC4272"/>
    <w:rsid w:val="00DD3A18"/>
    <w:rsid w:val="00DD7D0A"/>
    <w:rsid w:val="00DE0063"/>
    <w:rsid w:val="00DE27A8"/>
    <w:rsid w:val="00DF08C5"/>
    <w:rsid w:val="00E008D9"/>
    <w:rsid w:val="00E0131A"/>
    <w:rsid w:val="00E02C69"/>
    <w:rsid w:val="00E05D64"/>
    <w:rsid w:val="00E05E07"/>
    <w:rsid w:val="00E06029"/>
    <w:rsid w:val="00E1171C"/>
    <w:rsid w:val="00E12D43"/>
    <w:rsid w:val="00E15CF3"/>
    <w:rsid w:val="00E16CF6"/>
    <w:rsid w:val="00E17AFA"/>
    <w:rsid w:val="00E225BE"/>
    <w:rsid w:val="00E26193"/>
    <w:rsid w:val="00E2718D"/>
    <w:rsid w:val="00E3223A"/>
    <w:rsid w:val="00E359FC"/>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96AB4"/>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02E"/>
    <w:rsid w:val="00F15C6B"/>
    <w:rsid w:val="00F16A4E"/>
    <w:rsid w:val="00F17DF6"/>
    <w:rsid w:val="00F20E9E"/>
    <w:rsid w:val="00F3156E"/>
    <w:rsid w:val="00F340FE"/>
    <w:rsid w:val="00F40357"/>
    <w:rsid w:val="00F5384E"/>
    <w:rsid w:val="00F542AB"/>
    <w:rsid w:val="00F71217"/>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2B6A7"/>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B94FD-E203-47FF-9A88-7F51B896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7</cp:revision>
  <cp:lastPrinted>2017-04-07T07:25:00Z</cp:lastPrinted>
  <dcterms:created xsi:type="dcterms:W3CDTF">2022-08-16T11:03:00Z</dcterms:created>
  <dcterms:modified xsi:type="dcterms:W3CDTF">2022-08-16T11:49:00Z</dcterms:modified>
</cp:coreProperties>
</file>