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D02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D02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927DB3" w:rsidP="00D02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927DB3"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D023E5" w:rsidRPr="00D023E5" w:rsidRDefault="00927DB3"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27DB3">
              <w:rPr>
                <w:rFonts w:ascii="Times New Roman" w:eastAsia="Calibri" w:hAnsi="Times New Roman"/>
                <w:spacing w:val="-2"/>
                <w:sz w:val="22"/>
                <w:szCs w:val="22"/>
                <w:lang w:val="it-IT"/>
              </w:rPr>
              <w:t>Ec. Mădălina Daniela Stănculea</w:t>
            </w:r>
          </w:p>
        </w:tc>
        <w:tc>
          <w:tcPr>
            <w:tcW w:w="4548" w:type="dxa"/>
            <w:shd w:val="clear" w:color="auto" w:fill="auto"/>
          </w:tcPr>
          <w:p w:rsidR="00D023E5" w:rsidRPr="00D023E5" w:rsidRDefault="00927DB3"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rPr>
              <w:t>Administrator financiar</w:t>
            </w:r>
          </w:p>
        </w:tc>
      </w:tr>
      <w:tr w:rsidR="00D023E5" w:rsidRPr="00D023E5" w:rsidTr="00191C7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23</w:t>
            </w:r>
          </w:p>
        </w:tc>
        <w:tc>
          <w:tcPr>
            <w:tcW w:w="3999" w:type="dxa"/>
            <w:shd w:val="clear" w:color="auto" w:fill="auto"/>
          </w:tcPr>
          <w:p w:rsidR="00D023E5" w:rsidRPr="00D023E5" w:rsidRDefault="00191C73" w:rsidP="00232490">
            <w:pPr>
              <w:suppressAutoHyphens/>
              <w:overflowPunct/>
              <w:autoSpaceDE/>
              <w:autoSpaceDN/>
              <w:adjustRightInd/>
              <w:spacing w:after="200"/>
              <w:textAlignment w:val="auto"/>
              <w:rPr>
                <w:rFonts w:ascii="Times New Roman" w:eastAsia="Times New Roman" w:hAnsi="Times New Roman"/>
                <w:kern w:val="1"/>
                <w:sz w:val="22"/>
                <w:szCs w:val="22"/>
                <w:lang w:eastAsia="ar-SA"/>
              </w:rPr>
            </w:pPr>
            <w:r w:rsidRPr="00191C73">
              <w:rPr>
                <w:rFonts w:ascii="Times New Roman" w:eastAsia="Times New Roman" w:hAnsi="Times New Roman"/>
                <w:kern w:val="1"/>
                <w:sz w:val="22"/>
                <w:szCs w:val="22"/>
                <w:lang w:eastAsia="ar-SA"/>
              </w:rPr>
              <w:t>Prof.dr. Râpeanu Gabriela</w:t>
            </w:r>
          </w:p>
        </w:tc>
        <w:tc>
          <w:tcPr>
            <w:tcW w:w="4548" w:type="dxa"/>
            <w:shd w:val="clear" w:color="auto" w:fill="auto"/>
          </w:tcPr>
          <w:p w:rsidR="00D023E5" w:rsidRPr="002E0946" w:rsidRDefault="002E0946" w:rsidP="00D023E5">
            <w:pPr>
              <w:widowControl w:val="0"/>
              <w:overflowPunct/>
              <w:autoSpaceDE/>
              <w:autoSpaceDN/>
              <w:spacing w:after="200" w:line="276" w:lineRule="auto"/>
              <w:jc w:val="both"/>
              <w:rPr>
                <w:rFonts w:ascii="Times New Roman" w:eastAsia="Calibri" w:hAnsi="Times New Roman"/>
                <w:spacing w:val="-2"/>
                <w:sz w:val="22"/>
                <w:szCs w:val="22"/>
                <w:lang w:val="it-IT"/>
              </w:rPr>
            </w:pPr>
            <w:r w:rsidRPr="002E0946">
              <w:rPr>
                <w:rFonts w:ascii="Times New Roman" w:eastAsia="Calibri" w:hAnsi="Times New Roman"/>
                <w:spacing w:val="-2"/>
                <w:sz w:val="22"/>
                <w:szCs w:val="22"/>
                <w:lang w:val="it-IT"/>
              </w:rPr>
              <w:t>Profesor</w:t>
            </w:r>
          </w:p>
        </w:tc>
      </w:tr>
      <w:tr w:rsidR="00D023E5" w:rsidRPr="00D023E5" w:rsidTr="00191C7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24</w:t>
            </w:r>
          </w:p>
        </w:tc>
        <w:tc>
          <w:tcPr>
            <w:tcW w:w="3999" w:type="dxa"/>
            <w:shd w:val="clear" w:color="auto" w:fill="auto"/>
          </w:tcPr>
          <w:p w:rsidR="00D023E5" w:rsidRPr="00D023E5" w:rsidRDefault="00191C73"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191C73">
              <w:rPr>
                <w:rFonts w:ascii="Times New Roman" w:eastAsia="Calibri" w:hAnsi="Times New Roman"/>
                <w:spacing w:val="-2"/>
                <w:sz w:val="22"/>
                <w:szCs w:val="22"/>
                <w:lang w:val="it-IT"/>
              </w:rPr>
              <w:t>Prof.dr.Antofi Simona</w:t>
            </w:r>
          </w:p>
        </w:tc>
        <w:tc>
          <w:tcPr>
            <w:tcW w:w="4548" w:type="dxa"/>
            <w:shd w:val="clear" w:color="auto" w:fill="auto"/>
          </w:tcPr>
          <w:p w:rsidR="00D023E5" w:rsidRPr="002E0946" w:rsidRDefault="002E0946"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2E0946">
              <w:rPr>
                <w:rFonts w:ascii="Times New Roman" w:eastAsia="Calibri" w:hAnsi="Times New Roman"/>
                <w:sz w:val="22"/>
                <w:szCs w:val="22"/>
                <w:lang w:val="ro-RO" w:eastAsia="zh-CN"/>
              </w:rPr>
              <w:t>Profesor</w:t>
            </w:r>
          </w:p>
        </w:tc>
      </w:tr>
      <w:tr w:rsidR="00D023E5" w:rsidRPr="00D023E5" w:rsidTr="00191C7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25</w:t>
            </w:r>
          </w:p>
        </w:tc>
        <w:tc>
          <w:tcPr>
            <w:tcW w:w="3999" w:type="dxa"/>
            <w:shd w:val="clear" w:color="auto" w:fill="auto"/>
          </w:tcPr>
          <w:p w:rsidR="00D023E5" w:rsidRPr="00D023E5" w:rsidRDefault="00191C73" w:rsidP="00D023E5">
            <w:pPr>
              <w:overflowPunct/>
              <w:spacing w:after="200" w:line="276" w:lineRule="auto"/>
              <w:jc w:val="both"/>
              <w:textAlignment w:val="auto"/>
              <w:rPr>
                <w:rFonts w:ascii="Times New Roman" w:eastAsia="Calibri" w:hAnsi="Times New Roman"/>
                <w:sz w:val="22"/>
                <w:szCs w:val="22"/>
                <w:lang w:val="ro-RO"/>
              </w:rPr>
            </w:pPr>
            <w:r w:rsidRPr="00191C73">
              <w:rPr>
                <w:rFonts w:ascii="Times New Roman" w:eastAsia="Calibri" w:hAnsi="Times New Roman"/>
                <w:sz w:val="22"/>
                <w:szCs w:val="22"/>
                <w:lang w:val="ro-RO"/>
              </w:rPr>
              <w:t>Prof.dr.Ifrim Nicoleta</w:t>
            </w:r>
          </w:p>
        </w:tc>
        <w:tc>
          <w:tcPr>
            <w:tcW w:w="4548" w:type="dxa"/>
            <w:shd w:val="clear" w:color="auto" w:fill="auto"/>
          </w:tcPr>
          <w:p w:rsidR="00D023E5" w:rsidRPr="002E0946" w:rsidRDefault="002E0946" w:rsidP="00D023E5">
            <w:pPr>
              <w:widowControl w:val="0"/>
              <w:overflowPunct/>
              <w:autoSpaceDE/>
              <w:autoSpaceDN/>
              <w:spacing w:after="200" w:line="276" w:lineRule="auto"/>
              <w:jc w:val="both"/>
              <w:rPr>
                <w:rFonts w:ascii="Times New Roman" w:eastAsia="Calibri" w:hAnsi="Times New Roman"/>
                <w:spacing w:val="-2"/>
                <w:sz w:val="22"/>
                <w:szCs w:val="22"/>
                <w:lang w:val="it-IT"/>
              </w:rPr>
            </w:pPr>
            <w:r w:rsidRPr="002E0946">
              <w:rPr>
                <w:rFonts w:ascii="Times New Roman" w:eastAsia="Calibri" w:hAnsi="Times New Roman"/>
                <w:spacing w:val="-2"/>
                <w:sz w:val="22"/>
                <w:szCs w:val="22"/>
                <w:lang w:val="it-IT"/>
              </w:rPr>
              <w:t>Profesor</w:t>
            </w:r>
          </w:p>
        </w:tc>
      </w:tr>
      <w:tr w:rsidR="00D023E5" w:rsidRPr="00D023E5" w:rsidTr="00191C7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26</w:t>
            </w:r>
          </w:p>
        </w:tc>
        <w:tc>
          <w:tcPr>
            <w:tcW w:w="3999" w:type="dxa"/>
            <w:shd w:val="clear" w:color="auto" w:fill="auto"/>
          </w:tcPr>
          <w:p w:rsidR="00D023E5" w:rsidRPr="00D023E5" w:rsidRDefault="00191C73" w:rsidP="00D023E5">
            <w:pPr>
              <w:overflowPunct/>
              <w:spacing w:after="200" w:line="276" w:lineRule="auto"/>
              <w:jc w:val="both"/>
              <w:textAlignment w:val="auto"/>
              <w:rPr>
                <w:rFonts w:ascii="Times New Roman" w:eastAsia="Calibri" w:hAnsi="Times New Roman"/>
                <w:spacing w:val="-2"/>
                <w:sz w:val="22"/>
                <w:szCs w:val="22"/>
                <w:lang w:val="it-IT"/>
              </w:rPr>
            </w:pPr>
            <w:r w:rsidRPr="00191C73">
              <w:rPr>
                <w:rFonts w:ascii="Times New Roman" w:eastAsia="Calibri" w:hAnsi="Times New Roman"/>
                <w:spacing w:val="-2"/>
                <w:sz w:val="22"/>
                <w:szCs w:val="22"/>
                <w:lang w:val="it-IT"/>
              </w:rPr>
              <w:t>Conf.dr.Cenac Oana</w:t>
            </w:r>
          </w:p>
        </w:tc>
        <w:tc>
          <w:tcPr>
            <w:tcW w:w="4548" w:type="dxa"/>
            <w:shd w:val="clear" w:color="auto" w:fill="auto"/>
          </w:tcPr>
          <w:p w:rsidR="00D023E5" w:rsidRPr="002E0946" w:rsidRDefault="002E0946" w:rsidP="00D023E5">
            <w:pPr>
              <w:widowControl w:val="0"/>
              <w:overflowPunct/>
              <w:autoSpaceDE/>
              <w:autoSpaceDN/>
              <w:spacing w:after="200" w:line="276" w:lineRule="auto"/>
              <w:jc w:val="both"/>
              <w:rPr>
                <w:rFonts w:ascii="Times New Roman" w:eastAsia="Calibri" w:hAnsi="Times New Roman"/>
                <w:spacing w:val="-2"/>
                <w:sz w:val="22"/>
                <w:szCs w:val="22"/>
                <w:lang w:val="it-IT"/>
              </w:rPr>
            </w:pPr>
            <w:r w:rsidRPr="002E0946">
              <w:rPr>
                <w:rFonts w:ascii="Times New Roman" w:eastAsia="Calibri" w:hAnsi="Times New Roman"/>
                <w:spacing w:val="-2"/>
                <w:sz w:val="22"/>
                <w:szCs w:val="22"/>
                <w:lang w:val="it-IT"/>
              </w:rPr>
              <w:t>Confrențiar</w:t>
            </w:r>
            <w:bookmarkStart w:id="0" w:name="_GoBack"/>
            <w:bookmarkEnd w:id="0"/>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260"/>
        <w:gridCol w:w="1080"/>
        <w:gridCol w:w="1260"/>
        <w:gridCol w:w="1440"/>
        <w:gridCol w:w="1614"/>
      </w:tblGrid>
      <w:tr w:rsidR="00E0655B" w:rsidRPr="000C44BF" w:rsidTr="006912B4">
        <w:tc>
          <w:tcPr>
            <w:tcW w:w="833" w:type="dxa"/>
            <w:vAlign w:val="center"/>
          </w:tcPr>
          <w:p w:rsidR="00E0655B" w:rsidRPr="000C44BF" w:rsidRDefault="00E0655B" w:rsidP="006912B4">
            <w:pPr>
              <w:overflowPunct/>
              <w:autoSpaceDE/>
              <w:autoSpaceDN/>
              <w:adjustRightInd/>
              <w:jc w:val="center"/>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Nr</w:t>
            </w:r>
            <w:r w:rsidRPr="000C44BF">
              <w:rPr>
                <w:rFonts w:ascii="Times New Roman" w:eastAsia="Calibri" w:hAnsi="Times New Roman"/>
                <w:b/>
                <w:iCs/>
                <w:sz w:val="24"/>
                <w:szCs w:val="24"/>
                <w:highlight w:val="yellow"/>
                <w:lang w:val="ro-RO"/>
              </w:rPr>
              <w:t xml:space="preserve"> </w:t>
            </w:r>
            <w:r w:rsidR="006912B4" w:rsidRPr="000C44BF">
              <w:rPr>
                <w:rFonts w:ascii="Times New Roman" w:eastAsia="Calibri" w:hAnsi="Times New Roman"/>
                <w:b/>
                <w:iCs/>
                <w:sz w:val="24"/>
                <w:szCs w:val="24"/>
                <w:lang w:val="ro-RO"/>
              </w:rPr>
              <w:t>LOT</w:t>
            </w:r>
          </w:p>
        </w:tc>
        <w:tc>
          <w:tcPr>
            <w:tcW w:w="3127" w:type="dxa"/>
            <w:vAlign w:val="center"/>
          </w:tcPr>
          <w:p w:rsidR="00E0655B" w:rsidRPr="000C44BF" w:rsidRDefault="00E0655B" w:rsidP="00371DF2">
            <w:pPr>
              <w:overflowPunct/>
              <w:autoSpaceDE/>
              <w:autoSpaceDN/>
              <w:adjustRightInd/>
              <w:jc w:val="center"/>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Denumirea serviciului</w:t>
            </w:r>
          </w:p>
        </w:tc>
        <w:tc>
          <w:tcPr>
            <w:tcW w:w="1260" w:type="dxa"/>
            <w:vAlign w:val="center"/>
          </w:tcPr>
          <w:p w:rsidR="00E0655B" w:rsidRPr="000C44BF" w:rsidRDefault="00E0655B" w:rsidP="00371DF2">
            <w:pPr>
              <w:overflowPunct/>
              <w:autoSpaceDE/>
              <w:autoSpaceDN/>
              <w:adjustRightInd/>
              <w:jc w:val="center"/>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Valoare estimată totală</w:t>
            </w:r>
          </w:p>
          <w:p w:rsidR="00E0655B" w:rsidRPr="000C44BF" w:rsidRDefault="00E0655B" w:rsidP="00371DF2">
            <w:pPr>
              <w:overflowPunct/>
              <w:autoSpaceDE/>
              <w:autoSpaceDN/>
              <w:adjustRightInd/>
              <w:jc w:val="center"/>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RON fără TVA</w:t>
            </w:r>
          </w:p>
        </w:tc>
        <w:tc>
          <w:tcPr>
            <w:tcW w:w="1080" w:type="dxa"/>
            <w:vAlign w:val="center"/>
          </w:tcPr>
          <w:p w:rsidR="00E0655B" w:rsidRPr="000C44BF" w:rsidRDefault="00E0655B" w:rsidP="00DB47BD">
            <w:pPr>
              <w:overflowPunct/>
              <w:autoSpaceDE/>
              <w:autoSpaceDN/>
              <w:adjustRightInd/>
              <w:jc w:val="center"/>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UM</w:t>
            </w:r>
          </w:p>
        </w:tc>
        <w:tc>
          <w:tcPr>
            <w:tcW w:w="1260" w:type="dxa"/>
            <w:vAlign w:val="center"/>
          </w:tcPr>
          <w:p w:rsidR="00E0655B" w:rsidRPr="000C44BF" w:rsidRDefault="00895EA9" w:rsidP="00371DF2">
            <w:pPr>
              <w:overflowPunct/>
              <w:autoSpaceDE/>
              <w:autoSpaceDN/>
              <w:adjustRightInd/>
              <w:jc w:val="center"/>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Cantitatea solicitată</w:t>
            </w:r>
          </w:p>
          <w:p w:rsidR="00E0655B" w:rsidRPr="000C44BF" w:rsidRDefault="00E0655B" w:rsidP="00371DF2">
            <w:pPr>
              <w:overflowPunct/>
              <w:autoSpaceDE/>
              <w:autoSpaceDN/>
              <w:adjustRightInd/>
              <w:jc w:val="center"/>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U.M</w:t>
            </w:r>
          </w:p>
        </w:tc>
        <w:tc>
          <w:tcPr>
            <w:tcW w:w="1440" w:type="dxa"/>
            <w:vAlign w:val="center"/>
          </w:tcPr>
          <w:p w:rsidR="00E0655B" w:rsidRPr="000C44BF" w:rsidRDefault="00895EA9" w:rsidP="00371DF2">
            <w:pPr>
              <w:overflowPunct/>
              <w:autoSpaceDE/>
              <w:autoSpaceDN/>
              <w:adjustRightInd/>
              <w:jc w:val="center"/>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Preț unitar RON fără</w:t>
            </w:r>
            <w:r w:rsidR="00E0655B" w:rsidRPr="000C44BF">
              <w:rPr>
                <w:rFonts w:ascii="Times New Roman" w:eastAsia="Calibri" w:hAnsi="Times New Roman"/>
                <w:b/>
                <w:iCs/>
                <w:sz w:val="24"/>
                <w:szCs w:val="24"/>
                <w:lang w:val="ro-RO"/>
              </w:rPr>
              <w:t xml:space="preserve"> TVA</w:t>
            </w:r>
          </w:p>
        </w:tc>
        <w:tc>
          <w:tcPr>
            <w:tcW w:w="1614" w:type="dxa"/>
            <w:vAlign w:val="center"/>
          </w:tcPr>
          <w:p w:rsidR="00E0655B" w:rsidRPr="000C44BF" w:rsidRDefault="00895EA9" w:rsidP="00371DF2">
            <w:pPr>
              <w:overflowPunct/>
              <w:autoSpaceDE/>
              <w:autoSpaceDN/>
              <w:adjustRightInd/>
              <w:jc w:val="center"/>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Preț</w:t>
            </w:r>
            <w:r w:rsidR="00E0655B" w:rsidRPr="000C44BF">
              <w:rPr>
                <w:rFonts w:ascii="Times New Roman" w:eastAsia="Calibri" w:hAnsi="Times New Roman"/>
                <w:b/>
                <w:iCs/>
                <w:sz w:val="24"/>
                <w:szCs w:val="24"/>
                <w:lang w:val="ro-RO"/>
              </w:rPr>
              <w:t xml:space="preserve"> total RON</w:t>
            </w:r>
          </w:p>
          <w:p w:rsidR="00E0655B" w:rsidRPr="000C44BF" w:rsidRDefault="00895EA9" w:rsidP="00371DF2">
            <w:pPr>
              <w:overflowPunct/>
              <w:autoSpaceDE/>
              <w:autoSpaceDN/>
              <w:adjustRightInd/>
              <w:jc w:val="center"/>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fără</w:t>
            </w:r>
            <w:r w:rsidR="00E0655B" w:rsidRPr="000C44BF">
              <w:rPr>
                <w:rFonts w:ascii="Times New Roman" w:eastAsia="Calibri" w:hAnsi="Times New Roman"/>
                <w:b/>
                <w:iCs/>
                <w:sz w:val="24"/>
                <w:szCs w:val="24"/>
                <w:lang w:val="ro-RO"/>
              </w:rPr>
              <w:t xml:space="preserve"> TVA</w:t>
            </w:r>
          </w:p>
        </w:tc>
      </w:tr>
      <w:tr w:rsidR="00E0655B" w:rsidRPr="000C44BF" w:rsidTr="006912B4">
        <w:tc>
          <w:tcPr>
            <w:tcW w:w="833" w:type="dxa"/>
          </w:tcPr>
          <w:p w:rsidR="00E0655B" w:rsidRPr="000C44BF" w:rsidRDefault="00E0655B" w:rsidP="00E05CA3">
            <w:pPr>
              <w:overflowPunct/>
              <w:autoSpaceDE/>
              <w:autoSpaceDN/>
              <w:adjustRightInd/>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0</w:t>
            </w:r>
          </w:p>
        </w:tc>
        <w:tc>
          <w:tcPr>
            <w:tcW w:w="3127" w:type="dxa"/>
          </w:tcPr>
          <w:p w:rsidR="00E0655B" w:rsidRPr="000C44BF" w:rsidRDefault="00E0655B" w:rsidP="00E05CA3">
            <w:pPr>
              <w:overflowPunct/>
              <w:autoSpaceDE/>
              <w:autoSpaceDN/>
              <w:adjustRightInd/>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1</w:t>
            </w:r>
          </w:p>
        </w:tc>
        <w:tc>
          <w:tcPr>
            <w:tcW w:w="1260" w:type="dxa"/>
          </w:tcPr>
          <w:p w:rsidR="00E0655B" w:rsidRPr="000C44BF" w:rsidRDefault="00E0655B" w:rsidP="00E05CA3">
            <w:pPr>
              <w:overflowPunct/>
              <w:autoSpaceDE/>
              <w:autoSpaceDN/>
              <w:adjustRightInd/>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2</w:t>
            </w:r>
          </w:p>
        </w:tc>
        <w:tc>
          <w:tcPr>
            <w:tcW w:w="1080" w:type="dxa"/>
          </w:tcPr>
          <w:p w:rsidR="00E0655B" w:rsidRPr="000C44BF" w:rsidRDefault="00E0655B" w:rsidP="00E05CA3">
            <w:pPr>
              <w:overflowPunct/>
              <w:autoSpaceDE/>
              <w:autoSpaceDN/>
              <w:adjustRightInd/>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3</w:t>
            </w:r>
          </w:p>
        </w:tc>
        <w:tc>
          <w:tcPr>
            <w:tcW w:w="1260" w:type="dxa"/>
          </w:tcPr>
          <w:p w:rsidR="00E0655B" w:rsidRPr="000C44BF" w:rsidRDefault="00E0655B" w:rsidP="00E05CA3">
            <w:pPr>
              <w:overflowPunct/>
              <w:autoSpaceDE/>
              <w:autoSpaceDN/>
              <w:adjustRightInd/>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4</w:t>
            </w:r>
          </w:p>
        </w:tc>
        <w:tc>
          <w:tcPr>
            <w:tcW w:w="1440" w:type="dxa"/>
          </w:tcPr>
          <w:p w:rsidR="00E0655B" w:rsidRPr="000C44BF" w:rsidRDefault="00E0655B" w:rsidP="00E05CA3">
            <w:pPr>
              <w:overflowPunct/>
              <w:autoSpaceDE/>
              <w:autoSpaceDN/>
              <w:adjustRightInd/>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5</w:t>
            </w:r>
          </w:p>
        </w:tc>
        <w:tc>
          <w:tcPr>
            <w:tcW w:w="1614" w:type="dxa"/>
          </w:tcPr>
          <w:p w:rsidR="00E0655B" w:rsidRPr="000C44BF" w:rsidRDefault="00E0655B" w:rsidP="00E05CA3">
            <w:pPr>
              <w:overflowPunct/>
              <w:autoSpaceDE/>
              <w:autoSpaceDN/>
              <w:adjustRightInd/>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6=4*5</w:t>
            </w:r>
          </w:p>
        </w:tc>
      </w:tr>
      <w:tr w:rsidR="000C44BF" w:rsidRPr="000C44BF" w:rsidTr="00194CC9">
        <w:trPr>
          <w:trHeight w:val="710"/>
        </w:trPr>
        <w:tc>
          <w:tcPr>
            <w:tcW w:w="833" w:type="dxa"/>
            <w:vAlign w:val="center"/>
          </w:tcPr>
          <w:p w:rsidR="000C44BF" w:rsidRPr="000C44BF" w:rsidRDefault="000C44BF" w:rsidP="000C44BF">
            <w:pPr>
              <w:overflowPunct/>
              <w:autoSpaceDE/>
              <w:autoSpaceDN/>
              <w:adjustRightInd/>
              <w:jc w:val="center"/>
              <w:textAlignment w:val="auto"/>
              <w:rPr>
                <w:rFonts w:ascii="Times New Roman" w:eastAsia="Calibri" w:hAnsi="Times New Roman"/>
                <w:iCs/>
                <w:sz w:val="24"/>
                <w:szCs w:val="24"/>
                <w:lang w:val="ro-RO"/>
              </w:rPr>
            </w:pPr>
            <w:r w:rsidRPr="000C44BF">
              <w:rPr>
                <w:rFonts w:ascii="Times New Roman" w:eastAsia="Calibri" w:hAnsi="Times New Roman"/>
                <w:iCs/>
                <w:sz w:val="24"/>
                <w:szCs w:val="24"/>
                <w:lang w:val="ro-RO"/>
              </w:rPr>
              <w:t>1</w:t>
            </w:r>
          </w:p>
        </w:tc>
        <w:tc>
          <w:tcPr>
            <w:tcW w:w="3127" w:type="dxa"/>
            <w:shd w:val="clear" w:color="auto" w:fill="auto"/>
            <w:vAlign w:val="center"/>
          </w:tcPr>
          <w:p w:rsidR="000C44BF" w:rsidRPr="000C44BF" w:rsidRDefault="000C44BF" w:rsidP="000C44BF">
            <w:pPr>
              <w:jc w:val="both"/>
              <w:rPr>
                <w:rFonts w:ascii="Times New Roman" w:eastAsia="Calibri" w:hAnsi="Times New Roman"/>
                <w:bCs/>
                <w:sz w:val="24"/>
                <w:szCs w:val="24"/>
              </w:rPr>
            </w:pPr>
            <w:r w:rsidRPr="000C44BF">
              <w:rPr>
                <w:rFonts w:ascii="Times New Roman" w:eastAsia="Calibri" w:hAnsi="Times New Roman"/>
                <w:bCs/>
                <w:sz w:val="24"/>
                <w:szCs w:val="24"/>
              </w:rPr>
              <w:t>Servicii de catering – coffee break</w:t>
            </w:r>
          </w:p>
        </w:tc>
        <w:tc>
          <w:tcPr>
            <w:tcW w:w="1260" w:type="dxa"/>
            <w:vAlign w:val="center"/>
          </w:tcPr>
          <w:p w:rsidR="000C44BF" w:rsidRPr="000C44BF" w:rsidRDefault="000C44BF" w:rsidP="000C44BF">
            <w:pPr>
              <w:jc w:val="center"/>
              <w:rPr>
                <w:rFonts w:ascii="Times New Roman" w:hAnsi="Times New Roman"/>
                <w:color w:val="000000"/>
                <w:sz w:val="24"/>
                <w:szCs w:val="24"/>
              </w:rPr>
            </w:pPr>
            <w:r w:rsidRPr="000C44BF">
              <w:rPr>
                <w:rFonts w:ascii="Times New Roman" w:hAnsi="Times New Roman"/>
                <w:color w:val="000000"/>
                <w:sz w:val="24"/>
                <w:szCs w:val="24"/>
              </w:rPr>
              <w:t>571</w:t>
            </w:r>
          </w:p>
        </w:tc>
        <w:tc>
          <w:tcPr>
            <w:tcW w:w="1080" w:type="dxa"/>
            <w:vAlign w:val="center"/>
          </w:tcPr>
          <w:p w:rsidR="000C44BF" w:rsidRPr="000C44BF" w:rsidRDefault="000C44BF" w:rsidP="000C44BF">
            <w:pPr>
              <w:overflowPunct/>
              <w:autoSpaceDE/>
              <w:autoSpaceDN/>
              <w:adjustRightInd/>
              <w:jc w:val="center"/>
              <w:textAlignment w:val="auto"/>
              <w:rPr>
                <w:rFonts w:ascii="Times New Roman" w:eastAsia="Calibri" w:hAnsi="Times New Roman"/>
                <w:sz w:val="24"/>
                <w:szCs w:val="24"/>
                <w:lang w:val="ro-RO"/>
              </w:rPr>
            </w:pPr>
            <w:r w:rsidRPr="000C44BF">
              <w:rPr>
                <w:rFonts w:ascii="Times New Roman" w:eastAsia="Calibri" w:hAnsi="Times New Roman"/>
                <w:sz w:val="24"/>
                <w:szCs w:val="24"/>
                <w:lang w:val="ro-RO"/>
              </w:rPr>
              <w:t>pers</w:t>
            </w:r>
          </w:p>
        </w:tc>
        <w:tc>
          <w:tcPr>
            <w:tcW w:w="1260" w:type="dxa"/>
            <w:shd w:val="clear" w:color="auto" w:fill="auto"/>
            <w:vAlign w:val="center"/>
          </w:tcPr>
          <w:p w:rsidR="000C44BF" w:rsidRPr="000C44BF" w:rsidRDefault="000C44BF" w:rsidP="000C44BF">
            <w:pPr>
              <w:jc w:val="center"/>
              <w:rPr>
                <w:rFonts w:ascii="Times New Roman" w:hAnsi="Times New Roman"/>
                <w:bCs/>
                <w:sz w:val="24"/>
                <w:szCs w:val="24"/>
              </w:rPr>
            </w:pPr>
            <w:r w:rsidRPr="000C44BF">
              <w:rPr>
                <w:rFonts w:ascii="Times New Roman" w:hAnsi="Times New Roman"/>
                <w:bCs/>
                <w:sz w:val="24"/>
                <w:szCs w:val="24"/>
              </w:rPr>
              <w:t>30</w:t>
            </w:r>
          </w:p>
        </w:tc>
        <w:tc>
          <w:tcPr>
            <w:tcW w:w="1440" w:type="dxa"/>
            <w:vAlign w:val="center"/>
          </w:tcPr>
          <w:p w:rsidR="000C44BF" w:rsidRPr="003E4CC2" w:rsidRDefault="000C44BF" w:rsidP="000C44BF">
            <w:pPr>
              <w:overflowPunct/>
              <w:autoSpaceDE/>
              <w:autoSpaceDN/>
              <w:adjustRightInd/>
              <w:textAlignment w:val="auto"/>
              <w:rPr>
                <w:rFonts w:ascii="Times New Roman" w:eastAsia="Calibri" w:hAnsi="Times New Roman"/>
                <w:sz w:val="24"/>
                <w:szCs w:val="24"/>
                <w:lang w:val="ro-RO"/>
              </w:rPr>
            </w:pPr>
            <w:r w:rsidRPr="003E4CC2">
              <w:rPr>
                <w:rFonts w:ascii="Times New Roman" w:eastAsia="Calibri" w:hAnsi="Times New Roman"/>
                <w:i/>
                <w:sz w:val="24"/>
                <w:szCs w:val="24"/>
                <w:lang w:val="ro-RO"/>
              </w:rPr>
              <w:t>se completează de către ofertant</w:t>
            </w:r>
          </w:p>
        </w:tc>
        <w:tc>
          <w:tcPr>
            <w:tcW w:w="1614" w:type="dxa"/>
            <w:vAlign w:val="center"/>
          </w:tcPr>
          <w:p w:rsidR="000C44BF" w:rsidRPr="003E4CC2" w:rsidRDefault="000C44BF" w:rsidP="000C44BF">
            <w:pPr>
              <w:overflowPunct/>
              <w:autoSpaceDE/>
              <w:autoSpaceDN/>
              <w:adjustRightInd/>
              <w:textAlignment w:val="auto"/>
              <w:rPr>
                <w:rFonts w:ascii="Times New Roman" w:eastAsia="Calibri" w:hAnsi="Times New Roman"/>
                <w:sz w:val="24"/>
                <w:szCs w:val="24"/>
                <w:lang w:val="ro-RO"/>
              </w:rPr>
            </w:pPr>
            <w:r w:rsidRPr="003E4CC2">
              <w:rPr>
                <w:rFonts w:ascii="Times New Roman" w:eastAsia="Calibri" w:hAnsi="Times New Roman"/>
                <w:i/>
                <w:sz w:val="24"/>
                <w:szCs w:val="24"/>
                <w:lang w:val="ro-RO"/>
              </w:rPr>
              <w:t>se completează de către ofertant</w:t>
            </w:r>
          </w:p>
        </w:tc>
      </w:tr>
      <w:tr w:rsidR="000C44BF" w:rsidRPr="000C44BF" w:rsidTr="00194CC9">
        <w:trPr>
          <w:trHeight w:val="710"/>
        </w:trPr>
        <w:tc>
          <w:tcPr>
            <w:tcW w:w="833" w:type="dxa"/>
            <w:vAlign w:val="center"/>
          </w:tcPr>
          <w:p w:rsidR="000C44BF" w:rsidRPr="000C44BF" w:rsidRDefault="000C44BF" w:rsidP="000C44BF">
            <w:pPr>
              <w:overflowPunct/>
              <w:autoSpaceDE/>
              <w:autoSpaceDN/>
              <w:adjustRightInd/>
              <w:jc w:val="center"/>
              <w:textAlignment w:val="auto"/>
              <w:rPr>
                <w:rFonts w:ascii="Times New Roman" w:eastAsia="Calibri" w:hAnsi="Times New Roman"/>
                <w:iCs/>
                <w:sz w:val="24"/>
                <w:szCs w:val="24"/>
                <w:lang w:val="ro-RO"/>
              </w:rPr>
            </w:pPr>
            <w:r w:rsidRPr="000C44BF">
              <w:rPr>
                <w:rFonts w:ascii="Times New Roman" w:eastAsia="Calibri" w:hAnsi="Times New Roman"/>
                <w:iCs/>
                <w:sz w:val="24"/>
                <w:szCs w:val="24"/>
                <w:lang w:val="ro-RO"/>
              </w:rPr>
              <w:t>2</w:t>
            </w:r>
          </w:p>
        </w:tc>
        <w:tc>
          <w:tcPr>
            <w:tcW w:w="3127" w:type="dxa"/>
            <w:shd w:val="clear" w:color="auto" w:fill="auto"/>
            <w:vAlign w:val="center"/>
          </w:tcPr>
          <w:p w:rsidR="000C44BF" w:rsidRPr="000C44BF" w:rsidRDefault="000C44BF" w:rsidP="000C44BF">
            <w:pPr>
              <w:rPr>
                <w:rFonts w:ascii="Times New Roman" w:eastAsia="Calibri" w:hAnsi="Times New Roman"/>
                <w:bCs/>
                <w:sz w:val="24"/>
                <w:szCs w:val="24"/>
              </w:rPr>
            </w:pPr>
            <w:r w:rsidRPr="000C44BF">
              <w:rPr>
                <w:rFonts w:ascii="Times New Roman" w:eastAsia="Calibri" w:hAnsi="Times New Roman"/>
                <w:bCs/>
                <w:sz w:val="24"/>
                <w:szCs w:val="24"/>
              </w:rPr>
              <w:t>Servicii de servire masă prânz + cină</w:t>
            </w:r>
          </w:p>
        </w:tc>
        <w:tc>
          <w:tcPr>
            <w:tcW w:w="1260" w:type="dxa"/>
            <w:vAlign w:val="center"/>
          </w:tcPr>
          <w:p w:rsidR="000C44BF" w:rsidRPr="000C44BF" w:rsidRDefault="000C44BF" w:rsidP="000C44BF">
            <w:pPr>
              <w:jc w:val="center"/>
              <w:rPr>
                <w:rFonts w:ascii="Times New Roman" w:hAnsi="Times New Roman"/>
                <w:color w:val="000000"/>
                <w:sz w:val="24"/>
                <w:szCs w:val="24"/>
              </w:rPr>
            </w:pPr>
            <w:r w:rsidRPr="000C44BF">
              <w:rPr>
                <w:rFonts w:ascii="Times New Roman" w:hAnsi="Times New Roman"/>
                <w:color w:val="000000"/>
                <w:sz w:val="24"/>
                <w:szCs w:val="24"/>
              </w:rPr>
              <w:t>2571</w:t>
            </w:r>
          </w:p>
        </w:tc>
        <w:tc>
          <w:tcPr>
            <w:tcW w:w="1080" w:type="dxa"/>
            <w:vAlign w:val="center"/>
          </w:tcPr>
          <w:p w:rsidR="000C44BF" w:rsidRPr="000C44BF" w:rsidRDefault="000C44BF" w:rsidP="000C44BF">
            <w:pPr>
              <w:jc w:val="center"/>
              <w:rPr>
                <w:rFonts w:ascii="Times New Roman" w:hAnsi="Times New Roman"/>
                <w:sz w:val="24"/>
                <w:szCs w:val="24"/>
              </w:rPr>
            </w:pPr>
            <w:r w:rsidRPr="000C44BF">
              <w:rPr>
                <w:rFonts w:ascii="Times New Roman" w:hAnsi="Times New Roman"/>
                <w:sz w:val="24"/>
                <w:szCs w:val="24"/>
              </w:rPr>
              <w:t>pers</w:t>
            </w:r>
          </w:p>
        </w:tc>
        <w:tc>
          <w:tcPr>
            <w:tcW w:w="1260" w:type="dxa"/>
            <w:shd w:val="clear" w:color="auto" w:fill="auto"/>
            <w:vAlign w:val="center"/>
          </w:tcPr>
          <w:p w:rsidR="000C44BF" w:rsidRPr="000C44BF" w:rsidRDefault="000C44BF" w:rsidP="000C44BF">
            <w:pPr>
              <w:jc w:val="center"/>
              <w:rPr>
                <w:rFonts w:ascii="Times New Roman" w:hAnsi="Times New Roman"/>
                <w:bCs/>
                <w:sz w:val="24"/>
                <w:szCs w:val="24"/>
              </w:rPr>
            </w:pPr>
            <w:r w:rsidRPr="000C44BF">
              <w:rPr>
                <w:rFonts w:ascii="Times New Roman" w:hAnsi="Times New Roman"/>
                <w:bCs/>
                <w:sz w:val="24"/>
                <w:szCs w:val="24"/>
              </w:rPr>
              <w:t>30</w:t>
            </w:r>
          </w:p>
        </w:tc>
        <w:tc>
          <w:tcPr>
            <w:tcW w:w="1440" w:type="dxa"/>
            <w:vAlign w:val="center"/>
          </w:tcPr>
          <w:p w:rsidR="000C44BF" w:rsidRPr="003E4CC2" w:rsidRDefault="000C44BF" w:rsidP="000C44BF">
            <w:pPr>
              <w:overflowPunct/>
              <w:autoSpaceDE/>
              <w:autoSpaceDN/>
              <w:adjustRightInd/>
              <w:textAlignment w:val="auto"/>
              <w:rPr>
                <w:rFonts w:ascii="Times New Roman" w:eastAsia="Calibri" w:hAnsi="Times New Roman"/>
                <w:sz w:val="24"/>
                <w:szCs w:val="24"/>
                <w:lang w:val="ro-RO"/>
              </w:rPr>
            </w:pPr>
            <w:r w:rsidRPr="003E4CC2">
              <w:rPr>
                <w:rFonts w:ascii="Times New Roman" w:eastAsia="Calibri" w:hAnsi="Times New Roman"/>
                <w:i/>
                <w:sz w:val="24"/>
                <w:szCs w:val="24"/>
                <w:lang w:val="ro-RO"/>
              </w:rPr>
              <w:t>se completează de către ofertant</w:t>
            </w:r>
          </w:p>
        </w:tc>
        <w:tc>
          <w:tcPr>
            <w:tcW w:w="1614" w:type="dxa"/>
            <w:vAlign w:val="center"/>
          </w:tcPr>
          <w:p w:rsidR="000C44BF" w:rsidRPr="003E4CC2" w:rsidRDefault="000C44BF" w:rsidP="000C44BF">
            <w:pPr>
              <w:overflowPunct/>
              <w:autoSpaceDE/>
              <w:autoSpaceDN/>
              <w:adjustRightInd/>
              <w:textAlignment w:val="auto"/>
              <w:rPr>
                <w:rFonts w:ascii="Times New Roman" w:eastAsia="Calibri" w:hAnsi="Times New Roman"/>
                <w:sz w:val="24"/>
                <w:szCs w:val="24"/>
                <w:lang w:val="ro-RO"/>
              </w:rPr>
            </w:pPr>
            <w:r w:rsidRPr="003E4CC2">
              <w:rPr>
                <w:rFonts w:ascii="Times New Roman" w:eastAsia="Calibri" w:hAnsi="Times New Roman"/>
                <w:i/>
                <w:sz w:val="24"/>
                <w:szCs w:val="24"/>
                <w:lang w:val="ro-RO"/>
              </w:rPr>
              <w:t>se completează de către ofertant</w:t>
            </w:r>
          </w:p>
        </w:tc>
      </w:tr>
      <w:tr w:rsidR="000C44BF" w:rsidRPr="000C44BF" w:rsidTr="006912B4">
        <w:tc>
          <w:tcPr>
            <w:tcW w:w="833" w:type="dxa"/>
            <w:vAlign w:val="center"/>
          </w:tcPr>
          <w:p w:rsidR="000C44BF" w:rsidRPr="000C44BF" w:rsidRDefault="000C44BF" w:rsidP="000C44BF">
            <w:pPr>
              <w:overflowPunct/>
              <w:autoSpaceDE/>
              <w:autoSpaceDN/>
              <w:adjustRightInd/>
              <w:textAlignment w:val="auto"/>
              <w:rPr>
                <w:rFonts w:ascii="Times New Roman" w:eastAsia="Calibri" w:hAnsi="Times New Roman"/>
                <w:b/>
                <w:iCs/>
                <w:sz w:val="24"/>
                <w:szCs w:val="24"/>
                <w:lang w:val="ro-RO"/>
              </w:rPr>
            </w:pPr>
          </w:p>
        </w:tc>
        <w:tc>
          <w:tcPr>
            <w:tcW w:w="3127" w:type="dxa"/>
            <w:vAlign w:val="center"/>
          </w:tcPr>
          <w:p w:rsidR="000C44BF" w:rsidRPr="000C44BF" w:rsidRDefault="000C44BF" w:rsidP="000C44BF">
            <w:pPr>
              <w:overflowPunct/>
              <w:autoSpaceDE/>
              <w:autoSpaceDN/>
              <w:adjustRightInd/>
              <w:textAlignment w:val="auto"/>
              <w:rPr>
                <w:rFonts w:ascii="Times New Roman" w:eastAsia="Calibri" w:hAnsi="Times New Roman"/>
                <w:b/>
                <w:bCs/>
                <w:sz w:val="24"/>
                <w:szCs w:val="24"/>
                <w:lang w:val="ro-RO"/>
              </w:rPr>
            </w:pPr>
            <w:r w:rsidRPr="000C44BF">
              <w:rPr>
                <w:rFonts w:ascii="Times New Roman" w:eastAsia="Calibri" w:hAnsi="Times New Roman"/>
                <w:b/>
                <w:sz w:val="24"/>
                <w:szCs w:val="24"/>
                <w:lang w:val="ro-RO"/>
              </w:rPr>
              <w:t xml:space="preserve">TOTAL </w:t>
            </w:r>
          </w:p>
        </w:tc>
        <w:tc>
          <w:tcPr>
            <w:tcW w:w="1260" w:type="dxa"/>
            <w:vAlign w:val="center"/>
          </w:tcPr>
          <w:p w:rsidR="000C44BF" w:rsidRPr="000C44BF" w:rsidRDefault="000C44BF" w:rsidP="000C44BF">
            <w:pPr>
              <w:overflowPunct/>
              <w:autoSpaceDE/>
              <w:autoSpaceDN/>
              <w:adjustRightInd/>
              <w:jc w:val="center"/>
              <w:textAlignment w:val="auto"/>
              <w:rPr>
                <w:rFonts w:ascii="Times New Roman" w:eastAsia="Calibri" w:hAnsi="Times New Roman"/>
                <w:b/>
                <w:iCs/>
                <w:sz w:val="24"/>
                <w:szCs w:val="24"/>
                <w:lang w:val="ro-RO"/>
              </w:rPr>
            </w:pPr>
            <w:r w:rsidRPr="000C44BF">
              <w:rPr>
                <w:rFonts w:ascii="Times New Roman" w:eastAsia="Calibri" w:hAnsi="Times New Roman"/>
                <w:b/>
                <w:iCs/>
                <w:sz w:val="24"/>
                <w:szCs w:val="24"/>
                <w:lang w:val="ro-RO"/>
              </w:rPr>
              <w:t>3142</w:t>
            </w:r>
          </w:p>
        </w:tc>
        <w:tc>
          <w:tcPr>
            <w:tcW w:w="1080" w:type="dxa"/>
            <w:vAlign w:val="center"/>
          </w:tcPr>
          <w:p w:rsidR="000C44BF" w:rsidRPr="000C44BF" w:rsidRDefault="000C44BF" w:rsidP="000C44BF">
            <w:pPr>
              <w:overflowPunct/>
              <w:autoSpaceDE/>
              <w:autoSpaceDN/>
              <w:adjustRightInd/>
              <w:textAlignment w:val="auto"/>
              <w:rPr>
                <w:rFonts w:ascii="Times New Roman" w:eastAsia="Calibri" w:hAnsi="Times New Roman"/>
                <w:iCs/>
                <w:sz w:val="24"/>
                <w:szCs w:val="24"/>
                <w:lang w:val="ro-RO"/>
              </w:rPr>
            </w:pPr>
          </w:p>
        </w:tc>
        <w:tc>
          <w:tcPr>
            <w:tcW w:w="1260" w:type="dxa"/>
            <w:vAlign w:val="center"/>
          </w:tcPr>
          <w:p w:rsidR="000C44BF" w:rsidRPr="000C44BF" w:rsidRDefault="000C44BF" w:rsidP="000C44BF">
            <w:pPr>
              <w:overflowPunct/>
              <w:autoSpaceDE/>
              <w:autoSpaceDN/>
              <w:adjustRightInd/>
              <w:textAlignment w:val="auto"/>
              <w:rPr>
                <w:rFonts w:ascii="Times New Roman" w:eastAsia="Calibri" w:hAnsi="Times New Roman"/>
                <w:iCs/>
                <w:sz w:val="24"/>
                <w:szCs w:val="24"/>
                <w:lang w:val="ro-RO"/>
              </w:rPr>
            </w:pPr>
          </w:p>
        </w:tc>
        <w:tc>
          <w:tcPr>
            <w:tcW w:w="1440" w:type="dxa"/>
            <w:vAlign w:val="center"/>
          </w:tcPr>
          <w:p w:rsidR="000C44BF" w:rsidRPr="003E4CC2" w:rsidRDefault="000C44BF" w:rsidP="000C44BF">
            <w:pPr>
              <w:overflowPunct/>
              <w:autoSpaceDE/>
              <w:autoSpaceDN/>
              <w:adjustRightInd/>
              <w:textAlignment w:val="auto"/>
              <w:rPr>
                <w:rFonts w:ascii="Times New Roman" w:eastAsia="Calibri" w:hAnsi="Times New Roman"/>
                <w:iCs/>
                <w:sz w:val="24"/>
                <w:szCs w:val="24"/>
                <w:lang w:val="ro-RO"/>
              </w:rPr>
            </w:pPr>
          </w:p>
        </w:tc>
        <w:tc>
          <w:tcPr>
            <w:tcW w:w="1614" w:type="dxa"/>
            <w:vAlign w:val="center"/>
          </w:tcPr>
          <w:p w:rsidR="000C44BF" w:rsidRPr="003E4CC2" w:rsidRDefault="000C44BF" w:rsidP="000C44BF">
            <w:pPr>
              <w:overflowPunct/>
              <w:adjustRightInd/>
              <w:textAlignment w:val="auto"/>
              <w:rPr>
                <w:rFonts w:ascii="Times New Roman" w:eastAsia="Calibri" w:hAnsi="Times New Roman"/>
                <w:i/>
                <w:sz w:val="24"/>
                <w:szCs w:val="24"/>
                <w:lang w:val="ro-RO"/>
              </w:rPr>
            </w:pPr>
            <w:r w:rsidRPr="003E4CC2">
              <w:rPr>
                <w:rFonts w:ascii="Times New Roman" w:eastAsia="Calibri" w:hAnsi="Times New Roman"/>
                <w:i/>
                <w:sz w:val="24"/>
                <w:szCs w:val="24"/>
                <w:lang w:val="ro-RO"/>
              </w:rPr>
              <w:t>se completează de către ofertant</w:t>
            </w:r>
          </w:p>
        </w:tc>
      </w:tr>
    </w:tbl>
    <w:p w:rsidR="001B45FC" w:rsidRPr="00E55E5A" w:rsidRDefault="001B45FC"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CB4190">
        <w:rPr>
          <w:rFonts w:ascii="Times New Roman" w:hAnsi="Times New Roman"/>
          <w:b/>
          <w:bCs/>
          <w:i/>
          <w:color w:val="FF0000"/>
          <w:sz w:val="24"/>
          <w:szCs w:val="24"/>
        </w:rPr>
        <w:t>tot pachetul.</w:t>
      </w:r>
    </w:p>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în cadrul </w:t>
      </w:r>
      <w:r w:rsidR="00CB4190">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poziție din cadrul </w:t>
      </w:r>
      <w:r w:rsidR="00CB4190">
        <w:rPr>
          <w:rFonts w:ascii="Times New Roman" w:hAnsi="Times New Roman"/>
          <w:b/>
          <w:i/>
          <w:color w:val="FF0000"/>
          <w:sz w:val="24"/>
          <w:szCs w:val="24"/>
          <w:lang w:val="ro-RO" w:eastAsia="zh-CN"/>
        </w:rPr>
        <w:t>pachetului.</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3E4CC2" w:rsidRDefault="003E4CC2" w:rsidP="00B27ACD">
      <w:pPr>
        <w:spacing w:after="120"/>
        <w:jc w:val="both"/>
        <w:rPr>
          <w:rFonts w:ascii="Arial Narrow" w:hAnsi="Arial Narrow"/>
          <w:i/>
          <w:sz w:val="24"/>
          <w:szCs w:val="24"/>
        </w:rPr>
      </w:pPr>
    </w:p>
    <w:p w:rsidR="003E4CC2" w:rsidRPr="00295786" w:rsidRDefault="003E4CC2"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E809B3" w:rsidRPr="003D468E" w:rsidRDefault="006662FF" w:rsidP="003E4CC2">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3E4CC2" w:rsidRPr="008C45B6" w:rsidRDefault="00AF6A1B" w:rsidP="003E4CC2">
      <w:pPr>
        <w:spacing w:after="120"/>
        <w:jc w:val="center"/>
        <w:outlineLvl w:val="0"/>
        <w:rPr>
          <w:rFonts w:ascii="Times New Roman" w:hAnsi="Times New Roman"/>
          <w:b/>
          <w:sz w:val="24"/>
          <w:szCs w:val="24"/>
        </w:rPr>
      </w:pPr>
      <w:r w:rsidRPr="00AF6A1B">
        <w:rPr>
          <w:rFonts w:ascii="Times New Roman" w:hAnsi="Times New Roman"/>
          <w:b/>
          <w:sz w:val="24"/>
          <w:szCs w:val="24"/>
        </w:rPr>
        <w:t>„Servicii de catering coffee-break și servire mas</w:t>
      </w:r>
      <w:r w:rsidRPr="00AF6A1B">
        <w:rPr>
          <w:rFonts w:ascii="Times New Roman" w:hAnsi="Times New Roman" w:hint="cs"/>
          <w:b/>
          <w:sz w:val="24"/>
          <w:szCs w:val="24"/>
        </w:rPr>
        <w:t>ă</w:t>
      </w:r>
      <w:r w:rsidRPr="00AF6A1B">
        <w:rPr>
          <w:rFonts w:ascii="Times New Roman" w:hAnsi="Times New Roman"/>
          <w:b/>
          <w:sz w:val="24"/>
          <w:szCs w:val="24"/>
        </w:rPr>
        <w:t xml:space="preserve"> prânz și cin</w:t>
      </w:r>
      <w:r w:rsidRPr="00AF6A1B">
        <w:rPr>
          <w:rFonts w:ascii="Times New Roman" w:hAnsi="Times New Roman" w:hint="cs"/>
          <w:b/>
          <w:sz w:val="24"/>
          <w:szCs w:val="24"/>
        </w:rPr>
        <w:t>ă</w:t>
      </w:r>
      <w:r w:rsidRPr="00AF6A1B">
        <w:rPr>
          <w:rFonts w:ascii="Times New Roman" w:hAnsi="Times New Roman"/>
          <w:b/>
          <w:sz w:val="24"/>
          <w:szCs w:val="24"/>
        </w:rPr>
        <w:t xml:space="preserve"> pentru desf</w:t>
      </w:r>
      <w:r w:rsidRPr="00AF6A1B">
        <w:rPr>
          <w:rFonts w:ascii="Times New Roman" w:hAnsi="Times New Roman" w:hint="cs"/>
          <w:b/>
          <w:sz w:val="24"/>
          <w:szCs w:val="24"/>
        </w:rPr>
        <w:t>ă</w:t>
      </w:r>
      <w:r w:rsidRPr="00AF6A1B">
        <w:rPr>
          <w:rFonts w:ascii="Times New Roman" w:hAnsi="Times New Roman"/>
          <w:b/>
          <w:sz w:val="24"/>
          <w:szCs w:val="24"/>
        </w:rPr>
        <w:t>șurarea Workshop-ului vizând Calitatea Studiilor Doctorale”</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693"/>
        <w:gridCol w:w="4507"/>
      </w:tblGrid>
      <w:tr w:rsidR="00CD3BF8" w:rsidRPr="003D468E" w:rsidTr="00F21A07">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69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50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F21A07">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r w:rsidRPr="003D468E">
              <w:rPr>
                <w:rFonts w:ascii="Times New Roman" w:hAnsi="Times New Roman"/>
                <w:sz w:val="22"/>
                <w:szCs w:val="22"/>
              </w:rPr>
              <w:t>1</w:t>
            </w:r>
          </w:p>
        </w:tc>
        <w:tc>
          <w:tcPr>
            <w:tcW w:w="4693" w:type="dxa"/>
            <w:tcMar>
              <w:left w:w="57" w:type="dxa"/>
              <w:right w:w="57" w:type="dxa"/>
            </w:tcMar>
          </w:tcPr>
          <w:p w:rsidR="003E4CC2" w:rsidRDefault="003E4CC2" w:rsidP="00BF0ED0">
            <w:pPr>
              <w:suppressAutoHyphens/>
              <w:overflowPunct/>
              <w:autoSpaceDE/>
              <w:adjustRightInd/>
              <w:spacing w:line="276" w:lineRule="auto"/>
              <w:ind w:right="43"/>
              <w:jc w:val="both"/>
              <w:rPr>
                <w:rFonts w:ascii="Times New Roman" w:eastAsia="Times New Roman" w:hAnsi="Times New Roman"/>
                <w:kern w:val="3"/>
                <w:sz w:val="22"/>
                <w:szCs w:val="22"/>
                <w:lang w:val="ro-RO" w:eastAsia="ro-RO"/>
              </w:rPr>
            </w:pPr>
            <w:r w:rsidRPr="00BF0ED0">
              <w:rPr>
                <w:rFonts w:ascii="Times New Roman" w:eastAsia="Times New Roman" w:hAnsi="Times New Roman"/>
                <w:b/>
                <w:kern w:val="3"/>
                <w:sz w:val="22"/>
                <w:szCs w:val="22"/>
                <w:lang w:val="ro-RO" w:eastAsia="ro-RO"/>
              </w:rPr>
              <w:t>1.</w:t>
            </w:r>
            <w:r>
              <w:rPr>
                <w:rFonts w:ascii="Times New Roman" w:eastAsia="Times New Roman" w:hAnsi="Times New Roman"/>
                <w:kern w:val="3"/>
                <w:sz w:val="22"/>
                <w:szCs w:val="22"/>
                <w:lang w:val="ro-RO" w:eastAsia="ro-RO"/>
              </w:rPr>
              <w:t xml:space="preserve"> </w:t>
            </w:r>
            <w:r w:rsidRPr="003E4CC2">
              <w:rPr>
                <w:rFonts w:ascii="Times New Roman" w:eastAsia="Times New Roman" w:hAnsi="Times New Roman"/>
                <w:b/>
                <w:kern w:val="3"/>
                <w:sz w:val="22"/>
                <w:szCs w:val="22"/>
                <w:lang w:val="ro-RO" w:eastAsia="ro-RO"/>
              </w:rPr>
              <w:t>Servicii de catering coffe-break</w:t>
            </w:r>
            <w:r w:rsidRPr="003E4CC2">
              <w:rPr>
                <w:rFonts w:ascii="Times New Roman" w:eastAsia="Times New Roman" w:hAnsi="Times New Roman"/>
                <w:kern w:val="3"/>
                <w:sz w:val="22"/>
                <w:szCs w:val="22"/>
                <w:lang w:val="ro-RO" w:eastAsia="ro-RO"/>
              </w:rPr>
              <w:t xml:space="preserve"> pentru </w:t>
            </w:r>
            <w:r w:rsidRPr="003E4CC2">
              <w:rPr>
                <w:rFonts w:ascii="Times New Roman" w:eastAsia="Times New Roman" w:hAnsi="Times New Roman"/>
                <w:b/>
                <w:kern w:val="3"/>
                <w:sz w:val="22"/>
                <w:szCs w:val="22"/>
                <w:lang w:val="ro-RO" w:eastAsia="ro-RO"/>
              </w:rPr>
              <w:t>30 persoane</w:t>
            </w:r>
            <w:r w:rsidRPr="003E4CC2">
              <w:rPr>
                <w:rFonts w:ascii="Times New Roman" w:eastAsia="Times New Roman" w:hAnsi="Times New Roman"/>
                <w:kern w:val="3"/>
                <w:sz w:val="22"/>
                <w:szCs w:val="22"/>
                <w:lang w:val="ro-RO" w:eastAsia="ro-RO"/>
              </w:rPr>
              <w:t xml:space="preserve"> în data de </w:t>
            </w:r>
            <w:r w:rsidRPr="003E4CC2">
              <w:rPr>
                <w:rFonts w:ascii="Times New Roman" w:eastAsia="Times New Roman" w:hAnsi="Times New Roman"/>
                <w:b/>
                <w:kern w:val="3"/>
                <w:sz w:val="22"/>
                <w:szCs w:val="22"/>
                <w:lang w:val="ro-RO" w:eastAsia="ro-RO"/>
              </w:rPr>
              <w:t>15.07.2021</w:t>
            </w:r>
            <w:r w:rsidRPr="003E4CC2">
              <w:rPr>
                <w:rFonts w:ascii="Times New Roman" w:eastAsia="Times New Roman" w:hAnsi="Times New Roman"/>
                <w:kern w:val="3"/>
                <w:sz w:val="22"/>
                <w:szCs w:val="22"/>
                <w:lang w:val="ro-RO" w:eastAsia="ro-RO"/>
              </w:rPr>
              <w:t xml:space="preserve">. </w:t>
            </w:r>
          </w:p>
          <w:p w:rsidR="003E4CC2" w:rsidRPr="003E4CC2" w:rsidRDefault="003E4CC2" w:rsidP="00BF0ED0">
            <w:pPr>
              <w:suppressAutoHyphens/>
              <w:overflowPunct/>
              <w:autoSpaceDE/>
              <w:adjustRightInd/>
              <w:spacing w:line="276" w:lineRule="auto"/>
              <w:ind w:right="43"/>
              <w:jc w:val="both"/>
              <w:rPr>
                <w:rFonts w:ascii="Times New Roman" w:eastAsia="Times New Roman" w:hAnsi="Times New Roman"/>
                <w:kern w:val="3"/>
                <w:sz w:val="22"/>
                <w:szCs w:val="22"/>
                <w:lang w:val="ro-RO" w:eastAsia="ro-RO"/>
              </w:rPr>
            </w:pPr>
            <w:r w:rsidRPr="003E4CC2">
              <w:rPr>
                <w:rFonts w:ascii="Times New Roman" w:eastAsia="Times New Roman" w:hAnsi="Times New Roman"/>
                <w:kern w:val="3"/>
                <w:sz w:val="22"/>
                <w:szCs w:val="22"/>
                <w:lang w:val="ro-RO" w:eastAsia="ro-RO"/>
              </w:rPr>
              <w:t>Prestatorul trebuie s</w:t>
            </w:r>
            <w:r w:rsidRPr="003E4CC2">
              <w:rPr>
                <w:rFonts w:ascii="Times New Roman" w:eastAsia="Times New Roman" w:hAnsi="Times New Roman" w:cs="Calibri"/>
                <w:kern w:val="3"/>
                <w:sz w:val="22"/>
                <w:szCs w:val="22"/>
                <w:lang w:val="ro-RO" w:eastAsia="ro-RO"/>
              </w:rPr>
              <w:t>ă</w:t>
            </w:r>
            <w:r w:rsidRPr="003E4CC2">
              <w:rPr>
                <w:rFonts w:ascii="Times New Roman" w:eastAsia="Times New Roman" w:hAnsi="Times New Roman"/>
                <w:kern w:val="3"/>
                <w:sz w:val="22"/>
                <w:szCs w:val="22"/>
                <w:lang w:val="ro-RO" w:eastAsia="ro-RO"/>
              </w:rPr>
              <w:t xml:space="preserve"> asigure conditiile </w:t>
            </w:r>
            <w:r w:rsidRPr="003E4CC2">
              <w:rPr>
                <w:rFonts w:ascii="Times New Roman" w:eastAsia="Times New Roman" w:hAnsi="Times New Roman" w:cs="Calibri"/>
                <w:kern w:val="3"/>
                <w:sz w:val="22"/>
                <w:szCs w:val="22"/>
                <w:lang w:val="ro-RO" w:eastAsia="ro-RO"/>
              </w:rPr>
              <w:t>ș</w:t>
            </w:r>
            <w:r w:rsidRPr="003E4CC2">
              <w:rPr>
                <w:rFonts w:ascii="Times New Roman" w:eastAsia="Times New Roman" w:hAnsi="Times New Roman"/>
                <w:kern w:val="3"/>
                <w:sz w:val="22"/>
                <w:szCs w:val="22"/>
                <w:lang w:val="ro-RO" w:eastAsia="ro-RO"/>
              </w:rPr>
              <w:t>i s</w:t>
            </w:r>
            <w:r w:rsidRPr="003E4CC2">
              <w:rPr>
                <w:rFonts w:ascii="Times New Roman" w:eastAsia="Times New Roman" w:hAnsi="Times New Roman" w:cs="Calibri"/>
                <w:kern w:val="3"/>
                <w:sz w:val="22"/>
                <w:szCs w:val="22"/>
                <w:lang w:val="ro-RO" w:eastAsia="ro-RO"/>
              </w:rPr>
              <w:t>ă</w:t>
            </w:r>
            <w:r w:rsidR="00BF0ED0">
              <w:rPr>
                <w:rFonts w:ascii="Times New Roman" w:eastAsia="Times New Roman" w:hAnsi="Times New Roman"/>
                <w:kern w:val="3"/>
                <w:sz w:val="22"/>
                <w:szCs w:val="22"/>
                <w:lang w:val="ro-RO" w:eastAsia="ro-RO"/>
              </w:rPr>
              <w:t xml:space="preserve"> respecte mă</w:t>
            </w:r>
            <w:r w:rsidRPr="003E4CC2">
              <w:rPr>
                <w:rFonts w:ascii="Times New Roman" w:eastAsia="Times New Roman" w:hAnsi="Times New Roman"/>
                <w:kern w:val="3"/>
                <w:sz w:val="22"/>
                <w:szCs w:val="22"/>
                <w:lang w:val="ro-RO" w:eastAsia="ro-RO"/>
              </w:rPr>
              <w:t xml:space="preserve">surile privind prevenirea </w:t>
            </w:r>
            <w:r w:rsidRPr="003E4CC2">
              <w:rPr>
                <w:rFonts w:ascii="Times New Roman" w:eastAsia="Times New Roman" w:hAnsi="Times New Roman" w:cs="Calibri"/>
                <w:kern w:val="3"/>
                <w:sz w:val="22"/>
                <w:szCs w:val="22"/>
                <w:lang w:val="ro-RO" w:eastAsia="ro-RO"/>
              </w:rPr>
              <w:t>ș</w:t>
            </w:r>
            <w:r w:rsidRPr="003E4CC2">
              <w:rPr>
                <w:rFonts w:ascii="Times New Roman" w:eastAsia="Times New Roman" w:hAnsi="Times New Roman"/>
                <w:kern w:val="3"/>
                <w:sz w:val="22"/>
                <w:szCs w:val="22"/>
                <w:lang w:val="ro-RO" w:eastAsia="ro-RO"/>
              </w:rPr>
              <w:t>i combaterea efectelor pandemiei de COVID-19,  conform legisla</w:t>
            </w:r>
            <w:r w:rsidRPr="003E4CC2">
              <w:rPr>
                <w:rFonts w:ascii="Times New Roman" w:eastAsia="Times New Roman" w:hAnsi="Times New Roman" w:cs="Calibri"/>
                <w:kern w:val="3"/>
                <w:sz w:val="22"/>
                <w:szCs w:val="22"/>
                <w:lang w:val="ro-RO" w:eastAsia="ro-RO"/>
              </w:rPr>
              <w:t>ț</w:t>
            </w:r>
            <w:r w:rsidRPr="003E4CC2">
              <w:rPr>
                <w:rFonts w:ascii="Times New Roman" w:eastAsia="Times New Roman" w:hAnsi="Times New Roman"/>
                <w:kern w:val="3"/>
                <w:sz w:val="22"/>
                <w:szCs w:val="22"/>
                <w:lang w:val="ro-RO" w:eastAsia="ro-RO"/>
              </w:rPr>
              <w:t xml:space="preserve">iei actuale </w:t>
            </w:r>
            <w:r w:rsidRPr="003E4CC2">
              <w:rPr>
                <w:rFonts w:ascii="Times New Roman" w:eastAsia="Times New Roman" w:hAnsi="Times New Roman" w:cs="MS Sans Serif"/>
                <w:kern w:val="3"/>
                <w:sz w:val="22"/>
                <w:szCs w:val="22"/>
                <w:lang w:val="ro-RO" w:eastAsia="ro-RO"/>
              </w:rPr>
              <w:t>î</w:t>
            </w:r>
            <w:r w:rsidRPr="003E4CC2">
              <w:rPr>
                <w:rFonts w:ascii="Times New Roman" w:eastAsia="Times New Roman" w:hAnsi="Times New Roman"/>
                <w:kern w:val="3"/>
                <w:sz w:val="22"/>
                <w:szCs w:val="22"/>
                <w:lang w:val="ro-RO" w:eastAsia="ro-RO"/>
              </w:rPr>
              <w:t xml:space="preserve">n vigoare. </w:t>
            </w:r>
          </w:p>
          <w:p w:rsidR="003E4CC2" w:rsidRPr="003E4CC2" w:rsidRDefault="003E4CC2" w:rsidP="00BF0ED0">
            <w:pPr>
              <w:suppressAutoHyphens/>
              <w:overflowPunct/>
              <w:autoSpaceDE/>
              <w:adjustRightInd/>
              <w:spacing w:line="276" w:lineRule="auto"/>
              <w:ind w:right="43"/>
              <w:jc w:val="both"/>
              <w:rPr>
                <w:rFonts w:ascii="Times New Roman" w:eastAsia="Times New Roman" w:hAnsi="Times New Roman"/>
                <w:kern w:val="3"/>
                <w:sz w:val="22"/>
                <w:szCs w:val="22"/>
                <w:lang w:val="ro-RO" w:eastAsia="ro-RO"/>
              </w:rPr>
            </w:pPr>
            <w:r w:rsidRPr="003E4CC2">
              <w:rPr>
                <w:rFonts w:ascii="Times New Roman" w:eastAsia="Times New Roman" w:hAnsi="Times New Roman"/>
                <w:b/>
                <w:kern w:val="3"/>
                <w:sz w:val="22"/>
                <w:szCs w:val="22"/>
                <w:lang w:val="ro-RO" w:eastAsia="ro-RO"/>
              </w:rPr>
              <w:t>Loca</w:t>
            </w:r>
            <w:r w:rsidRPr="003E4CC2">
              <w:rPr>
                <w:rFonts w:ascii="Times New Roman" w:eastAsia="Times New Roman" w:hAnsi="Times New Roman" w:cs="Calibri"/>
                <w:b/>
                <w:kern w:val="3"/>
                <w:sz w:val="22"/>
                <w:szCs w:val="22"/>
                <w:lang w:val="ro-RO" w:eastAsia="ro-RO"/>
              </w:rPr>
              <w:t>ț</w:t>
            </w:r>
            <w:r w:rsidRPr="003E4CC2">
              <w:rPr>
                <w:rFonts w:ascii="Times New Roman" w:eastAsia="Times New Roman" w:hAnsi="Times New Roman"/>
                <w:b/>
                <w:kern w:val="3"/>
                <w:sz w:val="22"/>
                <w:szCs w:val="22"/>
                <w:lang w:val="ro-RO" w:eastAsia="ro-RO"/>
              </w:rPr>
              <w:t>ie:</w:t>
            </w:r>
            <w:r w:rsidR="00BF0ED0">
              <w:rPr>
                <w:rFonts w:ascii="Times New Roman" w:eastAsia="Times New Roman" w:hAnsi="Times New Roman"/>
                <w:kern w:val="3"/>
                <w:sz w:val="22"/>
                <w:szCs w:val="22"/>
                <w:lang w:val="ro-RO" w:eastAsia="ro-RO"/>
              </w:rPr>
              <w:t xml:space="preserve"> Evenimentul se va desfăș</w:t>
            </w:r>
            <w:r w:rsidRPr="003E4CC2">
              <w:rPr>
                <w:rFonts w:ascii="Times New Roman" w:eastAsia="Times New Roman" w:hAnsi="Times New Roman"/>
                <w:kern w:val="3"/>
                <w:sz w:val="22"/>
                <w:szCs w:val="22"/>
                <w:lang w:val="ro-RO" w:eastAsia="ro-RO"/>
              </w:rPr>
              <w:t xml:space="preserve">ura </w:t>
            </w:r>
            <w:r w:rsidRPr="003E4CC2">
              <w:rPr>
                <w:rFonts w:ascii="Times New Roman" w:eastAsia="Times New Roman" w:hAnsi="Times New Roman" w:cs="MS Sans Serif"/>
                <w:kern w:val="3"/>
                <w:sz w:val="22"/>
                <w:szCs w:val="22"/>
                <w:lang w:val="ro-RO" w:eastAsia="ro-RO"/>
              </w:rPr>
              <w:t>î</w:t>
            </w:r>
            <w:r w:rsidR="00BF0ED0">
              <w:rPr>
                <w:rFonts w:ascii="Times New Roman" w:eastAsia="Times New Roman" w:hAnsi="Times New Roman"/>
                <w:kern w:val="3"/>
                <w:sz w:val="22"/>
                <w:szCs w:val="22"/>
                <w:lang w:val="ro-RO" w:eastAsia="ro-RO"/>
              </w:rPr>
              <w:t>n Galaț</w:t>
            </w:r>
            <w:r w:rsidRPr="003E4CC2">
              <w:rPr>
                <w:rFonts w:ascii="Times New Roman" w:eastAsia="Times New Roman" w:hAnsi="Times New Roman"/>
                <w:kern w:val="3"/>
                <w:sz w:val="22"/>
                <w:szCs w:val="22"/>
                <w:lang w:val="ro-RO" w:eastAsia="ro-RO"/>
              </w:rPr>
              <w:t xml:space="preserve">i </w:t>
            </w:r>
            <w:r w:rsidRPr="003E4CC2">
              <w:rPr>
                <w:rFonts w:ascii="Times New Roman" w:eastAsia="Times New Roman" w:hAnsi="Times New Roman" w:cs="MS Sans Serif"/>
                <w:kern w:val="3"/>
                <w:sz w:val="22"/>
                <w:szCs w:val="22"/>
                <w:lang w:val="ro-RO" w:eastAsia="ro-RO"/>
              </w:rPr>
              <w:t>î</w:t>
            </w:r>
            <w:r w:rsidRPr="003E4CC2">
              <w:rPr>
                <w:rFonts w:ascii="Times New Roman" w:eastAsia="Times New Roman" w:hAnsi="Times New Roman"/>
                <w:kern w:val="3"/>
                <w:sz w:val="22"/>
                <w:szCs w:val="22"/>
                <w:lang w:val="ro-RO" w:eastAsia="ro-RO"/>
              </w:rPr>
              <w:t>n cadrul Universit</w:t>
            </w:r>
            <w:r w:rsidRPr="003E4CC2">
              <w:rPr>
                <w:rFonts w:ascii="Times New Roman" w:eastAsia="Times New Roman" w:hAnsi="Times New Roman" w:cs="Calibri"/>
                <w:kern w:val="3"/>
                <w:sz w:val="22"/>
                <w:szCs w:val="22"/>
                <w:lang w:val="ro-RO" w:eastAsia="ro-RO"/>
              </w:rPr>
              <w:t>ăț</w:t>
            </w:r>
            <w:r w:rsidR="00BF0ED0">
              <w:rPr>
                <w:rFonts w:ascii="Times New Roman" w:eastAsia="Times New Roman" w:hAnsi="Times New Roman"/>
                <w:kern w:val="3"/>
                <w:sz w:val="22"/>
                <w:szCs w:val="22"/>
                <w:lang w:val="ro-RO" w:eastAsia="ro-RO"/>
              </w:rPr>
              <w:t>ii „</w:t>
            </w:r>
            <w:r w:rsidRPr="003E4CC2">
              <w:rPr>
                <w:rFonts w:ascii="Times New Roman" w:eastAsia="Times New Roman" w:hAnsi="Times New Roman"/>
                <w:kern w:val="3"/>
                <w:sz w:val="22"/>
                <w:szCs w:val="22"/>
                <w:lang w:val="ro-RO" w:eastAsia="ro-RO"/>
              </w:rPr>
              <w:t>Dun</w:t>
            </w:r>
            <w:r w:rsidRPr="003E4CC2">
              <w:rPr>
                <w:rFonts w:ascii="Times New Roman" w:eastAsia="Times New Roman" w:hAnsi="Times New Roman" w:cs="Calibri"/>
                <w:kern w:val="3"/>
                <w:sz w:val="22"/>
                <w:szCs w:val="22"/>
                <w:lang w:val="ro-RO" w:eastAsia="ro-RO"/>
              </w:rPr>
              <w:t>ă</w:t>
            </w:r>
            <w:r w:rsidRPr="003E4CC2">
              <w:rPr>
                <w:rFonts w:ascii="Times New Roman" w:eastAsia="Times New Roman" w:hAnsi="Times New Roman"/>
                <w:kern w:val="3"/>
                <w:sz w:val="22"/>
                <w:szCs w:val="22"/>
                <w:lang w:val="ro-RO" w:eastAsia="ro-RO"/>
              </w:rPr>
              <w:t>rea de Jos”</w:t>
            </w:r>
            <w:r w:rsidR="00BF0ED0">
              <w:rPr>
                <w:rFonts w:ascii="Times New Roman" w:eastAsia="Times New Roman" w:hAnsi="Times New Roman"/>
                <w:kern w:val="3"/>
                <w:sz w:val="22"/>
                <w:szCs w:val="22"/>
                <w:lang w:val="ro-RO" w:eastAsia="ro-RO"/>
              </w:rPr>
              <w:t xml:space="preserve"> </w:t>
            </w:r>
            <w:r w:rsidRPr="003E4CC2">
              <w:rPr>
                <w:rFonts w:ascii="Times New Roman" w:eastAsia="Times New Roman" w:hAnsi="Times New Roman"/>
                <w:kern w:val="3"/>
                <w:sz w:val="22"/>
                <w:szCs w:val="22"/>
                <w:lang w:val="ro-RO" w:eastAsia="ro-RO"/>
              </w:rPr>
              <w:t>din str. Domneasc</w:t>
            </w:r>
            <w:r w:rsidRPr="003E4CC2">
              <w:rPr>
                <w:rFonts w:ascii="Times New Roman" w:eastAsia="Times New Roman" w:hAnsi="Times New Roman" w:cs="Calibri"/>
                <w:kern w:val="3"/>
                <w:sz w:val="22"/>
                <w:szCs w:val="22"/>
                <w:lang w:val="ro-RO" w:eastAsia="ro-RO"/>
              </w:rPr>
              <w:t>ă</w:t>
            </w:r>
            <w:r w:rsidRPr="003E4CC2">
              <w:rPr>
                <w:rFonts w:ascii="Times New Roman" w:eastAsia="Times New Roman" w:hAnsi="Times New Roman"/>
                <w:kern w:val="3"/>
                <w:sz w:val="22"/>
                <w:szCs w:val="22"/>
                <w:lang w:val="ro-RO" w:eastAsia="ro-RO"/>
              </w:rPr>
              <w:t xml:space="preserve"> nr.47.</w:t>
            </w:r>
          </w:p>
          <w:p w:rsidR="003E4CC2" w:rsidRPr="003E4CC2" w:rsidRDefault="003E4CC2" w:rsidP="00BF0ED0">
            <w:pPr>
              <w:suppressAutoHyphens/>
              <w:overflowPunct/>
              <w:autoSpaceDE/>
              <w:adjustRightInd/>
              <w:spacing w:line="276" w:lineRule="auto"/>
              <w:ind w:right="43"/>
              <w:jc w:val="both"/>
              <w:rPr>
                <w:rFonts w:ascii="Times New Roman" w:eastAsia="Times New Roman" w:hAnsi="Times New Roman"/>
                <w:kern w:val="3"/>
                <w:sz w:val="22"/>
                <w:szCs w:val="22"/>
                <w:lang w:val="ro-RO" w:eastAsia="ro-RO"/>
              </w:rPr>
            </w:pPr>
            <w:r w:rsidRPr="003E4CC2">
              <w:rPr>
                <w:rFonts w:ascii="Times New Roman" w:eastAsia="Times New Roman" w:hAnsi="Times New Roman"/>
                <w:b/>
                <w:kern w:val="3"/>
                <w:sz w:val="22"/>
                <w:szCs w:val="22"/>
                <w:lang w:val="ro-RO" w:eastAsia="ro-RO"/>
              </w:rPr>
              <w:t>Tip servire:</w:t>
            </w:r>
            <w:r w:rsidRPr="003E4CC2">
              <w:rPr>
                <w:rFonts w:ascii="Times New Roman" w:eastAsia="Times New Roman" w:hAnsi="Times New Roman"/>
                <w:kern w:val="3"/>
                <w:sz w:val="22"/>
                <w:szCs w:val="22"/>
                <w:lang w:val="ro-RO" w:eastAsia="ro-RO"/>
              </w:rPr>
              <w:t xml:space="preserve"> bufet tip cocktail</w:t>
            </w:r>
          </w:p>
          <w:p w:rsidR="003E4CC2" w:rsidRPr="003E4CC2" w:rsidRDefault="003E4CC2" w:rsidP="00BF0ED0">
            <w:pPr>
              <w:suppressAutoHyphens/>
              <w:overflowPunct/>
              <w:autoSpaceDE/>
              <w:adjustRightInd/>
              <w:spacing w:line="276" w:lineRule="auto"/>
              <w:ind w:right="43"/>
              <w:jc w:val="both"/>
              <w:rPr>
                <w:rFonts w:ascii="Times New Roman" w:eastAsia="Times New Roman" w:hAnsi="Times New Roman"/>
                <w:b/>
                <w:kern w:val="3"/>
                <w:sz w:val="22"/>
                <w:szCs w:val="22"/>
                <w:lang w:val="ro-RO" w:eastAsia="ro-RO"/>
              </w:rPr>
            </w:pPr>
            <w:r w:rsidRPr="003E4CC2">
              <w:rPr>
                <w:rFonts w:ascii="Times New Roman" w:eastAsia="Times New Roman" w:hAnsi="Times New Roman"/>
                <w:b/>
                <w:kern w:val="3"/>
                <w:sz w:val="22"/>
                <w:szCs w:val="22"/>
                <w:lang w:val="ro-RO" w:eastAsia="ro-RO"/>
              </w:rPr>
              <w:t>Logistica solicitat</w:t>
            </w:r>
            <w:r w:rsidRPr="003E4CC2">
              <w:rPr>
                <w:rFonts w:ascii="Times New Roman" w:eastAsia="Times New Roman" w:hAnsi="Times New Roman" w:cs="Calibri"/>
                <w:b/>
                <w:kern w:val="3"/>
                <w:sz w:val="22"/>
                <w:szCs w:val="22"/>
                <w:lang w:val="ro-RO" w:eastAsia="ro-RO"/>
              </w:rPr>
              <w:t>ă</w:t>
            </w:r>
            <w:r w:rsidRPr="003E4CC2">
              <w:rPr>
                <w:rFonts w:ascii="Times New Roman" w:eastAsia="Times New Roman" w:hAnsi="Times New Roman"/>
                <w:b/>
                <w:kern w:val="3"/>
                <w:sz w:val="22"/>
                <w:szCs w:val="22"/>
                <w:lang w:val="ro-RO" w:eastAsia="ro-RO"/>
              </w:rPr>
              <w:t>:</w:t>
            </w:r>
          </w:p>
          <w:p w:rsidR="003E4CC2" w:rsidRPr="003E4CC2" w:rsidRDefault="00BF0ED0" w:rsidP="00BF0ED0">
            <w:pPr>
              <w:suppressAutoHyphens/>
              <w:overflowPunct/>
              <w:autoSpaceDE/>
              <w:adjustRightInd/>
              <w:spacing w:line="276" w:lineRule="auto"/>
              <w:ind w:right="43"/>
              <w:jc w:val="both"/>
              <w:rPr>
                <w:rFonts w:ascii="Times New Roman" w:eastAsia="Times New Roman" w:hAnsi="Times New Roman"/>
                <w:kern w:val="3"/>
                <w:sz w:val="22"/>
                <w:szCs w:val="22"/>
                <w:lang w:val="ro-RO" w:eastAsia="ro-RO"/>
              </w:rPr>
            </w:pPr>
            <w:r>
              <w:rPr>
                <w:rFonts w:ascii="Times New Roman" w:eastAsia="Times New Roman" w:hAnsi="Times New Roman"/>
                <w:kern w:val="3"/>
                <w:sz w:val="22"/>
                <w:szCs w:val="22"/>
                <w:lang w:val="ro-RO" w:eastAsia="ro-RO"/>
              </w:rPr>
              <w:t>- amenajare buffet cu mese și fețe de masă pentru numărul de participanți menț</w:t>
            </w:r>
            <w:r w:rsidR="003E4CC2" w:rsidRPr="003E4CC2">
              <w:rPr>
                <w:rFonts w:ascii="Times New Roman" w:eastAsia="Times New Roman" w:hAnsi="Times New Roman"/>
                <w:kern w:val="3"/>
                <w:sz w:val="22"/>
                <w:szCs w:val="22"/>
                <w:lang w:val="ro-RO" w:eastAsia="ro-RO"/>
              </w:rPr>
              <w:t>ionat</w:t>
            </w:r>
          </w:p>
          <w:p w:rsidR="003E4CC2" w:rsidRPr="003E4CC2" w:rsidRDefault="00BF0ED0" w:rsidP="00BF0ED0">
            <w:pPr>
              <w:suppressAutoHyphens/>
              <w:overflowPunct/>
              <w:autoSpaceDE/>
              <w:adjustRightInd/>
              <w:spacing w:line="276" w:lineRule="auto"/>
              <w:ind w:right="43"/>
              <w:jc w:val="both"/>
              <w:rPr>
                <w:rFonts w:ascii="Times New Roman" w:eastAsia="Times New Roman" w:hAnsi="Times New Roman"/>
                <w:kern w:val="3"/>
                <w:sz w:val="22"/>
                <w:szCs w:val="22"/>
                <w:lang w:val="ro-RO" w:eastAsia="ro-RO"/>
              </w:rPr>
            </w:pPr>
            <w:r>
              <w:rPr>
                <w:rFonts w:ascii="Times New Roman" w:eastAsia="Times New Roman" w:hAnsi="Times New Roman"/>
                <w:kern w:val="3"/>
                <w:sz w:val="22"/>
                <w:szCs w:val="22"/>
                <w:lang w:val="ro-RO" w:eastAsia="ro-RO"/>
              </w:rPr>
              <w:t>-  platouri inox/sticlă/</w:t>
            </w:r>
            <w:r w:rsidR="003E4CC2" w:rsidRPr="003E4CC2">
              <w:rPr>
                <w:rFonts w:ascii="Times New Roman" w:eastAsia="Times New Roman" w:hAnsi="Times New Roman"/>
                <w:kern w:val="3"/>
                <w:sz w:val="22"/>
                <w:szCs w:val="22"/>
                <w:lang w:val="ro-RO" w:eastAsia="ro-RO"/>
              </w:rPr>
              <w:t>p</w:t>
            </w:r>
            <w:r>
              <w:rPr>
                <w:rFonts w:ascii="Times New Roman" w:eastAsia="Times New Roman" w:hAnsi="Times New Roman"/>
                <w:kern w:val="3"/>
                <w:sz w:val="22"/>
                <w:szCs w:val="22"/>
                <w:lang w:val="ro-RO" w:eastAsia="ro-RO"/>
              </w:rPr>
              <w:t>orțelan și cleș</w:t>
            </w:r>
            <w:r w:rsidR="003E4CC2" w:rsidRPr="003E4CC2">
              <w:rPr>
                <w:rFonts w:ascii="Times New Roman" w:eastAsia="Times New Roman" w:hAnsi="Times New Roman"/>
                <w:kern w:val="3"/>
                <w:sz w:val="22"/>
                <w:szCs w:val="22"/>
                <w:lang w:val="ro-RO" w:eastAsia="ro-RO"/>
              </w:rPr>
              <w:t>ti</w:t>
            </w:r>
            <w:r>
              <w:rPr>
                <w:rFonts w:ascii="Times New Roman" w:eastAsia="Times New Roman" w:hAnsi="Times New Roman"/>
                <w:kern w:val="3"/>
                <w:sz w:val="22"/>
                <w:szCs w:val="22"/>
                <w:lang w:val="ro-RO" w:eastAsia="ro-RO"/>
              </w:rPr>
              <w:t xml:space="preserve"> inox, farfurii  desert din porțelan, tacâ</w:t>
            </w:r>
            <w:r w:rsidR="003E4CC2" w:rsidRPr="003E4CC2">
              <w:rPr>
                <w:rFonts w:ascii="Times New Roman" w:eastAsia="Times New Roman" w:hAnsi="Times New Roman"/>
                <w:kern w:val="3"/>
                <w:sz w:val="22"/>
                <w:szCs w:val="22"/>
                <w:lang w:val="ro-RO" w:eastAsia="ro-RO"/>
              </w:rPr>
              <w:t>muri din inox</w:t>
            </w:r>
          </w:p>
          <w:p w:rsidR="003E4CC2" w:rsidRPr="003E4CC2" w:rsidRDefault="00BF0ED0" w:rsidP="00BF0ED0">
            <w:pPr>
              <w:suppressAutoHyphens/>
              <w:overflowPunct/>
              <w:autoSpaceDE/>
              <w:adjustRightInd/>
              <w:spacing w:line="276" w:lineRule="auto"/>
              <w:ind w:right="43"/>
              <w:jc w:val="both"/>
              <w:rPr>
                <w:rFonts w:ascii="Times New Roman" w:eastAsia="Times New Roman" w:hAnsi="Times New Roman"/>
                <w:kern w:val="3"/>
                <w:sz w:val="22"/>
                <w:szCs w:val="22"/>
                <w:lang w:val="ro-RO" w:eastAsia="ro-RO"/>
              </w:rPr>
            </w:pPr>
            <w:r>
              <w:rPr>
                <w:rFonts w:ascii="Times New Roman" w:eastAsia="Times New Roman" w:hAnsi="Times New Roman"/>
                <w:kern w:val="3"/>
                <w:sz w:val="22"/>
                <w:szCs w:val="22"/>
                <w:lang w:val="ro-RO" w:eastAsia="ro-RO"/>
              </w:rPr>
              <w:t>- pahare din sticlă, cești, cafea ș</w:t>
            </w:r>
            <w:r w:rsidR="003E4CC2" w:rsidRPr="003E4CC2">
              <w:rPr>
                <w:rFonts w:ascii="Times New Roman" w:eastAsia="Times New Roman" w:hAnsi="Times New Roman"/>
                <w:kern w:val="3"/>
                <w:sz w:val="22"/>
                <w:szCs w:val="22"/>
                <w:lang w:val="ro-RO" w:eastAsia="ro-RO"/>
              </w:rPr>
              <w:t>i ceai</w:t>
            </w:r>
            <w:r>
              <w:rPr>
                <w:rFonts w:ascii="Times New Roman" w:eastAsia="Times New Roman" w:hAnsi="Times New Roman"/>
                <w:kern w:val="3"/>
                <w:sz w:val="22"/>
                <w:szCs w:val="22"/>
                <w:lang w:val="ro-RO" w:eastAsia="ro-RO"/>
              </w:rPr>
              <w:t>, din porț</w:t>
            </w:r>
            <w:r w:rsidR="003E4CC2" w:rsidRPr="003E4CC2">
              <w:rPr>
                <w:rFonts w:ascii="Times New Roman" w:eastAsia="Times New Roman" w:hAnsi="Times New Roman"/>
                <w:kern w:val="3"/>
                <w:sz w:val="22"/>
                <w:szCs w:val="22"/>
                <w:lang w:val="ro-RO" w:eastAsia="ro-RO"/>
              </w:rPr>
              <w:t>ela</w:t>
            </w:r>
            <w:r>
              <w:rPr>
                <w:rFonts w:ascii="Times New Roman" w:eastAsia="Times New Roman" w:hAnsi="Times New Roman"/>
                <w:kern w:val="3"/>
                <w:sz w:val="22"/>
                <w:szCs w:val="22"/>
                <w:lang w:val="ro-RO" w:eastAsia="ro-RO"/>
              </w:rPr>
              <w:t>n, dispensere din inox pentru băuturi calde, spatule, șervețele ș</w:t>
            </w:r>
            <w:r w:rsidR="003E4CC2" w:rsidRPr="003E4CC2">
              <w:rPr>
                <w:rFonts w:ascii="Times New Roman" w:eastAsia="Times New Roman" w:hAnsi="Times New Roman"/>
                <w:kern w:val="3"/>
                <w:sz w:val="22"/>
                <w:szCs w:val="22"/>
                <w:lang w:val="ro-RO" w:eastAsia="ro-RO"/>
              </w:rPr>
              <w:t>i alte consumabile</w:t>
            </w:r>
          </w:p>
          <w:p w:rsidR="003E4CC2" w:rsidRPr="003E4CC2" w:rsidRDefault="003E4CC2" w:rsidP="00BF0ED0">
            <w:pPr>
              <w:suppressAutoHyphens/>
              <w:overflowPunct/>
              <w:autoSpaceDE/>
              <w:adjustRightInd/>
              <w:spacing w:line="276" w:lineRule="auto"/>
              <w:ind w:right="43"/>
              <w:jc w:val="both"/>
              <w:rPr>
                <w:rFonts w:ascii="Times New Roman" w:eastAsia="Times New Roman" w:hAnsi="Times New Roman"/>
                <w:kern w:val="3"/>
                <w:sz w:val="22"/>
                <w:szCs w:val="22"/>
                <w:lang w:val="ro-RO" w:eastAsia="ro-RO"/>
              </w:rPr>
            </w:pPr>
            <w:r w:rsidRPr="003E4CC2">
              <w:rPr>
                <w:rFonts w:ascii="Times New Roman" w:eastAsia="Times New Roman" w:hAnsi="Times New Roman"/>
                <w:kern w:val="3"/>
                <w:sz w:val="22"/>
                <w:szCs w:val="22"/>
                <w:lang w:val="ro-RO" w:eastAsia="ro-RO"/>
              </w:rPr>
              <w:t>- personal calificat (2 osp</w:t>
            </w:r>
            <w:r w:rsidRPr="003E4CC2">
              <w:rPr>
                <w:rFonts w:ascii="Times New Roman" w:eastAsia="Times New Roman" w:hAnsi="Times New Roman" w:cs="Calibri"/>
                <w:kern w:val="3"/>
                <w:sz w:val="22"/>
                <w:szCs w:val="22"/>
                <w:lang w:val="ro-RO" w:eastAsia="ro-RO"/>
              </w:rPr>
              <w:t>ă</w:t>
            </w:r>
            <w:r w:rsidRPr="003E4CC2">
              <w:rPr>
                <w:rFonts w:ascii="Times New Roman" w:eastAsia="Times New Roman" w:hAnsi="Times New Roman"/>
                <w:kern w:val="3"/>
                <w:sz w:val="22"/>
                <w:szCs w:val="22"/>
                <w:lang w:val="ro-RO" w:eastAsia="ro-RO"/>
              </w:rPr>
              <w:t>tari)</w:t>
            </w:r>
          </w:p>
          <w:p w:rsidR="003E4CC2" w:rsidRPr="003E4CC2" w:rsidRDefault="003E4CC2" w:rsidP="00BF0ED0">
            <w:pPr>
              <w:suppressAutoHyphens/>
              <w:overflowPunct/>
              <w:autoSpaceDE/>
              <w:adjustRightInd/>
              <w:spacing w:line="276" w:lineRule="auto"/>
              <w:ind w:right="43"/>
              <w:jc w:val="both"/>
              <w:rPr>
                <w:rFonts w:ascii="Times New Roman" w:eastAsia="Times New Roman" w:hAnsi="Times New Roman"/>
                <w:b/>
                <w:kern w:val="3"/>
                <w:sz w:val="22"/>
                <w:szCs w:val="22"/>
                <w:lang w:val="ro-RO" w:eastAsia="ro-RO"/>
              </w:rPr>
            </w:pPr>
            <w:r w:rsidRPr="003E4CC2">
              <w:rPr>
                <w:rFonts w:ascii="Times New Roman" w:eastAsia="Times New Roman" w:hAnsi="Times New Roman"/>
                <w:b/>
                <w:kern w:val="3"/>
                <w:sz w:val="22"/>
                <w:szCs w:val="22"/>
                <w:lang w:val="ro-RO" w:eastAsia="ro-RO"/>
              </w:rPr>
              <w:t>Structura meniu /persoan</w:t>
            </w:r>
            <w:r w:rsidRPr="003E4CC2">
              <w:rPr>
                <w:rFonts w:ascii="Times New Roman" w:eastAsia="Times New Roman" w:hAnsi="Times New Roman" w:cs="Calibri"/>
                <w:b/>
                <w:kern w:val="3"/>
                <w:sz w:val="22"/>
                <w:szCs w:val="22"/>
                <w:lang w:val="ro-RO" w:eastAsia="ro-RO"/>
              </w:rPr>
              <w:t>ă</w:t>
            </w:r>
            <w:r w:rsidRPr="003E4CC2">
              <w:rPr>
                <w:rFonts w:ascii="Times New Roman" w:eastAsia="Times New Roman" w:hAnsi="Times New Roman"/>
                <w:b/>
                <w:kern w:val="3"/>
                <w:sz w:val="22"/>
                <w:szCs w:val="22"/>
                <w:lang w:val="ro-RO" w:eastAsia="ro-RO"/>
              </w:rPr>
              <w:t>:</w:t>
            </w:r>
          </w:p>
          <w:p w:rsidR="003E4CC2" w:rsidRPr="003E4CC2" w:rsidRDefault="003E4CC2" w:rsidP="00BF0ED0">
            <w:pPr>
              <w:suppressAutoHyphens/>
              <w:overflowPunct/>
              <w:autoSpaceDE/>
              <w:adjustRightInd/>
              <w:spacing w:line="276" w:lineRule="auto"/>
              <w:ind w:right="43"/>
              <w:jc w:val="both"/>
              <w:rPr>
                <w:rFonts w:ascii="Times New Roman" w:eastAsia="Times New Roman" w:hAnsi="Times New Roman"/>
                <w:kern w:val="3"/>
                <w:sz w:val="22"/>
                <w:szCs w:val="22"/>
                <w:lang w:val="ro-RO" w:eastAsia="ro-RO"/>
              </w:rPr>
            </w:pPr>
            <w:r w:rsidRPr="003E4CC2">
              <w:rPr>
                <w:rFonts w:ascii="Times New Roman" w:eastAsia="Times New Roman" w:hAnsi="Times New Roman"/>
                <w:kern w:val="3"/>
                <w:sz w:val="22"/>
                <w:szCs w:val="22"/>
                <w:lang w:val="ro-RO" w:eastAsia="ro-RO"/>
              </w:rPr>
              <w:t>- cafea, 100 ml, ceai, 150 ml , zahar alb/brun, l</w:t>
            </w:r>
            <w:r w:rsidR="00BF0ED0">
              <w:rPr>
                <w:rFonts w:ascii="Times New Roman" w:eastAsia="Times New Roman" w:hAnsi="Times New Roman"/>
                <w:kern w:val="3"/>
                <w:sz w:val="22"/>
                <w:szCs w:val="22"/>
                <w:lang w:val="ro-RO" w:eastAsia="ro-RO"/>
              </w:rPr>
              <w:t>amâie feliată</w:t>
            </w:r>
            <w:r w:rsidRPr="003E4CC2">
              <w:rPr>
                <w:rFonts w:ascii="Times New Roman" w:eastAsia="Times New Roman" w:hAnsi="Times New Roman"/>
                <w:kern w:val="3"/>
                <w:sz w:val="22"/>
                <w:szCs w:val="22"/>
                <w:lang w:val="ro-RO" w:eastAsia="ro-RO"/>
              </w:rPr>
              <w:t>, miere de albine</w:t>
            </w:r>
          </w:p>
          <w:p w:rsidR="003E4CC2" w:rsidRPr="003E4CC2" w:rsidRDefault="003E4CC2" w:rsidP="00BF0ED0">
            <w:pPr>
              <w:suppressAutoHyphens/>
              <w:overflowPunct/>
              <w:autoSpaceDE/>
              <w:adjustRightInd/>
              <w:spacing w:line="276" w:lineRule="auto"/>
              <w:ind w:right="43"/>
              <w:jc w:val="both"/>
              <w:rPr>
                <w:rFonts w:ascii="Times New Roman" w:eastAsia="Times New Roman" w:hAnsi="Times New Roman"/>
                <w:kern w:val="3"/>
                <w:sz w:val="22"/>
                <w:szCs w:val="22"/>
                <w:lang w:val="ro-RO" w:eastAsia="ro-RO"/>
              </w:rPr>
            </w:pPr>
            <w:r w:rsidRPr="003E4CC2">
              <w:rPr>
                <w:rFonts w:ascii="Times New Roman" w:eastAsia="Times New Roman" w:hAnsi="Times New Roman"/>
                <w:kern w:val="3"/>
                <w:sz w:val="22"/>
                <w:szCs w:val="22"/>
                <w:lang w:val="ro-RO" w:eastAsia="ro-RO"/>
              </w:rPr>
              <w:t>- ap</w:t>
            </w:r>
            <w:r w:rsidRPr="003E4CC2">
              <w:rPr>
                <w:rFonts w:ascii="Times New Roman" w:eastAsia="Times New Roman" w:hAnsi="Times New Roman" w:cs="Calibri"/>
                <w:kern w:val="3"/>
                <w:sz w:val="22"/>
                <w:szCs w:val="22"/>
                <w:lang w:val="ro-RO" w:eastAsia="ro-RO"/>
              </w:rPr>
              <w:t>ă</w:t>
            </w:r>
            <w:r w:rsidRPr="003E4CC2">
              <w:rPr>
                <w:rFonts w:ascii="Times New Roman" w:eastAsia="Times New Roman" w:hAnsi="Times New Roman"/>
                <w:kern w:val="3"/>
                <w:sz w:val="22"/>
                <w:szCs w:val="22"/>
                <w:lang w:val="ro-RO" w:eastAsia="ro-RO"/>
              </w:rPr>
              <w:t xml:space="preserve"> mineral</w:t>
            </w:r>
            <w:r w:rsidRPr="003E4CC2">
              <w:rPr>
                <w:rFonts w:ascii="Times New Roman" w:eastAsia="Times New Roman" w:hAnsi="Times New Roman" w:cs="Calibri"/>
                <w:kern w:val="3"/>
                <w:sz w:val="22"/>
                <w:szCs w:val="22"/>
                <w:lang w:val="ro-RO" w:eastAsia="ro-RO"/>
              </w:rPr>
              <w:t>ă</w:t>
            </w:r>
            <w:r w:rsidRPr="003E4CC2">
              <w:rPr>
                <w:rFonts w:ascii="Times New Roman" w:eastAsia="Times New Roman" w:hAnsi="Times New Roman"/>
                <w:kern w:val="3"/>
                <w:sz w:val="22"/>
                <w:szCs w:val="22"/>
                <w:lang w:val="ro-RO" w:eastAsia="ro-RO"/>
              </w:rPr>
              <w:t xml:space="preserve"> carbogazoas</w:t>
            </w:r>
            <w:r w:rsidRPr="003E4CC2">
              <w:rPr>
                <w:rFonts w:ascii="Times New Roman" w:eastAsia="Times New Roman" w:hAnsi="Times New Roman" w:cs="Calibri"/>
                <w:kern w:val="3"/>
                <w:sz w:val="22"/>
                <w:szCs w:val="22"/>
                <w:lang w:val="ro-RO" w:eastAsia="ro-RO"/>
              </w:rPr>
              <w:t>ă</w:t>
            </w:r>
            <w:r w:rsidRPr="003E4CC2">
              <w:rPr>
                <w:rFonts w:ascii="Times New Roman" w:eastAsia="Times New Roman" w:hAnsi="Times New Roman"/>
                <w:kern w:val="3"/>
                <w:sz w:val="22"/>
                <w:szCs w:val="22"/>
                <w:lang w:val="ro-RO" w:eastAsia="ro-RO"/>
              </w:rPr>
              <w:t>/plat</w:t>
            </w:r>
            <w:r w:rsidRPr="003E4CC2">
              <w:rPr>
                <w:rFonts w:ascii="Times New Roman" w:eastAsia="Times New Roman" w:hAnsi="Times New Roman" w:cs="Calibri"/>
                <w:kern w:val="3"/>
                <w:sz w:val="22"/>
                <w:szCs w:val="22"/>
                <w:lang w:val="ro-RO" w:eastAsia="ro-RO"/>
              </w:rPr>
              <w:t>ă</w:t>
            </w:r>
            <w:r w:rsidRPr="003E4CC2">
              <w:rPr>
                <w:rFonts w:ascii="Times New Roman" w:eastAsia="Times New Roman" w:hAnsi="Times New Roman"/>
                <w:kern w:val="3"/>
                <w:sz w:val="22"/>
                <w:szCs w:val="22"/>
                <w:lang w:val="ro-RO" w:eastAsia="ro-RO"/>
              </w:rPr>
              <w:t>, 500 ml</w:t>
            </w:r>
          </w:p>
          <w:p w:rsidR="003E4CC2" w:rsidRPr="003E4CC2" w:rsidRDefault="003E4CC2" w:rsidP="00BF0ED0">
            <w:pPr>
              <w:suppressAutoHyphens/>
              <w:overflowPunct/>
              <w:autoSpaceDE/>
              <w:adjustRightInd/>
              <w:spacing w:line="276" w:lineRule="auto"/>
              <w:ind w:right="43"/>
              <w:jc w:val="both"/>
              <w:rPr>
                <w:rFonts w:ascii="Times New Roman" w:eastAsia="Times New Roman" w:hAnsi="Times New Roman"/>
                <w:kern w:val="3"/>
                <w:sz w:val="22"/>
                <w:szCs w:val="22"/>
                <w:lang w:val="ro-RO" w:eastAsia="ro-RO"/>
              </w:rPr>
            </w:pPr>
            <w:r w:rsidRPr="003E4CC2">
              <w:rPr>
                <w:rFonts w:ascii="Times New Roman" w:eastAsia="Times New Roman" w:hAnsi="Times New Roman"/>
                <w:kern w:val="3"/>
                <w:sz w:val="22"/>
                <w:szCs w:val="22"/>
                <w:lang w:val="ro-RO" w:eastAsia="ro-RO"/>
              </w:rPr>
              <w:t>- sucuri acidulate/ sucuri neacidulate 250 ml</w:t>
            </w:r>
          </w:p>
          <w:p w:rsidR="00A4332B" w:rsidRPr="003D468E" w:rsidRDefault="003E4CC2" w:rsidP="00BF0ED0">
            <w:pPr>
              <w:suppressAutoHyphens/>
              <w:overflowPunct/>
              <w:autoSpaceDE/>
              <w:adjustRightInd/>
              <w:spacing w:line="276" w:lineRule="auto"/>
              <w:ind w:right="43"/>
              <w:jc w:val="both"/>
              <w:rPr>
                <w:rFonts w:ascii="Times New Roman" w:eastAsia="Times New Roman" w:hAnsi="Times New Roman"/>
                <w:kern w:val="3"/>
                <w:sz w:val="22"/>
                <w:szCs w:val="22"/>
                <w:lang w:val="ro-RO" w:eastAsia="ro-RO"/>
              </w:rPr>
            </w:pPr>
            <w:r w:rsidRPr="003E4CC2">
              <w:rPr>
                <w:rFonts w:ascii="Times New Roman" w:eastAsia="Times New Roman" w:hAnsi="Times New Roman"/>
                <w:kern w:val="3"/>
                <w:sz w:val="22"/>
                <w:szCs w:val="22"/>
                <w:lang w:val="ro-RO" w:eastAsia="ro-RO"/>
              </w:rPr>
              <w:t xml:space="preserve">- produse de patiserie </w:t>
            </w:r>
            <w:r w:rsidRPr="003E4CC2">
              <w:rPr>
                <w:rFonts w:ascii="Times New Roman" w:eastAsia="Times New Roman" w:hAnsi="Times New Roman" w:cs="Calibri"/>
                <w:kern w:val="3"/>
                <w:sz w:val="22"/>
                <w:szCs w:val="22"/>
                <w:lang w:val="ro-RO" w:eastAsia="ro-RO"/>
              </w:rPr>
              <w:t>ș</w:t>
            </w:r>
            <w:r w:rsidRPr="003E4CC2">
              <w:rPr>
                <w:rFonts w:ascii="Times New Roman" w:eastAsia="Times New Roman" w:hAnsi="Times New Roman"/>
                <w:kern w:val="3"/>
                <w:sz w:val="22"/>
                <w:szCs w:val="22"/>
                <w:lang w:val="ro-RO" w:eastAsia="ro-RO"/>
              </w:rPr>
              <w:t>i cofet</w:t>
            </w:r>
            <w:r w:rsidRPr="003E4CC2">
              <w:rPr>
                <w:rFonts w:ascii="Times New Roman" w:eastAsia="Times New Roman" w:hAnsi="Times New Roman" w:cs="Calibri"/>
                <w:kern w:val="3"/>
                <w:sz w:val="22"/>
                <w:szCs w:val="22"/>
                <w:lang w:val="ro-RO" w:eastAsia="ro-RO"/>
              </w:rPr>
              <w:t>ă</w:t>
            </w:r>
            <w:r w:rsidRPr="003E4CC2">
              <w:rPr>
                <w:rFonts w:ascii="Times New Roman" w:eastAsia="Times New Roman" w:hAnsi="Times New Roman"/>
                <w:kern w:val="3"/>
                <w:sz w:val="22"/>
                <w:szCs w:val="22"/>
                <w:lang w:val="ro-RO" w:eastAsia="ro-RO"/>
              </w:rPr>
              <w:t>rie, 150 g</w:t>
            </w:r>
          </w:p>
        </w:tc>
        <w:tc>
          <w:tcPr>
            <w:tcW w:w="4507" w:type="dxa"/>
            <w:tcMar>
              <w:left w:w="57" w:type="dxa"/>
              <w:right w:w="57" w:type="dxa"/>
            </w:tcMar>
          </w:tcPr>
          <w:p w:rsidR="00CD3BF8" w:rsidRPr="003D468E" w:rsidRDefault="00901D13" w:rsidP="00C831AD">
            <w:pPr>
              <w:spacing w:before="120" w:line="276" w:lineRule="auto"/>
              <w:jc w:val="both"/>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F21A07">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2</w:t>
            </w:r>
          </w:p>
        </w:tc>
        <w:tc>
          <w:tcPr>
            <w:tcW w:w="4693" w:type="dxa"/>
            <w:tcMar>
              <w:left w:w="57" w:type="dxa"/>
              <w:right w:w="57" w:type="dxa"/>
            </w:tcMar>
          </w:tcPr>
          <w:p w:rsidR="003E4CC2" w:rsidRPr="004B03B9" w:rsidRDefault="003E4CC2" w:rsidP="003E4CC2">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4B03B9">
              <w:rPr>
                <w:rFonts w:ascii="Times New Roman" w:eastAsia="Times New Roman" w:hAnsi="Times New Roman"/>
                <w:b/>
                <w:color w:val="000000"/>
                <w:sz w:val="22"/>
                <w:szCs w:val="22"/>
                <w:lang w:val="fr-FR"/>
              </w:rPr>
              <w:t>2.  Servicii de servire mas</w:t>
            </w:r>
            <w:r w:rsidRPr="004B03B9">
              <w:rPr>
                <w:rFonts w:ascii="Times New Roman" w:eastAsia="Times New Roman" w:hAnsi="Times New Roman" w:cs="Calibri"/>
                <w:b/>
                <w:color w:val="000000"/>
                <w:sz w:val="22"/>
                <w:szCs w:val="22"/>
                <w:lang w:val="fr-FR"/>
              </w:rPr>
              <w:t>ă</w:t>
            </w:r>
            <w:r w:rsidRPr="004B03B9">
              <w:rPr>
                <w:rFonts w:ascii="Times New Roman" w:eastAsia="Times New Roman" w:hAnsi="Times New Roman"/>
                <w:b/>
                <w:color w:val="000000"/>
                <w:sz w:val="22"/>
                <w:szCs w:val="22"/>
                <w:lang w:val="fr-FR"/>
              </w:rPr>
              <w:t xml:space="preserve"> – prânz </w:t>
            </w:r>
            <w:r w:rsidRPr="004B03B9">
              <w:rPr>
                <w:rFonts w:ascii="Times New Roman" w:eastAsia="Times New Roman" w:hAnsi="Times New Roman" w:cs="Calibri"/>
                <w:b/>
                <w:color w:val="000000"/>
                <w:sz w:val="22"/>
                <w:szCs w:val="22"/>
                <w:lang w:val="fr-FR"/>
              </w:rPr>
              <w:t>ș</w:t>
            </w:r>
            <w:r w:rsidRPr="004B03B9">
              <w:rPr>
                <w:rFonts w:ascii="Times New Roman" w:eastAsia="Times New Roman" w:hAnsi="Times New Roman"/>
                <w:b/>
                <w:color w:val="000000"/>
                <w:sz w:val="22"/>
                <w:szCs w:val="22"/>
                <w:lang w:val="fr-FR"/>
              </w:rPr>
              <w:t>i cin</w:t>
            </w:r>
            <w:r w:rsidRPr="004B03B9">
              <w:rPr>
                <w:rFonts w:ascii="Times New Roman" w:eastAsia="Times New Roman" w:hAnsi="Times New Roman" w:cs="Calibri"/>
                <w:b/>
                <w:color w:val="000000"/>
                <w:sz w:val="22"/>
                <w:szCs w:val="22"/>
                <w:lang w:val="fr-FR"/>
              </w:rPr>
              <w:t>ă</w:t>
            </w:r>
            <w:r w:rsidRPr="003E4CC2">
              <w:rPr>
                <w:rFonts w:ascii="Times New Roman" w:eastAsia="Times New Roman" w:hAnsi="Times New Roman"/>
                <w:color w:val="000000"/>
                <w:sz w:val="22"/>
                <w:szCs w:val="22"/>
                <w:lang w:val="fr-FR"/>
              </w:rPr>
              <w:t xml:space="preserve">  pentru </w:t>
            </w:r>
            <w:r w:rsidRPr="004B03B9">
              <w:rPr>
                <w:rFonts w:ascii="Times New Roman" w:eastAsia="Times New Roman" w:hAnsi="Times New Roman"/>
                <w:b/>
                <w:color w:val="000000"/>
                <w:sz w:val="22"/>
                <w:szCs w:val="22"/>
                <w:lang w:val="fr-FR"/>
              </w:rPr>
              <w:t>30 persoane</w:t>
            </w:r>
            <w:r w:rsidRPr="003E4CC2">
              <w:rPr>
                <w:rFonts w:ascii="Times New Roman" w:eastAsia="Times New Roman" w:hAnsi="Times New Roman"/>
                <w:color w:val="000000"/>
                <w:sz w:val="22"/>
                <w:szCs w:val="22"/>
                <w:lang w:val="fr-FR"/>
              </w:rPr>
              <w:t xml:space="preserve"> în data de </w:t>
            </w:r>
            <w:r w:rsidRPr="004B03B9">
              <w:rPr>
                <w:rFonts w:ascii="Times New Roman" w:eastAsia="Times New Roman" w:hAnsi="Times New Roman"/>
                <w:b/>
                <w:color w:val="000000"/>
                <w:sz w:val="22"/>
                <w:szCs w:val="22"/>
                <w:lang w:val="fr-FR"/>
              </w:rPr>
              <w:t>15.07.2021</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Prestatorul trebuie s</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xml:space="preserve"> asigure conditiile </w:t>
            </w:r>
            <w:r w:rsidRPr="003E4CC2">
              <w:rPr>
                <w:rFonts w:ascii="Times New Roman" w:eastAsia="Times New Roman" w:hAnsi="Times New Roman" w:cs="Calibri"/>
                <w:color w:val="000000"/>
                <w:sz w:val="22"/>
                <w:szCs w:val="22"/>
                <w:lang w:val="fr-FR"/>
              </w:rPr>
              <w:t>ș</w:t>
            </w:r>
            <w:r w:rsidRPr="003E4CC2">
              <w:rPr>
                <w:rFonts w:ascii="Times New Roman" w:eastAsia="Times New Roman" w:hAnsi="Times New Roman"/>
                <w:color w:val="000000"/>
                <w:sz w:val="22"/>
                <w:szCs w:val="22"/>
                <w:lang w:val="fr-FR"/>
              </w:rPr>
              <w:t>i s</w:t>
            </w:r>
            <w:r w:rsidRPr="003E4CC2">
              <w:rPr>
                <w:rFonts w:ascii="Times New Roman" w:eastAsia="Times New Roman" w:hAnsi="Times New Roman" w:cs="Calibri"/>
                <w:color w:val="000000"/>
                <w:sz w:val="22"/>
                <w:szCs w:val="22"/>
                <w:lang w:val="fr-FR"/>
              </w:rPr>
              <w:t>ă</w:t>
            </w:r>
            <w:r w:rsidR="004B03B9">
              <w:rPr>
                <w:rFonts w:ascii="Times New Roman" w:eastAsia="Times New Roman" w:hAnsi="Times New Roman"/>
                <w:color w:val="000000"/>
                <w:sz w:val="22"/>
                <w:szCs w:val="22"/>
                <w:lang w:val="fr-FR"/>
              </w:rPr>
              <w:t xml:space="preserve"> respecte mă</w:t>
            </w:r>
            <w:r w:rsidRPr="003E4CC2">
              <w:rPr>
                <w:rFonts w:ascii="Times New Roman" w:eastAsia="Times New Roman" w:hAnsi="Times New Roman"/>
                <w:color w:val="000000"/>
                <w:sz w:val="22"/>
                <w:szCs w:val="22"/>
                <w:lang w:val="fr-FR"/>
              </w:rPr>
              <w:t xml:space="preserve">surile privind prevenirea </w:t>
            </w:r>
            <w:r w:rsidRPr="003E4CC2">
              <w:rPr>
                <w:rFonts w:ascii="Times New Roman" w:eastAsia="Times New Roman" w:hAnsi="Times New Roman" w:cs="Calibri"/>
                <w:color w:val="000000"/>
                <w:sz w:val="22"/>
                <w:szCs w:val="22"/>
                <w:lang w:val="fr-FR"/>
              </w:rPr>
              <w:t>ș</w:t>
            </w:r>
            <w:r w:rsidRPr="003E4CC2">
              <w:rPr>
                <w:rFonts w:ascii="Times New Roman" w:eastAsia="Times New Roman" w:hAnsi="Times New Roman"/>
                <w:color w:val="000000"/>
                <w:sz w:val="22"/>
                <w:szCs w:val="22"/>
                <w:lang w:val="fr-FR"/>
              </w:rPr>
              <w:t>i combaterea efectelor pandemiei de COVID-19,  conform legisla</w:t>
            </w:r>
            <w:r w:rsidRPr="003E4CC2">
              <w:rPr>
                <w:rFonts w:ascii="Times New Roman" w:eastAsia="Times New Roman" w:hAnsi="Times New Roman" w:cs="Calibri"/>
                <w:color w:val="000000"/>
                <w:sz w:val="22"/>
                <w:szCs w:val="22"/>
                <w:lang w:val="fr-FR"/>
              </w:rPr>
              <w:t>ț</w:t>
            </w:r>
            <w:r w:rsidRPr="003E4CC2">
              <w:rPr>
                <w:rFonts w:ascii="Times New Roman" w:eastAsia="Times New Roman" w:hAnsi="Times New Roman"/>
                <w:color w:val="000000"/>
                <w:sz w:val="22"/>
                <w:szCs w:val="22"/>
                <w:lang w:val="fr-FR"/>
              </w:rPr>
              <w:t xml:space="preserve">iei actuale </w:t>
            </w:r>
            <w:r w:rsidRPr="003E4CC2">
              <w:rPr>
                <w:rFonts w:ascii="Times New Roman" w:eastAsia="Times New Roman" w:hAnsi="Times New Roman" w:cs="MS Sans Serif"/>
                <w:color w:val="000000"/>
                <w:sz w:val="22"/>
                <w:szCs w:val="22"/>
                <w:lang w:val="fr-FR"/>
              </w:rPr>
              <w:t>î</w:t>
            </w:r>
            <w:r w:rsidRPr="003E4CC2">
              <w:rPr>
                <w:rFonts w:ascii="Times New Roman" w:eastAsia="Times New Roman" w:hAnsi="Times New Roman"/>
                <w:color w:val="000000"/>
                <w:sz w:val="22"/>
                <w:szCs w:val="22"/>
                <w:lang w:val="fr-FR"/>
              </w:rPr>
              <w:t>n vigoare.</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a</w:t>
            </w:r>
            <w:r w:rsidRPr="004B03B9">
              <w:rPr>
                <w:rFonts w:ascii="Times New Roman" w:eastAsia="Times New Roman" w:hAnsi="Times New Roman"/>
                <w:b/>
                <w:color w:val="000000"/>
                <w:sz w:val="22"/>
                <w:szCs w:val="22"/>
                <w:lang w:val="fr-FR"/>
              </w:rPr>
              <w:t>) Servicii de servire mas</w:t>
            </w:r>
            <w:r w:rsidRPr="004B03B9">
              <w:rPr>
                <w:rFonts w:ascii="Times New Roman" w:eastAsia="Times New Roman" w:hAnsi="Times New Roman" w:cs="Calibri"/>
                <w:b/>
                <w:color w:val="000000"/>
                <w:sz w:val="22"/>
                <w:szCs w:val="22"/>
                <w:lang w:val="fr-FR"/>
              </w:rPr>
              <w:t>ă</w:t>
            </w:r>
            <w:r w:rsidRPr="004B03B9">
              <w:rPr>
                <w:rFonts w:ascii="Times New Roman" w:eastAsia="Times New Roman" w:hAnsi="Times New Roman"/>
                <w:b/>
                <w:color w:val="000000"/>
                <w:sz w:val="22"/>
                <w:szCs w:val="22"/>
                <w:lang w:val="fr-FR"/>
              </w:rPr>
              <w:t xml:space="preserve"> – prânz</w:t>
            </w:r>
            <w:r w:rsidRPr="003E4CC2">
              <w:rPr>
                <w:rFonts w:ascii="Times New Roman" w:eastAsia="Times New Roman" w:hAnsi="Times New Roman"/>
                <w:color w:val="000000"/>
                <w:sz w:val="22"/>
                <w:szCs w:val="22"/>
                <w:lang w:val="fr-FR"/>
              </w:rPr>
              <w:t xml:space="preserve"> pentru 30 persoane în data de 15.07.2021</w:t>
            </w:r>
          </w:p>
          <w:p w:rsidR="003E4CC2" w:rsidRPr="004B03B9" w:rsidRDefault="003E4CC2" w:rsidP="003E4CC2">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4B03B9">
              <w:rPr>
                <w:rFonts w:ascii="Times New Roman" w:eastAsia="Times New Roman" w:hAnsi="Times New Roman"/>
                <w:b/>
                <w:color w:val="000000"/>
                <w:sz w:val="22"/>
                <w:szCs w:val="22"/>
                <w:lang w:val="fr-FR"/>
              </w:rPr>
              <w:t>LOCUL DE PRESTARE</w:t>
            </w:r>
          </w:p>
          <w:p w:rsidR="004B03B9"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Prestatorul va asigura servirea mesei într-o unitate de alimenta</w:t>
            </w:r>
            <w:r w:rsidRPr="003E4CC2">
              <w:rPr>
                <w:rFonts w:ascii="Times New Roman" w:eastAsia="Times New Roman" w:hAnsi="Times New Roman" w:cs="Calibri"/>
                <w:color w:val="000000"/>
                <w:sz w:val="22"/>
                <w:szCs w:val="22"/>
                <w:lang w:val="fr-FR"/>
              </w:rPr>
              <w:t>ț</w:t>
            </w:r>
            <w:r w:rsidRPr="003E4CC2">
              <w:rPr>
                <w:rFonts w:ascii="Times New Roman" w:eastAsia="Times New Roman" w:hAnsi="Times New Roman"/>
                <w:color w:val="000000"/>
                <w:sz w:val="22"/>
                <w:szCs w:val="22"/>
                <w:lang w:val="fr-FR"/>
              </w:rPr>
              <w:t>ie public</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aflat</w:t>
            </w:r>
            <w:r w:rsidRPr="003E4CC2">
              <w:rPr>
                <w:rFonts w:ascii="Times New Roman" w:eastAsia="Times New Roman" w:hAnsi="Times New Roman" w:cs="Calibri"/>
                <w:color w:val="000000"/>
                <w:sz w:val="22"/>
                <w:szCs w:val="22"/>
                <w:lang w:val="fr-FR"/>
              </w:rPr>
              <w:t>ă</w:t>
            </w:r>
            <w:r w:rsidR="004B03B9">
              <w:rPr>
                <w:rFonts w:ascii="Times New Roman" w:eastAsia="Times New Roman" w:hAnsi="Times New Roman"/>
                <w:color w:val="000000"/>
                <w:sz w:val="22"/>
                <w:szCs w:val="22"/>
                <w:lang w:val="fr-FR"/>
              </w:rPr>
              <w:t xml:space="preserve"> la cel mult 2 km distanț</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xml:space="preserve"> de sediul Universit</w:t>
            </w:r>
            <w:r w:rsidRPr="003E4CC2">
              <w:rPr>
                <w:rFonts w:ascii="Times New Roman" w:eastAsia="Times New Roman" w:hAnsi="Times New Roman" w:cs="Calibri"/>
                <w:color w:val="000000"/>
                <w:sz w:val="22"/>
                <w:szCs w:val="22"/>
                <w:lang w:val="fr-FR"/>
              </w:rPr>
              <w:t>ăț</w:t>
            </w:r>
            <w:r w:rsidRPr="003E4CC2">
              <w:rPr>
                <w:rFonts w:ascii="Times New Roman" w:eastAsia="Times New Roman" w:hAnsi="Times New Roman"/>
                <w:color w:val="000000"/>
                <w:sz w:val="22"/>
                <w:szCs w:val="22"/>
                <w:lang w:val="fr-FR"/>
              </w:rPr>
              <w:t xml:space="preserve">ii </w:t>
            </w:r>
            <w:r w:rsidR="004B03B9">
              <w:rPr>
                <w:rFonts w:ascii="Times New Roman" w:eastAsia="Times New Roman" w:hAnsi="Times New Roman"/>
                <w:color w:val="000000"/>
                <w:sz w:val="22"/>
                <w:szCs w:val="22"/>
                <w:lang w:val="fr-FR"/>
              </w:rPr>
              <w:t>„</w:t>
            </w:r>
            <w:r w:rsidRPr="003E4CC2">
              <w:rPr>
                <w:rFonts w:ascii="Times New Roman" w:eastAsia="Times New Roman" w:hAnsi="Times New Roman"/>
                <w:color w:val="000000"/>
                <w:sz w:val="22"/>
                <w:szCs w:val="22"/>
                <w:lang w:val="fr-FR"/>
              </w:rPr>
              <w:t>Dun</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rea de Jos</w:t>
            </w:r>
            <w:r w:rsidR="004B03B9">
              <w:rPr>
                <w:rFonts w:ascii="Times New Roman" w:eastAsia="Times New Roman" w:hAnsi="Times New Roman"/>
                <w:color w:val="000000"/>
                <w:sz w:val="22"/>
                <w:szCs w:val="22"/>
                <w:lang w:val="fr-FR"/>
              </w:rPr>
              <w:t>”</w:t>
            </w:r>
            <w:r w:rsidRPr="003E4CC2">
              <w:rPr>
                <w:rFonts w:ascii="Times New Roman" w:eastAsia="Times New Roman" w:hAnsi="Times New Roman"/>
                <w:color w:val="000000"/>
                <w:sz w:val="22"/>
                <w:szCs w:val="22"/>
                <w:lang w:val="fr-FR"/>
              </w:rPr>
              <w:t xml:space="preserve"> din Gala</w:t>
            </w:r>
            <w:r w:rsidRPr="003E4CC2">
              <w:rPr>
                <w:rFonts w:ascii="Times New Roman" w:eastAsia="Times New Roman" w:hAnsi="Times New Roman" w:cs="Calibri"/>
                <w:color w:val="000000"/>
                <w:sz w:val="22"/>
                <w:szCs w:val="22"/>
                <w:lang w:val="fr-FR"/>
              </w:rPr>
              <w:t>ț</w:t>
            </w:r>
            <w:r w:rsidRPr="003E4CC2">
              <w:rPr>
                <w:rFonts w:ascii="Times New Roman" w:eastAsia="Times New Roman" w:hAnsi="Times New Roman"/>
                <w:color w:val="000000"/>
                <w:sz w:val="22"/>
                <w:szCs w:val="22"/>
                <w:lang w:val="fr-FR"/>
              </w:rPr>
              <w:t xml:space="preserve">i </w:t>
            </w:r>
            <w:r w:rsidRPr="003E4CC2">
              <w:rPr>
                <w:rFonts w:ascii="Times New Roman" w:eastAsia="Times New Roman" w:hAnsi="Times New Roman" w:cs="MS Sans Serif"/>
                <w:color w:val="000000"/>
                <w:sz w:val="22"/>
                <w:szCs w:val="22"/>
                <w:lang w:val="fr-FR"/>
              </w:rPr>
              <w:t>–</w:t>
            </w:r>
            <w:r w:rsidRPr="003E4CC2">
              <w:rPr>
                <w:rFonts w:ascii="Times New Roman" w:eastAsia="Times New Roman" w:hAnsi="Times New Roman"/>
                <w:color w:val="000000"/>
                <w:sz w:val="22"/>
                <w:szCs w:val="22"/>
                <w:lang w:val="fr-FR"/>
              </w:rPr>
              <w:t xml:space="preserve"> str. Domneasca nr. 47, precum </w:t>
            </w:r>
            <w:r w:rsidRPr="003E4CC2">
              <w:rPr>
                <w:rFonts w:ascii="Times New Roman" w:eastAsia="Times New Roman" w:hAnsi="Times New Roman" w:cs="Calibri"/>
                <w:color w:val="000000"/>
                <w:sz w:val="22"/>
                <w:szCs w:val="22"/>
                <w:lang w:val="fr-FR"/>
              </w:rPr>
              <w:t>ș</w:t>
            </w:r>
            <w:r w:rsidRPr="003E4CC2">
              <w:rPr>
                <w:rFonts w:ascii="Times New Roman" w:eastAsia="Times New Roman" w:hAnsi="Times New Roman"/>
                <w:color w:val="000000"/>
                <w:sz w:val="22"/>
                <w:szCs w:val="22"/>
                <w:lang w:val="fr-FR"/>
              </w:rPr>
              <w:t>i personalul necesar realiz</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rii servi</w:t>
            </w:r>
            <w:r w:rsidR="004B03B9">
              <w:rPr>
                <w:rFonts w:ascii="Times New Roman" w:eastAsia="Times New Roman" w:hAnsi="Times New Roman"/>
                <w:color w:val="000000"/>
                <w:sz w:val="22"/>
                <w:szCs w:val="22"/>
                <w:lang w:val="fr-FR"/>
              </w:rPr>
              <w:t>ciilor contractate (servire masă, asigurare debarasă</w:t>
            </w:r>
            <w:r w:rsidRPr="003E4CC2">
              <w:rPr>
                <w:rFonts w:ascii="Times New Roman" w:eastAsia="Times New Roman" w:hAnsi="Times New Roman"/>
                <w:color w:val="000000"/>
                <w:sz w:val="22"/>
                <w:szCs w:val="22"/>
                <w:lang w:val="fr-FR"/>
              </w:rPr>
              <w:t xml:space="preserve">ri). </w:t>
            </w:r>
          </w:p>
          <w:p w:rsidR="003E4CC2" w:rsidRPr="004B03B9" w:rsidRDefault="003E4CC2" w:rsidP="003E4CC2">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4B03B9">
              <w:rPr>
                <w:rFonts w:ascii="Times New Roman" w:eastAsia="Times New Roman" w:hAnsi="Times New Roman"/>
                <w:b/>
                <w:color w:val="000000"/>
                <w:sz w:val="22"/>
                <w:szCs w:val="22"/>
                <w:lang w:val="fr-FR"/>
              </w:rPr>
              <w:lastRenderedPageBreak/>
              <w:t>Prestatorul trebuie s</w:t>
            </w:r>
            <w:r w:rsidRPr="004B03B9">
              <w:rPr>
                <w:rFonts w:ascii="Times New Roman" w:eastAsia="Times New Roman" w:hAnsi="Times New Roman" w:cs="Calibri"/>
                <w:b/>
                <w:color w:val="000000"/>
                <w:sz w:val="22"/>
                <w:szCs w:val="22"/>
                <w:lang w:val="fr-FR"/>
              </w:rPr>
              <w:t>ă</w:t>
            </w:r>
            <w:r w:rsidRPr="004B03B9">
              <w:rPr>
                <w:rFonts w:ascii="Times New Roman" w:eastAsia="Times New Roman" w:hAnsi="Times New Roman"/>
                <w:b/>
                <w:color w:val="000000"/>
                <w:sz w:val="22"/>
                <w:szCs w:val="22"/>
                <w:lang w:val="fr-FR"/>
              </w:rPr>
              <w:t xml:space="preserve"> de</w:t>
            </w:r>
            <w:r w:rsidRPr="004B03B9">
              <w:rPr>
                <w:rFonts w:ascii="Times New Roman" w:eastAsia="Times New Roman" w:hAnsi="Times New Roman" w:cs="Calibri"/>
                <w:b/>
                <w:color w:val="000000"/>
                <w:sz w:val="22"/>
                <w:szCs w:val="22"/>
                <w:lang w:val="fr-FR"/>
              </w:rPr>
              <w:t>ț</w:t>
            </w:r>
            <w:r w:rsidRPr="004B03B9">
              <w:rPr>
                <w:rFonts w:ascii="Times New Roman" w:eastAsia="Times New Roman" w:hAnsi="Times New Roman"/>
                <w:b/>
                <w:color w:val="000000"/>
                <w:sz w:val="22"/>
                <w:szCs w:val="22"/>
                <w:lang w:val="fr-FR"/>
              </w:rPr>
              <w:t>in</w:t>
            </w:r>
            <w:r w:rsidRPr="004B03B9">
              <w:rPr>
                <w:rFonts w:ascii="Times New Roman" w:eastAsia="Times New Roman" w:hAnsi="Times New Roman" w:cs="Calibri"/>
                <w:b/>
                <w:color w:val="000000"/>
                <w:sz w:val="22"/>
                <w:szCs w:val="22"/>
                <w:lang w:val="fr-FR"/>
              </w:rPr>
              <w:t>ă</w:t>
            </w:r>
            <w:r w:rsidRPr="004B03B9">
              <w:rPr>
                <w:rFonts w:ascii="Times New Roman" w:eastAsia="Times New Roman" w:hAnsi="Times New Roman"/>
                <w:b/>
                <w:color w:val="000000"/>
                <w:sz w:val="22"/>
                <w:szCs w:val="22"/>
                <w:lang w:val="fr-FR"/>
              </w:rPr>
              <w:t xml:space="preserve"> autoriza</w:t>
            </w:r>
            <w:r w:rsidRPr="004B03B9">
              <w:rPr>
                <w:rFonts w:ascii="Times New Roman" w:eastAsia="Times New Roman" w:hAnsi="Times New Roman" w:cs="Calibri"/>
                <w:b/>
                <w:color w:val="000000"/>
                <w:sz w:val="22"/>
                <w:szCs w:val="22"/>
                <w:lang w:val="fr-FR"/>
              </w:rPr>
              <w:t>ț</w:t>
            </w:r>
            <w:r w:rsidRPr="004B03B9">
              <w:rPr>
                <w:rFonts w:ascii="Times New Roman" w:eastAsia="Times New Roman" w:hAnsi="Times New Roman"/>
                <w:b/>
                <w:color w:val="000000"/>
                <w:sz w:val="22"/>
                <w:szCs w:val="22"/>
                <w:lang w:val="fr-FR"/>
              </w:rPr>
              <w:t>ie sanitar</w:t>
            </w:r>
            <w:r w:rsidRPr="004B03B9">
              <w:rPr>
                <w:rFonts w:ascii="Times New Roman" w:eastAsia="Times New Roman" w:hAnsi="Times New Roman" w:cs="Calibri"/>
                <w:b/>
                <w:color w:val="000000"/>
                <w:sz w:val="22"/>
                <w:szCs w:val="22"/>
                <w:lang w:val="fr-FR"/>
              </w:rPr>
              <w:t>ă</w:t>
            </w:r>
            <w:r w:rsidRPr="004B03B9">
              <w:rPr>
                <w:rFonts w:ascii="Times New Roman" w:eastAsia="Times New Roman" w:hAnsi="Times New Roman"/>
                <w:b/>
                <w:color w:val="000000"/>
                <w:sz w:val="22"/>
                <w:szCs w:val="22"/>
                <w:lang w:val="fr-FR"/>
              </w:rPr>
              <w:t xml:space="preserve"> veterinar</w:t>
            </w:r>
            <w:r w:rsidRPr="004B03B9">
              <w:rPr>
                <w:rFonts w:ascii="Times New Roman" w:eastAsia="Times New Roman" w:hAnsi="Times New Roman" w:cs="Calibri"/>
                <w:b/>
                <w:color w:val="000000"/>
                <w:sz w:val="22"/>
                <w:szCs w:val="22"/>
                <w:lang w:val="fr-FR"/>
              </w:rPr>
              <w:t>ă</w:t>
            </w:r>
            <w:r w:rsidRPr="004B03B9">
              <w:rPr>
                <w:rFonts w:ascii="Times New Roman" w:eastAsia="Times New Roman" w:hAnsi="Times New Roman"/>
                <w:b/>
                <w:color w:val="000000"/>
                <w:sz w:val="22"/>
                <w:szCs w:val="22"/>
                <w:lang w:val="fr-FR"/>
              </w:rPr>
              <w:t xml:space="preserve"> </w:t>
            </w:r>
            <w:r w:rsidRPr="004B03B9">
              <w:rPr>
                <w:rFonts w:ascii="Times New Roman" w:eastAsia="Times New Roman" w:hAnsi="Times New Roman" w:cs="Calibri"/>
                <w:b/>
                <w:color w:val="000000"/>
                <w:sz w:val="22"/>
                <w:szCs w:val="22"/>
                <w:lang w:val="fr-FR"/>
              </w:rPr>
              <w:t>ș</w:t>
            </w:r>
            <w:r w:rsidRPr="004B03B9">
              <w:rPr>
                <w:rFonts w:ascii="Times New Roman" w:eastAsia="Times New Roman" w:hAnsi="Times New Roman"/>
                <w:b/>
                <w:color w:val="000000"/>
                <w:sz w:val="22"/>
                <w:szCs w:val="22"/>
                <w:lang w:val="fr-FR"/>
              </w:rPr>
              <w:t>i pentru siguran</w:t>
            </w:r>
            <w:r w:rsidRPr="004B03B9">
              <w:rPr>
                <w:rFonts w:ascii="Times New Roman" w:eastAsia="Times New Roman" w:hAnsi="Times New Roman" w:cs="Calibri"/>
                <w:b/>
                <w:color w:val="000000"/>
                <w:sz w:val="22"/>
                <w:szCs w:val="22"/>
                <w:lang w:val="fr-FR"/>
              </w:rPr>
              <w:t>ț</w:t>
            </w:r>
            <w:r w:rsidRPr="004B03B9">
              <w:rPr>
                <w:rFonts w:ascii="Times New Roman" w:eastAsia="Times New Roman" w:hAnsi="Times New Roman"/>
                <w:b/>
                <w:color w:val="000000"/>
                <w:sz w:val="22"/>
                <w:szCs w:val="22"/>
                <w:lang w:val="fr-FR"/>
              </w:rPr>
              <w:t>a alimentelor pentru codurile CAEN 5621 sau 5610 (sau documente echivalente) valabil</w:t>
            </w:r>
            <w:r w:rsidRPr="004B03B9">
              <w:rPr>
                <w:rFonts w:ascii="Times New Roman" w:eastAsia="Times New Roman" w:hAnsi="Times New Roman" w:cs="Calibri"/>
                <w:b/>
                <w:color w:val="000000"/>
                <w:sz w:val="22"/>
                <w:szCs w:val="22"/>
                <w:lang w:val="fr-FR"/>
              </w:rPr>
              <w:t>ă</w:t>
            </w:r>
            <w:r w:rsidRPr="004B03B9">
              <w:rPr>
                <w:rFonts w:ascii="Times New Roman" w:eastAsia="Times New Roman" w:hAnsi="Times New Roman"/>
                <w:b/>
                <w:color w:val="000000"/>
                <w:sz w:val="22"/>
                <w:szCs w:val="22"/>
                <w:lang w:val="fr-FR"/>
              </w:rPr>
              <w:t xml:space="preserve"> la data limit</w:t>
            </w:r>
            <w:r w:rsidRPr="004B03B9">
              <w:rPr>
                <w:rFonts w:ascii="Times New Roman" w:eastAsia="Times New Roman" w:hAnsi="Times New Roman" w:cs="Calibri"/>
                <w:b/>
                <w:color w:val="000000"/>
                <w:sz w:val="22"/>
                <w:szCs w:val="22"/>
                <w:lang w:val="fr-FR"/>
              </w:rPr>
              <w:t>ă</w:t>
            </w:r>
            <w:r w:rsidRPr="004B03B9">
              <w:rPr>
                <w:rFonts w:ascii="Times New Roman" w:eastAsia="Times New Roman" w:hAnsi="Times New Roman"/>
                <w:b/>
                <w:color w:val="000000"/>
                <w:sz w:val="22"/>
                <w:szCs w:val="22"/>
                <w:lang w:val="fr-FR"/>
              </w:rPr>
              <w:t xml:space="preserve"> de depunere a ofe</w:t>
            </w:r>
            <w:r w:rsidR="004B03B9" w:rsidRPr="004B03B9">
              <w:rPr>
                <w:rFonts w:ascii="Times New Roman" w:eastAsia="Times New Roman" w:hAnsi="Times New Roman"/>
                <w:b/>
                <w:color w:val="000000"/>
                <w:sz w:val="22"/>
                <w:szCs w:val="22"/>
                <w:lang w:val="fr-FR"/>
              </w:rPr>
              <w:t xml:space="preserve">rtei </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4B03B9">
              <w:rPr>
                <w:rFonts w:ascii="Times New Roman" w:eastAsia="Times New Roman" w:hAnsi="Times New Roman"/>
                <w:b/>
                <w:color w:val="000000"/>
                <w:sz w:val="22"/>
                <w:szCs w:val="22"/>
                <w:lang w:val="fr-FR"/>
              </w:rPr>
              <w:t>Tip servire</w:t>
            </w:r>
            <w:r w:rsidRPr="003E4CC2">
              <w:rPr>
                <w:rFonts w:ascii="Times New Roman" w:eastAsia="Times New Roman" w:hAnsi="Times New Roman"/>
                <w:color w:val="000000"/>
                <w:sz w:val="22"/>
                <w:szCs w:val="22"/>
                <w:lang w:val="fr-FR"/>
              </w:rPr>
              <w:t>: bufet suedez</w:t>
            </w:r>
          </w:p>
          <w:p w:rsidR="003E4CC2" w:rsidRPr="004B03B9" w:rsidRDefault="003E4CC2" w:rsidP="003E4CC2">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4B03B9">
              <w:rPr>
                <w:rFonts w:ascii="Times New Roman" w:eastAsia="Times New Roman" w:hAnsi="Times New Roman"/>
                <w:b/>
                <w:color w:val="000000"/>
                <w:sz w:val="22"/>
                <w:szCs w:val="22"/>
                <w:lang w:val="fr-FR"/>
              </w:rPr>
              <w:t>Logistica solicitat</w:t>
            </w:r>
            <w:r w:rsidRPr="004B03B9">
              <w:rPr>
                <w:rFonts w:ascii="Times New Roman" w:eastAsia="Times New Roman" w:hAnsi="Times New Roman" w:cs="Calibri"/>
                <w:b/>
                <w:color w:val="000000"/>
                <w:sz w:val="22"/>
                <w:szCs w:val="22"/>
                <w:lang w:val="fr-FR"/>
              </w:rPr>
              <w:t>ă</w:t>
            </w:r>
            <w:r w:rsidRPr="004B03B9">
              <w:rPr>
                <w:rFonts w:ascii="Times New Roman" w:eastAsia="Times New Roman" w:hAnsi="Times New Roman"/>
                <w:b/>
                <w:color w:val="000000"/>
                <w:sz w:val="22"/>
                <w:szCs w:val="22"/>
                <w:lang w:val="fr-FR"/>
              </w:rPr>
              <w:t>:</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am</w:t>
            </w:r>
            <w:r w:rsidR="009628C7">
              <w:rPr>
                <w:rFonts w:ascii="Times New Roman" w:eastAsia="Times New Roman" w:hAnsi="Times New Roman"/>
                <w:color w:val="000000"/>
                <w:sz w:val="22"/>
                <w:szCs w:val="22"/>
                <w:lang w:val="fr-FR"/>
              </w:rPr>
              <w:t>enajare buffet cu mese, scaune ș</w:t>
            </w:r>
            <w:r w:rsidRPr="003E4CC2">
              <w:rPr>
                <w:rFonts w:ascii="Times New Roman" w:eastAsia="Times New Roman" w:hAnsi="Times New Roman"/>
                <w:color w:val="000000"/>
                <w:sz w:val="22"/>
                <w:szCs w:val="22"/>
                <w:lang w:val="fr-FR"/>
              </w:rPr>
              <w:t>i fe</w:t>
            </w:r>
            <w:r w:rsidRPr="003E4CC2">
              <w:rPr>
                <w:rFonts w:ascii="Times New Roman" w:eastAsia="Times New Roman" w:hAnsi="Times New Roman" w:cs="Calibri"/>
                <w:color w:val="000000"/>
                <w:sz w:val="22"/>
                <w:szCs w:val="22"/>
                <w:lang w:val="fr-FR"/>
              </w:rPr>
              <w:t>ț</w:t>
            </w:r>
            <w:r w:rsidRPr="003E4CC2">
              <w:rPr>
                <w:rFonts w:ascii="Times New Roman" w:eastAsia="Times New Roman" w:hAnsi="Times New Roman"/>
                <w:color w:val="000000"/>
                <w:sz w:val="22"/>
                <w:szCs w:val="22"/>
                <w:lang w:val="fr-FR"/>
              </w:rPr>
              <w:t>e de mas</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xml:space="preserve"> (pentru 30 persoane)</w:t>
            </w:r>
          </w:p>
          <w:p w:rsidR="003E4CC2" w:rsidRPr="003E4CC2" w:rsidRDefault="009628C7"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Pr>
                <w:rFonts w:ascii="Times New Roman" w:eastAsia="Times New Roman" w:hAnsi="Times New Roman"/>
                <w:color w:val="000000"/>
                <w:sz w:val="22"/>
                <w:szCs w:val="22"/>
                <w:lang w:val="fr-FR"/>
              </w:rPr>
              <w:t>- platouri inox/</w:t>
            </w:r>
            <w:r w:rsidR="003E4CC2" w:rsidRPr="003E4CC2">
              <w:rPr>
                <w:rFonts w:ascii="Times New Roman" w:eastAsia="Times New Roman" w:hAnsi="Times New Roman"/>
                <w:color w:val="000000"/>
                <w:sz w:val="22"/>
                <w:szCs w:val="22"/>
                <w:lang w:val="fr-FR"/>
              </w:rPr>
              <w:t>sticl</w:t>
            </w:r>
            <w:r w:rsidR="003E4CC2" w:rsidRPr="003E4CC2">
              <w:rPr>
                <w:rFonts w:ascii="Times New Roman" w:eastAsia="Times New Roman" w:hAnsi="Times New Roman" w:cs="Calibri"/>
                <w:color w:val="000000"/>
                <w:sz w:val="22"/>
                <w:szCs w:val="22"/>
                <w:lang w:val="fr-FR"/>
              </w:rPr>
              <w:t>ă</w:t>
            </w:r>
            <w:r>
              <w:rPr>
                <w:rFonts w:ascii="Times New Roman" w:eastAsia="Times New Roman" w:hAnsi="Times New Roman"/>
                <w:color w:val="000000"/>
                <w:sz w:val="22"/>
                <w:szCs w:val="22"/>
                <w:lang w:val="fr-FR"/>
              </w:rPr>
              <w:t>/</w:t>
            </w:r>
            <w:r w:rsidR="003E4CC2" w:rsidRPr="003E4CC2">
              <w:rPr>
                <w:rFonts w:ascii="Times New Roman" w:eastAsia="Times New Roman" w:hAnsi="Times New Roman"/>
                <w:color w:val="000000"/>
                <w:sz w:val="22"/>
                <w:szCs w:val="22"/>
                <w:lang w:val="fr-FR"/>
              </w:rPr>
              <w:t>por</w:t>
            </w:r>
            <w:r w:rsidR="003E4CC2" w:rsidRPr="003E4CC2">
              <w:rPr>
                <w:rFonts w:ascii="Times New Roman" w:eastAsia="Times New Roman" w:hAnsi="Times New Roman" w:cs="Calibri"/>
                <w:color w:val="000000"/>
                <w:sz w:val="22"/>
                <w:szCs w:val="22"/>
                <w:lang w:val="fr-FR"/>
              </w:rPr>
              <w:t>ț</w:t>
            </w:r>
            <w:r w:rsidR="003E4CC2" w:rsidRPr="003E4CC2">
              <w:rPr>
                <w:rFonts w:ascii="Times New Roman" w:eastAsia="Times New Roman" w:hAnsi="Times New Roman"/>
                <w:color w:val="000000"/>
                <w:sz w:val="22"/>
                <w:szCs w:val="22"/>
                <w:lang w:val="fr-FR"/>
              </w:rPr>
              <w:t xml:space="preserve">elan </w:t>
            </w:r>
            <w:r w:rsidR="003E4CC2" w:rsidRPr="003E4CC2">
              <w:rPr>
                <w:rFonts w:ascii="Times New Roman" w:eastAsia="Times New Roman" w:hAnsi="Times New Roman" w:cs="Calibri"/>
                <w:color w:val="000000"/>
                <w:sz w:val="22"/>
                <w:szCs w:val="22"/>
                <w:lang w:val="fr-FR"/>
              </w:rPr>
              <w:t>ș</w:t>
            </w:r>
            <w:r w:rsidR="003E4CC2" w:rsidRPr="003E4CC2">
              <w:rPr>
                <w:rFonts w:ascii="Times New Roman" w:eastAsia="Times New Roman" w:hAnsi="Times New Roman"/>
                <w:color w:val="000000"/>
                <w:sz w:val="22"/>
                <w:szCs w:val="22"/>
                <w:lang w:val="fr-FR"/>
              </w:rPr>
              <w:t xml:space="preserve">i clesti inox, chafing dish-uri pentru expunerea </w:t>
            </w:r>
            <w:r w:rsidR="003E4CC2" w:rsidRPr="003E4CC2">
              <w:rPr>
                <w:rFonts w:ascii="Times New Roman" w:eastAsia="Times New Roman" w:hAnsi="Times New Roman" w:cs="Calibri"/>
                <w:color w:val="000000"/>
                <w:sz w:val="22"/>
                <w:szCs w:val="22"/>
                <w:lang w:val="fr-FR"/>
              </w:rPr>
              <w:t>ș</w:t>
            </w:r>
            <w:r w:rsidR="003E4CC2" w:rsidRPr="003E4CC2">
              <w:rPr>
                <w:rFonts w:ascii="Times New Roman" w:eastAsia="Times New Roman" w:hAnsi="Times New Roman"/>
                <w:color w:val="000000"/>
                <w:sz w:val="22"/>
                <w:szCs w:val="22"/>
                <w:lang w:val="fr-FR"/>
              </w:rPr>
              <w:t>i men</w:t>
            </w:r>
            <w:r w:rsidR="003E4CC2" w:rsidRPr="003E4CC2">
              <w:rPr>
                <w:rFonts w:ascii="Times New Roman" w:eastAsia="Times New Roman" w:hAnsi="Times New Roman" w:cs="Calibri"/>
                <w:color w:val="000000"/>
                <w:sz w:val="22"/>
                <w:szCs w:val="22"/>
                <w:lang w:val="fr-FR"/>
              </w:rPr>
              <w:t>ț</w:t>
            </w:r>
            <w:r w:rsidR="003E4CC2" w:rsidRPr="003E4CC2">
              <w:rPr>
                <w:rFonts w:ascii="Times New Roman" w:eastAsia="Times New Roman" w:hAnsi="Times New Roman"/>
                <w:color w:val="000000"/>
                <w:sz w:val="22"/>
                <w:szCs w:val="22"/>
                <w:lang w:val="fr-FR"/>
              </w:rPr>
              <w:t>inerea preparatelor cald</w:t>
            </w:r>
            <w:r>
              <w:rPr>
                <w:rFonts w:ascii="Times New Roman" w:eastAsia="Times New Roman" w:hAnsi="Times New Roman"/>
                <w:color w:val="000000"/>
                <w:sz w:val="22"/>
                <w:szCs w:val="22"/>
                <w:lang w:val="fr-FR"/>
              </w:rPr>
              <w:t>e, farfurii, gustare, fel de bază</w:t>
            </w:r>
            <w:r w:rsidR="003E4CC2" w:rsidRPr="003E4CC2">
              <w:rPr>
                <w:rFonts w:ascii="Times New Roman" w:eastAsia="Times New Roman" w:hAnsi="Times New Roman"/>
                <w:color w:val="000000"/>
                <w:sz w:val="22"/>
                <w:szCs w:val="22"/>
                <w:lang w:val="fr-FR"/>
              </w:rPr>
              <w:t xml:space="preserve">, desert </w:t>
            </w:r>
            <w:r w:rsidR="003E4CC2" w:rsidRPr="003E4CC2">
              <w:rPr>
                <w:rFonts w:ascii="Times New Roman" w:eastAsia="Times New Roman" w:hAnsi="Times New Roman" w:cs="Calibri"/>
                <w:color w:val="000000"/>
                <w:sz w:val="22"/>
                <w:szCs w:val="22"/>
                <w:lang w:val="fr-FR"/>
              </w:rPr>
              <w:t>ș</w:t>
            </w:r>
            <w:r w:rsidR="003E4CC2" w:rsidRPr="003E4CC2">
              <w:rPr>
                <w:rFonts w:ascii="Times New Roman" w:eastAsia="Times New Roman" w:hAnsi="Times New Roman"/>
                <w:color w:val="000000"/>
                <w:sz w:val="22"/>
                <w:szCs w:val="22"/>
                <w:lang w:val="fr-FR"/>
              </w:rPr>
              <w:t>i fructe</w:t>
            </w:r>
            <w:r>
              <w:rPr>
                <w:rFonts w:ascii="Times New Roman" w:eastAsia="Times New Roman" w:hAnsi="Times New Roman"/>
                <w:color w:val="000000"/>
                <w:sz w:val="22"/>
                <w:szCs w:val="22"/>
                <w:lang w:val="fr-FR"/>
              </w:rPr>
              <w:t>, din porț</w:t>
            </w:r>
            <w:r w:rsidR="003E4CC2" w:rsidRPr="003E4CC2">
              <w:rPr>
                <w:rFonts w:ascii="Times New Roman" w:eastAsia="Times New Roman" w:hAnsi="Times New Roman"/>
                <w:color w:val="000000"/>
                <w:sz w:val="22"/>
                <w:szCs w:val="22"/>
                <w:lang w:val="fr-FR"/>
              </w:rPr>
              <w:t>elan</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tacâmuri din inox, pahare din sticl</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ce</w:t>
            </w:r>
            <w:r w:rsidRPr="003E4CC2">
              <w:rPr>
                <w:rFonts w:ascii="Times New Roman" w:eastAsia="Times New Roman" w:hAnsi="Times New Roman" w:cs="Calibri"/>
                <w:color w:val="000000"/>
                <w:sz w:val="22"/>
                <w:szCs w:val="22"/>
                <w:lang w:val="fr-FR"/>
              </w:rPr>
              <w:t>ș</w:t>
            </w:r>
            <w:r w:rsidRPr="003E4CC2">
              <w:rPr>
                <w:rFonts w:ascii="Times New Roman" w:eastAsia="Times New Roman" w:hAnsi="Times New Roman"/>
                <w:color w:val="000000"/>
                <w:sz w:val="22"/>
                <w:szCs w:val="22"/>
                <w:lang w:val="fr-FR"/>
              </w:rPr>
              <w:t>ti cafea din por</w:t>
            </w:r>
            <w:r w:rsidRPr="003E4CC2">
              <w:rPr>
                <w:rFonts w:ascii="Times New Roman" w:eastAsia="Times New Roman" w:hAnsi="Times New Roman" w:cs="Calibri"/>
                <w:color w:val="000000"/>
                <w:sz w:val="22"/>
                <w:szCs w:val="22"/>
                <w:lang w:val="fr-FR"/>
              </w:rPr>
              <w:t>ț</w:t>
            </w:r>
            <w:r w:rsidRPr="003E4CC2">
              <w:rPr>
                <w:rFonts w:ascii="Times New Roman" w:eastAsia="Times New Roman" w:hAnsi="Times New Roman"/>
                <w:color w:val="000000"/>
                <w:sz w:val="22"/>
                <w:szCs w:val="22"/>
                <w:lang w:val="fr-FR"/>
              </w:rPr>
              <w:t xml:space="preserve">elan, spatule, </w:t>
            </w:r>
            <w:r w:rsidRPr="003E4CC2">
              <w:rPr>
                <w:rFonts w:ascii="Times New Roman" w:eastAsia="Times New Roman" w:hAnsi="Times New Roman" w:cs="Calibri"/>
                <w:color w:val="000000"/>
                <w:sz w:val="22"/>
                <w:szCs w:val="22"/>
                <w:lang w:val="fr-FR"/>
              </w:rPr>
              <w:t>ș</w:t>
            </w:r>
            <w:r w:rsidRPr="003E4CC2">
              <w:rPr>
                <w:rFonts w:ascii="Times New Roman" w:eastAsia="Times New Roman" w:hAnsi="Times New Roman"/>
                <w:color w:val="000000"/>
                <w:sz w:val="22"/>
                <w:szCs w:val="22"/>
                <w:lang w:val="fr-FR"/>
              </w:rPr>
              <w:t>erve</w:t>
            </w:r>
            <w:r w:rsidRPr="003E4CC2">
              <w:rPr>
                <w:rFonts w:ascii="Times New Roman" w:eastAsia="Times New Roman" w:hAnsi="Times New Roman" w:cs="Calibri"/>
                <w:color w:val="000000"/>
                <w:sz w:val="22"/>
                <w:szCs w:val="22"/>
                <w:lang w:val="fr-FR"/>
              </w:rPr>
              <w:t>ț</w:t>
            </w:r>
            <w:r w:rsidRPr="003E4CC2">
              <w:rPr>
                <w:rFonts w:ascii="Times New Roman" w:eastAsia="Times New Roman" w:hAnsi="Times New Roman"/>
                <w:color w:val="000000"/>
                <w:sz w:val="22"/>
                <w:szCs w:val="22"/>
                <w:lang w:val="fr-FR"/>
              </w:rPr>
              <w:t>ele</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personal calificat ( 2 osp</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tari )</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9628C7">
              <w:rPr>
                <w:rFonts w:ascii="Times New Roman" w:eastAsia="Times New Roman" w:hAnsi="Times New Roman"/>
                <w:b/>
                <w:color w:val="000000"/>
                <w:sz w:val="22"/>
                <w:szCs w:val="22"/>
                <w:lang w:val="fr-FR"/>
              </w:rPr>
              <w:t>Structur</w:t>
            </w:r>
            <w:r w:rsidRPr="009628C7">
              <w:rPr>
                <w:rFonts w:ascii="Times New Roman" w:eastAsia="Times New Roman" w:hAnsi="Times New Roman" w:cs="Calibri"/>
                <w:b/>
                <w:color w:val="000000"/>
                <w:sz w:val="22"/>
                <w:szCs w:val="22"/>
                <w:lang w:val="fr-FR"/>
              </w:rPr>
              <w:t>ă</w:t>
            </w:r>
            <w:r w:rsidRPr="009628C7">
              <w:rPr>
                <w:rFonts w:ascii="Times New Roman" w:eastAsia="Times New Roman" w:hAnsi="Times New Roman"/>
                <w:b/>
                <w:color w:val="000000"/>
                <w:sz w:val="22"/>
                <w:szCs w:val="22"/>
                <w:lang w:val="fr-FR"/>
              </w:rPr>
              <w:t xml:space="preserve"> meniu prânz / persoan</w:t>
            </w:r>
            <w:r w:rsidR="009628C7">
              <w:rPr>
                <w:rFonts w:ascii="Times New Roman" w:eastAsia="Times New Roman" w:hAnsi="Times New Roman"/>
                <w:b/>
                <w:color w:val="000000"/>
                <w:sz w:val="22"/>
                <w:szCs w:val="22"/>
                <w:lang w:val="fr-FR"/>
              </w:rPr>
              <w:t>ă</w:t>
            </w:r>
            <w:r w:rsidRPr="003E4CC2">
              <w:rPr>
                <w:rFonts w:ascii="Times New Roman" w:eastAsia="Times New Roman" w:hAnsi="Times New Roman"/>
                <w:color w:val="000000"/>
                <w:sz w:val="22"/>
                <w:szCs w:val="22"/>
                <w:lang w:val="fr-FR"/>
              </w:rPr>
              <w:t xml:space="preserve"> (cantit</w:t>
            </w:r>
            <w:r w:rsidRPr="003E4CC2">
              <w:rPr>
                <w:rFonts w:ascii="Times New Roman" w:eastAsia="Times New Roman" w:hAnsi="Times New Roman" w:cs="Calibri"/>
                <w:color w:val="000000"/>
                <w:sz w:val="22"/>
                <w:szCs w:val="22"/>
                <w:lang w:val="fr-FR"/>
              </w:rPr>
              <w:t>ăț</w:t>
            </w:r>
            <w:r w:rsidRPr="003E4CC2">
              <w:rPr>
                <w:rFonts w:ascii="Times New Roman" w:eastAsia="Times New Roman" w:hAnsi="Times New Roman"/>
                <w:color w:val="000000"/>
                <w:sz w:val="22"/>
                <w:szCs w:val="22"/>
                <w:lang w:val="fr-FR"/>
              </w:rPr>
              <w:t>i finite, dup</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xml:space="preserve"> procesarea termic</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xml:space="preserve"> a materiilor prime alimentare):</w:t>
            </w:r>
          </w:p>
          <w:p w:rsidR="003E4CC2" w:rsidRPr="003E4CC2" w:rsidRDefault="0075042C"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Pr>
                <w:rFonts w:ascii="Times New Roman" w:eastAsia="Times New Roman" w:hAnsi="Times New Roman"/>
                <w:color w:val="000000"/>
                <w:sz w:val="22"/>
                <w:szCs w:val="22"/>
                <w:lang w:val="fr-FR"/>
              </w:rPr>
              <w:t>- asortiment de gustă</w:t>
            </w:r>
            <w:r w:rsidR="003E4CC2" w:rsidRPr="003E4CC2">
              <w:rPr>
                <w:rFonts w:ascii="Times New Roman" w:eastAsia="Times New Roman" w:hAnsi="Times New Roman"/>
                <w:color w:val="000000"/>
                <w:sz w:val="22"/>
                <w:szCs w:val="22"/>
                <w:lang w:val="fr-FR"/>
              </w:rPr>
              <w:t>ri aperitiv, 200 g</w:t>
            </w:r>
            <w:r w:rsidR="009628C7">
              <w:rPr>
                <w:rFonts w:ascii="Times New Roman" w:eastAsia="Times New Roman" w:hAnsi="Times New Roman"/>
                <w:color w:val="000000"/>
                <w:sz w:val="22"/>
                <w:szCs w:val="22"/>
                <w:lang w:val="fr-FR"/>
              </w:rPr>
              <w:t xml:space="preserve"> (</w:t>
            </w:r>
            <w:r w:rsidR="003E4CC2" w:rsidRPr="003E4CC2">
              <w:rPr>
                <w:rFonts w:ascii="Times New Roman" w:eastAsia="Times New Roman" w:hAnsi="Times New Roman"/>
                <w:color w:val="000000"/>
                <w:sz w:val="22"/>
                <w:szCs w:val="22"/>
                <w:lang w:val="fr-FR"/>
              </w:rPr>
              <w:t>minim 5 sortimente)</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asortiment de preparate vegetariene, 100 g</w:t>
            </w:r>
            <w:r w:rsidR="009628C7">
              <w:rPr>
                <w:rFonts w:ascii="Times New Roman" w:eastAsia="Times New Roman" w:hAnsi="Times New Roman"/>
                <w:color w:val="000000"/>
                <w:sz w:val="22"/>
                <w:szCs w:val="22"/>
                <w:lang w:val="fr-FR"/>
              </w:rPr>
              <w:t xml:space="preserve"> (</w:t>
            </w:r>
            <w:r w:rsidRPr="003E4CC2">
              <w:rPr>
                <w:rFonts w:ascii="Times New Roman" w:eastAsia="Times New Roman" w:hAnsi="Times New Roman"/>
                <w:color w:val="000000"/>
                <w:sz w:val="22"/>
                <w:szCs w:val="22"/>
                <w:lang w:val="fr-FR"/>
              </w:rPr>
              <w:t>minim 3 sortimente)</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preparate de baza calde, din carne si peste, 200 g</w:t>
            </w:r>
            <w:r w:rsidR="009628C7">
              <w:rPr>
                <w:rFonts w:ascii="Times New Roman" w:eastAsia="Times New Roman" w:hAnsi="Times New Roman"/>
                <w:color w:val="000000"/>
                <w:sz w:val="22"/>
                <w:szCs w:val="22"/>
                <w:lang w:val="fr-FR"/>
              </w:rPr>
              <w:t xml:space="preserve"> (</w:t>
            </w:r>
            <w:r w:rsidRPr="003E4CC2">
              <w:rPr>
                <w:rFonts w:ascii="Times New Roman" w:eastAsia="Times New Roman" w:hAnsi="Times New Roman"/>
                <w:color w:val="000000"/>
                <w:sz w:val="22"/>
                <w:szCs w:val="22"/>
                <w:lang w:val="fr-FR"/>
              </w:rPr>
              <w:t>minim 5 sortimente)</w:t>
            </w:r>
          </w:p>
          <w:p w:rsidR="0075042C"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garnituri, 200 g( minim 3 sortimente);</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salate, 150 g</w:t>
            </w:r>
            <w:r w:rsidR="009628C7">
              <w:rPr>
                <w:rFonts w:ascii="Times New Roman" w:eastAsia="Times New Roman" w:hAnsi="Times New Roman"/>
                <w:color w:val="000000"/>
                <w:sz w:val="22"/>
                <w:szCs w:val="22"/>
                <w:lang w:val="fr-FR"/>
              </w:rPr>
              <w:t xml:space="preserve"> (</w:t>
            </w:r>
            <w:r w:rsidRPr="003E4CC2">
              <w:rPr>
                <w:rFonts w:ascii="Times New Roman" w:eastAsia="Times New Roman" w:hAnsi="Times New Roman"/>
                <w:color w:val="000000"/>
                <w:sz w:val="22"/>
                <w:szCs w:val="22"/>
                <w:lang w:val="fr-FR"/>
              </w:rPr>
              <w:t>minim 3 sortimente)</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desert, 100 g( minim 3 sortimente)</w:t>
            </w:r>
          </w:p>
          <w:p w:rsidR="0075042C"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paine, 80 g,</w:t>
            </w:r>
          </w:p>
          <w:p w:rsidR="00A011F9" w:rsidRDefault="0075042C"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Pr>
                <w:rFonts w:ascii="Times New Roman" w:eastAsia="Times New Roman" w:hAnsi="Times New Roman"/>
                <w:color w:val="000000"/>
                <w:sz w:val="22"/>
                <w:szCs w:val="22"/>
                <w:lang w:val="fr-FR"/>
              </w:rPr>
              <w:t>- apa minerală carbogazoasă</w:t>
            </w:r>
            <w:r w:rsidR="00A011F9">
              <w:rPr>
                <w:rFonts w:ascii="Times New Roman" w:eastAsia="Times New Roman" w:hAnsi="Times New Roman"/>
                <w:color w:val="000000"/>
                <w:sz w:val="22"/>
                <w:szCs w:val="22"/>
                <w:lang w:val="fr-FR"/>
              </w:rPr>
              <w:t>/plată</w:t>
            </w:r>
            <w:r w:rsidR="003E4CC2" w:rsidRPr="003E4CC2">
              <w:rPr>
                <w:rFonts w:ascii="Times New Roman" w:eastAsia="Times New Roman" w:hAnsi="Times New Roman"/>
                <w:color w:val="000000"/>
                <w:sz w:val="22"/>
                <w:szCs w:val="22"/>
                <w:lang w:val="fr-FR"/>
              </w:rPr>
              <w:t>, 500 ml,</w:t>
            </w:r>
          </w:p>
          <w:p w:rsidR="003E4CC2" w:rsidRPr="003E4CC2" w:rsidRDefault="00A011F9"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Pr>
                <w:rFonts w:ascii="Times New Roman" w:eastAsia="Times New Roman" w:hAnsi="Times New Roman"/>
                <w:color w:val="000000"/>
                <w:sz w:val="22"/>
                <w:szCs w:val="22"/>
                <w:lang w:val="fr-FR"/>
              </w:rPr>
              <w:t>- bă</w:t>
            </w:r>
            <w:r w:rsidR="003E4CC2" w:rsidRPr="003E4CC2">
              <w:rPr>
                <w:rFonts w:ascii="Times New Roman" w:eastAsia="Times New Roman" w:hAnsi="Times New Roman"/>
                <w:color w:val="000000"/>
                <w:sz w:val="22"/>
                <w:szCs w:val="22"/>
                <w:lang w:val="fr-FR"/>
              </w:rPr>
              <w:t xml:space="preserve">uturi </w:t>
            </w:r>
            <w:r>
              <w:rPr>
                <w:rFonts w:ascii="Times New Roman" w:eastAsia="Times New Roman" w:hAnsi="Times New Roman"/>
                <w:color w:val="000000"/>
                <w:sz w:val="22"/>
                <w:szCs w:val="22"/>
                <w:lang w:val="fr-FR"/>
              </w:rPr>
              <w:t>ră</w:t>
            </w:r>
            <w:r w:rsidR="003E4CC2" w:rsidRPr="003E4CC2">
              <w:rPr>
                <w:rFonts w:ascii="Times New Roman" w:eastAsia="Times New Roman" w:hAnsi="Times New Roman"/>
                <w:color w:val="000000"/>
                <w:sz w:val="22"/>
                <w:szCs w:val="22"/>
                <w:lang w:val="fr-FR"/>
              </w:rPr>
              <w:t>coritoare, 250 ml</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cafea / lapte condensat, 100 ml</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A011F9">
              <w:rPr>
                <w:rFonts w:ascii="Times New Roman" w:eastAsia="Times New Roman" w:hAnsi="Times New Roman"/>
                <w:b/>
                <w:color w:val="000000"/>
                <w:sz w:val="22"/>
                <w:szCs w:val="22"/>
                <w:lang w:val="fr-FR"/>
              </w:rPr>
              <w:t>b) Servicii de servire mas</w:t>
            </w:r>
            <w:r w:rsidRPr="00A011F9">
              <w:rPr>
                <w:rFonts w:ascii="Times New Roman" w:eastAsia="Times New Roman" w:hAnsi="Times New Roman" w:cs="Calibri"/>
                <w:b/>
                <w:color w:val="000000"/>
                <w:sz w:val="22"/>
                <w:szCs w:val="22"/>
                <w:lang w:val="fr-FR"/>
              </w:rPr>
              <w:t>ă</w:t>
            </w:r>
            <w:r w:rsidRPr="00A011F9">
              <w:rPr>
                <w:rFonts w:ascii="Times New Roman" w:eastAsia="Times New Roman" w:hAnsi="Times New Roman"/>
                <w:b/>
                <w:color w:val="000000"/>
                <w:sz w:val="22"/>
                <w:szCs w:val="22"/>
                <w:lang w:val="fr-FR"/>
              </w:rPr>
              <w:t xml:space="preserve"> – cin</w:t>
            </w:r>
            <w:r w:rsidRPr="00A011F9">
              <w:rPr>
                <w:rFonts w:ascii="Times New Roman" w:eastAsia="Times New Roman" w:hAnsi="Times New Roman" w:cs="Calibri"/>
                <w:b/>
                <w:color w:val="000000"/>
                <w:sz w:val="22"/>
                <w:szCs w:val="22"/>
                <w:lang w:val="fr-FR"/>
              </w:rPr>
              <w:t>ă</w:t>
            </w:r>
            <w:r w:rsidRPr="003E4CC2">
              <w:rPr>
                <w:rFonts w:ascii="Times New Roman" w:eastAsia="Times New Roman" w:hAnsi="Times New Roman"/>
                <w:color w:val="000000"/>
                <w:sz w:val="22"/>
                <w:szCs w:val="22"/>
                <w:lang w:val="fr-FR"/>
              </w:rPr>
              <w:t xml:space="preserve"> pentru 30 persoane în data de 15.07.2021</w:t>
            </w:r>
          </w:p>
          <w:p w:rsidR="003E4CC2" w:rsidRPr="00A011F9" w:rsidRDefault="003E4CC2" w:rsidP="003E4CC2">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A011F9">
              <w:rPr>
                <w:rFonts w:ascii="Times New Roman" w:eastAsia="Times New Roman" w:hAnsi="Times New Roman"/>
                <w:b/>
                <w:color w:val="000000"/>
                <w:sz w:val="22"/>
                <w:szCs w:val="22"/>
                <w:lang w:val="fr-FR"/>
              </w:rPr>
              <w:t>LOCUL DE PRESTARE</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Prestatorul va asigura servirea mesei într-o unitate de alimenta</w:t>
            </w:r>
            <w:r w:rsidRPr="003E4CC2">
              <w:rPr>
                <w:rFonts w:ascii="Times New Roman" w:eastAsia="Times New Roman" w:hAnsi="Times New Roman" w:cs="Calibri"/>
                <w:color w:val="000000"/>
                <w:sz w:val="22"/>
                <w:szCs w:val="22"/>
                <w:lang w:val="fr-FR"/>
              </w:rPr>
              <w:t>ț</w:t>
            </w:r>
            <w:r w:rsidRPr="003E4CC2">
              <w:rPr>
                <w:rFonts w:ascii="Times New Roman" w:eastAsia="Times New Roman" w:hAnsi="Times New Roman"/>
                <w:color w:val="000000"/>
                <w:sz w:val="22"/>
                <w:szCs w:val="22"/>
                <w:lang w:val="fr-FR"/>
              </w:rPr>
              <w:t>ie public</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aflat</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xml:space="preserve"> l</w:t>
            </w:r>
            <w:r w:rsidR="00A011F9">
              <w:rPr>
                <w:rFonts w:ascii="Times New Roman" w:eastAsia="Times New Roman" w:hAnsi="Times New Roman"/>
                <w:color w:val="000000"/>
                <w:sz w:val="22"/>
                <w:szCs w:val="22"/>
                <w:lang w:val="fr-FR"/>
              </w:rPr>
              <w:t>a cel mult 2 km distanță</w:t>
            </w:r>
            <w:r w:rsidRPr="003E4CC2">
              <w:rPr>
                <w:rFonts w:ascii="Times New Roman" w:eastAsia="Times New Roman" w:hAnsi="Times New Roman"/>
                <w:color w:val="000000"/>
                <w:sz w:val="22"/>
                <w:szCs w:val="22"/>
                <w:lang w:val="fr-FR"/>
              </w:rPr>
              <w:t xml:space="preserve"> de sediul Universit</w:t>
            </w:r>
            <w:r w:rsidRPr="003E4CC2">
              <w:rPr>
                <w:rFonts w:ascii="Times New Roman" w:eastAsia="Times New Roman" w:hAnsi="Times New Roman" w:cs="Calibri"/>
                <w:color w:val="000000"/>
                <w:sz w:val="22"/>
                <w:szCs w:val="22"/>
                <w:lang w:val="fr-FR"/>
              </w:rPr>
              <w:t>ăț</w:t>
            </w:r>
            <w:r w:rsidRPr="003E4CC2">
              <w:rPr>
                <w:rFonts w:ascii="Times New Roman" w:eastAsia="Times New Roman" w:hAnsi="Times New Roman"/>
                <w:color w:val="000000"/>
                <w:sz w:val="22"/>
                <w:szCs w:val="22"/>
                <w:lang w:val="fr-FR"/>
              </w:rPr>
              <w:t xml:space="preserve">ii </w:t>
            </w:r>
            <w:r w:rsidR="00A011F9">
              <w:rPr>
                <w:rFonts w:ascii="Times New Roman" w:eastAsia="Times New Roman" w:hAnsi="Times New Roman"/>
                <w:color w:val="000000"/>
                <w:sz w:val="22"/>
                <w:szCs w:val="22"/>
                <w:lang w:val="fr-FR"/>
              </w:rPr>
              <w:t>„</w:t>
            </w:r>
            <w:r w:rsidRPr="003E4CC2">
              <w:rPr>
                <w:rFonts w:ascii="Times New Roman" w:eastAsia="Times New Roman" w:hAnsi="Times New Roman"/>
                <w:color w:val="000000"/>
                <w:sz w:val="22"/>
                <w:szCs w:val="22"/>
                <w:lang w:val="fr-FR"/>
              </w:rPr>
              <w:t>Dun</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rea de Jos</w:t>
            </w:r>
            <w:r w:rsidR="00A011F9">
              <w:rPr>
                <w:rFonts w:ascii="Times New Roman" w:eastAsia="Times New Roman" w:hAnsi="Times New Roman"/>
                <w:color w:val="000000"/>
                <w:sz w:val="22"/>
                <w:szCs w:val="22"/>
                <w:lang w:val="fr-FR"/>
              </w:rPr>
              <w:t>”</w:t>
            </w:r>
            <w:r w:rsidRPr="003E4CC2">
              <w:rPr>
                <w:rFonts w:ascii="Times New Roman" w:eastAsia="Times New Roman" w:hAnsi="Times New Roman"/>
                <w:color w:val="000000"/>
                <w:sz w:val="22"/>
                <w:szCs w:val="22"/>
                <w:lang w:val="fr-FR"/>
              </w:rPr>
              <w:t xml:space="preserve"> din Gala</w:t>
            </w:r>
            <w:r w:rsidRPr="003E4CC2">
              <w:rPr>
                <w:rFonts w:ascii="Times New Roman" w:eastAsia="Times New Roman" w:hAnsi="Times New Roman" w:cs="Calibri"/>
                <w:color w:val="000000"/>
                <w:sz w:val="22"/>
                <w:szCs w:val="22"/>
                <w:lang w:val="fr-FR"/>
              </w:rPr>
              <w:t>ț</w:t>
            </w:r>
            <w:r w:rsidRPr="003E4CC2">
              <w:rPr>
                <w:rFonts w:ascii="Times New Roman" w:eastAsia="Times New Roman" w:hAnsi="Times New Roman"/>
                <w:color w:val="000000"/>
                <w:sz w:val="22"/>
                <w:szCs w:val="22"/>
                <w:lang w:val="fr-FR"/>
              </w:rPr>
              <w:t xml:space="preserve">i </w:t>
            </w:r>
            <w:r w:rsidRPr="003E4CC2">
              <w:rPr>
                <w:rFonts w:ascii="Times New Roman" w:eastAsia="Times New Roman" w:hAnsi="Times New Roman" w:cs="MS Sans Serif"/>
                <w:color w:val="000000"/>
                <w:sz w:val="22"/>
                <w:szCs w:val="22"/>
                <w:lang w:val="fr-FR"/>
              </w:rPr>
              <w:t>–</w:t>
            </w:r>
            <w:r w:rsidRPr="003E4CC2">
              <w:rPr>
                <w:rFonts w:ascii="Times New Roman" w:eastAsia="Times New Roman" w:hAnsi="Times New Roman"/>
                <w:color w:val="000000"/>
                <w:sz w:val="22"/>
                <w:szCs w:val="22"/>
                <w:lang w:val="fr-FR"/>
              </w:rPr>
              <w:t xml:space="preserve"> str. Domneasc</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xml:space="preserve"> nr. 47, precum </w:t>
            </w:r>
            <w:r w:rsidRPr="003E4CC2">
              <w:rPr>
                <w:rFonts w:ascii="Times New Roman" w:eastAsia="Times New Roman" w:hAnsi="Times New Roman" w:cs="Calibri"/>
                <w:color w:val="000000"/>
                <w:sz w:val="22"/>
                <w:szCs w:val="22"/>
                <w:lang w:val="fr-FR"/>
              </w:rPr>
              <w:t>ș</w:t>
            </w:r>
            <w:r w:rsidRPr="003E4CC2">
              <w:rPr>
                <w:rFonts w:ascii="Times New Roman" w:eastAsia="Times New Roman" w:hAnsi="Times New Roman"/>
                <w:color w:val="000000"/>
                <w:sz w:val="22"/>
                <w:szCs w:val="22"/>
                <w:lang w:val="fr-FR"/>
              </w:rPr>
              <w:t>i personalul necesar realiz</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rii servi</w:t>
            </w:r>
            <w:r w:rsidR="00A011F9">
              <w:rPr>
                <w:rFonts w:ascii="Times New Roman" w:eastAsia="Times New Roman" w:hAnsi="Times New Roman"/>
                <w:color w:val="000000"/>
                <w:sz w:val="22"/>
                <w:szCs w:val="22"/>
                <w:lang w:val="fr-FR"/>
              </w:rPr>
              <w:t>ciilor contractate (servire masă, asigurare debarasă</w:t>
            </w:r>
            <w:r w:rsidRPr="003E4CC2">
              <w:rPr>
                <w:rFonts w:ascii="Times New Roman" w:eastAsia="Times New Roman" w:hAnsi="Times New Roman"/>
                <w:color w:val="000000"/>
                <w:sz w:val="22"/>
                <w:szCs w:val="22"/>
                <w:lang w:val="fr-FR"/>
              </w:rPr>
              <w:t xml:space="preserve">ri). </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9D2F3E">
              <w:rPr>
                <w:rFonts w:ascii="Times New Roman" w:eastAsia="Times New Roman" w:hAnsi="Times New Roman"/>
                <w:b/>
                <w:color w:val="000000"/>
                <w:sz w:val="22"/>
                <w:szCs w:val="22"/>
                <w:lang w:val="fr-FR"/>
              </w:rPr>
              <w:t>Tip servire:</w:t>
            </w:r>
            <w:r w:rsidRPr="003E4CC2">
              <w:rPr>
                <w:rFonts w:ascii="Times New Roman" w:eastAsia="Times New Roman" w:hAnsi="Times New Roman"/>
                <w:color w:val="000000"/>
                <w:sz w:val="22"/>
                <w:szCs w:val="22"/>
                <w:lang w:val="fr-FR"/>
              </w:rPr>
              <w:t xml:space="preserve"> bufet suedez</w:t>
            </w:r>
          </w:p>
          <w:p w:rsidR="003E4CC2" w:rsidRPr="009D2F3E" w:rsidRDefault="009D2F3E" w:rsidP="003E4CC2">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Pr>
                <w:rFonts w:ascii="Times New Roman" w:eastAsia="Times New Roman" w:hAnsi="Times New Roman"/>
                <w:b/>
                <w:color w:val="000000"/>
                <w:sz w:val="22"/>
                <w:szCs w:val="22"/>
                <w:lang w:val="fr-FR"/>
              </w:rPr>
              <w:t>Logistica solicitată</w:t>
            </w:r>
            <w:r w:rsidR="003E4CC2" w:rsidRPr="009D2F3E">
              <w:rPr>
                <w:rFonts w:ascii="Times New Roman" w:eastAsia="Times New Roman" w:hAnsi="Times New Roman"/>
                <w:b/>
                <w:color w:val="000000"/>
                <w:sz w:val="22"/>
                <w:szCs w:val="22"/>
                <w:lang w:val="fr-FR"/>
              </w:rPr>
              <w:t>:</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ame</w:t>
            </w:r>
            <w:r w:rsidR="009D2F3E">
              <w:rPr>
                <w:rFonts w:ascii="Times New Roman" w:eastAsia="Times New Roman" w:hAnsi="Times New Roman"/>
                <w:color w:val="000000"/>
                <w:sz w:val="22"/>
                <w:szCs w:val="22"/>
                <w:lang w:val="fr-FR"/>
              </w:rPr>
              <w:t>najare buffet cu mese, scaune ș</w:t>
            </w:r>
            <w:r w:rsidRPr="003E4CC2">
              <w:rPr>
                <w:rFonts w:ascii="Times New Roman" w:eastAsia="Times New Roman" w:hAnsi="Times New Roman"/>
                <w:color w:val="000000"/>
                <w:sz w:val="22"/>
                <w:szCs w:val="22"/>
                <w:lang w:val="fr-FR"/>
              </w:rPr>
              <w:t>i fe</w:t>
            </w:r>
            <w:r w:rsidRPr="003E4CC2">
              <w:rPr>
                <w:rFonts w:ascii="Times New Roman" w:eastAsia="Times New Roman" w:hAnsi="Times New Roman" w:cs="Calibri"/>
                <w:color w:val="000000"/>
                <w:sz w:val="22"/>
                <w:szCs w:val="22"/>
                <w:lang w:val="fr-FR"/>
              </w:rPr>
              <w:t>ț</w:t>
            </w:r>
            <w:r w:rsidRPr="003E4CC2">
              <w:rPr>
                <w:rFonts w:ascii="Times New Roman" w:eastAsia="Times New Roman" w:hAnsi="Times New Roman"/>
                <w:color w:val="000000"/>
                <w:sz w:val="22"/>
                <w:szCs w:val="22"/>
                <w:lang w:val="fr-FR"/>
              </w:rPr>
              <w:t>e de mas</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xml:space="preserve"> (pentru 30 persoane)</w:t>
            </w:r>
          </w:p>
          <w:p w:rsidR="009D2F3E" w:rsidRDefault="009D2F3E"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Pr>
                <w:rFonts w:ascii="Times New Roman" w:eastAsia="Times New Roman" w:hAnsi="Times New Roman"/>
                <w:color w:val="000000"/>
                <w:sz w:val="22"/>
                <w:szCs w:val="22"/>
                <w:lang w:val="fr-FR"/>
              </w:rPr>
              <w:t>- platouri inox/sticlă/porțelan ș</w:t>
            </w:r>
            <w:r w:rsidR="003E4CC2" w:rsidRPr="003E4CC2">
              <w:rPr>
                <w:rFonts w:ascii="Times New Roman" w:eastAsia="Times New Roman" w:hAnsi="Times New Roman"/>
                <w:color w:val="000000"/>
                <w:sz w:val="22"/>
                <w:szCs w:val="22"/>
                <w:lang w:val="fr-FR"/>
              </w:rPr>
              <w:t xml:space="preserve">i clesti inox, chafing dish-uri pentru expunerea </w:t>
            </w:r>
            <w:r w:rsidR="003E4CC2" w:rsidRPr="003E4CC2">
              <w:rPr>
                <w:rFonts w:ascii="Times New Roman" w:eastAsia="Times New Roman" w:hAnsi="Times New Roman" w:cs="Calibri"/>
                <w:color w:val="000000"/>
                <w:sz w:val="22"/>
                <w:szCs w:val="22"/>
                <w:lang w:val="fr-FR"/>
              </w:rPr>
              <w:t>ș</w:t>
            </w:r>
            <w:r w:rsidR="003E4CC2" w:rsidRPr="003E4CC2">
              <w:rPr>
                <w:rFonts w:ascii="Times New Roman" w:eastAsia="Times New Roman" w:hAnsi="Times New Roman"/>
                <w:color w:val="000000"/>
                <w:sz w:val="22"/>
                <w:szCs w:val="22"/>
                <w:lang w:val="fr-FR"/>
              </w:rPr>
              <w:t>i men</w:t>
            </w:r>
            <w:r w:rsidR="003E4CC2" w:rsidRPr="003E4CC2">
              <w:rPr>
                <w:rFonts w:ascii="Times New Roman" w:eastAsia="Times New Roman" w:hAnsi="Times New Roman" w:cs="Calibri"/>
                <w:color w:val="000000"/>
                <w:sz w:val="22"/>
                <w:szCs w:val="22"/>
                <w:lang w:val="fr-FR"/>
              </w:rPr>
              <w:t>ț</w:t>
            </w:r>
            <w:r w:rsidR="003E4CC2" w:rsidRPr="003E4CC2">
              <w:rPr>
                <w:rFonts w:ascii="Times New Roman" w:eastAsia="Times New Roman" w:hAnsi="Times New Roman"/>
                <w:color w:val="000000"/>
                <w:sz w:val="22"/>
                <w:szCs w:val="22"/>
                <w:lang w:val="fr-FR"/>
              </w:rPr>
              <w:t>inerea preparatelor calde, farfurii</w:t>
            </w:r>
            <w:r>
              <w:rPr>
                <w:rFonts w:ascii="Times New Roman" w:eastAsia="Times New Roman" w:hAnsi="Times New Roman"/>
                <w:color w:val="000000"/>
                <w:sz w:val="22"/>
                <w:szCs w:val="22"/>
                <w:lang w:val="fr-FR"/>
              </w:rPr>
              <w:t>,</w:t>
            </w:r>
            <w:r w:rsidR="003E4CC2" w:rsidRPr="003E4CC2">
              <w:rPr>
                <w:rFonts w:ascii="Times New Roman" w:eastAsia="Times New Roman" w:hAnsi="Times New Roman"/>
                <w:color w:val="000000"/>
                <w:sz w:val="22"/>
                <w:szCs w:val="22"/>
                <w:lang w:val="fr-FR"/>
              </w:rPr>
              <w:t xml:space="preserve"> gustare, fel de baza, desert </w:t>
            </w:r>
            <w:r w:rsidR="003E4CC2" w:rsidRPr="003E4CC2">
              <w:rPr>
                <w:rFonts w:ascii="Times New Roman" w:eastAsia="Times New Roman" w:hAnsi="Times New Roman" w:cs="Calibri"/>
                <w:color w:val="000000"/>
                <w:sz w:val="22"/>
                <w:szCs w:val="22"/>
                <w:lang w:val="fr-FR"/>
              </w:rPr>
              <w:t>ș</w:t>
            </w:r>
            <w:r w:rsidR="003E4CC2" w:rsidRPr="003E4CC2">
              <w:rPr>
                <w:rFonts w:ascii="Times New Roman" w:eastAsia="Times New Roman" w:hAnsi="Times New Roman"/>
                <w:color w:val="000000"/>
                <w:sz w:val="22"/>
                <w:szCs w:val="22"/>
                <w:lang w:val="fr-FR"/>
              </w:rPr>
              <w:t>i fructe</w:t>
            </w:r>
            <w:r>
              <w:rPr>
                <w:rFonts w:ascii="Times New Roman" w:eastAsia="Times New Roman" w:hAnsi="Times New Roman"/>
                <w:color w:val="000000"/>
                <w:sz w:val="22"/>
                <w:szCs w:val="22"/>
                <w:lang w:val="fr-FR"/>
              </w:rPr>
              <w:t>, din porț</w:t>
            </w:r>
            <w:r w:rsidR="003E4CC2" w:rsidRPr="003E4CC2">
              <w:rPr>
                <w:rFonts w:ascii="Times New Roman" w:eastAsia="Times New Roman" w:hAnsi="Times New Roman"/>
                <w:color w:val="000000"/>
                <w:sz w:val="22"/>
                <w:szCs w:val="22"/>
                <w:lang w:val="fr-FR"/>
              </w:rPr>
              <w:t xml:space="preserve">elan; </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tac</w:t>
            </w:r>
            <w:r w:rsidRPr="003E4CC2">
              <w:rPr>
                <w:rFonts w:ascii="Times New Roman" w:eastAsia="Times New Roman" w:hAnsi="Times New Roman" w:cs="MS Sans Serif"/>
                <w:color w:val="000000"/>
                <w:sz w:val="22"/>
                <w:szCs w:val="22"/>
                <w:lang w:val="fr-FR"/>
              </w:rPr>
              <w:t>â</w:t>
            </w:r>
            <w:r w:rsidRPr="003E4CC2">
              <w:rPr>
                <w:rFonts w:ascii="Times New Roman" w:eastAsia="Times New Roman" w:hAnsi="Times New Roman"/>
                <w:color w:val="000000"/>
                <w:sz w:val="22"/>
                <w:szCs w:val="22"/>
                <w:lang w:val="fr-FR"/>
              </w:rPr>
              <w:t>muri din inox, pahare din sticl</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ce</w:t>
            </w:r>
            <w:r w:rsidRPr="003E4CC2">
              <w:rPr>
                <w:rFonts w:ascii="Times New Roman" w:eastAsia="Times New Roman" w:hAnsi="Times New Roman" w:cs="Calibri"/>
                <w:color w:val="000000"/>
                <w:sz w:val="22"/>
                <w:szCs w:val="22"/>
                <w:lang w:val="fr-FR"/>
              </w:rPr>
              <w:t>ș</w:t>
            </w:r>
            <w:r w:rsidRPr="003E4CC2">
              <w:rPr>
                <w:rFonts w:ascii="Times New Roman" w:eastAsia="Times New Roman" w:hAnsi="Times New Roman"/>
                <w:color w:val="000000"/>
                <w:sz w:val="22"/>
                <w:szCs w:val="22"/>
                <w:lang w:val="fr-FR"/>
              </w:rPr>
              <w:t>ti cafea din por</w:t>
            </w:r>
            <w:r w:rsidRPr="003E4CC2">
              <w:rPr>
                <w:rFonts w:ascii="Times New Roman" w:eastAsia="Times New Roman" w:hAnsi="Times New Roman" w:cs="Calibri"/>
                <w:color w:val="000000"/>
                <w:sz w:val="22"/>
                <w:szCs w:val="22"/>
                <w:lang w:val="fr-FR"/>
              </w:rPr>
              <w:t>ț</w:t>
            </w:r>
            <w:r w:rsidRPr="003E4CC2">
              <w:rPr>
                <w:rFonts w:ascii="Times New Roman" w:eastAsia="Times New Roman" w:hAnsi="Times New Roman"/>
                <w:color w:val="000000"/>
                <w:sz w:val="22"/>
                <w:szCs w:val="22"/>
                <w:lang w:val="fr-FR"/>
              </w:rPr>
              <w:t xml:space="preserve">elan, spatule, </w:t>
            </w:r>
            <w:r w:rsidRPr="003E4CC2">
              <w:rPr>
                <w:rFonts w:ascii="Times New Roman" w:eastAsia="Times New Roman" w:hAnsi="Times New Roman" w:cs="Calibri"/>
                <w:color w:val="000000"/>
                <w:sz w:val="22"/>
                <w:szCs w:val="22"/>
                <w:lang w:val="fr-FR"/>
              </w:rPr>
              <w:t>ș</w:t>
            </w:r>
            <w:r w:rsidRPr="003E4CC2">
              <w:rPr>
                <w:rFonts w:ascii="Times New Roman" w:eastAsia="Times New Roman" w:hAnsi="Times New Roman"/>
                <w:color w:val="000000"/>
                <w:sz w:val="22"/>
                <w:szCs w:val="22"/>
                <w:lang w:val="fr-FR"/>
              </w:rPr>
              <w:t>erve</w:t>
            </w:r>
            <w:r w:rsidRPr="003E4CC2">
              <w:rPr>
                <w:rFonts w:ascii="Times New Roman" w:eastAsia="Times New Roman" w:hAnsi="Times New Roman" w:cs="Calibri"/>
                <w:color w:val="000000"/>
                <w:sz w:val="22"/>
                <w:szCs w:val="22"/>
                <w:lang w:val="fr-FR"/>
              </w:rPr>
              <w:t>ț</w:t>
            </w:r>
            <w:r w:rsidRPr="003E4CC2">
              <w:rPr>
                <w:rFonts w:ascii="Times New Roman" w:eastAsia="Times New Roman" w:hAnsi="Times New Roman"/>
                <w:color w:val="000000"/>
                <w:sz w:val="22"/>
                <w:szCs w:val="22"/>
                <w:lang w:val="fr-FR"/>
              </w:rPr>
              <w:t>ele; personal calificat ( 2 osp</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tari )</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9D2F3E">
              <w:rPr>
                <w:rFonts w:ascii="Times New Roman" w:eastAsia="Times New Roman" w:hAnsi="Times New Roman"/>
                <w:b/>
                <w:color w:val="000000"/>
                <w:sz w:val="22"/>
                <w:szCs w:val="22"/>
                <w:lang w:val="fr-FR"/>
              </w:rPr>
              <w:lastRenderedPageBreak/>
              <w:t>Meniu cin</w:t>
            </w:r>
            <w:r w:rsidRPr="009D2F3E">
              <w:rPr>
                <w:rFonts w:ascii="Times New Roman" w:eastAsia="Times New Roman" w:hAnsi="Times New Roman" w:cs="Calibri"/>
                <w:b/>
                <w:color w:val="000000"/>
                <w:sz w:val="22"/>
                <w:szCs w:val="22"/>
                <w:lang w:val="fr-FR"/>
              </w:rPr>
              <w:t>ă</w:t>
            </w:r>
            <w:r w:rsidRPr="009D2F3E">
              <w:rPr>
                <w:rFonts w:ascii="Times New Roman" w:eastAsia="Times New Roman" w:hAnsi="Times New Roman"/>
                <w:b/>
                <w:color w:val="000000"/>
                <w:sz w:val="22"/>
                <w:szCs w:val="22"/>
                <w:lang w:val="fr-FR"/>
              </w:rPr>
              <w:t>/persoan</w:t>
            </w:r>
            <w:r w:rsidRPr="009D2F3E">
              <w:rPr>
                <w:rFonts w:ascii="Times New Roman" w:eastAsia="Times New Roman" w:hAnsi="Times New Roman" w:cs="Calibri"/>
                <w:b/>
                <w:color w:val="000000"/>
                <w:sz w:val="22"/>
                <w:szCs w:val="22"/>
                <w:lang w:val="fr-FR"/>
              </w:rPr>
              <w:t>ă</w:t>
            </w:r>
            <w:r w:rsidRPr="003E4CC2">
              <w:rPr>
                <w:rFonts w:ascii="Times New Roman" w:eastAsia="Times New Roman" w:hAnsi="Times New Roman"/>
                <w:color w:val="000000"/>
                <w:sz w:val="22"/>
                <w:szCs w:val="22"/>
                <w:lang w:val="fr-FR"/>
              </w:rPr>
              <w:t xml:space="preserve"> (cantit</w:t>
            </w:r>
            <w:r w:rsidRPr="003E4CC2">
              <w:rPr>
                <w:rFonts w:ascii="Times New Roman" w:eastAsia="Times New Roman" w:hAnsi="Times New Roman" w:cs="Calibri"/>
                <w:color w:val="000000"/>
                <w:sz w:val="22"/>
                <w:szCs w:val="22"/>
                <w:lang w:val="fr-FR"/>
              </w:rPr>
              <w:t>ăț</w:t>
            </w:r>
            <w:r w:rsidRPr="003E4CC2">
              <w:rPr>
                <w:rFonts w:ascii="Times New Roman" w:eastAsia="Times New Roman" w:hAnsi="Times New Roman"/>
                <w:color w:val="000000"/>
                <w:sz w:val="22"/>
                <w:szCs w:val="22"/>
                <w:lang w:val="fr-FR"/>
              </w:rPr>
              <w:t>i finite, dup</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xml:space="preserve"> procesarea termic</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xml:space="preserve"> a materiilor prime alimentare):</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9D2F3E">
              <w:rPr>
                <w:rFonts w:ascii="Times New Roman" w:eastAsia="Times New Roman" w:hAnsi="Times New Roman"/>
                <w:b/>
                <w:color w:val="000000"/>
                <w:sz w:val="22"/>
                <w:szCs w:val="22"/>
                <w:lang w:val="fr-FR"/>
              </w:rPr>
              <w:t>Structur</w:t>
            </w:r>
            <w:r w:rsidRPr="009D2F3E">
              <w:rPr>
                <w:rFonts w:ascii="Times New Roman" w:eastAsia="Times New Roman" w:hAnsi="Times New Roman" w:cs="Calibri"/>
                <w:b/>
                <w:color w:val="000000"/>
                <w:sz w:val="22"/>
                <w:szCs w:val="22"/>
                <w:lang w:val="fr-FR"/>
              </w:rPr>
              <w:t>ă</w:t>
            </w:r>
            <w:r w:rsidRPr="009D2F3E">
              <w:rPr>
                <w:rFonts w:ascii="Times New Roman" w:eastAsia="Times New Roman" w:hAnsi="Times New Roman"/>
                <w:b/>
                <w:color w:val="000000"/>
                <w:sz w:val="22"/>
                <w:szCs w:val="22"/>
                <w:lang w:val="fr-FR"/>
              </w:rPr>
              <w:t xml:space="preserve"> meniu cin</w:t>
            </w:r>
            <w:r w:rsidRPr="009D2F3E">
              <w:rPr>
                <w:rFonts w:ascii="Times New Roman" w:eastAsia="Times New Roman" w:hAnsi="Times New Roman" w:cs="Calibri"/>
                <w:b/>
                <w:color w:val="000000"/>
                <w:sz w:val="22"/>
                <w:szCs w:val="22"/>
                <w:lang w:val="fr-FR"/>
              </w:rPr>
              <w:t>ă</w:t>
            </w:r>
            <w:r w:rsidRPr="009D2F3E">
              <w:rPr>
                <w:rFonts w:ascii="Times New Roman" w:eastAsia="Times New Roman" w:hAnsi="Times New Roman"/>
                <w:b/>
                <w:color w:val="000000"/>
                <w:sz w:val="22"/>
                <w:szCs w:val="22"/>
                <w:lang w:val="fr-FR"/>
              </w:rPr>
              <w:t xml:space="preserve"> </w:t>
            </w:r>
            <w:r w:rsidRPr="009D2F3E">
              <w:rPr>
                <w:rFonts w:ascii="Times New Roman" w:eastAsia="Times New Roman" w:hAnsi="Times New Roman" w:cs="Calibri"/>
                <w:b/>
                <w:color w:val="000000"/>
                <w:sz w:val="22"/>
                <w:szCs w:val="22"/>
                <w:lang w:val="fr-FR"/>
              </w:rPr>
              <w:t>ș</w:t>
            </w:r>
            <w:r w:rsidRPr="009D2F3E">
              <w:rPr>
                <w:rFonts w:ascii="Times New Roman" w:eastAsia="Times New Roman" w:hAnsi="Times New Roman"/>
                <w:b/>
                <w:color w:val="000000"/>
                <w:sz w:val="22"/>
                <w:szCs w:val="22"/>
                <w:lang w:val="fr-FR"/>
              </w:rPr>
              <w:t>i cantit</w:t>
            </w:r>
            <w:r w:rsidRPr="009D2F3E">
              <w:rPr>
                <w:rFonts w:ascii="Times New Roman" w:eastAsia="Times New Roman" w:hAnsi="Times New Roman" w:cs="Calibri"/>
                <w:b/>
                <w:color w:val="000000"/>
                <w:sz w:val="22"/>
                <w:szCs w:val="22"/>
                <w:lang w:val="fr-FR"/>
              </w:rPr>
              <w:t>ăț</w:t>
            </w:r>
            <w:r w:rsidRPr="009D2F3E">
              <w:rPr>
                <w:rFonts w:ascii="Times New Roman" w:eastAsia="Times New Roman" w:hAnsi="Times New Roman"/>
                <w:b/>
                <w:color w:val="000000"/>
                <w:sz w:val="22"/>
                <w:szCs w:val="22"/>
                <w:lang w:val="fr-FR"/>
              </w:rPr>
              <w:t>i produse / persoan</w:t>
            </w:r>
            <w:r w:rsidRPr="009D2F3E">
              <w:rPr>
                <w:rFonts w:ascii="Times New Roman" w:eastAsia="Times New Roman" w:hAnsi="Times New Roman" w:cs="Calibri"/>
                <w:b/>
                <w:color w:val="000000"/>
                <w:sz w:val="22"/>
                <w:szCs w:val="22"/>
                <w:lang w:val="fr-FR"/>
              </w:rPr>
              <w:t>ă</w:t>
            </w:r>
            <w:r w:rsidRPr="003E4CC2">
              <w:rPr>
                <w:rFonts w:ascii="Times New Roman" w:eastAsia="Times New Roman" w:hAnsi="Times New Roman"/>
                <w:color w:val="000000"/>
                <w:sz w:val="22"/>
                <w:szCs w:val="22"/>
                <w:lang w:val="fr-FR"/>
              </w:rPr>
              <w:t>:</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asortiment de gustari aperitiv, 200 g</w:t>
            </w:r>
            <w:r w:rsidR="009D2F3E">
              <w:rPr>
                <w:rFonts w:ascii="Times New Roman" w:eastAsia="Times New Roman" w:hAnsi="Times New Roman"/>
                <w:color w:val="000000"/>
                <w:sz w:val="22"/>
                <w:szCs w:val="22"/>
                <w:lang w:val="fr-FR"/>
              </w:rPr>
              <w:t xml:space="preserve"> (</w:t>
            </w:r>
            <w:r w:rsidRPr="003E4CC2">
              <w:rPr>
                <w:rFonts w:ascii="Times New Roman" w:eastAsia="Times New Roman" w:hAnsi="Times New Roman"/>
                <w:color w:val="000000"/>
                <w:sz w:val="22"/>
                <w:szCs w:val="22"/>
                <w:lang w:val="fr-FR"/>
              </w:rPr>
              <w:t>minim 5 sortimente)</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asortiment de preparate vegetariene, 100 g</w:t>
            </w:r>
            <w:r w:rsidR="009D2F3E">
              <w:rPr>
                <w:rFonts w:ascii="Times New Roman" w:eastAsia="Times New Roman" w:hAnsi="Times New Roman"/>
                <w:color w:val="000000"/>
                <w:sz w:val="22"/>
                <w:szCs w:val="22"/>
                <w:lang w:val="fr-FR"/>
              </w:rPr>
              <w:t xml:space="preserve"> (</w:t>
            </w:r>
            <w:r w:rsidRPr="003E4CC2">
              <w:rPr>
                <w:rFonts w:ascii="Times New Roman" w:eastAsia="Times New Roman" w:hAnsi="Times New Roman"/>
                <w:color w:val="000000"/>
                <w:sz w:val="22"/>
                <w:szCs w:val="22"/>
                <w:lang w:val="fr-FR"/>
              </w:rPr>
              <w:t>minim 3 sortimente)</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preparate de baza calde, din carne si peste, 200 g</w:t>
            </w:r>
            <w:r w:rsidR="009D2F3E">
              <w:rPr>
                <w:rFonts w:ascii="Times New Roman" w:eastAsia="Times New Roman" w:hAnsi="Times New Roman"/>
                <w:color w:val="000000"/>
                <w:sz w:val="22"/>
                <w:szCs w:val="22"/>
                <w:lang w:val="fr-FR"/>
              </w:rPr>
              <w:t xml:space="preserve"> (</w:t>
            </w:r>
            <w:r w:rsidRPr="003E4CC2">
              <w:rPr>
                <w:rFonts w:ascii="Times New Roman" w:eastAsia="Times New Roman" w:hAnsi="Times New Roman"/>
                <w:color w:val="000000"/>
                <w:sz w:val="22"/>
                <w:szCs w:val="22"/>
                <w:lang w:val="fr-FR"/>
              </w:rPr>
              <w:t>minim 5 sortimente)</w:t>
            </w:r>
          </w:p>
          <w:p w:rsidR="009D2F3E"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garnituri, 200 g</w:t>
            </w:r>
            <w:r w:rsidR="009D2F3E">
              <w:rPr>
                <w:rFonts w:ascii="Times New Roman" w:eastAsia="Times New Roman" w:hAnsi="Times New Roman"/>
                <w:color w:val="000000"/>
                <w:sz w:val="22"/>
                <w:szCs w:val="22"/>
                <w:lang w:val="fr-FR"/>
              </w:rPr>
              <w:t xml:space="preserve"> (</w:t>
            </w:r>
            <w:r w:rsidRPr="003E4CC2">
              <w:rPr>
                <w:rFonts w:ascii="Times New Roman" w:eastAsia="Times New Roman" w:hAnsi="Times New Roman"/>
                <w:color w:val="000000"/>
                <w:sz w:val="22"/>
                <w:szCs w:val="22"/>
                <w:lang w:val="fr-FR"/>
              </w:rPr>
              <w:t>minim 3 sortimente);</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salate, 150 g</w:t>
            </w:r>
            <w:r w:rsidR="009D2F3E">
              <w:rPr>
                <w:rFonts w:ascii="Times New Roman" w:eastAsia="Times New Roman" w:hAnsi="Times New Roman"/>
                <w:color w:val="000000"/>
                <w:sz w:val="22"/>
                <w:szCs w:val="22"/>
                <w:lang w:val="fr-FR"/>
              </w:rPr>
              <w:t xml:space="preserve"> (</w:t>
            </w:r>
            <w:r w:rsidRPr="003E4CC2">
              <w:rPr>
                <w:rFonts w:ascii="Times New Roman" w:eastAsia="Times New Roman" w:hAnsi="Times New Roman"/>
                <w:color w:val="000000"/>
                <w:sz w:val="22"/>
                <w:szCs w:val="22"/>
                <w:lang w:val="fr-FR"/>
              </w:rPr>
              <w:t>minim 3 sortimente)</w:t>
            </w:r>
          </w:p>
          <w:p w:rsidR="009D2F3E"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desert, 100 g</w:t>
            </w:r>
            <w:r w:rsidR="009D2F3E">
              <w:rPr>
                <w:rFonts w:ascii="Times New Roman" w:eastAsia="Times New Roman" w:hAnsi="Times New Roman"/>
                <w:color w:val="000000"/>
                <w:sz w:val="22"/>
                <w:szCs w:val="22"/>
                <w:lang w:val="fr-FR"/>
              </w:rPr>
              <w:t xml:space="preserve"> (</w:t>
            </w:r>
            <w:r w:rsidRPr="003E4CC2">
              <w:rPr>
                <w:rFonts w:ascii="Times New Roman" w:eastAsia="Times New Roman" w:hAnsi="Times New Roman"/>
                <w:color w:val="000000"/>
                <w:sz w:val="22"/>
                <w:szCs w:val="22"/>
                <w:lang w:val="fr-FR"/>
              </w:rPr>
              <w:t>minim 5 sortimente);</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fructe, 150 g</w:t>
            </w:r>
            <w:r w:rsidR="009D2F3E">
              <w:rPr>
                <w:rFonts w:ascii="Times New Roman" w:eastAsia="Times New Roman" w:hAnsi="Times New Roman"/>
                <w:color w:val="000000"/>
                <w:sz w:val="22"/>
                <w:szCs w:val="22"/>
                <w:lang w:val="fr-FR"/>
              </w:rPr>
              <w:t xml:space="preserve"> (</w:t>
            </w:r>
            <w:r w:rsidRPr="003E4CC2">
              <w:rPr>
                <w:rFonts w:ascii="Times New Roman" w:eastAsia="Times New Roman" w:hAnsi="Times New Roman"/>
                <w:color w:val="000000"/>
                <w:sz w:val="22"/>
                <w:szCs w:val="22"/>
                <w:lang w:val="fr-FR"/>
              </w:rPr>
              <w:t>minim 3 sortimente)</w:t>
            </w:r>
          </w:p>
          <w:p w:rsidR="009D2F3E" w:rsidRDefault="009D2F3E"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Pr>
                <w:rFonts w:ascii="Times New Roman" w:eastAsia="Times New Roman" w:hAnsi="Times New Roman"/>
                <w:color w:val="000000"/>
                <w:sz w:val="22"/>
                <w:szCs w:val="22"/>
                <w:lang w:val="fr-FR"/>
              </w:rPr>
              <w:t>- pâ</w:t>
            </w:r>
            <w:r w:rsidR="003E4CC2" w:rsidRPr="003E4CC2">
              <w:rPr>
                <w:rFonts w:ascii="Times New Roman" w:eastAsia="Times New Roman" w:hAnsi="Times New Roman"/>
                <w:color w:val="000000"/>
                <w:sz w:val="22"/>
                <w:szCs w:val="22"/>
                <w:lang w:val="fr-FR"/>
              </w:rPr>
              <w:t>ine, 80 g;</w:t>
            </w:r>
          </w:p>
          <w:p w:rsidR="003E4CC2" w:rsidRPr="003E4CC2" w:rsidRDefault="009D2F3E"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Pr>
                <w:rFonts w:ascii="Times New Roman" w:eastAsia="Times New Roman" w:hAnsi="Times New Roman"/>
                <w:color w:val="000000"/>
                <w:sz w:val="22"/>
                <w:szCs w:val="22"/>
                <w:lang w:val="fr-FR"/>
              </w:rPr>
              <w:t>- apă minerală carbogazoasă /plată</w:t>
            </w:r>
            <w:r w:rsidR="003E4CC2" w:rsidRPr="003E4CC2">
              <w:rPr>
                <w:rFonts w:ascii="Times New Roman" w:eastAsia="Times New Roman" w:hAnsi="Times New Roman"/>
                <w:color w:val="000000"/>
                <w:sz w:val="22"/>
                <w:szCs w:val="22"/>
                <w:lang w:val="fr-FR"/>
              </w:rPr>
              <w:t>, 500 ml</w:t>
            </w:r>
          </w:p>
          <w:p w:rsidR="003E4CC2" w:rsidRPr="003E4CC2" w:rsidRDefault="009D2F3E"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Pr>
                <w:rFonts w:ascii="Times New Roman" w:eastAsia="Times New Roman" w:hAnsi="Times New Roman"/>
                <w:color w:val="000000"/>
                <w:sz w:val="22"/>
                <w:szCs w:val="22"/>
                <w:lang w:val="fr-FR"/>
              </w:rPr>
              <w:t>- băuturi răcoritoare ș</w:t>
            </w:r>
            <w:r w:rsidR="003E4CC2" w:rsidRPr="003E4CC2">
              <w:rPr>
                <w:rFonts w:ascii="Times New Roman" w:eastAsia="Times New Roman" w:hAnsi="Times New Roman"/>
                <w:color w:val="000000"/>
                <w:sz w:val="22"/>
                <w:szCs w:val="22"/>
                <w:lang w:val="fr-FR"/>
              </w:rPr>
              <w:t>i nectar din fructe, 250 ml</w:t>
            </w:r>
          </w:p>
          <w:p w:rsidR="00901D13" w:rsidRPr="003D468E"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Cantit</w:t>
            </w:r>
            <w:r w:rsidRPr="003E4CC2">
              <w:rPr>
                <w:rFonts w:ascii="Times New Roman" w:eastAsia="Times New Roman" w:hAnsi="Times New Roman" w:cs="Calibri"/>
                <w:color w:val="000000"/>
                <w:sz w:val="22"/>
                <w:szCs w:val="22"/>
                <w:lang w:val="fr-FR"/>
              </w:rPr>
              <w:t>ăț</w:t>
            </w:r>
            <w:r w:rsidRPr="003E4CC2">
              <w:rPr>
                <w:rFonts w:ascii="Times New Roman" w:eastAsia="Times New Roman" w:hAnsi="Times New Roman"/>
                <w:color w:val="000000"/>
                <w:sz w:val="22"/>
                <w:szCs w:val="22"/>
                <w:lang w:val="fr-FR"/>
              </w:rPr>
              <w:t>ile specificate sunt gramaje finite, dup</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xml:space="preserve"> procesarea termic</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xml:space="preserve"> a preparatelor.</w:t>
            </w:r>
          </w:p>
        </w:tc>
        <w:tc>
          <w:tcPr>
            <w:tcW w:w="450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F21A07">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lastRenderedPageBreak/>
              <w:t>3</w:t>
            </w:r>
          </w:p>
        </w:tc>
        <w:tc>
          <w:tcPr>
            <w:tcW w:w="4693" w:type="dxa"/>
            <w:tcMar>
              <w:left w:w="57" w:type="dxa"/>
              <w:right w:w="57" w:type="dxa"/>
            </w:tcMar>
          </w:tcPr>
          <w:p w:rsidR="003E4CC2" w:rsidRPr="00FE7B4D" w:rsidRDefault="003E4CC2" w:rsidP="003E4CC2">
            <w:pPr>
              <w:overflowPunct/>
              <w:autoSpaceDE/>
              <w:autoSpaceDN/>
              <w:adjustRightInd/>
              <w:spacing w:line="276" w:lineRule="auto"/>
              <w:jc w:val="both"/>
              <w:textAlignment w:val="auto"/>
              <w:rPr>
                <w:rFonts w:ascii="Times New Roman" w:eastAsia="Times New Roman" w:hAnsi="Times New Roman"/>
                <w:b/>
                <w:color w:val="000000"/>
                <w:sz w:val="22"/>
                <w:szCs w:val="22"/>
                <w:lang w:val="fr-FR"/>
              </w:rPr>
            </w:pPr>
            <w:r w:rsidRPr="00FE7B4D">
              <w:rPr>
                <w:rFonts w:ascii="Times New Roman" w:eastAsia="Times New Roman" w:hAnsi="Times New Roman"/>
                <w:b/>
                <w:color w:val="000000"/>
                <w:sz w:val="22"/>
                <w:szCs w:val="22"/>
                <w:lang w:val="fr-FR"/>
              </w:rPr>
              <w:t>RECEP</w:t>
            </w:r>
            <w:r w:rsidRPr="00FE7B4D">
              <w:rPr>
                <w:rFonts w:ascii="Times New Roman" w:eastAsia="Times New Roman" w:hAnsi="Times New Roman" w:cs="Calibri"/>
                <w:b/>
                <w:color w:val="000000"/>
                <w:sz w:val="22"/>
                <w:szCs w:val="22"/>
                <w:lang w:val="fr-FR"/>
              </w:rPr>
              <w:t>Ț</w:t>
            </w:r>
            <w:r w:rsidRPr="00FE7B4D">
              <w:rPr>
                <w:rFonts w:ascii="Times New Roman" w:eastAsia="Times New Roman" w:hAnsi="Times New Roman"/>
                <w:b/>
                <w:color w:val="000000"/>
                <w:sz w:val="22"/>
                <w:szCs w:val="22"/>
                <w:lang w:val="fr-FR"/>
              </w:rPr>
              <w:t>IA SERVICIILOR</w:t>
            </w:r>
          </w:p>
          <w:p w:rsidR="003E4CC2" w:rsidRPr="003E4CC2"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Recep</w:t>
            </w:r>
            <w:r w:rsidRPr="003E4CC2">
              <w:rPr>
                <w:rFonts w:ascii="Times New Roman" w:eastAsia="Times New Roman" w:hAnsi="Times New Roman" w:cs="Calibri"/>
                <w:color w:val="000000"/>
                <w:sz w:val="22"/>
                <w:szCs w:val="22"/>
                <w:lang w:val="fr-FR"/>
              </w:rPr>
              <w:t>ţ</w:t>
            </w:r>
            <w:r w:rsidRPr="003E4CC2">
              <w:rPr>
                <w:rFonts w:ascii="Times New Roman" w:eastAsia="Times New Roman" w:hAnsi="Times New Roman"/>
                <w:color w:val="000000"/>
                <w:sz w:val="22"/>
                <w:szCs w:val="22"/>
                <w:lang w:val="fr-FR"/>
              </w:rPr>
              <w:t>ia se va face în mod obligatoriu pe baza urm</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toarelor documente:</w:t>
            </w:r>
          </w:p>
          <w:p w:rsidR="00901D13" w:rsidRPr="003D468E"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Factur</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xml:space="preserve"> fiscal</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Proces verbal de prestare a serviciilor. List</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 xml:space="preserve"> de prezen</w:t>
            </w:r>
            <w:r w:rsidRPr="003E4CC2">
              <w:rPr>
                <w:rFonts w:ascii="Times New Roman" w:eastAsia="Times New Roman" w:hAnsi="Times New Roman" w:cs="Calibri"/>
                <w:color w:val="000000"/>
                <w:sz w:val="22"/>
                <w:szCs w:val="22"/>
                <w:lang w:val="fr-FR"/>
              </w:rPr>
              <w:t>ță</w:t>
            </w:r>
            <w:r w:rsidRPr="003E4CC2">
              <w:rPr>
                <w:rFonts w:ascii="Times New Roman" w:eastAsia="Times New Roman" w:hAnsi="Times New Roman"/>
                <w:color w:val="000000"/>
                <w:sz w:val="22"/>
                <w:szCs w:val="22"/>
                <w:lang w:val="fr-FR"/>
              </w:rPr>
              <w:t>.</w:t>
            </w:r>
          </w:p>
        </w:tc>
        <w:tc>
          <w:tcPr>
            <w:tcW w:w="450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F21A07">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4</w:t>
            </w:r>
          </w:p>
        </w:tc>
        <w:tc>
          <w:tcPr>
            <w:tcW w:w="4693" w:type="dxa"/>
            <w:tcMar>
              <w:left w:w="57" w:type="dxa"/>
              <w:right w:w="57" w:type="dxa"/>
            </w:tcMar>
          </w:tcPr>
          <w:p w:rsidR="003E4CC2" w:rsidRPr="00FE7B4D" w:rsidRDefault="003E4CC2" w:rsidP="003E4CC2">
            <w:pPr>
              <w:overflowPunct/>
              <w:autoSpaceDE/>
              <w:autoSpaceDN/>
              <w:adjustRightInd/>
              <w:spacing w:after="200" w:line="276" w:lineRule="auto"/>
              <w:contextualSpacing/>
              <w:jc w:val="both"/>
              <w:textAlignment w:val="auto"/>
              <w:rPr>
                <w:rFonts w:ascii="Times New Roman" w:eastAsia="Times New Roman" w:hAnsi="Times New Roman"/>
                <w:b/>
                <w:color w:val="000000"/>
                <w:sz w:val="22"/>
                <w:szCs w:val="22"/>
                <w:lang w:val="fr-FR"/>
              </w:rPr>
            </w:pPr>
            <w:r w:rsidRPr="00FE7B4D">
              <w:rPr>
                <w:rFonts w:ascii="Times New Roman" w:eastAsia="Times New Roman" w:hAnsi="Times New Roman"/>
                <w:b/>
                <w:color w:val="000000"/>
                <w:sz w:val="22"/>
                <w:szCs w:val="22"/>
                <w:lang w:val="fr-FR"/>
              </w:rPr>
              <w:t xml:space="preserve">PLATA SERVICIILOR </w:t>
            </w:r>
          </w:p>
          <w:p w:rsidR="00901D13" w:rsidRPr="003D468E" w:rsidRDefault="003E4CC2" w:rsidP="003E4CC2">
            <w:pPr>
              <w:overflowPunct/>
              <w:autoSpaceDE/>
              <w:autoSpaceDN/>
              <w:adjustRightInd/>
              <w:spacing w:after="200" w:line="276" w:lineRule="auto"/>
              <w:contextualSpacing/>
              <w:jc w:val="both"/>
              <w:textAlignment w:val="auto"/>
              <w:rPr>
                <w:rFonts w:ascii="Times New Roman" w:eastAsia="Times New Roman" w:hAnsi="Times New Roman"/>
                <w:color w:val="000000"/>
                <w:sz w:val="22"/>
                <w:szCs w:val="22"/>
                <w:lang w:val="fr-FR"/>
              </w:rPr>
            </w:pPr>
            <w:r w:rsidRPr="003E4CC2">
              <w:rPr>
                <w:rFonts w:ascii="Times New Roman" w:eastAsia="Times New Roman" w:hAnsi="Times New Roman"/>
                <w:color w:val="000000"/>
                <w:sz w:val="22"/>
                <w:szCs w:val="22"/>
                <w:lang w:val="fr-FR"/>
              </w:rPr>
              <w:t xml:space="preserve">Universitatea </w:t>
            </w:r>
            <w:r w:rsidR="00FE7B4D">
              <w:rPr>
                <w:rFonts w:ascii="Times New Roman" w:eastAsia="Times New Roman" w:hAnsi="Times New Roman"/>
                <w:color w:val="000000"/>
                <w:sz w:val="22"/>
                <w:szCs w:val="22"/>
                <w:lang w:val="fr-FR"/>
              </w:rPr>
              <w:t>„</w:t>
            </w:r>
            <w:r w:rsidRPr="003E4CC2">
              <w:rPr>
                <w:rFonts w:ascii="Times New Roman" w:eastAsia="Times New Roman" w:hAnsi="Times New Roman"/>
                <w:color w:val="000000"/>
                <w:sz w:val="22"/>
                <w:szCs w:val="22"/>
                <w:lang w:val="fr-FR"/>
              </w:rPr>
              <w:t>Dun</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rea de Jos</w:t>
            </w:r>
            <w:r w:rsidR="00FE7B4D">
              <w:rPr>
                <w:rFonts w:ascii="Times New Roman" w:eastAsia="Times New Roman" w:hAnsi="Times New Roman"/>
                <w:color w:val="000000"/>
                <w:sz w:val="22"/>
                <w:szCs w:val="22"/>
                <w:lang w:val="fr-FR"/>
              </w:rPr>
              <w:t xml:space="preserve">” din Galați </w:t>
            </w:r>
            <w:r w:rsidRPr="003E4CC2">
              <w:rPr>
                <w:rFonts w:ascii="Times New Roman" w:eastAsia="Times New Roman" w:hAnsi="Times New Roman"/>
                <w:color w:val="000000"/>
                <w:sz w:val="22"/>
                <w:szCs w:val="22"/>
                <w:lang w:val="fr-FR"/>
              </w:rPr>
              <w:t>va efectua plata c</w:t>
            </w:r>
            <w:r w:rsidRPr="003E4CC2">
              <w:rPr>
                <w:rFonts w:ascii="Times New Roman" w:eastAsia="Times New Roman" w:hAnsi="Times New Roman" w:cs="Calibri"/>
                <w:color w:val="000000"/>
                <w:sz w:val="22"/>
                <w:szCs w:val="22"/>
                <w:lang w:val="fr-FR"/>
              </w:rPr>
              <w:t>ă</w:t>
            </w:r>
            <w:r w:rsidRPr="003E4CC2">
              <w:rPr>
                <w:rFonts w:ascii="Times New Roman" w:eastAsia="Times New Roman" w:hAnsi="Times New Roman"/>
                <w:color w:val="000000"/>
                <w:sz w:val="22"/>
                <w:szCs w:val="22"/>
                <w:lang w:val="fr-FR"/>
              </w:rPr>
              <w:t>tre contractant prin ordin de plat</w:t>
            </w:r>
            <w:r w:rsidRPr="003E4CC2">
              <w:rPr>
                <w:rFonts w:ascii="Times New Roman" w:eastAsia="Times New Roman" w:hAnsi="Times New Roman" w:cs="Calibri"/>
                <w:color w:val="000000"/>
                <w:sz w:val="22"/>
                <w:szCs w:val="22"/>
                <w:lang w:val="fr-FR"/>
              </w:rPr>
              <w:t>ă</w:t>
            </w:r>
            <w:r w:rsidR="00FE7B4D">
              <w:rPr>
                <w:rFonts w:ascii="Times New Roman" w:eastAsia="Times New Roman" w:hAnsi="Times New Roman"/>
                <w:color w:val="000000"/>
                <w:sz w:val="22"/>
                <w:szCs w:val="22"/>
                <w:lang w:val="fr-FR"/>
              </w:rPr>
              <w:t xml:space="preserve"> în termen de maxim </w:t>
            </w:r>
            <w:r w:rsidRPr="003E4CC2">
              <w:rPr>
                <w:rFonts w:ascii="Times New Roman" w:eastAsia="Times New Roman" w:hAnsi="Times New Roman"/>
                <w:color w:val="000000"/>
                <w:sz w:val="22"/>
                <w:szCs w:val="22"/>
                <w:lang w:val="fr-FR"/>
              </w:rPr>
              <w:t xml:space="preserve">30 (treizeci) zile de la facturare </w:t>
            </w:r>
            <w:r w:rsidRPr="003E4CC2">
              <w:rPr>
                <w:rFonts w:ascii="Times New Roman" w:eastAsia="Times New Roman" w:hAnsi="Times New Roman" w:cs="Calibri"/>
                <w:color w:val="000000"/>
                <w:sz w:val="22"/>
                <w:szCs w:val="22"/>
                <w:lang w:val="fr-FR"/>
              </w:rPr>
              <w:t>ș</w:t>
            </w:r>
            <w:r w:rsidRPr="003E4CC2">
              <w:rPr>
                <w:rFonts w:ascii="Times New Roman" w:eastAsia="Times New Roman" w:hAnsi="Times New Roman"/>
                <w:color w:val="000000"/>
                <w:sz w:val="22"/>
                <w:szCs w:val="22"/>
                <w:lang w:val="fr-FR"/>
              </w:rPr>
              <w:t>i semnare a procesului verbal de recep</w:t>
            </w:r>
            <w:r w:rsidRPr="003E4CC2">
              <w:rPr>
                <w:rFonts w:ascii="Times New Roman" w:eastAsia="Times New Roman" w:hAnsi="Times New Roman" w:cs="Calibri"/>
                <w:color w:val="000000"/>
                <w:sz w:val="22"/>
                <w:szCs w:val="22"/>
                <w:lang w:val="fr-FR"/>
              </w:rPr>
              <w:t>ț</w:t>
            </w:r>
            <w:r w:rsidRPr="003E4CC2">
              <w:rPr>
                <w:rFonts w:ascii="Times New Roman" w:eastAsia="Times New Roman" w:hAnsi="Times New Roman"/>
                <w:color w:val="000000"/>
                <w:sz w:val="22"/>
                <w:szCs w:val="22"/>
                <w:lang w:val="fr-FR"/>
              </w:rPr>
              <w:t>ie al serviciilor.</w:t>
            </w:r>
          </w:p>
        </w:tc>
        <w:tc>
          <w:tcPr>
            <w:tcW w:w="450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F21A07">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5</w:t>
            </w:r>
          </w:p>
        </w:tc>
        <w:tc>
          <w:tcPr>
            <w:tcW w:w="4693" w:type="dxa"/>
            <w:tcMar>
              <w:left w:w="57" w:type="dxa"/>
              <w:right w:w="57" w:type="dxa"/>
            </w:tcMar>
          </w:tcPr>
          <w:p w:rsidR="003E4CC2" w:rsidRPr="00FE7B4D" w:rsidRDefault="003E4CC2" w:rsidP="003E4CC2">
            <w:pPr>
              <w:overflowPunct/>
              <w:autoSpaceDE/>
              <w:autoSpaceDN/>
              <w:adjustRightInd/>
              <w:spacing w:line="276" w:lineRule="auto"/>
              <w:jc w:val="both"/>
              <w:textAlignment w:val="auto"/>
              <w:rPr>
                <w:rFonts w:ascii="Times New Roman" w:eastAsia="Times New Roman" w:hAnsi="Times New Roman"/>
                <w:b/>
                <w:color w:val="000000"/>
                <w:sz w:val="22"/>
                <w:szCs w:val="22"/>
                <w:lang w:val="ro-RO"/>
              </w:rPr>
            </w:pPr>
            <w:r w:rsidRPr="00FE7B4D">
              <w:rPr>
                <w:rFonts w:ascii="Times New Roman" w:eastAsia="Times New Roman" w:hAnsi="Times New Roman"/>
                <w:b/>
                <w:color w:val="000000"/>
                <w:sz w:val="22"/>
                <w:szCs w:val="22"/>
                <w:lang w:val="ro-RO"/>
              </w:rPr>
              <w:t>CONDI</w:t>
            </w:r>
            <w:r w:rsidRPr="00FE7B4D">
              <w:rPr>
                <w:rFonts w:ascii="Times New Roman" w:eastAsia="Times New Roman" w:hAnsi="Times New Roman" w:cs="Calibri"/>
                <w:b/>
                <w:color w:val="000000"/>
                <w:sz w:val="22"/>
                <w:szCs w:val="22"/>
                <w:lang w:val="ro-RO"/>
              </w:rPr>
              <w:t>Ț</w:t>
            </w:r>
            <w:r w:rsidRPr="00FE7B4D">
              <w:rPr>
                <w:rFonts w:ascii="Times New Roman" w:eastAsia="Times New Roman" w:hAnsi="Times New Roman"/>
                <w:b/>
                <w:color w:val="000000"/>
                <w:sz w:val="22"/>
                <w:szCs w:val="22"/>
                <w:lang w:val="ro-RO"/>
              </w:rPr>
              <w:t xml:space="preserve">II IMPUSE PENTRU SECURITATEA </w:t>
            </w:r>
            <w:r w:rsidRPr="00FE7B4D">
              <w:rPr>
                <w:rFonts w:ascii="Times New Roman" w:eastAsia="Times New Roman" w:hAnsi="Times New Roman" w:cs="Calibri"/>
                <w:b/>
                <w:color w:val="000000"/>
                <w:sz w:val="22"/>
                <w:szCs w:val="22"/>
                <w:lang w:val="ro-RO"/>
              </w:rPr>
              <w:t>Ș</w:t>
            </w:r>
            <w:r w:rsidRPr="00FE7B4D">
              <w:rPr>
                <w:rFonts w:ascii="Times New Roman" w:eastAsia="Times New Roman" w:hAnsi="Times New Roman"/>
                <w:b/>
                <w:color w:val="000000"/>
                <w:sz w:val="22"/>
                <w:szCs w:val="22"/>
                <w:lang w:val="ro-RO"/>
              </w:rPr>
              <w:t>I S</w:t>
            </w:r>
            <w:r w:rsidRPr="00FE7B4D">
              <w:rPr>
                <w:rFonts w:ascii="Times New Roman" w:eastAsia="Times New Roman" w:hAnsi="Times New Roman" w:cs="Calibri"/>
                <w:b/>
                <w:color w:val="000000"/>
                <w:sz w:val="22"/>
                <w:szCs w:val="22"/>
                <w:lang w:val="ro-RO"/>
              </w:rPr>
              <w:t>Ă</w:t>
            </w:r>
            <w:r w:rsidRPr="00FE7B4D">
              <w:rPr>
                <w:rFonts w:ascii="Times New Roman" w:eastAsia="Times New Roman" w:hAnsi="Times New Roman"/>
                <w:b/>
                <w:color w:val="000000"/>
                <w:sz w:val="22"/>
                <w:szCs w:val="22"/>
                <w:lang w:val="ro-RO"/>
              </w:rPr>
              <w:t>N</w:t>
            </w:r>
            <w:r w:rsidRPr="00FE7B4D">
              <w:rPr>
                <w:rFonts w:ascii="Times New Roman" w:eastAsia="Times New Roman" w:hAnsi="Times New Roman" w:cs="Calibri"/>
                <w:b/>
                <w:color w:val="000000"/>
                <w:sz w:val="22"/>
                <w:szCs w:val="22"/>
                <w:lang w:val="ro-RO"/>
              </w:rPr>
              <w:t>Ă</w:t>
            </w:r>
            <w:r w:rsidRPr="00FE7B4D">
              <w:rPr>
                <w:rFonts w:ascii="Times New Roman" w:eastAsia="Times New Roman" w:hAnsi="Times New Roman"/>
                <w:b/>
                <w:color w:val="000000"/>
                <w:sz w:val="22"/>
                <w:szCs w:val="22"/>
                <w:lang w:val="ro-RO"/>
              </w:rPr>
              <w:t>TATEA ÎN MUNC</w:t>
            </w:r>
            <w:r w:rsidRPr="00FE7B4D">
              <w:rPr>
                <w:rFonts w:ascii="Times New Roman" w:eastAsia="Times New Roman" w:hAnsi="Times New Roman" w:cs="Calibri"/>
                <w:b/>
                <w:color w:val="000000"/>
                <w:sz w:val="22"/>
                <w:szCs w:val="22"/>
                <w:lang w:val="ro-RO"/>
              </w:rPr>
              <w:t>Ă</w:t>
            </w:r>
            <w:r w:rsidRPr="00FE7B4D">
              <w:rPr>
                <w:rFonts w:ascii="Times New Roman" w:eastAsia="Times New Roman" w:hAnsi="Times New Roman"/>
                <w:b/>
                <w:color w:val="000000"/>
                <w:sz w:val="22"/>
                <w:szCs w:val="22"/>
                <w:lang w:val="ro-RO"/>
              </w:rPr>
              <w:t xml:space="preserve"> </w:t>
            </w:r>
            <w:r w:rsidRPr="00FE7B4D">
              <w:rPr>
                <w:rFonts w:ascii="Times New Roman" w:eastAsia="Times New Roman" w:hAnsi="Times New Roman" w:cs="Calibri"/>
                <w:b/>
                <w:color w:val="000000"/>
                <w:sz w:val="22"/>
                <w:szCs w:val="22"/>
                <w:lang w:val="ro-RO"/>
              </w:rPr>
              <w:t>Ș</w:t>
            </w:r>
            <w:r w:rsidRPr="00FE7B4D">
              <w:rPr>
                <w:rFonts w:ascii="Times New Roman" w:eastAsia="Times New Roman" w:hAnsi="Times New Roman"/>
                <w:b/>
                <w:color w:val="000000"/>
                <w:sz w:val="22"/>
                <w:szCs w:val="22"/>
                <w:lang w:val="ro-RO"/>
              </w:rPr>
              <w:t>I PROTEC</w:t>
            </w:r>
            <w:r w:rsidRPr="00FE7B4D">
              <w:rPr>
                <w:rFonts w:ascii="Times New Roman" w:eastAsia="Times New Roman" w:hAnsi="Times New Roman" w:cs="Calibri"/>
                <w:b/>
                <w:color w:val="000000"/>
                <w:sz w:val="22"/>
                <w:szCs w:val="22"/>
                <w:lang w:val="ro-RO"/>
              </w:rPr>
              <w:t>Ț</w:t>
            </w:r>
            <w:r w:rsidRPr="00FE7B4D">
              <w:rPr>
                <w:rFonts w:ascii="Times New Roman" w:eastAsia="Times New Roman" w:hAnsi="Times New Roman"/>
                <w:b/>
                <w:color w:val="000000"/>
                <w:sz w:val="22"/>
                <w:szCs w:val="22"/>
                <w:lang w:val="ro-RO"/>
              </w:rPr>
              <w:t xml:space="preserve">IA MUNCII </w:t>
            </w:r>
          </w:p>
          <w:p w:rsidR="00901D13" w:rsidRPr="003D468E" w:rsidRDefault="003E4CC2" w:rsidP="003E4CC2">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sidRPr="003E4CC2">
              <w:rPr>
                <w:rFonts w:ascii="Times New Roman" w:eastAsia="Times New Roman" w:hAnsi="Times New Roman"/>
                <w:color w:val="000000"/>
                <w:sz w:val="22"/>
                <w:szCs w:val="22"/>
                <w:lang w:val="ro-RO"/>
              </w:rPr>
              <w:t>Prestatorul trebuie s</w:t>
            </w:r>
            <w:r w:rsidRPr="003E4CC2">
              <w:rPr>
                <w:rFonts w:ascii="Times New Roman" w:eastAsia="Times New Roman" w:hAnsi="Times New Roman" w:cs="Calibri"/>
                <w:color w:val="000000"/>
                <w:sz w:val="22"/>
                <w:szCs w:val="22"/>
                <w:lang w:val="ro-RO"/>
              </w:rPr>
              <w:t>ă</w:t>
            </w:r>
            <w:r w:rsidRPr="003E4CC2">
              <w:rPr>
                <w:rFonts w:ascii="Times New Roman" w:eastAsia="Times New Roman" w:hAnsi="Times New Roman"/>
                <w:color w:val="000000"/>
                <w:sz w:val="22"/>
                <w:szCs w:val="22"/>
                <w:lang w:val="ro-RO"/>
              </w:rPr>
              <w:t xml:space="preserve"> respecte cerin</w:t>
            </w:r>
            <w:r w:rsidRPr="003E4CC2">
              <w:rPr>
                <w:rFonts w:ascii="Times New Roman" w:eastAsia="Times New Roman" w:hAnsi="Times New Roman" w:cs="Calibri"/>
                <w:color w:val="000000"/>
                <w:sz w:val="22"/>
                <w:szCs w:val="22"/>
                <w:lang w:val="ro-RO"/>
              </w:rPr>
              <w:t>ţ</w:t>
            </w:r>
            <w:r w:rsidRPr="003E4CC2">
              <w:rPr>
                <w:rFonts w:ascii="Times New Roman" w:eastAsia="Times New Roman" w:hAnsi="Times New Roman"/>
                <w:color w:val="000000"/>
                <w:sz w:val="22"/>
                <w:szCs w:val="22"/>
                <w:lang w:val="ro-RO"/>
              </w:rPr>
              <w:t xml:space="preserve">ele legale de securitate </w:t>
            </w:r>
            <w:r w:rsidRPr="003E4CC2">
              <w:rPr>
                <w:rFonts w:ascii="Times New Roman" w:eastAsia="Times New Roman" w:hAnsi="Times New Roman" w:cs="Calibri"/>
                <w:color w:val="000000"/>
                <w:sz w:val="22"/>
                <w:szCs w:val="22"/>
                <w:lang w:val="ro-RO"/>
              </w:rPr>
              <w:t>ş</w:t>
            </w:r>
            <w:r w:rsidRPr="003E4CC2">
              <w:rPr>
                <w:rFonts w:ascii="Times New Roman" w:eastAsia="Times New Roman" w:hAnsi="Times New Roman"/>
                <w:color w:val="000000"/>
                <w:sz w:val="22"/>
                <w:szCs w:val="22"/>
                <w:lang w:val="ro-RO"/>
              </w:rPr>
              <w:t>i s</w:t>
            </w:r>
            <w:r w:rsidRPr="003E4CC2">
              <w:rPr>
                <w:rFonts w:ascii="Times New Roman" w:eastAsia="Times New Roman" w:hAnsi="Times New Roman" w:cs="Calibri"/>
                <w:color w:val="000000"/>
                <w:sz w:val="22"/>
                <w:szCs w:val="22"/>
                <w:lang w:val="ro-RO"/>
              </w:rPr>
              <w:t>ă</w:t>
            </w:r>
            <w:r w:rsidRPr="003E4CC2">
              <w:rPr>
                <w:rFonts w:ascii="Times New Roman" w:eastAsia="Times New Roman" w:hAnsi="Times New Roman"/>
                <w:color w:val="000000"/>
                <w:sz w:val="22"/>
                <w:szCs w:val="22"/>
                <w:lang w:val="ro-RO"/>
              </w:rPr>
              <w:t>n</w:t>
            </w:r>
            <w:r w:rsidRPr="003E4CC2">
              <w:rPr>
                <w:rFonts w:ascii="Times New Roman" w:eastAsia="Times New Roman" w:hAnsi="Times New Roman" w:cs="Calibri"/>
                <w:color w:val="000000"/>
                <w:sz w:val="22"/>
                <w:szCs w:val="22"/>
                <w:lang w:val="ro-RO"/>
              </w:rPr>
              <w:t>ă</w:t>
            </w:r>
            <w:r w:rsidRPr="003E4CC2">
              <w:rPr>
                <w:rFonts w:ascii="Times New Roman" w:eastAsia="Times New Roman" w:hAnsi="Times New Roman"/>
                <w:color w:val="000000"/>
                <w:sz w:val="22"/>
                <w:szCs w:val="22"/>
                <w:lang w:val="ro-RO"/>
              </w:rPr>
              <w:t>tate în munc</w:t>
            </w:r>
            <w:r w:rsidRPr="003E4CC2">
              <w:rPr>
                <w:rFonts w:ascii="Times New Roman" w:eastAsia="Times New Roman" w:hAnsi="Times New Roman" w:cs="Calibri"/>
                <w:color w:val="000000"/>
                <w:sz w:val="22"/>
                <w:szCs w:val="22"/>
                <w:lang w:val="ro-RO"/>
              </w:rPr>
              <w:t>ă</w:t>
            </w:r>
            <w:r w:rsidRPr="003E4CC2">
              <w:rPr>
                <w:rFonts w:ascii="Times New Roman" w:eastAsia="Times New Roman" w:hAnsi="Times New Roman"/>
                <w:color w:val="000000"/>
                <w:sz w:val="22"/>
                <w:szCs w:val="22"/>
                <w:lang w:val="ro-RO"/>
              </w:rPr>
              <w:t xml:space="preserve"> respectiv de protec</w:t>
            </w:r>
            <w:r w:rsidRPr="003E4CC2">
              <w:rPr>
                <w:rFonts w:ascii="Times New Roman" w:eastAsia="Times New Roman" w:hAnsi="Times New Roman" w:cs="Calibri"/>
                <w:color w:val="000000"/>
                <w:sz w:val="22"/>
                <w:szCs w:val="22"/>
                <w:lang w:val="ro-RO"/>
              </w:rPr>
              <w:t>ţ</w:t>
            </w:r>
            <w:r w:rsidRPr="003E4CC2">
              <w:rPr>
                <w:rFonts w:ascii="Times New Roman" w:eastAsia="Times New Roman" w:hAnsi="Times New Roman"/>
                <w:color w:val="000000"/>
                <w:sz w:val="22"/>
                <w:szCs w:val="22"/>
                <w:lang w:val="ro-RO"/>
              </w:rPr>
              <w:t>ie a mediului prev</w:t>
            </w:r>
            <w:r w:rsidRPr="003E4CC2">
              <w:rPr>
                <w:rFonts w:ascii="Times New Roman" w:eastAsia="Times New Roman" w:hAnsi="Times New Roman" w:cs="Calibri"/>
                <w:color w:val="000000"/>
                <w:sz w:val="22"/>
                <w:szCs w:val="22"/>
                <w:lang w:val="ro-RO"/>
              </w:rPr>
              <w:t>ă</w:t>
            </w:r>
            <w:r w:rsidRPr="003E4CC2">
              <w:rPr>
                <w:rFonts w:ascii="Times New Roman" w:eastAsia="Times New Roman" w:hAnsi="Times New Roman"/>
                <w:color w:val="000000"/>
                <w:sz w:val="22"/>
                <w:szCs w:val="22"/>
                <w:lang w:val="ro-RO"/>
              </w:rPr>
              <w:t>zute de legisla</w:t>
            </w:r>
            <w:r w:rsidRPr="003E4CC2">
              <w:rPr>
                <w:rFonts w:ascii="Times New Roman" w:eastAsia="Times New Roman" w:hAnsi="Times New Roman" w:cs="Calibri"/>
                <w:color w:val="000000"/>
                <w:sz w:val="22"/>
                <w:szCs w:val="22"/>
                <w:lang w:val="ro-RO"/>
              </w:rPr>
              <w:t>ţ</w:t>
            </w:r>
            <w:r w:rsidRPr="003E4CC2">
              <w:rPr>
                <w:rFonts w:ascii="Times New Roman" w:eastAsia="Times New Roman" w:hAnsi="Times New Roman"/>
                <w:color w:val="000000"/>
                <w:sz w:val="22"/>
                <w:szCs w:val="22"/>
                <w:lang w:val="ro-RO"/>
              </w:rPr>
              <w:t>ia în vigoare aplicabil</w:t>
            </w:r>
            <w:r w:rsidRPr="003E4CC2">
              <w:rPr>
                <w:rFonts w:ascii="Times New Roman" w:eastAsia="Times New Roman" w:hAnsi="Times New Roman" w:cs="Calibri"/>
                <w:color w:val="000000"/>
                <w:sz w:val="22"/>
                <w:szCs w:val="22"/>
                <w:lang w:val="ro-RO"/>
              </w:rPr>
              <w:t>ă</w:t>
            </w:r>
            <w:r w:rsidRPr="003E4CC2">
              <w:rPr>
                <w:rFonts w:ascii="Times New Roman" w:eastAsia="Times New Roman" w:hAnsi="Times New Roman"/>
                <w:color w:val="000000"/>
                <w:sz w:val="22"/>
                <w:szCs w:val="22"/>
                <w:lang w:val="ro-RO"/>
              </w:rPr>
              <w:t>, fiind direct responsabil de consecin</w:t>
            </w:r>
            <w:r w:rsidRPr="003E4CC2">
              <w:rPr>
                <w:rFonts w:ascii="Times New Roman" w:eastAsia="Times New Roman" w:hAnsi="Times New Roman" w:cs="Calibri"/>
                <w:color w:val="000000"/>
                <w:sz w:val="22"/>
                <w:szCs w:val="22"/>
                <w:lang w:val="ro-RO"/>
              </w:rPr>
              <w:t>ţ</w:t>
            </w:r>
            <w:r w:rsidRPr="003E4CC2">
              <w:rPr>
                <w:rFonts w:ascii="Times New Roman" w:eastAsia="Times New Roman" w:hAnsi="Times New Roman"/>
                <w:color w:val="000000"/>
                <w:sz w:val="22"/>
                <w:szCs w:val="22"/>
                <w:lang w:val="ro-RO"/>
              </w:rPr>
              <w:t>ele nerespect</w:t>
            </w:r>
            <w:r w:rsidRPr="003E4CC2">
              <w:rPr>
                <w:rFonts w:ascii="Times New Roman" w:eastAsia="Times New Roman" w:hAnsi="Times New Roman" w:cs="Calibri"/>
                <w:color w:val="000000"/>
                <w:sz w:val="22"/>
                <w:szCs w:val="22"/>
                <w:lang w:val="ro-RO"/>
              </w:rPr>
              <w:t>ă</w:t>
            </w:r>
            <w:r w:rsidRPr="003E4CC2">
              <w:rPr>
                <w:rFonts w:ascii="Times New Roman" w:eastAsia="Times New Roman" w:hAnsi="Times New Roman"/>
                <w:color w:val="000000"/>
                <w:sz w:val="22"/>
                <w:szCs w:val="22"/>
                <w:lang w:val="ro-RO"/>
              </w:rPr>
              <w:t>rii acestei legisla</w:t>
            </w:r>
            <w:r w:rsidRPr="003E4CC2">
              <w:rPr>
                <w:rFonts w:ascii="Times New Roman" w:eastAsia="Times New Roman" w:hAnsi="Times New Roman" w:cs="Calibri"/>
                <w:color w:val="000000"/>
                <w:sz w:val="22"/>
                <w:szCs w:val="22"/>
                <w:lang w:val="ro-RO"/>
              </w:rPr>
              <w:t>ţ</w:t>
            </w:r>
            <w:r w:rsidRPr="003E4CC2">
              <w:rPr>
                <w:rFonts w:ascii="Times New Roman" w:eastAsia="Times New Roman" w:hAnsi="Times New Roman"/>
                <w:color w:val="000000"/>
                <w:sz w:val="22"/>
                <w:szCs w:val="22"/>
                <w:lang w:val="ro-RO"/>
              </w:rPr>
              <w:t>ii. (se va completea Formularul nr. 5)</w:t>
            </w:r>
          </w:p>
        </w:tc>
        <w:tc>
          <w:tcPr>
            <w:tcW w:w="450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bl>
    <w:p w:rsidR="00E51A6F" w:rsidRDefault="00E51A6F"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10" w:rsidRDefault="00563C10">
      <w:r>
        <w:separator/>
      </w:r>
    </w:p>
  </w:endnote>
  <w:endnote w:type="continuationSeparator" w:id="0">
    <w:p w:rsidR="00563C10" w:rsidRDefault="0056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10" w:rsidRDefault="00563C10">
      <w:r>
        <w:separator/>
      </w:r>
    </w:p>
  </w:footnote>
  <w:footnote w:type="continuationSeparator" w:id="0">
    <w:p w:rsidR="00563C10" w:rsidRDefault="00563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8"/>
  </w:num>
  <w:num w:numId="3">
    <w:abstractNumId w:val="9"/>
  </w:num>
  <w:num w:numId="4">
    <w:abstractNumId w:val="4"/>
  </w:num>
  <w:num w:numId="5">
    <w:abstractNumId w:val="7"/>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062E"/>
    <w:rsid w:val="00081D14"/>
    <w:rsid w:val="0008590A"/>
    <w:rsid w:val="000961DD"/>
    <w:rsid w:val="00097822"/>
    <w:rsid w:val="000A2271"/>
    <w:rsid w:val="000B335C"/>
    <w:rsid w:val="000B4778"/>
    <w:rsid w:val="000B5A59"/>
    <w:rsid w:val="000B776E"/>
    <w:rsid w:val="000C1C01"/>
    <w:rsid w:val="000C34C7"/>
    <w:rsid w:val="000C44BF"/>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1C73"/>
    <w:rsid w:val="00192F09"/>
    <w:rsid w:val="00194CC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0946"/>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778CB"/>
    <w:rsid w:val="0038359B"/>
    <w:rsid w:val="00384D91"/>
    <w:rsid w:val="00385480"/>
    <w:rsid w:val="00385AD5"/>
    <w:rsid w:val="00395A90"/>
    <w:rsid w:val="003A2E4B"/>
    <w:rsid w:val="003A3A32"/>
    <w:rsid w:val="003D2BEE"/>
    <w:rsid w:val="003D468E"/>
    <w:rsid w:val="003E4CC2"/>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03B9"/>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C10"/>
    <w:rsid w:val="00563DEE"/>
    <w:rsid w:val="00564503"/>
    <w:rsid w:val="005664B7"/>
    <w:rsid w:val="005704BD"/>
    <w:rsid w:val="00587530"/>
    <w:rsid w:val="00591FBB"/>
    <w:rsid w:val="00592057"/>
    <w:rsid w:val="00597B7E"/>
    <w:rsid w:val="005A2482"/>
    <w:rsid w:val="005A2ABD"/>
    <w:rsid w:val="005A2F49"/>
    <w:rsid w:val="005B077C"/>
    <w:rsid w:val="005B3B5E"/>
    <w:rsid w:val="005B4B75"/>
    <w:rsid w:val="005B729F"/>
    <w:rsid w:val="005C00B2"/>
    <w:rsid w:val="005C0257"/>
    <w:rsid w:val="005C6311"/>
    <w:rsid w:val="005D129E"/>
    <w:rsid w:val="005D36D1"/>
    <w:rsid w:val="005D5319"/>
    <w:rsid w:val="005E25CB"/>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42C"/>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28C7"/>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2F3E"/>
    <w:rsid w:val="009D7FDD"/>
    <w:rsid w:val="009E13BB"/>
    <w:rsid w:val="009E15A2"/>
    <w:rsid w:val="009E46D0"/>
    <w:rsid w:val="009F6828"/>
    <w:rsid w:val="00A011F9"/>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6A1B"/>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0ED0"/>
    <w:rsid w:val="00BF10F8"/>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B4190"/>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647C5"/>
    <w:rsid w:val="00D6616B"/>
    <w:rsid w:val="00D71F9E"/>
    <w:rsid w:val="00D72276"/>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B7E"/>
    <w:rsid w:val="00ED7E2D"/>
    <w:rsid w:val="00EE0A23"/>
    <w:rsid w:val="00EE0A96"/>
    <w:rsid w:val="00EE1476"/>
    <w:rsid w:val="00EF18BB"/>
    <w:rsid w:val="00EF5868"/>
    <w:rsid w:val="00EF7D0D"/>
    <w:rsid w:val="00F02B3E"/>
    <w:rsid w:val="00F15C6B"/>
    <w:rsid w:val="00F16A4E"/>
    <w:rsid w:val="00F17DF6"/>
    <w:rsid w:val="00F20436"/>
    <w:rsid w:val="00F20E9E"/>
    <w:rsid w:val="00F21A07"/>
    <w:rsid w:val="00F340FE"/>
    <w:rsid w:val="00F40357"/>
    <w:rsid w:val="00F41A0D"/>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E7B4D"/>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55768-7AAB-46D1-805A-C6A0E70B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10</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171</cp:revision>
  <cp:lastPrinted>2020-01-08T08:11:00Z</cp:lastPrinted>
  <dcterms:created xsi:type="dcterms:W3CDTF">2019-02-28T12:32:00Z</dcterms:created>
  <dcterms:modified xsi:type="dcterms:W3CDTF">2021-07-09T07:56:00Z</dcterms:modified>
</cp:coreProperties>
</file>