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Default="002345DD" w:rsidP="0047566B">
      <w:pPr>
        <w:spacing w:line="276" w:lineRule="auto"/>
        <w:jc w:val="right"/>
        <w:rPr>
          <w:rFonts w:ascii="Arial Narrow" w:hAnsi="Arial Narrow"/>
          <w:i/>
          <w:noProof/>
          <w:sz w:val="24"/>
          <w:szCs w:val="24"/>
          <w:highlight w:val="yellow"/>
        </w:rPr>
      </w:pPr>
    </w:p>
    <w:p w:rsidR="00A15EB6" w:rsidRDefault="00A15EB6" w:rsidP="0047566B">
      <w:pPr>
        <w:spacing w:line="276" w:lineRule="auto"/>
        <w:jc w:val="right"/>
        <w:rPr>
          <w:rFonts w:ascii="Arial Narrow" w:hAnsi="Arial Narrow"/>
          <w:i/>
          <w:noProof/>
          <w:sz w:val="24"/>
          <w:szCs w:val="24"/>
          <w:highlight w:val="yellow"/>
        </w:rPr>
      </w:pPr>
    </w:p>
    <w:p w:rsidR="00A15EB6" w:rsidRDefault="00A15EB6" w:rsidP="0047566B">
      <w:pPr>
        <w:spacing w:line="276" w:lineRule="auto"/>
        <w:jc w:val="right"/>
        <w:rPr>
          <w:rFonts w:ascii="Arial Narrow" w:hAnsi="Arial Narrow"/>
          <w:i/>
          <w:noProof/>
          <w:sz w:val="24"/>
          <w:szCs w:val="24"/>
          <w:highlight w:val="yellow"/>
        </w:rPr>
      </w:pPr>
    </w:p>
    <w:p w:rsidR="00A15EB6" w:rsidRPr="00C666F4" w:rsidRDefault="00A15EB6" w:rsidP="0047566B">
      <w:pPr>
        <w:spacing w:line="276" w:lineRule="auto"/>
        <w:jc w:val="right"/>
        <w:rPr>
          <w:rFonts w:ascii="Arial Narrow" w:hAnsi="Arial Narrow"/>
          <w:i/>
          <w:noProof/>
          <w:sz w:val="24"/>
          <w:szCs w:val="24"/>
          <w:highlight w:val="yellow"/>
        </w:rPr>
      </w:pPr>
      <w:bookmarkStart w:id="0" w:name="_GoBack"/>
      <w:bookmarkEnd w:id="0"/>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53187D" w:rsidRPr="003528FC" w:rsidRDefault="00A15EB6" w:rsidP="00174E95">
            <w:pPr>
              <w:spacing w:line="276" w:lineRule="auto"/>
              <w:ind w:firstLine="284"/>
              <w:jc w:val="both"/>
              <w:rPr>
                <w:rFonts w:ascii="Times New Roman" w:hAnsi="Times New Roman"/>
                <w:sz w:val="24"/>
                <w:szCs w:val="24"/>
              </w:rPr>
            </w:pPr>
            <w:r>
              <w:rPr>
                <w:rFonts w:ascii="Times New Roman" w:hAnsi="Times New Roman"/>
                <w:b/>
                <w:bCs/>
                <w:sz w:val="24"/>
                <w:szCs w:val="24"/>
                <w:lang w:val="fr-FR"/>
              </w:rPr>
              <w:t>Realizarea unei platforme de e-learning</w:t>
            </w:r>
          </w:p>
          <w:p w:rsidR="0053187D" w:rsidRPr="002A0D4E" w:rsidRDefault="0053187D" w:rsidP="0053187D">
            <w:pPr>
              <w:ind w:firstLine="284"/>
              <w:jc w:val="both"/>
              <w:rPr>
                <w:iCs/>
                <w:kern w:val="1"/>
                <w:sz w:val="24"/>
                <w:szCs w:val="24"/>
              </w:rPr>
            </w:pPr>
          </w:p>
        </w:tc>
        <w:tc>
          <w:tcPr>
            <w:tcW w:w="4047" w:type="dxa"/>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sidR="00A15EB6">
              <w:rPr>
                <w:rFonts w:ascii="Times New Roman" w:hAnsi="Times New Roman"/>
                <w:sz w:val="24"/>
                <w:szCs w:val="24"/>
              </w:rPr>
              <w:t>serviciilor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 xml:space="preserve">ne </w:t>
      </w:r>
      <w:r w:rsidRPr="00786A0C">
        <w:rPr>
          <w:rFonts w:ascii="Arial Narrow" w:hAnsi="Arial Narrow" w:cs="Arial"/>
          <w:sz w:val="24"/>
          <w:szCs w:val="24"/>
          <w:lang w:val="it-IT"/>
        </w:rPr>
        <w:t>oferim ca, în conformitate cu prevederile si cerintele cuprinse în documentatia mai sus mentionata, s</w:t>
      </w:r>
      <w:r w:rsidR="008A7335" w:rsidRPr="00786A0C">
        <w:rPr>
          <w:rFonts w:ascii="Arial Narrow" w:hAnsi="Arial Narrow" w:cs="Arial"/>
          <w:sz w:val="24"/>
          <w:szCs w:val="24"/>
          <w:lang w:val="it-IT"/>
        </w:rPr>
        <w:t>ă</w:t>
      </w:r>
      <w:r w:rsidRPr="00786A0C">
        <w:rPr>
          <w:rFonts w:ascii="Arial Narrow" w:hAnsi="Arial Narrow" w:cs="Arial"/>
          <w:sz w:val="24"/>
          <w:szCs w:val="24"/>
          <w:lang w:val="it-IT"/>
        </w:rPr>
        <w:t xml:space="preserve"> </w:t>
      </w:r>
      <w:r w:rsidR="003427D0" w:rsidRPr="00786A0C">
        <w:rPr>
          <w:rFonts w:ascii="Arial Narrow" w:hAnsi="Arial Narrow" w:cs="Arial"/>
          <w:sz w:val="24"/>
          <w:szCs w:val="24"/>
          <w:lang w:val="it-IT"/>
        </w:rPr>
        <w:t>prest</w:t>
      </w:r>
      <w:r w:rsidR="008A7335" w:rsidRPr="00786A0C">
        <w:rPr>
          <w:rFonts w:ascii="Arial Narrow" w:hAnsi="Arial Narrow" w:cs="Arial"/>
          <w:sz w:val="24"/>
          <w:szCs w:val="24"/>
          <w:lang w:val="it-IT"/>
        </w:rPr>
        <w:t xml:space="preserve">ăm </w:t>
      </w:r>
      <w:r w:rsidR="00893148" w:rsidRPr="00786A0C">
        <w:rPr>
          <w:rFonts w:ascii="Arial Narrow" w:hAnsi="Arial Narrow" w:cs="Arial"/>
          <w:i/>
          <w:sz w:val="24"/>
          <w:szCs w:val="24"/>
        </w:rPr>
        <w:t>,,</w:t>
      </w:r>
      <w:r w:rsidR="00786A0C" w:rsidRPr="00786A0C">
        <w:rPr>
          <w:rFonts w:ascii="Arial Narrow" w:hAnsi="Arial Narrow" w:cs="Arial"/>
          <w:i/>
          <w:sz w:val="24"/>
          <w:szCs w:val="24"/>
          <w:lang w:val="ro-RO"/>
        </w:rPr>
        <w:t xml:space="preserve"> </w:t>
      </w:r>
      <w:r w:rsidR="00A15EB6">
        <w:rPr>
          <w:rFonts w:ascii="Arial Narrow" w:hAnsi="Arial Narrow" w:cs="Arial"/>
          <w:i/>
          <w:sz w:val="24"/>
          <w:szCs w:val="24"/>
          <w:lang w:val="ro-RO"/>
        </w:rPr>
        <w:t>Realizarea unei platforme de e-learning</w:t>
      </w:r>
      <w:r w:rsidR="00893148" w:rsidRPr="00786A0C">
        <w:rPr>
          <w:rFonts w:ascii="Arial Narrow" w:hAnsi="Arial Narrow" w:cs="Arial"/>
          <w:i/>
          <w:sz w:val="24"/>
          <w:szCs w:val="24"/>
        </w:rPr>
        <w:t>’’</w:t>
      </w:r>
      <w:r w:rsidR="00893148" w:rsidRPr="00786A0C">
        <w:rPr>
          <w:rFonts w:ascii="Arial Narrow" w:hAnsi="Arial Narrow" w:cs="Arial"/>
          <w:i/>
          <w:sz w:val="24"/>
          <w:szCs w:val="24"/>
          <w:lang w:val="it-IT"/>
        </w:rPr>
        <w:t xml:space="preserve"> </w:t>
      </w:r>
      <w:r w:rsidRPr="00786A0C">
        <w:rPr>
          <w:rFonts w:ascii="Arial Narrow" w:hAnsi="Arial Narrow" w:cs="Arial"/>
          <w:sz w:val="24"/>
          <w:szCs w:val="24"/>
          <w:lang w:val="it-IT"/>
        </w:rPr>
        <w:t xml:space="preserve">pentru suma de ________________________ lei, </w:t>
      </w:r>
      <w:r w:rsidRPr="00786A0C">
        <w:rPr>
          <w:rFonts w:ascii="Arial Narrow" w:hAnsi="Arial Narrow" w:cs="Arial"/>
          <w:i/>
          <w:sz w:val="24"/>
          <w:szCs w:val="24"/>
          <w:lang w:val="it-IT"/>
        </w:rPr>
        <w:t xml:space="preserve">(suma în litere si în cifre)                                                    </w:t>
      </w:r>
      <w:r w:rsidRPr="00786A0C">
        <w:rPr>
          <w:rFonts w:ascii="Arial Narrow" w:hAnsi="Arial Narrow" w:cs="Arial"/>
          <w:sz w:val="24"/>
          <w:szCs w:val="24"/>
          <w:lang w:val="it-IT"/>
        </w:rPr>
        <w:t>la care se adauga taxa pe valoarea adaugata în valoare de</w:t>
      </w:r>
      <w:r w:rsidRPr="005662FB">
        <w:rPr>
          <w:rFonts w:ascii="Arial Narrow" w:hAnsi="Arial Narrow" w:cs="Arial"/>
          <w:sz w:val="24"/>
          <w:szCs w:val="24"/>
          <w:lang w:val="it-IT"/>
        </w:rPr>
        <w:t xml:space="preserv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350"/>
        <w:gridCol w:w="946"/>
        <w:gridCol w:w="1080"/>
        <w:gridCol w:w="1170"/>
      </w:tblGrid>
      <w:tr w:rsidR="00F4092C" w:rsidRPr="00B61B1B" w:rsidTr="00A15EB6">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350"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946"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A15EB6">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35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94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A15EB6">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53187D" w:rsidRDefault="00A15EB6" w:rsidP="00C874CE">
            <w:pPr>
              <w:jc w:val="both"/>
              <w:rPr>
                <w:rFonts w:ascii="Times New Roman" w:hAnsi="Times New Roman"/>
                <w:b/>
                <w:bCs/>
                <w:sz w:val="24"/>
                <w:szCs w:val="24"/>
                <w:lang w:val="fr-FR"/>
              </w:rPr>
            </w:pPr>
            <w:r>
              <w:rPr>
                <w:rFonts w:ascii="Times New Roman" w:hAnsi="Times New Roman"/>
                <w:b/>
                <w:bCs/>
                <w:sz w:val="24"/>
                <w:szCs w:val="24"/>
                <w:lang w:val="fr-FR"/>
              </w:rPr>
              <w:t>Realizarea unei platforme de e-learning</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53187D" w:rsidP="00C874CE">
            <w:pPr>
              <w:jc w:val="center"/>
              <w:rPr>
                <w:rFonts w:ascii="Times New Roman" w:hAnsi="Times New Roman"/>
                <w:color w:val="000000"/>
                <w:sz w:val="24"/>
                <w:szCs w:val="24"/>
              </w:rPr>
            </w:pPr>
            <w:r>
              <w:rPr>
                <w:rFonts w:ascii="Times New Roman" w:hAnsi="Times New Roman"/>
                <w:color w:val="000000"/>
                <w:sz w:val="24"/>
                <w:szCs w:val="24"/>
              </w:rPr>
              <w:t>1</w:t>
            </w:r>
          </w:p>
        </w:tc>
        <w:tc>
          <w:tcPr>
            <w:tcW w:w="1350" w:type="dxa"/>
            <w:vAlign w:val="center"/>
          </w:tcPr>
          <w:p w:rsidR="00C874CE" w:rsidRPr="00B61B1B" w:rsidRDefault="00A15EB6" w:rsidP="00C874CE">
            <w:pPr>
              <w:jc w:val="center"/>
              <w:rPr>
                <w:rFonts w:ascii="Times New Roman" w:hAnsi="Times New Roman"/>
                <w:sz w:val="24"/>
                <w:szCs w:val="24"/>
              </w:rPr>
            </w:pPr>
            <w:r>
              <w:rPr>
                <w:rFonts w:ascii="Times New Roman" w:hAnsi="Times New Roman"/>
                <w:sz w:val="24"/>
                <w:szCs w:val="24"/>
              </w:rPr>
              <w:t>130000.00</w:t>
            </w:r>
          </w:p>
        </w:tc>
        <w:tc>
          <w:tcPr>
            <w:tcW w:w="946"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sectPr w:rsidR="002C72DA" w:rsidRPr="00C666F4"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56" w:rsidRDefault="00457B56">
      <w:r>
        <w:separator/>
      </w:r>
    </w:p>
  </w:endnote>
  <w:endnote w:type="continuationSeparator" w:id="0">
    <w:p w:rsidR="00457B56" w:rsidRDefault="004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56" w:rsidRDefault="00457B56">
      <w:r>
        <w:separator/>
      </w:r>
    </w:p>
  </w:footnote>
  <w:footnote w:type="continuationSeparator" w:id="0">
    <w:p w:rsidR="00457B56" w:rsidRDefault="00457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560C2"/>
    <w:multiLevelType w:val="hybridMultilevel"/>
    <w:tmpl w:val="28825208"/>
    <w:lvl w:ilvl="0" w:tplc="B678A72E">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8"/>
  </w:num>
  <w:num w:numId="8">
    <w:abstractNumId w:val="26"/>
  </w:num>
  <w:num w:numId="9">
    <w:abstractNumId w:val="33"/>
  </w:num>
  <w:num w:numId="10">
    <w:abstractNumId w:val="0"/>
  </w:num>
  <w:num w:numId="11">
    <w:abstractNumId w:val="0"/>
  </w:num>
  <w:num w:numId="12">
    <w:abstractNumId w:val="32"/>
  </w:num>
  <w:num w:numId="13">
    <w:abstractNumId w:val="34"/>
  </w:num>
  <w:num w:numId="14">
    <w:abstractNumId w:val="16"/>
  </w:num>
  <w:num w:numId="15">
    <w:abstractNumId w:val="2"/>
  </w:num>
  <w:num w:numId="16">
    <w:abstractNumId w:val="3"/>
  </w:num>
  <w:num w:numId="17">
    <w:abstractNumId w:val="37"/>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9"/>
  </w:num>
  <w:num w:numId="25">
    <w:abstractNumId w:val="9"/>
  </w:num>
  <w:num w:numId="26">
    <w:abstractNumId w:val="31"/>
  </w:num>
  <w:num w:numId="27">
    <w:abstractNumId w:val="35"/>
  </w:num>
  <w:num w:numId="28">
    <w:abstractNumId w:val="25"/>
  </w:num>
  <w:num w:numId="29">
    <w:abstractNumId w:val="31"/>
  </w:num>
  <w:num w:numId="30">
    <w:abstractNumId w:val="31"/>
  </w:num>
  <w:num w:numId="31">
    <w:abstractNumId w:val="21"/>
  </w:num>
  <w:num w:numId="32">
    <w:abstractNumId w:val="27"/>
  </w:num>
  <w:num w:numId="33">
    <w:abstractNumId w:val="36"/>
  </w:num>
  <w:num w:numId="34">
    <w:abstractNumId w:val="28"/>
  </w:num>
  <w:num w:numId="35">
    <w:abstractNumId w:val="24"/>
  </w:num>
  <w:num w:numId="36">
    <w:abstractNumId w:val="18"/>
  </w:num>
  <w:num w:numId="37">
    <w:abstractNumId w:val="5"/>
  </w:num>
  <w:num w:numId="38">
    <w:abstractNumId w:val="19"/>
  </w:num>
  <w:num w:numId="39">
    <w:abstractNumId w:val="4"/>
  </w:num>
  <w:num w:numId="40">
    <w:abstractNumId w:val="15"/>
  </w:num>
  <w:num w:numId="41">
    <w:abstractNumId w:val="39"/>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E95"/>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57B56"/>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187D"/>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86A0C"/>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C168F"/>
    <w:rsid w:val="009D0777"/>
    <w:rsid w:val="009D1577"/>
    <w:rsid w:val="009D219D"/>
    <w:rsid w:val="009D7FDD"/>
    <w:rsid w:val="009E13BB"/>
    <w:rsid w:val="009E24B9"/>
    <w:rsid w:val="00A0795B"/>
    <w:rsid w:val="00A1052D"/>
    <w:rsid w:val="00A105B7"/>
    <w:rsid w:val="00A15A11"/>
    <w:rsid w:val="00A15EB6"/>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6A15"/>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8689C"/>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1CF9"/>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A3EF9-B39A-45F1-A5E1-79120C64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151</cp:revision>
  <cp:lastPrinted>2021-06-02T11:09:00Z</cp:lastPrinted>
  <dcterms:created xsi:type="dcterms:W3CDTF">2018-03-12T13:25:00Z</dcterms:created>
  <dcterms:modified xsi:type="dcterms:W3CDTF">2021-06-02T11:12:00Z</dcterms:modified>
</cp:coreProperties>
</file>