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23E5"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99" w:type="dxa"/>
            <w:shd w:val="clear" w:color="auto" w:fill="auto"/>
          </w:tcPr>
          <w:p w:rsidR="00D023E5" w:rsidRPr="00D023E5" w:rsidRDefault="00BF31FF" w:rsidP="00232490">
            <w:pPr>
              <w:suppressAutoHyphens/>
              <w:overflowPunct/>
              <w:autoSpaceDE/>
              <w:autoSpaceDN/>
              <w:adjustRightInd/>
              <w:spacing w:after="200"/>
              <w:textAlignment w:val="auto"/>
              <w:rPr>
                <w:rFonts w:ascii="Times New Roman" w:eastAsia="Times New Roman" w:hAnsi="Times New Roman"/>
                <w:kern w:val="1"/>
                <w:sz w:val="22"/>
                <w:szCs w:val="22"/>
                <w:lang w:eastAsia="ar-SA"/>
              </w:rPr>
            </w:pPr>
            <w:r w:rsidRPr="00BF31FF">
              <w:rPr>
                <w:rFonts w:ascii="Times New Roman" w:eastAsia="Times New Roman" w:hAnsi="Times New Roman"/>
                <w:kern w:val="1"/>
                <w:sz w:val="22"/>
                <w:szCs w:val="22"/>
                <w:lang w:eastAsia="ar-SA"/>
              </w:rPr>
              <w:t>Prof.dr.hab. Laurențiu Gabriel Talaghir</w:t>
            </w:r>
          </w:p>
        </w:tc>
        <w:tc>
          <w:tcPr>
            <w:tcW w:w="4548" w:type="dxa"/>
            <w:shd w:val="clear" w:color="auto" w:fill="auto"/>
          </w:tcPr>
          <w:p w:rsidR="00D023E5" w:rsidRPr="00D023E5" w:rsidRDefault="00BF31FF" w:rsidP="00BF31FF">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BF31FF">
              <w:rPr>
                <w:rFonts w:ascii="Times New Roman" w:eastAsia="Calibri" w:hAnsi="Times New Roman"/>
                <w:spacing w:val="-2"/>
                <w:sz w:val="22"/>
                <w:szCs w:val="22"/>
                <w:lang w:val="it-IT"/>
              </w:rPr>
              <w:t xml:space="preserve">Decan </w:t>
            </w:r>
            <w:r>
              <w:rPr>
                <w:rFonts w:ascii="Times New Roman" w:eastAsia="Calibri" w:hAnsi="Times New Roman"/>
                <w:spacing w:val="-2"/>
                <w:sz w:val="22"/>
                <w:szCs w:val="22"/>
                <w:lang w:val="it-IT"/>
              </w:rPr>
              <w:t>în cadrul</w:t>
            </w:r>
            <w:r w:rsidRPr="00BF31FF">
              <w:rPr>
                <w:rFonts w:ascii="Times New Roman" w:eastAsia="Calibri" w:hAnsi="Times New Roman"/>
                <w:spacing w:val="-2"/>
                <w:sz w:val="22"/>
                <w:szCs w:val="22"/>
                <w:lang w:val="it-IT"/>
              </w:rPr>
              <w:t xml:space="preserve"> Facultății de Educație Fizică și Sport</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24</w:t>
            </w:r>
          </w:p>
        </w:tc>
        <w:tc>
          <w:tcPr>
            <w:tcW w:w="3999" w:type="dxa"/>
            <w:shd w:val="clear" w:color="auto" w:fill="auto"/>
          </w:tcPr>
          <w:p w:rsidR="00D023E5" w:rsidRPr="00D023E5" w:rsidRDefault="00BF31FF"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BF31FF">
              <w:rPr>
                <w:rFonts w:ascii="Times New Roman" w:eastAsia="Calibri" w:hAnsi="Times New Roman"/>
                <w:spacing w:val="-2"/>
                <w:sz w:val="22"/>
                <w:szCs w:val="22"/>
                <w:lang w:val="it-IT"/>
              </w:rPr>
              <w:t>Conf.dr. Gabriel Manolache</w:t>
            </w:r>
          </w:p>
        </w:tc>
        <w:tc>
          <w:tcPr>
            <w:tcW w:w="4548" w:type="dxa"/>
            <w:shd w:val="clear" w:color="auto" w:fill="auto"/>
          </w:tcPr>
          <w:p w:rsidR="00D023E5" w:rsidRPr="00D023E5" w:rsidRDefault="00BF31FF" w:rsidP="00D023E5">
            <w:pPr>
              <w:widowControl w:val="0"/>
              <w:overflowPunct/>
              <w:autoSpaceDE/>
              <w:autoSpaceDN/>
              <w:spacing w:after="200" w:line="276" w:lineRule="auto"/>
              <w:jc w:val="both"/>
              <w:rPr>
                <w:rFonts w:ascii="Times New Roman" w:eastAsia="Calibri" w:hAnsi="Times New Roman"/>
                <w:sz w:val="22"/>
                <w:szCs w:val="22"/>
                <w:highlight w:val="yellow"/>
                <w:lang w:val="ro-RO" w:eastAsia="zh-CN"/>
              </w:rPr>
            </w:pPr>
            <w:r w:rsidRPr="00BF31FF">
              <w:rPr>
                <w:rFonts w:ascii="Times New Roman" w:eastAsia="Calibri" w:hAnsi="Times New Roman"/>
                <w:sz w:val="22"/>
                <w:szCs w:val="22"/>
                <w:lang w:val="ro-RO" w:eastAsia="zh-CN"/>
              </w:rPr>
              <w:t xml:space="preserve">Conferențiar </w:t>
            </w:r>
            <w:r>
              <w:rPr>
                <w:rFonts w:ascii="Times New Roman" w:eastAsia="Calibri" w:hAnsi="Times New Roman"/>
                <w:spacing w:val="-2"/>
                <w:sz w:val="22"/>
                <w:szCs w:val="22"/>
                <w:lang w:val="it-IT"/>
              </w:rPr>
              <w:t>în cadrul</w:t>
            </w:r>
            <w:r>
              <w:rPr>
                <w:rFonts w:ascii="Times New Roman" w:eastAsia="Calibri" w:hAnsi="Times New Roman"/>
                <w:spacing w:val="-2"/>
                <w:sz w:val="22"/>
                <w:szCs w:val="22"/>
                <w:lang w:val="it-IT"/>
              </w:rPr>
              <w:t xml:space="preserve"> </w:t>
            </w:r>
            <w:r w:rsidRPr="00BF31FF">
              <w:rPr>
                <w:rFonts w:ascii="Times New Roman" w:eastAsia="Calibri" w:hAnsi="Times New Roman"/>
                <w:spacing w:val="-2"/>
                <w:sz w:val="22"/>
                <w:szCs w:val="22"/>
                <w:lang w:val="it-IT"/>
              </w:rPr>
              <w:t>Facultății de Educație Fizică și Sport</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25</w:t>
            </w:r>
          </w:p>
        </w:tc>
        <w:tc>
          <w:tcPr>
            <w:tcW w:w="3999" w:type="dxa"/>
            <w:shd w:val="clear" w:color="auto" w:fill="auto"/>
          </w:tcPr>
          <w:p w:rsidR="00D023E5" w:rsidRPr="00D023E5" w:rsidRDefault="00BF31FF" w:rsidP="00D023E5">
            <w:pPr>
              <w:overflowPunct/>
              <w:spacing w:after="200" w:line="276" w:lineRule="auto"/>
              <w:jc w:val="both"/>
              <w:textAlignment w:val="auto"/>
              <w:rPr>
                <w:rFonts w:ascii="Times New Roman" w:eastAsia="Calibri" w:hAnsi="Times New Roman"/>
                <w:sz w:val="22"/>
                <w:szCs w:val="22"/>
                <w:lang w:val="ro-RO"/>
              </w:rPr>
            </w:pPr>
            <w:r w:rsidRPr="00BF31FF">
              <w:rPr>
                <w:rFonts w:ascii="Times New Roman" w:eastAsia="Calibri" w:hAnsi="Times New Roman"/>
                <w:sz w:val="22"/>
                <w:szCs w:val="22"/>
                <w:lang w:val="ro-RO"/>
              </w:rPr>
              <w:t>Prof.dr. Liliana Nanu</w:t>
            </w:r>
          </w:p>
        </w:tc>
        <w:tc>
          <w:tcPr>
            <w:tcW w:w="4548" w:type="dxa"/>
            <w:shd w:val="clear" w:color="auto" w:fill="auto"/>
          </w:tcPr>
          <w:p w:rsidR="00D023E5" w:rsidRPr="00D023E5" w:rsidRDefault="00BF31FF"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Pr>
                <w:rFonts w:ascii="Times New Roman" w:eastAsia="Calibri" w:hAnsi="Times New Roman"/>
                <w:spacing w:val="-2"/>
                <w:sz w:val="22"/>
                <w:szCs w:val="22"/>
                <w:lang w:val="it-IT"/>
              </w:rPr>
              <w:t xml:space="preserve">Profesor </w:t>
            </w:r>
            <w:r>
              <w:rPr>
                <w:rFonts w:ascii="Times New Roman" w:eastAsia="Calibri" w:hAnsi="Times New Roman"/>
                <w:spacing w:val="-2"/>
                <w:sz w:val="22"/>
                <w:szCs w:val="22"/>
                <w:lang w:val="it-IT"/>
              </w:rPr>
              <w:t>în cadrul</w:t>
            </w:r>
            <w:r w:rsidRPr="00BF31FF">
              <w:rPr>
                <w:rFonts w:ascii="Times New Roman" w:eastAsia="Calibri" w:hAnsi="Times New Roman"/>
                <w:spacing w:val="-2"/>
                <w:sz w:val="22"/>
                <w:szCs w:val="22"/>
                <w:lang w:val="it-IT"/>
              </w:rPr>
              <w:t xml:space="preserve"> Facultății de Educație Fizică și Sport</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D023E5" w:rsidRPr="00D023E5" w:rsidRDefault="00BF31FF" w:rsidP="00D023E5">
            <w:pPr>
              <w:overflowPunct/>
              <w:spacing w:after="200" w:line="276" w:lineRule="auto"/>
              <w:jc w:val="both"/>
              <w:textAlignment w:val="auto"/>
              <w:rPr>
                <w:rFonts w:ascii="Times New Roman" w:eastAsia="Calibri" w:hAnsi="Times New Roman"/>
                <w:spacing w:val="-2"/>
                <w:sz w:val="22"/>
                <w:szCs w:val="22"/>
                <w:lang w:val="it-IT"/>
              </w:rPr>
            </w:pPr>
            <w:r w:rsidRPr="00BF31FF">
              <w:rPr>
                <w:rFonts w:ascii="Times New Roman" w:eastAsia="Calibri" w:hAnsi="Times New Roman"/>
                <w:spacing w:val="-2"/>
                <w:sz w:val="22"/>
                <w:szCs w:val="22"/>
                <w:lang w:val="it-IT"/>
              </w:rPr>
              <w:t>Prof.dr.hab. Claudiu Mereuț</w:t>
            </w:r>
            <w:r w:rsidRPr="00BF31FF">
              <w:rPr>
                <w:rFonts w:ascii="Times New Roman" w:eastAsia="Calibri" w:hAnsi="Times New Roman" w:hint="cs"/>
                <w:spacing w:val="-2"/>
                <w:sz w:val="22"/>
                <w:szCs w:val="22"/>
                <w:lang w:val="it-IT"/>
              </w:rPr>
              <w:t>ă</w:t>
            </w:r>
          </w:p>
        </w:tc>
        <w:tc>
          <w:tcPr>
            <w:tcW w:w="4548" w:type="dxa"/>
            <w:shd w:val="clear" w:color="auto" w:fill="auto"/>
          </w:tcPr>
          <w:p w:rsidR="00D023E5" w:rsidRPr="00D023E5" w:rsidRDefault="00BF31FF"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Pr>
                <w:rFonts w:ascii="Times New Roman" w:eastAsia="Calibri" w:hAnsi="Times New Roman"/>
                <w:spacing w:val="-2"/>
                <w:sz w:val="22"/>
                <w:szCs w:val="22"/>
                <w:lang w:val="it-IT"/>
              </w:rPr>
              <w:t>Profesor în cadrul</w:t>
            </w:r>
            <w:r w:rsidRPr="00BF31FF">
              <w:rPr>
                <w:rFonts w:ascii="Times New Roman" w:eastAsia="Calibri" w:hAnsi="Times New Roman"/>
                <w:spacing w:val="-2"/>
                <w:sz w:val="22"/>
                <w:szCs w:val="22"/>
                <w:lang w:val="it-IT"/>
              </w:rPr>
              <w:t xml:space="preserve"> al Facultății de Educație Fizică și Sport</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6912B4">
              <w:rPr>
                <w:rFonts w:ascii="Times New Roman" w:eastAsia="Calibri" w:hAnsi="Times New Roman"/>
                <w:b/>
                <w:iCs/>
                <w:sz w:val="22"/>
                <w:szCs w:val="22"/>
                <w:lang w:val="ro-RO"/>
              </w:rPr>
              <w:t>LOT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FB1BCD" w:rsidRDefault="00FB1BCD" w:rsidP="00FB1BCD">
            <w:pPr>
              <w:jc w:val="both"/>
              <w:rPr>
                <w:rFonts w:ascii="Times New Roman" w:eastAsia="Calibri" w:hAnsi="Times New Roman"/>
                <w:bCs/>
                <w:sz w:val="22"/>
                <w:szCs w:val="22"/>
              </w:rPr>
            </w:pPr>
            <w:r w:rsidRPr="00FB1BCD">
              <w:rPr>
                <w:rFonts w:ascii="Times New Roman" w:eastAsia="Calibri" w:hAnsi="Times New Roman"/>
                <w:bCs/>
                <w:sz w:val="22"/>
                <w:szCs w:val="22"/>
              </w:rPr>
              <w:t>Servicii de catering– pauz</w:t>
            </w:r>
            <w:r w:rsidRPr="00FB1BCD">
              <w:rPr>
                <w:rFonts w:ascii="Times New Roman" w:eastAsia="Calibri" w:hAnsi="Times New Roman" w:hint="cs"/>
                <w:bCs/>
                <w:sz w:val="22"/>
                <w:szCs w:val="22"/>
              </w:rPr>
              <w:t>ă</w:t>
            </w:r>
            <w:r w:rsidRPr="00FB1BCD">
              <w:rPr>
                <w:rFonts w:ascii="Times New Roman" w:eastAsia="Calibri" w:hAnsi="Times New Roman"/>
                <w:bCs/>
                <w:sz w:val="22"/>
                <w:szCs w:val="22"/>
              </w:rPr>
              <w:t xml:space="preserve"> de cafea </w:t>
            </w:r>
          </w:p>
        </w:tc>
        <w:tc>
          <w:tcPr>
            <w:tcW w:w="1260" w:type="dxa"/>
            <w:vAlign w:val="center"/>
          </w:tcPr>
          <w:p w:rsidR="00BC460A" w:rsidRPr="00BC460A" w:rsidRDefault="00FB1BCD" w:rsidP="00BC460A">
            <w:pPr>
              <w:jc w:val="center"/>
              <w:rPr>
                <w:rFonts w:ascii="Times New Roman" w:hAnsi="Times New Roman"/>
                <w:color w:val="000000"/>
                <w:sz w:val="22"/>
                <w:szCs w:val="22"/>
              </w:rPr>
            </w:pPr>
            <w:r w:rsidRPr="00FB1BCD">
              <w:rPr>
                <w:rFonts w:ascii="Times New Roman" w:hAnsi="Times New Roman"/>
                <w:color w:val="000000"/>
                <w:sz w:val="22"/>
                <w:szCs w:val="22"/>
              </w:rPr>
              <w:t>1140.00</w:t>
            </w:r>
          </w:p>
        </w:tc>
        <w:tc>
          <w:tcPr>
            <w:tcW w:w="108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sz w:val="22"/>
                <w:szCs w:val="22"/>
                <w:lang w:val="ro-RO"/>
              </w:rPr>
              <w:t>persoană</w:t>
            </w:r>
          </w:p>
        </w:tc>
        <w:tc>
          <w:tcPr>
            <w:tcW w:w="1260" w:type="dxa"/>
            <w:shd w:val="clear" w:color="auto" w:fill="auto"/>
            <w:vAlign w:val="center"/>
          </w:tcPr>
          <w:p w:rsidR="00BC460A" w:rsidRPr="00BC460A" w:rsidRDefault="00FB1BCD" w:rsidP="00BC460A">
            <w:pPr>
              <w:jc w:val="center"/>
              <w:rPr>
                <w:rFonts w:ascii="Times New Roman" w:hAnsi="Times New Roman"/>
                <w:bCs/>
                <w:sz w:val="22"/>
                <w:szCs w:val="22"/>
              </w:rPr>
            </w:pPr>
            <w:r>
              <w:rPr>
                <w:rFonts w:ascii="Times New Roman" w:hAnsi="Times New Roman"/>
                <w:bCs/>
                <w:sz w:val="22"/>
                <w:szCs w:val="22"/>
              </w:rPr>
              <w:t>60</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FB1BCD" w:rsidRPr="00BC460A" w:rsidTr="006912B4">
        <w:trPr>
          <w:trHeight w:val="710"/>
        </w:trPr>
        <w:tc>
          <w:tcPr>
            <w:tcW w:w="833" w:type="dxa"/>
            <w:vAlign w:val="center"/>
          </w:tcPr>
          <w:p w:rsidR="00FB1BCD" w:rsidRPr="00BC460A" w:rsidRDefault="00FB1BCD"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3127" w:type="dxa"/>
            <w:shd w:val="clear" w:color="auto" w:fill="auto"/>
            <w:vAlign w:val="center"/>
          </w:tcPr>
          <w:p w:rsidR="00FB1BCD" w:rsidRPr="00BC460A" w:rsidRDefault="00FB1BCD" w:rsidP="00FB1BCD">
            <w:pPr>
              <w:rPr>
                <w:rFonts w:ascii="Times New Roman" w:eastAsia="Calibri" w:hAnsi="Times New Roman"/>
                <w:bCs/>
                <w:sz w:val="22"/>
                <w:szCs w:val="22"/>
              </w:rPr>
            </w:pPr>
            <w:r w:rsidRPr="00FB1BCD">
              <w:rPr>
                <w:rFonts w:ascii="Times New Roman" w:eastAsia="Calibri" w:hAnsi="Times New Roman"/>
                <w:bCs/>
                <w:sz w:val="22"/>
                <w:szCs w:val="22"/>
              </w:rPr>
              <w:t>Servicii de servire mas</w:t>
            </w:r>
            <w:r w:rsidRPr="00FB1BCD">
              <w:rPr>
                <w:rFonts w:ascii="Times New Roman" w:eastAsia="Calibri" w:hAnsi="Times New Roman" w:hint="cs"/>
                <w:bCs/>
                <w:sz w:val="22"/>
                <w:szCs w:val="22"/>
              </w:rPr>
              <w:t>ă</w:t>
            </w:r>
            <w:r w:rsidRPr="00FB1BCD">
              <w:rPr>
                <w:rFonts w:ascii="Times New Roman" w:eastAsia="Calibri" w:hAnsi="Times New Roman"/>
                <w:bCs/>
                <w:sz w:val="22"/>
                <w:szCs w:val="22"/>
              </w:rPr>
              <w:t xml:space="preserve"> – prânz </w:t>
            </w:r>
          </w:p>
        </w:tc>
        <w:tc>
          <w:tcPr>
            <w:tcW w:w="1260" w:type="dxa"/>
            <w:vMerge w:val="restart"/>
            <w:vAlign w:val="center"/>
          </w:tcPr>
          <w:p w:rsidR="00FB1BCD" w:rsidRPr="00BC460A" w:rsidRDefault="00FB1BCD" w:rsidP="00BC460A">
            <w:pPr>
              <w:jc w:val="center"/>
              <w:rPr>
                <w:rFonts w:ascii="Times New Roman" w:hAnsi="Times New Roman"/>
                <w:color w:val="000000"/>
                <w:sz w:val="22"/>
                <w:szCs w:val="22"/>
              </w:rPr>
            </w:pPr>
            <w:r w:rsidRPr="00FB1BCD">
              <w:rPr>
                <w:rFonts w:ascii="Times New Roman" w:hAnsi="Times New Roman"/>
                <w:color w:val="000000"/>
                <w:sz w:val="22"/>
                <w:szCs w:val="22"/>
              </w:rPr>
              <w:t>6840.00</w:t>
            </w:r>
          </w:p>
        </w:tc>
        <w:tc>
          <w:tcPr>
            <w:tcW w:w="1080" w:type="dxa"/>
            <w:vAlign w:val="center"/>
          </w:tcPr>
          <w:p w:rsidR="00FB1BCD" w:rsidRPr="00BC460A" w:rsidRDefault="00FB1BCD" w:rsidP="00563502">
            <w:pPr>
              <w:jc w:val="center"/>
              <w:rPr>
                <w:rFonts w:ascii="Times New Roman" w:hAnsi="Times New Roman"/>
                <w:sz w:val="22"/>
                <w:szCs w:val="22"/>
              </w:rPr>
            </w:pPr>
            <w:r w:rsidRPr="00BC460A">
              <w:rPr>
                <w:rFonts w:ascii="Times New Roman" w:eastAsia="Calibri" w:hAnsi="Times New Roman"/>
                <w:sz w:val="22"/>
                <w:szCs w:val="22"/>
                <w:lang w:val="ro-RO"/>
              </w:rPr>
              <w:t>persoană</w:t>
            </w:r>
          </w:p>
        </w:tc>
        <w:tc>
          <w:tcPr>
            <w:tcW w:w="1260" w:type="dxa"/>
            <w:shd w:val="clear" w:color="auto" w:fill="auto"/>
            <w:vAlign w:val="center"/>
          </w:tcPr>
          <w:p w:rsidR="00FB1BCD" w:rsidRPr="00BC460A" w:rsidRDefault="00FB1BCD" w:rsidP="00BC460A">
            <w:pPr>
              <w:jc w:val="center"/>
              <w:rPr>
                <w:rFonts w:ascii="Times New Roman" w:hAnsi="Times New Roman"/>
                <w:bCs/>
                <w:sz w:val="22"/>
                <w:szCs w:val="22"/>
              </w:rPr>
            </w:pPr>
            <w:r>
              <w:rPr>
                <w:rFonts w:ascii="Times New Roman" w:hAnsi="Times New Roman"/>
                <w:bCs/>
                <w:sz w:val="22"/>
                <w:szCs w:val="22"/>
              </w:rPr>
              <w:t>80</w:t>
            </w:r>
          </w:p>
        </w:tc>
        <w:tc>
          <w:tcPr>
            <w:tcW w:w="1440" w:type="dxa"/>
            <w:vAlign w:val="center"/>
          </w:tcPr>
          <w:p w:rsidR="00FB1BCD" w:rsidRPr="00BC460A" w:rsidRDefault="00FB1BCD"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FB1BCD" w:rsidRPr="00BC460A" w:rsidRDefault="00FB1BCD"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FB1BCD" w:rsidRPr="00BC460A" w:rsidTr="006912B4">
        <w:trPr>
          <w:trHeight w:val="710"/>
        </w:trPr>
        <w:tc>
          <w:tcPr>
            <w:tcW w:w="833" w:type="dxa"/>
            <w:vAlign w:val="center"/>
          </w:tcPr>
          <w:p w:rsidR="00FB1BCD" w:rsidRPr="00BC460A" w:rsidRDefault="00FB1BCD"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3127" w:type="dxa"/>
            <w:shd w:val="clear" w:color="auto" w:fill="auto"/>
            <w:vAlign w:val="center"/>
          </w:tcPr>
          <w:p w:rsidR="00FB1BCD" w:rsidRPr="00BC460A" w:rsidRDefault="00FB1BCD" w:rsidP="00FB1BCD">
            <w:pPr>
              <w:rPr>
                <w:rFonts w:ascii="Times New Roman" w:eastAsia="Calibri" w:hAnsi="Times New Roman"/>
                <w:bCs/>
                <w:sz w:val="22"/>
                <w:szCs w:val="22"/>
              </w:rPr>
            </w:pPr>
            <w:r w:rsidRPr="00FB1BCD">
              <w:rPr>
                <w:rFonts w:ascii="Times New Roman" w:eastAsia="Calibri" w:hAnsi="Times New Roman"/>
                <w:bCs/>
                <w:sz w:val="22"/>
                <w:szCs w:val="22"/>
              </w:rPr>
              <w:t>Servicii de servire mas</w:t>
            </w:r>
            <w:r w:rsidRPr="00FB1BCD">
              <w:rPr>
                <w:rFonts w:ascii="Times New Roman" w:eastAsia="Calibri" w:hAnsi="Times New Roman" w:hint="cs"/>
                <w:bCs/>
                <w:sz w:val="22"/>
                <w:szCs w:val="22"/>
              </w:rPr>
              <w:t>ă</w:t>
            </w:r>
            <w:r w:rsidRPr="00FB1BCD">
              <w:rPr>
                <w:rFonts w:ascii="Times New Roman" w:eastAsia="Calibri" w:hAnsi="Times New Roman"/>
                <w:bCs/>
                <w:sz w:val="22"/>
                <w:szCs w:val="22"/>
              </w:rPr>
              <w:t xml:space="preserve"> – cin</w:t>
            </w:r>
            <w:r w:rsidRPr="00FB1BCD">
              <w:rPr>
                <w:rFonts w:ascii="Times New Roman" w:eastAsia="Calibri" w:hAnsi="Times New Roman" w:hint="cs"/>
                <w:bCs/>
                <w:sz w:val="22"/>
                <w:szCs w:val="22"/>
              </w:rPr>
              <w:t>ă</w:t>
            </w:r>
            <w:r w:rsidRPr="00FB1BCD">
              <w:rPr>
                <w:rFonts w:ascii="Times New Roman" w:eastAsia="Calibri" w:hAnsi="Times New Roman"/>
                <w:bCs/>
                <w:sz w:val="22"/>
                <w:szCs w:val="22"/>
              </w:rPr>
              <w:t xml:space="preserve"> </w:t>
            </w:r>
          </w:p>
        </w:tc>
        <w:tc>
          <w:tcPr>
            <w:tcW w:w="1260" w:type="dxa"/>
            <w:vMerge/>
            <w:vAlign w:val="center"/>
          </w:tcPr>
          <w:p w:rsidR="00FB1BCD" w:rsidRPr="00BC460A" w:rsidRDefault="00FB1BCD" w:rsidP="00BC460A">
            <w:pPr>
              <w:jc w:val="center"/>
              <w:rPr>
                <w:rFonts w:ascii="Times New Roman" w:hAnsi="Times New Roman"/>
                <w:color w:val="000000"/>
                <w:sz w:val="22"/>
                <w:szCs w:val="22"/>
              </w:rPr>
            </w:pPr>
          </w:p>
        </w:tc>
        <w:tc>
          <w:tcPr>
            <w:tcW w:w="1080" w:type="dxa"/>
            <w:vAlign w:val="center"/>
          </w:tcPr>
          <w:p w:rsidR="00FB1BCD" w:rsidRPr="00BC460A" w:rsidRDefault="00FB1BCD" w:rsidP="00563502">
            <w:pPr>
              <w:jc w:val="center"/>
              <w:rPr>
                <w:rFonts w:ascii="Times New Roman" w:hAnsi="Times New Roman"/>
                <w:sz w:val="22"/>
                <w:szCs w:val="22"/>
              </w:rPr>
            </w:pPr>
            <w:r w:rsidRPr="00BC460A">
              <w:rPr>
                <w:rFonts w:ascii="Times New Roman" w:eastAsia="Calibri" w:hAnsi="Times New Roman"/>
                <w:sz w:val="22"/>
                <w:szCs w:val="22"/>
                <w:lang w:val="ro-RO"/>
              </w:rPr>
              <w:t>persoană</w:t>
            </w:r>
          </w:p>
        </w:tc>
        <w:tc>
          <w:tcPr>
            <w:tcW w:w="1260" w:type="dxa"/>
            <w:shd w:val="clear" w:color="auto" w:fill="auto"/>
            <w:vAlign w:val="center"/>
          </w:tcPr>
          <w:p w:rsidR="00FB1BCD" w:rsidRPr="00BC460A" w:rsidRDefault="00FB1BCD" w:rsidP="00BC460A">
            <w:pPr>
              <w:jc w:val="center"/>
              <w:rPr>
                <w:rFonts w:ascii="Times New Roman" w:hAnsi="Times New Roman"/>
                <w:bCs/>
                <w:sz w:val="22"/>
                <w:szCs w:val="22"/>
              </w:rPr>
            </w:pPr>
            <w:r>
              <w:rPr>
                <w:rFonts w:ascii="Times New Roman" w:hAnsi="Times New Roman"/>
                <w:bCs/>
                <w:sz w:val="22"/>
                <w:szCs w:val="22"/>
              </w:rPr>
              <w:t>80</w:t>
            </w:r>
          </w:p>
        </w:tc>
        <w:tc>
          <w:tcPr>
            <w:tcW w:w="1440" w:type="dxa"/>
            <w:vAlign w:val="center"/>
          </w:tcPr>
          <w:p w:rsidR="00FB1BCD" w:rsidRPr="00BC460A" w:rsidRDefault="00FB1BCD" w:rsidP="00BC460A">
            <w:pPr>
              <w:overflowPunct/>
              <w:autoSpaceDE/>
              <w:autoSpaceDN/>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FB1BCD" w:rsidRPr="00BC460A" w:rsidRDefault="00FB1BCD" w:rsidP="00BC460A">
            <w:pPr>
              <w:overflowPunct/>
              <w:autoSpaceDE/>
              <w:autoSpaceDN/>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FE3C04" w:rsidP="00E956C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7980.00</w:t>
            </w:r>
            <w:bookmarkStart w:id="0" w:name="_GoBack"/>
            <w:bookmarkEnd w:id="0"/>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1B45FC" w:rsidRPr="00E55E5A" w:rsidRDefault="001B45FC"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sidR="00FB1BCD">
        <w:rPr>
          <w:rFonts w:ascii="Times New Roman" w:hAnsi="Times New Roman"/>
          <w:b/>
          <w:i/>
          <w:color w:val="FF0000"/>
          <w:sz w:val="24"/>
          <w:szCs w:val="24"/>
          <w:lang w:val="ro-RO" w:eastAsia="zh-CN"/>
        </w:rPr>
        <w:t>pachetului</w:t>
      </w:r>
      <w:r w:rsidRPr="00E55E5A">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110C75" w:rsidRDefault="00110C75" w:rsidP="00B27ACD">
      <w:pPr>
        <w:spacing w:after="120"/>
        <w:jc w:val="both"/>
        <w:rPr>
          <w:rFonts w:ascii="Arial Narrow" w:hAnsi="Arial Narrow"/>
          <w:i/>
          <w:sz w:val="24"/>
          <w:szCs w:val="24"/>
        </w:rPr>
      </w:pPr>
    </w:p>
    <w:p w:rsidR="00110C75" w:rsidRDefault="00110C75"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BB16BA" w:rsidRPr="008C45B6" w:rsidRDefault="00F4705F" w:rsidP="008C45B6">
      <w:pPr>
        <w:spacing w:after="120"/>
        <w:jc w:val="both"/>
        <w:outlineLvl w:val="0"/>
        <w:rPr>
          <w:rFonts w:ascii="Times New Roman" w:hAnsi="Times New Roman"/>
          <w:b/>
          <w:sz w:val="24"/>
          <w:szCs w:val="24"/>
        </w:rPr>
      </w:pPr>
      <w:r w:rsidRPr="00404BB9">
        <w:rPr>
          <w:rFonts w:ascii="Times New Roman" w:eastAsia="Times New Roman" w:hAnsi="Times New Roman"/>
          <w:b/>
          <w:sz w:val="24"/>
          <w:szCs w:val="24"/>
          <w:lang w:val="ro-RO" w:eastAsia="ro-RO"/>
        </w:rPr>
        <w:t>Servi</w:t>
      </w:r>
      <w:r>
        <w:rPr>
          <w:rFonts w:ascii="Times New Roman" w:eastAsia="Times New Roman" w:hAnsi="Times New Roman"/>
          <w:b/>
          <w:sz w:val="24"/>
          <w:szCs w:val="24"/>
          <w:lang w:val="ro-RO" w:eastAsia="ro-RO"/>
        </w:rPr>
        <w:t xml:space="preserve">cii de catering pauza de cafea </w:t>
      </w:r>
      <w:r w:rsidRPr="00404BB9">
        <w:rPr>
          <w:rFonts w:ascii="Times New Roman" w:eastAsia="Times New Roman" w:hAnsi="Times New Roman"/>
          <w:b/>
          <w:sz w:val="24"/>
          <w:szCs w:val="24"/>
          <w:lang w:val="ro-RO" w:eastAsia="ro-RO"/>
        </w:rPr>
        <w:t xml:space="preserve">și  Servicii de servire masă prânz si cină </w:t>
      </w:r>
      <w:r w:rsidRPr="00404BB9">
        <w:rPr>
          <w:rFonts w:ascii="Times New Roman" w:eastAsia="Times New Roman" w:hAnsi="Times New Roman"/>
          <w:i/>
          <w:sz w:val="24"/>
          <w:szCs w:val="24"/>
          <w:lang w:val="ro-RO" w:eastAsia="ro-RO"/>
        </w:rPr>
        <w:t>în cadrul Conferinței Internaționale „Sports, Education, Culture- Interdisciplinary Approaches in Scientific Research” SEA-IASR2021. Perioada de derulare 28-29 Mai 2021 pentru un număr de 60 participanți respectiv 80 participanti.</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63"/>
        <w:gridCol w:w="4237"/>
      </w:tblGrid>
      <w:tr w:rsidR="00CD3BF8" w:rsidRPr="003D468E" w:rsidTr="004152C6">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6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3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4152C6">
        <w:trPr>
          <w:trHeight w:val="566"/>
          <w:jc w:val="center"/>
        </w:trPr>
        <w:tc>
          <w:tcPr>
            <w:tcW w:w="792" w:type="dxa"/>
            <w:tcMar>
              <w:left w:w="57" w:type="dxa"/>
              <w:right w:w="57" w:type="dxa"/>
            </w:tcMar>
            <w:vAlign w:val="center"/>
          </w:tcPr>
          <w:p w:rsidR="00901D13" w:rsidRPr="003D468E" w:rsidRDefault="00F4705F" w:rsidP="00901D13">
            <w:pPr>
              <w:spacing w:line="276" w:lineRule="auto"/>
              <w:rPr>
                <w:rFonts w:ascii="Times New Roman" w:hAnsi="Times New Roman"/>
                <w:sz w:val="22"/>
                <w:szCs w:val="22"/>
              </w:rPr>
            </w:pPr>
            <w:r>
              <w:rPr>
                <w:rFonts w:ascii="Times New Roman" w:hAnsi="Times New Roman"/>
                <w:sz w:val="22"/>
                <w:szCs w:val="22"/>
              </w:rPr>
              <w:t>1</w:t>
            </w:r>
          </w:p>
        </w:tc>
        <w:tc>
          <w:tcPr>
            <w:tcW w:w="4963" w:type="dxa"/>
            <w:tcMar>
              <w:left w:w="57" w:type="dxa"/>
              <w:right w:w="57" w:type="dxa"/>
            </w:tcMar>
          </w:tcPr>
          <w:p w:rsid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Pr>
                <w:rFonts w:ascii="Times New Roman" w:eastAsia="Times New Roman" w:hAnsi="Times New Roman"/>
                <w:b/>
                <w:color w:val="000000"/>
                <w:sz w:val="22"/>
                <w:szCs w:val="22"/>
                <w:lang w:val="fr-FR"/>
              </w:rPr>
              <w:t xml:space="preserve">1. </w:t>
            </w:r>
            <w:r w:rsidRPr="005253C3">
              <w:rPr>
                <w:rFonts w:ascii="Times New Roman" w:eastAsia="Times New Roman" w:hAnsi="Times New Roman"/>
                <w:b/>
                <w:color w:val="000000"/>
                <w:sz w:val="22"/>
                <w:szCs w:val="22"/>
                <w:lang w:val="fr-FR"/>
              </w:rPr>
              <w:t>Servicii de catering– pauz</w:t>
            </w:r>
            <w:r w:rsidRPr="005253C3">
              <w:rPr>
                <w:rFonts w:ascii="Times New Roman" w:eastAsia="Times New Roman" w:hAnsi="Times New Roman" w:cs="Calibri"/>
                <w:b/>
                <w:color w:val="000000"/>
                <w:sz w:val="22"/>
                <w:szCs w:val="22"/>
                <w:lang w:val="fr-FR"/>
              </w:rPr>
              <w:t>ă</w:t>
            </w:r>
            <w:r w:rsidRPr="005253C3">
              <w:rPr>
                <w:rFonts w:ascii="Times New Roman" w:eastAsia="Times New Roman" w:hAnsi="Times New Roman"/>
                <w:b/>
                <w:color w:val="000000"/>
                <w:sz w:val="22"/>
                <w:szCs w:val="22"/>
                <w:lang w:val="fr-FR"/>
              </w:rPr>
              <w:t xml:space="preserve"> de cafea pentru 60 persoane în data de 28.05.2021.</w:t>
            </w:r>
            <w:r w:rsidRPr="005253C3">
              <w:rPr>
                <w:rFonts w:ascii="Times New Roman" w:eastAsia="Times New Roman" w:hAnsi="Times New Roman"/>
                <w:color w:val="000000"/>
                <w:sz w:val="22"/>
                <w:szCs w:val="22"/>
                <w:lang w:val="fr-FR"/>
              </w:rPr>
              <w:t xml:space="preserve"> </w:t>
            </w:r>
          </w:p>
          <w:p w:rsid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Prestatorul trebuie s</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asigure conditiile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i s</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respecte masurile privind prevenirea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i combaterea efectelor pandemiei de COVID-19,  conform legisla</w:t>
            </w:r>
            <w:r w:rsidRPr="005253C3">
              <w:rPr>
                <w:rFonts w:ascii="Times New Roman" w:eastAsia="Times New Roman" w:hAnsi="Times New Roman" w:cs="Calibri"/>
                <w:color w:val="000000"/>
                <w:sz w:val="22"/>
                <w:szCs w:val="22"/>
                <w:lang w:val="fr-FR"/>
              </w:rPr>
              <w:t>ț</w:t>
            </w:r>
            <w:r w:rsidRPr="005253C3">
              <w:rPr>
                <w:rFonts w:ascii="Times New Roman" w:eastAsia="Times New Roman" w:hAnsi="Times New Roman"/>
                <w:color w:val="000000"/>
                <w:sz w:val="22"/>
                <w:szCs w:val="22"/>
                <w:lang w:val="fr-FR"/>
              </w:rPr>
              <w:t xml:space="preserve">iei actuale </w:t>
            </w:r>
            <w:r w:rsidRPr="005253C3">
              <w:rPr>
                <w:rFonts w:ascii="Times New Roman" w:eastAsia="Times New Roman" w:hAnsi="Times New Roman" w:cs="MS Sans Serif"/>
                <w:color w:val="000000"/>
                <w:sz w:val="22"/>
                <w:szCs w:val="22"/>
                <w:lang w:val="fr-FR"/>
              </w:rPr>
              <w:t>î</w:t>
            </w:r>
            <w:r w:rsidRPr="005253C3">
              <w:rPr>
                <w:rFonts w:ascii="Times New Roman" w:eastAsia="Times New Roman" w:hAnsi="Times New Roman"/>
                <w:color w:val="000000"/>
                <w:sz w:val="22"/>
                <w:szCs w:val="22"/>
                <w:lang w:val="fr-FR"/>
              </w:rPr>
              <w:t xml:space="preserve">n vigoare. </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b/>
                <w:color w:val="000000"/>
                <w:sz w:val="22"/>
                <w:szCs w:val="22"/>
                <w:lang w:val="fr-FR"/>
              </w:rPr>
              <w:t>Locatie:</w:t>
            </w:r>
            <w:r w:rsidRPr="005253C3">
              <w:rPr>
                <w:rFonts w:ascii="Times New Roman" w:eastAsia="Times New Roman" w:hAnsi="Times New Roman"/>
                <w:color w:val="000000"/>
                <w:sz w:val="22"/>
                <w:szCs w:val="22"/>
                <w:lang w:val="fr-FR"/>
              </w:rPr>
              <w:t xml:space="preserve"> Evenimentul se va desfasura </w:t>
            </w:r>
            <w:r w:rsidRPr="005253C3">
              <w:rPr>
                <w:rFonts w:ascii="Times New Roman" w:eastAsia="Times New Roman" w:hAnsi="Times New Roman" w:cs="MS Sans Serif"/>
                <w:color w:val="000000"/>
                <w:sz w:val="22"/>
                <w:szCs w:val="22"/>
                <w:lang w:val="fr-FR"/>
              </w:rPr>
              <w:t>î</w:t>
            </w:r>
            <w:r w:rsidRPr="005253C3">
              <w:rPr>
                <w:rFonts w:ascii="Times New Roman" w:eastAsia="Times New Roman" w:hAnsi="Times New Roman"/>
                <w:color w:val="000000"/>
                <w:sz w:val="22"/>
                <w:szCs w:val="22"/>
                <w:lang w:val="fr-FR"/>
              </w:rPr>
              <w:t xml:space="preserve">n Galati </w:t>
            </w:r>
            <w:r w:rsidRPr="005253C3">
              <w:rPr>
                <w:rFonts w:ascii="Times New Roman" w:eastAsia="Times New Roman" w:hAnsi="Times New Roman" w:cs="MS Sans Serif"/>
                <w:color w:val="000000"/>
                <w:sz w:val="22"/>
                <w:szCs w:val="22"/>
                <w:lang w:val="fr-FR"/>
              </w:rPr>
              <w:t>î</w:t>
            </w:r>
            <w:r w:rsidRPr="005253C3">
              <w:rPr>
                <w:rFonts w:ascii="Times New Roman" w:eastAsia="Times New Roman" w:hAnsi="Times New Roman"/>
                <w:color w:val="000000"/>
                <w:sz w:val="22"/>
                <w:szCs w:val="22"/>
                <w:lang w:val="fr-FR"/>
              </w:rPr>
              <w:t>n cadrul TEATRULUI MUZICAL din str. Mihai Bravu nr.50</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b/>
                <w:color w:val="000000"/>
                <w:sz w:val="22"/>
                <w:szCs w:val="22"/>
                <w:lang w:val="fr-FR"/>
              </w:rPr>
              <w:t>Tip servire</w:t>
            </w:r>
            <w:r w:rsidRPr="005253C3">
              <w:rPr>
                <w:rFonts w:ascii="Times New Roman" w:eastAsia="Times New Roman" w:hAnsi="Times New Roman"/>
                <w:color w:val="000000"/>
                <w:sz w:val="22"/>
                <w:szCs w:val="22"/>
                <w:lang w:val="fr-FR"/>
              </w:rPr>
              <w:t>: bufet tip cocktail</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5253C3">
              <w:rPr>
                <w:rFonts w:ascii="Times New Roman" w:eastAsia="Times New Roman" w:hAnsi="Times New Roman"/>
                <w:b/>
                <w:color w:val="000000"/>
                <w:sz w:val="22"/>
                <w:szCs w:val="22"/>
                <w:lang w:val="fr-FR"/>
              </w:rPr>
              <w:t>Logistica solicitata:</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amenajare buffet cu mese si fete de masa pentru numarul de participanti mentionat</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platouri inox / sticla/ portelan si clesti inox, farfurii  desert din portelan, tacamuri din inox</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pahare din sticla, cesti cafea si ceai din portelan, dispensere din inox pentru bauturi calde (cafea si ceai), spatule, servetele si alte consumabile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personal calificat (3 osp</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tari)</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5253C3">
              <w:rPr>
                <w:rFonts w:ascii="Times New Roman" w:eastAsia="Times New Roman" w:hAnsi="Times New Roman"/>
                <w:b/>
                <w:color w:val="000000"/>
                <w:sz w:val="22"/>
                <w:szCs w:val="22"/>
                <w:lang w:val="fr-FR"/>
              </w:rPr>
              <w:t>Structura meniu /persoana:</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cafea, 100 ml, ceai, 150 ml , zahar alb/brun, lamaie feliata, miere de albine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ap</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mineral</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carbogazoas</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/plat</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500 ml</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sucuri acidulate/ sucuri neacidulate 250 ml</w:t>
            </w:r>
          </w:p>
          <w:p w:rsidR="00901D13" w:rsidRPr="003D468E"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produse de patiserie-cofet</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rie, 150 g       </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4152C6">
        <w:trPr>
          <w:trHeight w:val="566"/>
          <w:jc w:val="center"/>
        </w:trPr>
        <w:tc>
          <w:tcPr>
            <w:tcW w:w="792" w:type="dxa"/>
            <w:tcMar>
              <w:left w:w="57" w:type="dxa"/>
              <w:right w:w="57" w:type="dxa"/>
            </w:tcMar>
            <w:vAlign w:val="center"/>
          </w:tcPr>
          <w:p w:rsidR="00901D13" w:rsidRPr="003D468E" w:rsidRDefault="00F4705F" w:rsidP="00901D13">
            <w:pPr>
              <w:spacing w:line="276" w:lineRule="auto"/>
              <w:rPr>
                <w:rFonts w:ascii="Times New Roman" w:hAnsi="Times New Roman"/>
                <w:sz w:val="22"/>
                <w:szCs w:val="22"/>
              </w:rPr>
            </w:pPr>
            <w:r>
              <w:rPr>
                <w:rFonts w:ascii="Times New Roman" w:hAnsi="Times New Roman"/>
                <w:sz w:val="22"/>
                <w:szCs w:val="22"/>
              </w:rPr>
              <w:t>2</w:t>
            </w:r>
          </w:p>
        </w:tc>
        <w:tc>
          <w:tcPr>
            <w:tcW w:w="4963" w:type="dxa"/>
            <w:tcMar>
              <w:left w:w="57" w:type="dxa"/>
              <w:right w:w="57" w:type="dxa"/>
            </w:tcMar>
          </w:tcPr>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5253C3">
              <w:rPr>
                <w:rFonts w:ascii="Times New Roman" w:eastAsia="Times New Roman" w:hAnsi="Times New Roman"/>
                <w:b/>
                <w:color w:val="000000"/>
                <w:sz w:val="22"/>
                <w:szCs w:val="22"/>
                <w:lang w:val="fr-FR"/>
              </w:rPr>
              <w:t xml:space="preserve">2. </w:t>
            </w:r>
            <w:r w:rsidRPr="005253C3">
              <w:rPr>
                <w:rFonts w:ascii="Times New Roman" w:eastAsia="Times New Roman" w:hAnsi="Times New Roman"/>
                <w:b/>
                <w:color w:val="000000"/>
                <w:sz w:val="22"/>
                <w:szCs w:val="22"/>
                <w:lang w:val="fr-FR"/>
              </w:rPr>
              <w:t>Servicii de servire mas</w:t>
            </w:r>
            <w:r w:rsidRPr="005253C3">
              <w:rPr>
                <w:rFonts w:ascii="Times New Roman" w:eastAsia="Times New Roman" w:hAnsi="Times New Roman" w:cs="Calibri"/>
                <w:b/>
                <w:color w:val="000000"/>
                <w:sz w:val="22"/>
                <w:szCs w:val="22"/>
                <w:lang w:val="fr-FR"/>
              </w:rPr>
              <w:t>ă</w:t>
            </w:r>
            <w:r w:rsidRPr="005253C3">
              <w:rPr>
                <w:rFonts w:ascii="Times New Roman" w:eastAsia="Times New Roman" w:hAnsi="Times New Roman"/>
                <w:b/>
                <w:color w:val="000000"/>
                <w:sz w:val="22"/>
                <w:szCs w:val="22"/>
                <w:lang w:val="fr-FR"/>
              </w:rPr>
              <w:t xml:space="preserve"> – prânz </w:t>
            </w:r>
            <w:r w:rsidRPr="005253C3">
              <w:rPr>
                <w:rFonts w:ascii="Times New Roman" w:eastAsia="Times New Roman" w:hAnsi="Times New Roman" w:cs="Calibri"/>
                <w:b/>
                <w:color w:val="000000"/>
                <w:sz w:val="22"/>
                <w:szCs w:val="22"/>
                <w:lang w:val="fr-FR"/>
              </w:rPr>
              <w:t>ș</w:t>
            </w:r>
            <w:r w:rsidRPr="005253C3">
              <w:rPr>
                <w:rFonts w:ascii="Times New Roman" w:eastAsia="Times New Roman" w:hAnsi="Times New Roman"/>
                <w:b/>
                <w:color w:val="000000"/>
                <w:sz w:val="22"/>
                <w:szCs w:val="22"/>
                <w:lang w:val="fr-FR"/>
              </w:rPr>
              <w:t>i cin</w:t>
            </w:r>
            <w:r w:rsidRPr="005253C3">
              <w:rPr>
                <w:rFonts w:ascii="Times New Roman" w:eastAsia="Times New Roman" w:hAnsi="Times New Roman" w:cs="Calibri"/>
                <w:b/>
                <w:color w:val="000000"/>
                <w:sz w:val="22"/>
                <w:szCs w:val="22"/>
                <w:lang w:val="fr-FR"/>
              </w:rPr>
              <w:t>ă</w:t>
            </w:r>
            <w:r w:rsidRPr="005253C3">
              <w:rPr>
                <w:rFonts w:ascii="Times New Roman" w:eastAsia="Times New Roman" w:hAnsi="Times New Roman"/>
                <w:b/>
                <w:color w:val="000000"/>
                <w:sz w:val="22"/>
                <w:szCs w:val="22"/>
                <w:lang w:val="fr-FR"/>
              </w:rPr>
              <w:t xml:space="preserve">  pentru 80 persoane în data de 28.05.2021</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Prestatorul trebuie s</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asigure conditiile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i s</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respecte masurile privind prevenirea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i combaterea efectelor pandemiei de COVID-19,  conform legisla</w:t>
            </w:r>
            <w:r w:rsidRPr="005253C3">
              <w:rPr>
                <w:rFonts w:ascii="Times New Roman" w:eastAsia="Times New Roman" w:hAnsi="Times New Roman" w:cs="Calibri"/>
                <w:color w:val="000000"/>
                <w:sz w:val="22"/>
                <w:szCs w:val="22"/>
                <w:lang w:val="fr-FR"/>
              </w:rPr>
              <w:t>ț</w:t>
            </w:r>
            <w:r w:rsidRPr="005253C3">
              <w:rPr>
                <w:rFonts w:ascii="Times New Roman" w:eastAsia="Times New Roman" w:hAnsi="Times New Roman"/>
                <w:color w:val="000000"/>
                <w:sz w:val="22"/>
                <w:szCs w:val="22"/>
                <w:lang w:val="fr-FR"/>
              </w:rPr>
              <w:t xml:space="preserve">iei actuale </w:t>
            </w:r>
            <w:r w:rsidRPr="005253C3">
              <w:rPr>
                <w:rFonts w:ascii="Times New Roman" w:eastAsia="Times New Roman" w:hAnsi="Times New Roman" w:cs="MS Sans Serif"/>
                <w:color w:val="000000"/>
                <w:sz w:val="22"/>
                <w:szCs w:val="22"/>
                <w:lang w:val="fr-FR"/>
              </w:rPr>
              <w:t>î</w:t>
            </w:r>
            <w:r w:rsidRPr="005253C3">
              <w:rPr>
                <w:rFonts w:ascii="Times New Roman" w:eastAsia="Times New Roman" w:hAnsi="Times New Roman"/>
                <w:color w:val="000000"/>
                <w:sz w:val="22"/>
                <w:szCs w:val="22"/>
                <w:lang w:val="fr-FR"/>
              </w:rPr>
              <w:t>n vigoare.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5253C3">
              <w:rPr>
                <w:rFonts w:ascii="Times New Roman" w:eastAsia="Times New Roman" w:hAnsi="Times New Roman"/>
                <w:b/>
                <w:color w:val="000000"/>
                <w:sz w:val="22"/>
                <w:szCs w:val="22"/>
                <w:lang w:val="fr-FR"/>
              </w:rPr>
              <w:t>a) Servicii de servire mas</w:t>
            </w:r>
            <w:r w:rsidRPr="005253C3">
              <w:rPr>
                <w:rFonts w:ascii="Times New Roman" w:eastAsia="Times New Roman" w:hAnsi="Times New Roman" w:cs="Calibri"/>
                <w:b/>
                <w:color w:val="000000"/>
                <w:sz w:val="22"/>
                <w:szCs w:val="22"/>
                <w:lang w:val="fr-FR"/>
              </w:rPr>
              <w:t>ă</w:t>
            </w:r>
            <w:r w:rsidRPr="005253C3">
              <w:rPr>
                <w:rFonts w:ascii="Times New Roman" w:eastAsia="Times New Roman" w:hAnsi="Times New Roman"/>
                <w:b/>
                <w:color w:val="000000"/>
                <w:sz w:val="22"/>
                <w:szCs w:val="22"/>
                <w:lang w:val="fr-FR"/>
              </w:rPr>
              <w:t xml:space="preserve"> – prânz pentru 80 persoane în data de 28.05.2021</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b/>
                <w:color w:val="000000"/>
                <w:sz w:val="22"/>
                <w:szCs w:val="22"/>
                <w:lang w:val="fr-FR"/>
              </w:rPr>
              <w:t>LOCUL DE PRESTARE</w:t>
            </w:r>
            <w:r w:rsidRPr="005253C3">
              <w:rPr>
                <w:rFonts w:ascii="Times New Roman" w:eastAsia="Times New Roman" w:hAnsi="Times New Roman"/>
                <w:b/>
                <w:color w:val="000000"/>
                <w:sz w:val="22"/>
                <w:szCs w:val="22"/>
                <w:lang w:val="fr-FR"/>
              </w:rPr>
              <w:t> :</w:t>
            </w:r>
            <w:r>
              <w:rPr>
                <w:rFonts w:ascii="Times New Roman" w:eastAsia="Times New Roman" w:hAnsi="Times New Roman"/>
                <w:color w:val="000000"/>
                <w:sz w:val="22"/>
                <w:szCs w:val="22"/>
                <w:lang w:val="fr-FR"/>
              </w:rPr>
              <w:t xml:space="preserve"> </w:t>
            </w:r>
            <w:r w:rsidRPr="005253C3">
              <w:rPr>
                <w:rFonts w:ascii="Times New Roman" w:eastAsia="Times New Roman" w:hAnsi="Times New Roman"/>
                <w:color w:val="000000"/>
                <w:sz w:val="22"/>
                <w:szCs w:val="22"/>
                <w:lang w:val="fr-FR"/>
              </w:rPr>
              <w:t xml:space="preserve">Prestatorul va asigura servirea mesei intr-o unitate de alimentatie publica, aflata la cel mult 2 km distanta de sediul Universitatii Dunarea de Jos din Galati – str. Domneasca nr. 47, precum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i personalul necesar realiz</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rii serviciilor contractate (servire masa, asigurare debarasari). </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F4705F">
              <w:rPr>
                <w:rFonts w:ascii="Times New Roman" w:eastAsia="Times New Roman" w:hAnsi="Times New Roman"/>
                <w:b/>
                <w:color w:val="000000"/>
                <w:sz w:val="22"/>
                <w:szCs w:val="22"/>
                <w:lang w:val="fr-FR"/>
              </w:rPr>
              <w:lastRenderedPageBreak/>
              <w:t>Tip servire:</w:t>
            </w:r>
            <w:r w:rsidRPr="005253C3">
              <w:rPr>
                <w:rFonts w:ascii="Times New Roman" w:eastAsia="Times New Roman" w:hAnsi="Times New Roman"/>
                <w:color w:val="000000"/>
                <w:sz w:val="22"/>
                <w:szCs w:val="22"/>
                <w:lang w:val="fr-FR"/>
              </w:rPr>
              <w:t xml:space="preserve"> bufet suedez</w:t>
            </w:r>
          </w:p>
          <w:p w:rsidR="005253C3" w:rsidRPr="00F4705F" w:rsidRDefault="005253C3" w:rsidP="005253C3">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F4705F">
              <w:rPr>
                <w:rFonts w:ascii="Times New Roman" w:eastAsia="Times New Roman" w:hAnsi="Times New Roman"/>
                <w:b/>
                <w:color w:val="000000"/>
                <w:sz w:val="22"/>
                <w:szCs w:val="22"/>
                <w:lang w:val="fr-FR"/>
              </w:rPr>
              <w:t>Logistica solicitata:</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amenajare buffet cu mese, scaune si fe</w:t>
            </w:r>
            <w:r w:rsidRPr="005253C3">
              <w:rPr>
                <w:rFonts w:ascii="Times New Roman" w:eastAsia="Times New Roman" w:hAnsi="Times New Roman" w:cs="Calibri"/>
                <w:color w:val="000000"/>
                <w:sz w:val="22"/>
                <w:szCs w:val="22"/>
                <w:lang w:val="fr-FR"/>
              </w:rPr>
              <w:t>ț</w:t>
            </w:r>
            <w:r w:rsidRPr="005253C3">
              <w:rPr>
                <w:rFonts w:ascii="Times New Roman" w:eastAsia="Times New Roman" w:hAnsi="Times New Roman"/>
                <w:color w:val="000000"/>
                <w:sz w:val="22"/>
                <w:szCs w:val="22"/>
                <w:lang w:val="fr-FR"/>
              </w:rPr>
              <w:t>e de mas</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(pentru 80 persoane)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xml:space="preserve">- platouri inox / sticla/ portelan si clesti inox, chafing dish-uri pentru expunerea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i men</w:t>
            </w:r>
            <w:r w:rsidRPr="005253C3">
              <w:rPr>
                <w:rFonts w:ascii="Times New Roman" w:eastAsia="Times New Roman" w:hAnsi="Times New Roman" w:cs="Calibri"/>
                <w:color w:val="000000"/>
                <w:sz w:val="22"/>
                <w:szCs w:val="22"/>
                <w:lang w:val="fr-FR"/>
              </w:rPr>
              <w:t>ț</w:t>
            </w:r>
            <w:r w:rsidRPr="005253C3">
              <w:rPr>
                <w:rFonts w:ascii="Times New Roman" w:eastAsia="Times New Roman" w:hAnsi="Times New Roman"/>
                <w:color w:val="000000"/>
                <w:sz w:val="22"/>
                <w:szCs w:val="22"/>
                <w:lang w:val="fr-FR"/>
              </w:rPr>
              <w:t xml:space="preserve">inerea preparatelor calde, farfurii gustare, fel de baza, desert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i fructe din portelan</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tacâmuri din inox, pahare din sticl</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ce</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ti cafea din por</w:t>
            </w:r>
            <w:r w:rsidRPr="005253C3">
              <w:rPr>
                <w:rFonts w:ascii="Times New Roman" w:eastAsia="Times New Roman" w:hAnsi="Times New Roman" w:cs="Calibri"/>
                <w:color w:val="000000"/>
                <w:sz w:val="22"/>
                <w:szCs w:val="22"/>
                <w:lang w:val="fr-FR"/>
              </w:rPr>
              <w:t>ț</w:t>
            </w:r>
            <w:r w:rsidRPr="005253C3">
              <w:rPr>
                <w:rFonts w:ascii="Times New Roman" w:eastAsia="Times New Roman" w:hAnsi="Times New Roman"/>
                <w:color w:val="000000"/>
                <w:sz w:val="22"/>
                <w:szCs w:val="22"/>
                <w:lang w:val="fr-FR"/>
              </w:rPr>
              <w:t xml:space="preserve">elan, spatule,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erve</w:t>
            </w:r>
            <w:r w:rsidRPr="005253C3">
              <w:rPr>
                <w:rFonts w:ascii="Times New Roman" w:eastAsia="Times New Roman" w:hAnsi="Times New Roman" w:cs="Calibri"/>
                <w:color w:val="000000"/>
                <w:sz w:val="22"/>
                <w:szCs w:val="22"/>
                <w:lang w:val="fr-FR"/>
              </w:rPr>
              <w:t>ț</w:t>
            </w:r>
            <w:r w:rsidRPr="005253C3">
              <w:rPr>
                <w:rFonts w:ascii="Times New Roman" w:eastAsia="Times New Roman" w:hAnsi="Times New Roman"/>
                <w:color w:val="000000"/>
                <w:sz w:val="22"/>
                <w:szCs w:val="22"/>
                <w:lang w:val="fr-FR"/>
              </w:rPr>
              <w:t xml:space="preserve">ele </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xml:space="preserve"> - personal calificat ( 4 osp</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tari )</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F4705F">
              <w:rPr>
                <w:rFonts w:ascii="Times New Roman" w:eastAsia="Times New Roman" w:hAnsi="Times New Roman"/>
                <w:b/>
                <w:color w:val="000000"/>
                <w:sz w:val="22"/>
                <w:szCs w:val="22"/>
                <w:lang w:val="fr-FR"/>
              </w:rPr>
              <w:t>Structura meniu prânz / persoana</w:t>
            </w:r>
            <w:r w:rsidRPr="005253C3">
              <w:rPr>
                <w:rFonts w:ascii="Times New Roman" w:eastAsia="Times New Roman" w:hAnsi="Times New Roman"/>
                <w:color w:val="000000"/>
                <w:sz w:val="22"/>
                <w:szCs w:val="22"/>
                <w:lang w:val="fr-FR"/>
              </w:rPr>
              <w:t xml:space="preserve"> (cantit</w:t>
            </w:r>
            <w:r w:rsidRPr="005253C3">
              <w:rPr>
                <w:rFonts w:ascii="Times New Roman" w:eastAsia="Times New Roman" w:hAnsi="Times New Roman" w:cs="Calibri"/>
                <w:color w:val="000000"/>
                <w:sz w:val="22"/>
                <w:szCs w:val="22"/>
                <w:lang w:val="fr-FR"/>
              </w:rPr>
              <w:t>ăț</w:t>
            </w:r>
            <w:r w:rsidRPr="005253C3">
              <w:rPr>
                <w:rFonts w:ascii="Times New Roman" w:eastAsia="Times New Roman" w:hAnsi="Times New Roman"/>
                <w:color w:val="000000"/>
                <w:sz w:val="22"/>
                <w:szCs w:val="22"/>
                <w:lang w:val="fr-FR"/>
              </w:rPr>
              <w:t>i finite, dup</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procesarea termic</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a materiilor prime alimentare):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asortiment de gustari aperitiv, 200 g( minim 5 sortimente)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asortiment de preparate vegetariene, 100 g( minim 3 sortimente)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preparate de baza calde, din carne si peste, 200 g( minim 5 sortimente)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garnituri, 200 g( minim 3 sortimente);- salate, 150 g( minim 3 sortimente)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desert, 100 g( minim 3 sortimente)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paine, 80 g,- apa minerala carbogazoasa / plata, 500 ml,- bauturi racoritoare, 250 ml</w:t>
            </w:r>
          </w:p>
          <w:p w:rsid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cafea / lapte condensat, 100 ml</w:t>
            </w:r>
          </w:p>
          <w:p w:rsidR="00F4705F" w:rsidRPr="005253C3" w:rsidRDefault="00F4705F"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p>
          <w:p w:rsidR="005253C3" w:rsidRPr="00F4705F" w:rsidRDefault="005253C3" w:rsidP="005253C3">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F4705F">
              <w:rPr>
                <w:rFonts w:ascii="Times New Roman" w:eastAsia="Times New Roman" w:hAnsi="Times New Roman"/>
                <w:b/>
                <w:color w:val="000000"/>
                <w:sz w:val="22"/>
                <w:szCs w:val="22"/>
                <w:lang w:val="fr-FR"/>
              </w:rPr>
              <w:t>b) Servicii de servire mas</w:t>
            </w:r>
            <w:r w:rsidRPr="00F4705F">
              <w:rPr>
                <w:rFonts w:ascii="Times New Roman" w:eastAsia="Times New Roman" w:hAnsi="Times New Roman" w:cs="Calibri"/>
                <w:b/>
                <w:color w:val="000000"/>
                <w:sz w:val="22"/>
                <w:szCs w:val="22"/>
                <w:lang w:val="fr-FR"/>
              </w:rPr>
              <w:t>ă</w:t>
            </w:r>
            <w:r w:rsidRPr="00F4705F">
              <w:rPr>
                <w:rFonts w:ascii="Times New Roman" w:eastAsia="Times New Roman" w:hAnsi="Times New Roman"/>
                <w:b/>
                <w:color w:val="000000"/>
                <w:sz w:val="22"/>
                <w:szCs w:val="22"/>
                <w:lang w:val="fr-FR"/>
              </w:rPr>
              <w:t xml:space="preserve"> – cin</w:t>
            </w:r>
            <w:r w:rsidRPr="00F4705F">
              <w:rPr>
                <w:rFonts w:ascii="Times New Roman" w:eastAsia="Times New Roman" w:hAnsi="Times New Roman" w:cs="Calibri"/>
                <w:b/>
                <w:color w:val="000000"/>
                <w:sz w:val="22"/>
                <w:szCs w:val="22"/>
                <w:lang w:val="fr-FR"/>
              </w:rPr>
              <w:t>ă</w:t>
            </w:r>
            <w:r w:rsidRPr="00F4705F">
              <w:rPr>
                <w:rFonts w:ascii="Times New Roman" w:eastAsia="Times New Roman" w:hAnsi="Times New Roman"/>
                <w:b/>
                <w:color w:val="000000"/>
                <w:sz w:val="22"/>
                <w:szCs w:val="22"/>
                <w:lang w:val="fr-FR"/>
              </w:rPr>
              <w:t xml:space="preserve"> pentru 80 persoane în data de 28.05.2021</w:t>
            </w:r>
          </w:p>
          <w:p w:rsidR="005253C3" w:rsidRPr="00F4705F" w:rsidRDefault="005253C3" w:rsidP="005253C3">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F4705F">
              <w:rPr>
                <w:rFonts w:ascii="Times New Roman" w:eastAsia="Times New Roman" w:hAnsi="Times New Roman"/>
                <w:b/>
                <w:color w:val="000000"/>
                <w:sz w:val="22"/>
                <w:szCs w:val="22"/>
                <w:lang w:val="fr-FR"/>
              </w:rPr>
              <w:t>LOCUL DE PRESTARE</w:t>
            </w:r>
            <w:r w:rsidR="00F4705F">
              <w:rPr>
                <w:rFonts w:ascii="Times New Roman" w:eastAsia="Times New Roman" w:hAnsi="Times New Roman"/>
                <w:b/>
                <w:color w:val="000000"/>
                <w:sz w:val="22"/>
                <w:szCs w:val="22"/>
                <w:lang w:val="fr-FR"/>
              </w:rPr>
              <w:t xml:space="preserve"> : </w:t>
            </w:r>
            <w:r w:rsidRPr="005253C3">
              <w:rPr>
                <w:rFonts w:ascii="Times New Roman" w:eastAsia="Times New Roman" w:hAnsi="Times New Roman"/>
                <w:color w:val="000000"/>
                <w:sz w:val="22"/>
                <w:szCs w:val="22"/>
                <w:lang w:val="fr-FR"/>
              </w:rPr>
              <w:t>Prestatorul va asigura servirea mesei intr-o unitate de alimentatie publica, aflata la cel mult</w:t>
            </w:r>
            <w:r w:rsidR="00F4705F">
              <w:rPr>
                <w:rFonts w:ascii="Times New Roman" w:eastAsia="Times New Roman" w:hAnsi="Times New Roman"/>
                <w:b/>
                <w:color w:val="000000"/>
                <w:sz w:val="22"/>
                <w:szCs w:val="22"/>
                <w:lang w:val="fr-FR"/>
              </w:rPr>
              <w:t xml:space="preserve"> </w:t>
            </w:r>
            <w:r w:rsidRPr="005253C3">
              <w:rPr>
                <w:rFonts w:ascii="Times New Roman" w:eastAsia="Times New Roman" w:hAnsi="Times New Roman"/>
                <w:color w:val="000000"/>
                <w:sz w:val="22"/>
                <w:szCs w:val="22"/>
                <w:lang w:val="fr-FR"/>
              </w:rPr>
              <w:t xml:space="preserve">2 km distanta de sediul Universitatii Dunarea de Jos din Galati – str. Domneasca nr. 47, precum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i personalul necesar realiz</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rii serviciilor contractate (servire masa, asigurare debarasari). </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F4705F">
              <w:rPr>
                <w:rFonts w:ascii="Times New Roman" w:eastAsia="Times New Roman" w:hAnsi="Times New Roman"/>
                <w:b/>
                <w:color w:val="000000"/>
                <w:sz w:val="22"/>
                <w:szCs w:val="22"/>
                <w:lang w:val="fr-FR"/>
              </w:rPr>
              <w:t>Tip servire</w:t>
            </w:r>
            <w:r w:rsidRPr="005253C3">
              <w:rPr>
                <w:rFonts w:ascii="Times New Roman" w:eastAsia="Times New Roman" w:hAnsi="Times New Roman"/>
                <w:color w:val="000000"/>
                <w:sz w:val="22"/>
                <w:szCs w:val="22"/>
                <w:lang w:val="fr-FR"/>
              </w:rPr>
              <w:t>: bufet suedez</w:t>
            </w:r>
          </w:p>
          <w:p w:rsidR="005253C3" w:rsidRPr="00F4705F" w:rsidRDefault="005253C3" w:rsidP="005253C3">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F4705F">
              <w:rPr>
                <w:rFonts w:ascii="Times New Roman" w:eastAsia="Times New Roman" w:hAnsi="Times New Roman"/>
                <w:b/>
                <w:color w:val="000000"/>
                <w:sz w:val="22"/>
                <w:szCs w:val="22"/>
                <w:lang w:val="fr-FR"/>
              </w:rPr>
              <w:t>Logistica solicitata:</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amenajare buffet cu mese, scaune si fe</w:t>
            </w:r>
            <w:r w:rsidRPr="005253C3">
              <w:rPr>
                <w:rFonts w:ascii="Times New Roman" w:eastAsia="Times New Roman" w:hAnsi="Times New Roman" w:cs="Calibri"/>
                <w:color w:val="000000"/>
                <w:sz w:val="22"/>
                <w:szCs w:val="22"/>
                <w:lang w:val="fr-FR"/>
              </w:rPr>
              <w:t>ț</w:t>
            </w:r>
            <w:r w:rsidRPr="005253C3">
              <w:rPr>
                <w:rFonts w:ascii="Times New Roman" w:eastAsia="Times New Roman" w:hAnsi="Times New Roman"/>
                <w:color w:val="000000"/>
                <w:sz w:val="22"/>
                <w:szCs w:val="22"/>
                <w:lang w:val="fr-FR"/>
              </w:rPr>
              <w:t>e de mas</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(pentru 80 persoane)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xml:space="preserve">- platouri inox / sticla/ portelan si clesti inox, chafing dish-uri pentru expunerea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i men</w:t>
            </w:r>
            <w:r w:rsidRPr="005253C3">
              <w:rPr>
                <w:rFonts w:ascii="Times New Roman" w:eastAsia="Times New Roman" w:hAnsi="Times New Roman" w:cs="Calibri"/>
                <w:color w:val="000000"/>
                <w:sz w:val="22"/>
                <w:szCs w:val="22"/>
                <w:lang w:val="fr-FR"/>
              </w:rPr>
              <w:t>ț</w:t>
            </w:r>
            <w:r w:rsidRPr="005253C3">
              <w:rPr>
                <w:rFonts w:ascii="Times New Roman" w:eastAsia="Times New Roman" w:hAnsi="Times New Roman"/>
                <w:color w:val="000000"/>
                <w:sz w:val="22"/>
                <w:szCs w:val="22"/>
                <w:lang w:val="fr-FR"/>
              </w:rPr>
              <w:t xml:space="preserve">inerea preparatelor calde, farfurii gustare, fel de baza, desert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i fructe din portelan; - tac</w:t>
            </w:r>
            <w:r w:rsidRPr="005253C3">
              <w:rPr>
                <w:rFonts w:ascii="Times New Roman" w:eastAsia="Times New Roman" w:hAnsi="Times New Roman" w:cs="MS Sans Serif"/>
                <w:color w:val="000000"/>
                <w:sz w:val="22"/>
                <w:szCs w:val="22"/>
                <w:lang w:val="fr-FR"/>
              </w:rPr>
              <w:t>â</w:t>
            </w:r>
            <w:r w:rsidRPr="005253C3">
              <w:rPr>
                <w:rFonts w:ascii="Times New Roman" w:eastAsia="Times New Roman" w:hAnsi="Times New Roman"/>
                <w:color w:val="000000"/>
                <w:sz w:val="22"/>
                <w:szCs w:val="22"/>
                <w:lang w:val="fr-FR"/>
              </w:rPr>
              <w:t>muri din inox, pahare din sticl</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ce</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ti cafea din por</w:t>
            </w:r>
            <w:r w:rsidRPr="005253C3">
              <w:rPr>
                <w:rFonts w:ascii="Times New Roman" w:eastAsia="Times New Roman" w:hAnsi="Times New Roman" w:cs="Calibri"/>
                <w:color w:val="000000"/>
                <w:sz w:val="22"/>
                <w:szCs w:val="22"/>
                <w:lang w:val="fr-FR"/>
              </w:rPr>
              <w:t>ț</w:t>
            </w:r>
            <w:r w:rsidRPr="005253C3">
              <w:rPr>
                <w:rFonts w:ascii="Times New Roman" w:eastAsia="Times New Roman" w:hAnsi="Times New Roman"/>
                <w:color w:val="000000"/>
                <w:sz w:val="22"/>
                <w:szCs w:val="22"/>
                <w:lang w:val="fr-FR"/>
              </w:rPr>
              <w:t xml:space="preserve">elan, spatule, </w:t>
            </w:r>
            <w:r w:rsidRPr="005253C3">
              <w:rPr>
                <w:rFonts w:ascii="Times New Roman" w:eastAsia="Times New Roman" w:hAnsi="Times New Roman" w:cs="Calibri"/>
                <w:color w:val="000000"/>
                <w:sz w:val="22"/>
                <w:szCs w:val="22"/>
                <w:lang w:val="fr-FR"/>
              </w:rPr>
              <w:t>ș</w:t>
            </w:r>
            <w:r w:rsidRPr="005253C3">
              <w:rPr>
                <w:rFonts w:ascii="Times New Roman" w:eastAsia="Times New Roman" w:hAnsi="Times New Roman"/>
                <w:color w:val="000000"/>
                <w:sz w:val="22"/>
                <w:szCs w:val="22"/>
                <w:lang w:val="fr-FR"/>
              </w:rPr>
              <w:t>erve</w:t>
            </w:r>
            <w:r w:rsidRPr="005253C3">
              <w:rPr>
                <w:rFonts w:ascii="Times New Roman" w:eastAsia="Times New Roman" w:hAnsi="Times New Roman" w:cs="Calibri"/>
                <w:color w:val="000000"/>
                <w:sz w:val="22"/>
                <w:szCs w:val="22"/>
                <w:lang w:val="fr-FR"/>
              </w:rPr>
              <w:t>ț</w:t>
            </w:r>
            <w:r w:rsidRPr="005253C3">
              <w:rPr>
                <w:rFonts w:ascii="Times New Roman" w:eastAsia="Times New Roman" w:hAnsi="Times New Roman"/>
                <w:color w:val="000000"/>
                <w:sz w:val="22"/>
                <w:szCs w:val="22"/>
                <w:lang w:val="fr-FR"/>
              </w:rPr>
              <w:t>ele; personal calificat ( 4 osp</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tari )</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F4705F">
              <w:rPr>
                <w:rFonts w:ascii="Times New Roman" w:eastAsia="Times New Roman" w:hAnsi="Times New Roman"/>
                <w:b/>
                <w:color w:val="000000"/>
                <w:sz w:val="22"/>
                <w:szCs w:val="22"/>
                <w:lang w:val="fr-FR"/>
              </w:rPr>
              <w:t>Meniu cin</w:t>
            </w:r>
            <w:r w:rsidRPr="00F4705F">
              <w:rPr>
                <w:rFonts w:ascii="Times New Roman" w:eastAsia="Times New Roman" w:hAnsi="Times New Roman" w:cs="Calibri"/>
                <w:b/>
                <w:color w:val="000000"/>
                <w:sz w:val="22"/>
                <w:szCs w:val="22"/>
                <w:lang w:val="fr-FR"/>
              </w:rPr>
              <w:t>ă</w:t>
            </w:r>
            <w:r w:rsidRPr="00F4705F">
              <w:rPr>
                <w:rFonts w:ascii="Times New Roman" w:eastAsia="Times New Roman" w:hAnsi="Times New Roman"/>
                <w:b/>
                <w:color w:val="000000"/>
                <w:sz w:val="22"/>
                <w:szCs w:val="22"/>
                <w:lang w:val="fr-FR"/>
              </w:rPr>
              <w:t>/persoan</w:t>
            </w:r>
            <w:r w:rsidRPr="00F4705F">
              <w:rPr>
                <w:rFonts w:ascii="Times New Roman" w:eastAsia="Times New Roman" w:hAnsi="Times New Roman" w:cs="Calibri"/>
                <w:b/>
                <w:color w:val="000000"/>
                <w:sz w:val="22"/>
                <w:szCs w:val="22"/>
                <w:lang w:val="fr-FR"/>
              </w:rPr>
              <w:t>ă</w:t>
            </w:r>
            <w:r w:rsidRPr="005253C3">
              <w:rPr>
                <w:rFonts w:ascii="Times New Roman" w:eastAsia="Times New Roman" w:hAnsi="Times New Roman"/>
                <w:color w:val="000000"/>
                <w:sz w:val="22"/>
                <w:szCs w:val="22"/>
                <w:lang w:val="fr-FR"/>
              </w:rPr>
              <w:t xml:space="preserve"> (cantitati finite, dupa procesarea termica a materiilor prime alimentare):</w:t>
            </w:r>
          </w:p>
          <w:p w:rsidR="005253C3" w:rsidRPr="00F4705F" w:rsidRDefault="005253C3" w:rsidP="005253C3">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F4705F">
              <w:rPr>
                <w:rFonts w:ascii="Times New Roman" w:eastAsia="Times New Roman" w:hAnsi="Times New Roman"/>
                <w:b/>
                <w:color w:val="000000"/>
                <w:sz w:val="22"/>
                <w:szCs w:val="22"/>
                <w:lang w:val="fr-FR"/>
              </w:rPr>
              <w:t>Structur</w:t>
            </w:r>
            <w:r w:rsidRPr="00F4705F">
              <w:rPr>
                <w:rFonts w:ascii="Times New Roman" w:eastAsia="Times New Roman" w:hAnsi="Times New Roman" w:cs="Calibri"/>
                <w:b/>
                <w:color w:val="000000"/>
                <w:sz w:val="22"/>
                <w:szCs w:val="22"/>
                <w:lang w:val="fr-FR"/>
              </w:rPr>
              <w:t>ă</w:t>
            </w:r>
            <w:r w:rsidRPr="00F4705F">
              <w:rPr>
                <w:rFonts w:ascii="Times New Roman" w:eastAsia="Times New Roman" w:hAnsi="Times New Roman"/>
                <w:b/>
                <w:color w:val="000000"/>
                <w:sz w:val="22"/>
                <w:szCs w:val="22"/>
                <w:lang w:val="fr-FR"/>
              </w:rPr>
              <w:t xml:space="preserve"> meniu cin</w:t>
            </w:r>
            <w:r w:rsidRPr="00F4705F">
              <w:rPr>
                <w:rFonts w:ascii="Times New Roman" w:eastAsia="Times New Roman" w:hAnsi="Times New Roman" w:cs="Calibri"/>
                <w:b/>
                <w:color w:val="000000"/>
                <w:sz w:val="22"/>
                <w:szCs w:val="22"/>
                <w:lang w:val="fr-FR"/>
              </w:rPr>
              <w:t>ă</w:t>
            </w:r>
            <w:r w:rsidRPr="00F4705F">
              <w:rPr>
                <w:rFonts w:ascii="Times New Roman" w:eastAsia="Times New Roman" w:hAnsi="Times New Roman"/>
                <w:b/>
                <w:color w:val="000000"/>
                <w:sz w:val="22"/>
                <w:szCs w:val="22"/>
                <w:lang w:val="fr-FR"/>
              </w:rPr>
              <w:t xml:space="preserve"> </w:t>
            </w:r>
            <w:r w:rsidRPr="00F4705F">
              <w:rPr>
                <w:rFonts w:ascii="Times New Roman" w:eastAsia="Times New Roman" w:hAnsi="Times New Roman" w:cs="Calibri"/>
                <w:b/>
                <w:color w:val="000000"/>
                <w:sz w:val="22"/>
                <w:szCs w:val="22"/>
                <w:lang w:val="fr-FR"/>
              </w:rPr>
              <w:t>ș</w:t>
            </w:r>
            <w:r w:rsidRPr="00F4705F">
              <w:rPr>
                <w:rFonts w:ascii="Times New Roman" w:eastAsia="Times New Roman" w:hAnsi="Times New Roman"/>
                <w:b/>
                <w:color w:val="000000"/>
                <w:sz w:val="22"/>
                <w:szCs w:val="22"/>
                <w:lang w:val="fr-FR"/>
              </w:rPr>
              <w:t>i cantit</w:t>
            </w:r>
            <w:r w:rsidRPr="00F4705F">
              <w:rPr>
                <w:rFonts w:ascii="Times New Roman" w:eastAsia="Times New Roman" w:hAnsi="Times New Roman" w:cs="Calibri"/>
                <w:b/>
                <w:color w:val="000000"/>
                <w:sz w:val="22"/>
                <w:szCs w:val="22"/>
                <w:lang w:val="fr-FR"/>
              </w:rPr>
              <w:t>ăț</w:t>
            </w:r>
            <w:r w:rsidRPr="00F4705F">
              <w:rPr>
                <w:rFonts w:ascii="Times New Roman" w:eastAsia="Times New Roman" w:hAnsi="Times New Roman"/>
                <w:b/>
                <w:color w:val="000000"/>
                <w:sz w:val="22"/>
                <w:szCs w:val="22"/>
                <w:lang w:val="fr-FR"/>
              </w:rPr>
              <w:t>i produse / persoan</w:t>
            </w:r>
            <w:r w:rsidRPr="00F4705F">
              <w:rPr>
                <w:rFonts w:ascii="Times New Roman" w:eastAsia="Times New Roman" w:hAnsi="Times New Roman" w:cs="Calibri"/>
                <w:b/>
                <w:color w:val="000000"/>
                <w:sz w:val="22"/>
                <w:szCs w:val="22"/>
                <w:lang w:val="fr-FR"/>
              </w:rPr>
              <w:t>ă</w:t>
            </w:r>
            <w:r w:rsidRPr="00F4705F">
              <w:rPr>
                <w:rFonts w:ascii="Times New Roman" w:eastAsia="Times New Roman" w:hAnsi="Times New Roman"/>
                <w:b/>
                <w:color w:val="000000"/>
                <w:sz w:val="22"/>
                <w:szCs w:val="22"/>
                <w:lang w:val="fr-FR"/>
              </w:rPr>
              <w:t>:</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asortiment de gustari aperitiv, 200 g( minim 5 sortimente)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asortiment de preparate vegetariene, 100 g( minim 3 sortimente)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lastRenderedPageBreak/>
              <w:t>- preparate de baza calde, din carne si peste, 200 g( minim 5 sortimente)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garnituri, 200 g( minim 3 sortimente);- salate, 150 g( minim 3 sortimente)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desert, 100 g( minim 5 sortimente);- fructe, 150 g( minim 3 sortimente)</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paine, 80 g;- apa minerala carbogazoasa / plata, 500 ml</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bauturi racoritoare si nectar din fructe, 250 ml</w:t>
            </w:r>
          </w:p>
          <w:p w:rsidR="00901D13" w:rsidRPr="003D468E"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Cantit</w:t>
            </w:r>
            <w:r w:rsidRPr="005253C3">
              <w:rPr>
                <w:rFonts w:ascii="Times New Roman" w:eastAsia="Times New Roman" w:hAnsi="Times New Roman" w:cs="Calibri"/>
                <w:color w:val="000000"/>
                <w:sz w:val="22"/>
                <w:szCs w:val="22"/>
                <w:lang w:val="fr-FR"/>
              </w:rPr>
              <w:t>ăț</w:t>
            </w:r>
            <w:r w:rsidRPr="005253C3">
              <w:rPr>
                <w:rFonts w:ascii="Times New Roman" w:eastAsia="Times New Roman" w:hAnsi="Times New Roman"/>
                <w:color w:val="000000"/>
                <w:sz w:val="22"/>
                <w:szCs w:val="22"/>
                <w:lang w:val="fr-FR"/>
              </w:rPr>
              <w:t>ile specificate sunt gramaje finite, dup</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procesarea termic</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a preparatelor.</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4152C6">
        <w:trPr>
          <w:trHeight w:val="566"/>
          <w:jc w:val="center"/>
        </w:trPr>
        <w:tc>
          <w:tcPr>
            <w:tcW w:w="792" w:type="dxa"/>
            <w:tcMar>
              <w:left w:w="57" w:type="dxa"/>
              <w:right w:w="57" w:type="dxa"/>
            </w:tcMar>
            <w:vAlign w:val="center"/>
          </w:tcPr>
          <w:p w:rsidR="00901D13" w:rsidRPr="003D468E" w:rsidRDefault="00F4705F" w:rsidP="00901D13">
            <w:pPr>
              <w:spacing w:line="276" w:lineRule="auto"/>
              <w:rPr>
                <w:rFonts w:ascii="Times New Roman" w:hAnsi="Times New Roman"/>
                <w:sz w:val="22"/>
                <w:szCs w:val="22"/>
              </w:rPr>
            </w:pPr>
            <w:r>
              <w:rPr>
                <w:rFonts w:ascii="Times New Roman" w:hAnsi="Times New Roman"/>
                <w:sz w:val="22"/>
                <w:szCs w:val="22"/>
              </w:rPr>
              <w:lastRenderedPageBreak/>
              <w:t>3</w:t>
            </w:r>
          </w:p>
        </w:tc>
        <w:tc>
          <w:tcPr>
            <w:tcW w:w="4963" w:type="dxa"/>
            <w:tcMar>
              <w:left w:w="57" w:type="dxa"/>
              <w:right w:w="57" w:type="dxa"/>
            </w:tcMar>
          </w:tcPr>
          <w:p w:rsidR="00901D13" w:rsidRPr="003D468E" w:rsidRDefault="005253C3" w:rsidP="00B95F48">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Prestatorul trebuie s</w:t>
            </w:r>
            <w:r w:rsidRPr="005253C3">
              <w:rPr>
                <w:rFonts w:ascii="Times New Roman" w:eastAsia="Times New Roman" w:hAnsi="Times New Roman" w:hint="cs"/>
                <w:color w:val="000000"/>
                <w:sz w:val="22"/>
                <w:szCs w:val="22"/>
                <w:lang w:val="fr-FR"/>
              </w:rPr>
              <w:t>ă</w:t>
            </w:r>
            <w:r w:rsidRPr="005253C3">
              <w:rPr>
                <w:rFonts w:ascii="Times New Roman" w:eastAsia="Times New Roman" w:hAnsi="Times New Roman"/>
                <w:color w:val="000000"/>
                <w:sz w:val="22"/>
                <w:szCs w:val="22"/>
                <w:lang w:val="fr-FR"/>
              </w:rPr>
              <w:t xml:space="preserve"> asigure conditiile și s</w:t>
            </w:r>
            <w:r w:rsidRPr="005253C3">
              <w:rPr>
                <w:rFonts w:ascii="Times New Roman" w:eastAsia="Times New Roman" w:hAnsi="Times New Roman" w:hint="cs"/>
                <w:color w:val="000000"/>
                <w:sz w:val="22"/>
                <w:szCs w:val="22"/>
                <w:lang w:val="fr-FR"/>
              </w:rPr>
              <w:t>ă</w:t>
            </w:r>
            <w:r w:rsidRPr="005253C3">
              <w:rPr>
                <w:rFonts w:ascii="Times New Roman" w:eastAsia="Times New Roman" w:hAnsi="Times New Roman"/>
                <w:color w:val="000000"/>
                <w:sz w:val="22"/>
                <w:szCs w:val="22"/>
                <w:lang w:val="fr-FR"/>
              </w:rPr>
              <w:t xml:space="preserve"> respecte masurile privind prevenirea și combaterea efectelor pandemiei de COVID-19,  conform legislației actuale în vigoare HG 531/2021 HOT</w:t>
            </w:r>
            <w:r w:rsidRPr="005253C3">
              <w:rPr>
                <w:rFonts w:ascii="Times New Roman" w:eastAsia="Times New Roman" w:hAnsi="Times New Roman" w:hint="cs"/>
                <w:color w:val="000000"/>
                <w:sz w:val="22"/>
                <w:szCs w:val="22"/>
                <w:lang w:val="fr-FR"/>
              </w:rPr>
              <w:t>Ă</w:t>
            </w:r>
            <w:r w:rsidRPr="005253C3">
              <w:rPr>
                <w:rFonts w:ascii="Times New Roman" w:eastAsia="Times New Roman" w:hAnsi="Times New Roman"/>
                <w:color w:val="000000"/>
                <w:sz w:val="22"/>
                <w:szCs w:val="22"/>
                <w:lang w:val="fr-FR"/>
              </w:rPr>
              <w:t>RÂRE privind prelungirea st</w:t>
            </w:r>
            <w:r w:rsidRPr="005253C3">
              <w:rPr>
                <w:rFonts w:ascii="Times New Roman" w:eastAsia="Times New Roman" w:hAnsi="Times New Roman" w:hint="cs"/>
                <w:color w:val="000000"/>
                <w:sz w:val="22"/>
                <w:szCs w:val="22"/>
                <w:lang w:val="fr-FR"/>
              </w:rPr>
              <w:t>ă</w:t>
            </w:r>
            <w:r w:rsidRPr="005253C3">
              <w:rPr>
                <w:rFonts w:ascii="Times New Roman" w:eastAsia="Times New Roman" w:hAnsi="Times New Roman"/>
                <w:color w:val="000000"/>
                <w:sz w:val="22"/>
                <w:szCs w:val="22"/>
                <w:lang w:val="fr-FR"/>
              </w:rPr>
              <w:t>rii de alert</w:t>
            </w:r>
            <w:r w:rsidRPr="005253C3">
              <w:rPr>
                <w:rFonts w:ascii="Times New Roman" w:eastAsia="Times New Roman" w:hAnsi="Times New Roman" w:hint="cs"/>
                <w:color w:val="000000"/>
                <w:sz w:val="22"/>
                <w:szCs w:val="22"/>
                <w:lang w:val="fr-FR"/>
              </w:rPr>
              <w:t>ă</w:t>
            </w:r>
            <w:r w:rsidRPr="005253C3">
              <w:rPr>
                <w:rFonts w:ascii="Times New Roman" w:eastAsia="Times New Roman" w:hAnsi="Times New Roman"/>
                <w:color w:val="000000"/>
                <w:sz w:val="22"/>
                <w:szCs w:val="22"/>
                <w:lang w:val="fr-FR"/>
              </w:rPr>
              <w:t xml:space="preserve"> pe teritoriul României începând cu data de 13 mai 2021, asa cum a fost modificata prin HG 550/2021 HOT</w:t>
            </w:r>
            <w:r w:rsidRPr="005253C3">
              <w:rPr>
                <w:rFonts w:ascii="Times New Roman" w:eastAsia="Times New Roman" w:hAnsi="Times New Roman" w:hint="cs"/>
                <w:color w:val="000000"/>
                <w:sz w:val="22"/>
                <w:szCs w:val="22"/>
                <w:lang w:val="fr-FR"/>
              </w:rPr>
              <w:t>Ă</w:t>
            </w:r>
            <w:r w:rsidRPr="005253C3">
              <w:rPr>
                <w:rFonts w:ascii="Times New Roman" w:eastAsia="Times New Roman" w:hAnsi="Times New Roman"/>
                <w:color w:val="000000"/>
                <w:sz w:val="22"/>
                <w:szCs w:val="22"/>
                <w:lang w:val="fr-FR"/>
              </w:rPr>
              <w:t>RÂRE pentru modificarea și completarea anexelor nr. 2 și 3, precum și stabilirea m</w:t>
            </w:r>
            <w:r w:rsidRPr="005253C3">
              <w:rPr>
                <w:rFonts w:ascii="Times New Roman" w:eastAsia="Times New Roman" w:hAnsi="Times New Roman" w:hint="cs"/>
                <w:color w:val="000000"/>
                <w:sz w:val="22"/>
                <w:szCs w:val="22"/>
                <w:lang w:val="fr-FR"/>
              </w:rPr>
              <w:t>ă</w:t>
            </w:r>
            <w:r w:rsidRPr="005253C3">
              <w:rPr>
                <w:rFonts w:ascii="Times New Roman" w:eastAsia="Times New Roman" w:hAnsi="Times New Roman"/>
                <w:color w:val="000000"/>
                <w:sz w:val="22"/>
                <w:szCs w:val="22"/>
                <w:lang w:val="fr-FR"/>
              </w:rPr>
              <w:t>surilor care se aplic</w:t>
            </w:r>
            <w:r w:rsidRPr="005253C3">
              <w:rPr>
                <w:rFonts w:ascii="Times New Roman" w:eastAsia="Times New Roman" w:hAnsi="Times New Roman" w:hint="cs"/>
                <w:color w:val="000000"/>
                <w:sz w:val="22"/>
                <w:szCs w:val="22"/>
                <w:lang w:val="fr-FR"/>
              </w:rPr>
              <w:t>ă</w:t>
            </w:r>
            <w:r w:rsidRPr="005253C3">
              <w:rPr>
                <w:rFonts w:ascii="Times New Roman" w:eastAsia="Times New Roman" w:hAnsi="Times New Roman"/>
                <w:color w:val="000000"/>
                <w:sz w:val="22"/>
                <w:szCs w:val="22"/>
                <w:lang w:val="fr-FR"/>
              </w:rPr>
              <w:t xml:space="preserve"> pe durata acesteia pentru prevenirea și combaterea efectelor pandemiei de COVID-19.</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F4705F" w:rsidRPr="003D468E" w:rsidTr="004152C6">
        <w:trPr>
          <w:trHeight w:val="566"/>
          <w:jc w:val="center"/>
        </w:trPr>
        <w:tc>
          <w:tcPr>
            <w:tcW w:w="792" w:type="dxa"/>
            <w:tcMar>
              <w:left w:w="57" w:type="dxa"/>
              <w:right w:w="57" w:type="dxa"/>
            </w:tcMar>
            <w:vAlign w:val="center"/>
          </w:tcPr>
          <w:p w:rsidR="00F4705F" w:rsidRPr="003D468E" w:rsidRDefault="00F4705F" w:rsidP="00901D13">
            <w:pPr>
              <w:spacing w:line="276" w:lineRule="auto"/>
              <w:rPr>
                <w:rFonts w:ascii="Times New Roman" w:hAnsi="Times New Roman"/>
                <w:sz w:val="22"/>
                <w:szCs w:val="22"/>
              </w:rPr>
            </w:pPr>
          </w:p>
        </w:tc>
        <w:tc>
          <w:tcPr>
            <w:tcW w:w="4963" w:type="dxa"/>
            <w:tcMar>
              <w:left w:w="57" w:type="dxa"/>
              <w:right w:w="57" w:type="dxa"/>
            </w:tcMar>
          </w:tcPr>
          <w:p w:rsidR="00F4705F" w:rsidRPr="005253C3" w:rsidRDefault="00F4705F" w:rsidP="00B95F48">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sidRPr="005253C3">
              <w:rPr>
                <w:rFonts w:ascii="Times New Roman" w:eastAsia="Times New Roman" w:hAnsi="Times New Roman"/>
                <w:color w:val="000000"/>
                <w:sz w:val="22"/>
                <w:szCs w:val="22"/>
                <w:lang w:val="fr-FR"/>
              </w:rPr>
              <w:t xml:space="preserve">Prestatorul </w:t>
            </w:r>
            <w:r w:rsidRPr="00F4705F">
              <w:rPr>
                <w:rFonts w:ascii="Times New Roman" w:eastAsia="Times New Roman" w:hAnsi="Times New Roman"/>
                <w:b/>
                <w:color w:val="FF0000"/>
                <w:sz w:val="22"/>
                <w:szCs w:val="22"/>
                <w:lang w:val="fr-FR"/>
              </w:rPr>
              <w:t>trebuie s</w:t>
            </w:r>
            <w:r w:rsidRPr="00F4705F">
              <w:rPr>
                <w:rFonts w:ascii="Times New Roman" w:eastAsia="Times New Roman" w:hAnsi="Times New Roman" w:cs="Calibri"/>
                <w:b/>
                <w:color w:val="FF0000"/>
                <w:sz w:val="22"/>
                <w:szCs w:val="22"/>
                <w:lang w:val="fr-FR"/>
              </w:rPr>
              <w:t>ă</w:t>
            </w:r>
            <w:r w:rsidRPr="00F4705F">
              <w:rPr>
                <w:rFonts w:ascii="Times New Roman" w:eastAsia="Times New Roman" w:hAnsi="Times New Roman"/>
                <w:b/>
                <w:color w:val="FF0000"/>
                <w:sz w:val="22"/>
                <w:szCs w:val="22"/>
                <w:lang w:val="fr-FR"/>
              </w:rPr>
              <w:t xml:space="preserve"> de</w:t>
            </w:r>
            <w:r w:rsidRPr="00F4705F">
              <w:rPr>
                <w:rFonts w:ascii="Times New Roman" w:eastAsia="Times New Roman" w:hAnsi="Times New Roman" w:cs="Calibri"/>
                <w:b/>
                <w:color w:val="FF0000"/>
                <w:sz w:val="22"/>
                <w:szCs w:val="22"/>
                <w:lang w:val="fr-FR"/>
              </w:rPr>
              <w:t>ț</w:t>
            </w:r>
            <w:r w:rsidRPr="00F4705F">
              <w:rPr>
                <w:rFonts w:ascii="Times New Roman" w:eastAsia="Times New Roman" w:hAnsi="Times New Roman"/>
                <w:b/>
                <w:color w:val="FF0000"/>
                <w:sz w:val="22"/>
                <w:szCs w:val="22"/>
                <w:lang w:val="fr-FR"/>
              </w:rPr>
              <w:t>in</w:t>
            </w:r>
            <w:r w:rsidRPr="00F4705F">
              <w:rPr>
                <w:rFonts w:ascii="Times New Roman" w:eastAsia="Times New Roman" w:hAnsi="Times New Roman" w:cs="Calibri"/>
                <w:b/>
                <w:color w:val="FF0000"/>
                <w:sz w:val="22"/>
                <w:szCs w:val="22"/>
                <w:lang w:val="fr-FR"/>
              </w:rPr>
              <w:t>ă</w:t>
            </w:r>
            <w:r w:rsidRPr="00F4705F">
              <w:rPr>
                <w:rFonts w:ascii="Times New Roman" w:eastAsia="Times New Roman" w:hAnsi="Times New Roman"/>
                <w:b/>
                <w:color w:val="FF0000"/>
                <w:sz w:val="22"/>
                <w:szCs w:val="22"/>
                <w:lang w:val="fr-FR"/>
              </w:rPr>
              <w:t xml:space="preserve"> autoriza</w:t>
            </w:r>
            <w:r w:rsidRPr="00F4705F">
              <w:rPr>
                <w:rFonts w:ascii="Times New Roman" w:eastAsia="Times New Roman" w:hAnsi="Times New Roman" w:cs="Calibri"/>
                <w:b/>
                <w:color w:val="FF0000"/>
                <w:sz w:val="22"/>
                <w:szCs w:val="22"/>
                <w:lang w:val="fr-FR"/>
              </w:rPr>
              <w:t>ț</w:t>
            </w:r>
            <w:r w:rsidRPr="00F4705F">
              <w:rPr>
                <w:rFonts w:ascii="Times New Roman" w:eastAsia="Times New Roman" w:hAnsi="Times New Roman"/>
                <w:b/>
                <w:color w:val="FF0000"/>
                <w:sz w:val="22"/>
                <w:szCs w:val="22"/>
                <w:lang w:val="fr-FR"/>
              </w:rPr>
              <w:t>ie sanitar</w:t>
            </w:r>
            <w:r w:rsidRPr="00F4705F">
              <w:rPr>
                <w:rFonts w:ascii="Times New Roman" w:eastAsia="Times New Roman" w:hAnsi="Times New Roman" w:cs="Calibri"/>
                <w:b/>
                <w:color w:val="FF0000"/>
                <w:sz w:val="22"/>
                <w:szCs w:val="22"/>
                <w:lang w:val="fr-FR"/>
              </w:rPr>
              <w:t>ă</w:t>
            </w:r>
            <w:r w:rsidRPr="00F4705F">
              <w:rPr>
                <w:rFonts w:ascii="Times New Roman" w:eastAsia="Times New Roman" w:hAnsi="Times New Roman"/>
                <w:b/>
                <w:color w:val="FF0000"/>
                <w:sz w:val="22"/>
                <w:szCs w:val="22"/>
                <w:lang w:val="fr-FR"/>
              </w:rPr>
              <w:t xml:space="preserve"> veterinar</w:t>
            </w:r>
            <w:r w:rsidRPr="00F4705F">
              <w:rPr>
                <w:rFonts w:ascii="Times New Roman" w:eastAsia="Times New Roman" w:hAnsi="Times New Roman" w:cs="Calibri"/>
                <w:b/>
                <w:color w:val="FF0000"/>
                <w:sz w:val="22"/>
                <w:szCs w:val="22"/>
                <w:lang w:val="fr-FR"/>
              </w:rPr>
              <w:t>ă</w:t>
            </w:r>
            <w:r w:rsidRPr="00F4705F">
              <w:rPr>
                <w:rFonts w:ascii="Times New Roman" w:eastAsia="Times New Roman" w:hAnsi="Times New Roman"/>
                <w:b/>
                <w:color w:val="FF0000"/>
                <w:sz w:val="22"/>
                <w:szCs w:val="22"/>
                <w:lang w:val="fr-FR"/>
              </w:rPr>
              <w:t xml:space="preserve"> </w:t>
            </w:r>
            <w:r w:rsidRPr="00F4705F">
              <w:rPr>
                <w:rFonts w:ascii="Times New Roman" w:eastAsia="Times New Roman" w:hAnsi="Times New Roman" w:cs="Calibri"/>
                <w:b/>
                <w:color w:val="FF0000"/>
                <w:sz w:val="22"/>
                <w:szCs w:val="22"/>
                <w:lang w:val="fr-FR"/>
              </w:rPr>
              <w:t>ș</w:t>
            </w:r>
            <w:r w:rsidRPr="00F4705F">
              <w:rPr>
                <w:rFonts w:ascii="Times New Roman" w:eastAsia="Times New Roman" w:hAnsi="Times New Roman"/>
                <w:b/>
                <w:color w:val="FF0000"/>
                <w:sz w:val="22"/>
                <w:szCs w:val="22"/>
                <w:lang w:val="fr-FR"/>
              </w:rPr>
              <w:t>i pentru siguran</w:t>
            </w:r>
            <w:r w:rsidRPr="00F4705F">
              <w:rPr>
                <w:rFonts w:ascii="Times New Roman" w:eastAsia="Times New Roman" w:hAnsi="Times New Roman" w:cs="Calibri"/>
                <w:b/>
                <w:color w:val="FF0000"/>
                <w:sz w:val="22"/>
                <w:szCs w:val="22"/>
                <w:lang w:val="fr-FR"/>
              </w:rPr>
              <w:t>ț</w:t>
            </w:r>
            <w:r w:rsidRPr="00F4705F">
              <w:rPr>
                <w:rFonts w:ascii="Times New Roman" w:eastAsia="Times New Roman" w:hAnsi="Times New Roman"/>
                <w:b/>
                <w:color w:val="FF0000"/>
                <w:sz w:val="22"/>
                <w:szCs w:val="22"/>
                <w:lang w:val="fr-FR"/>
              </w:rPr>
              <w:t>a alimentelor pentru codurile CAEN 5621 sau 5610</w:t>
            </w:r>
            <w:r w:rsidRPr="00F4705F">
              <w:rPr>
                <w:rFonts w:ascii="Times New Roman" w:eastAsia="Times New Roman" w:hAnsi="Times New Roman"/>
                <w:color w:val="FF0000"/>
                <w:sz w:val="22"/>
                <w:szCs w:val="22"/>
                <w:lang w:val="fr-FR"/>
              </w:rPr>
              <w:t xml:space="preserve"> </w:t>
            </w:r>
            <w:r w:rsidRPr="005253C3">
              <w:rPr>
                <w:rFonts w:ascii="Times New Roman" w:eastAsia="Times New Roman" w:hAnsi="Times New Roman"/>
                <w:color w:val="000000"/>
                <w:sz w:val="22"/>
                <w:szCs w:val="22"/>
                <w:lang w:val="fr-FR"/>
              </w:rPr>
              <w:t>(sau documente echivalente) valabil</w:t>
            </w:r>
            <w:r w:rsidRPr="005253C3">
              <w:rPr>
                <w:rFonts w:ascii="Times New Roman" w:eastAsia="Times New Roman" w:hAnsi="Times New Roman" w:cs="Calibri"/>
                <w:color w:val="000000"/>
                <w:sz w:val="22"/>
                <w:szCs w:val="22"/>
                <w:lang w:val="fr-FR"/>
              </w:rPr>
              <w:t>ă</w:t>
            </w:r>
            <w:r w:rsidRPr="005253C3">
              <w:rPr>
                <w:rFonts w:ascii="Times New Roman" w:eastAsia="Times New Roman" w:hAnsi="Times New Roman"/>
                <w:color w:val="000000"/>
                <w:sz w:val="22"/>
                <w:szCs w:val="22"/>
                <w:lang w:val="fr-FR"/>
              </w:rPr>
              <w:t xml:space="preserve"> la data limit</w:t>
            </w:r>
            <w:r w:rsidRPr="005253C3">
              <w:rPr>
                <w:rFonts w:ascii="Times New Roman" w:eastAsia="Times New Roman" w:hAnsi="Times New Roman" w:cs="Calibri"/>
                <w:color w:val="000000"/>
                <w:sz w:val="22"/>
                <w:szCs w:val="22"/>
                <w:lang w:val="fr-FR"/>
              </w:rPr>
              <w:t>ă</w:t>
            </w:r>
            <w:r>
              <w:rPr>
                <w:rFonts w:ascii="Times New Roman" w:eastAsia="Times New Roman" w:hAnsi="Times New Roman"/>
                <w:color w:val="000000"/>
                <w:sz w:val="22"/>
                <w:szCs w:val="22"/>
                <w:lang w:val="fr-FR"/>
              </w:rPr>
              <w:t xml:space="preserve"> de depunere a ofertei</w:t>
            </w:r>
          </w:p>
        </w:tc>
        <w:tc>
          <w:tcPr>
            <w:tcW w:w="4237" w:type="dxa"/>
            <w:tcMar>
              <w:left w:w="57" w:type="dxa"/>
              <w:right w:w="57" w:type="dxa"/>
            </w:tcMar>
          </w:tcPr>
          <w:p w:rsidR="00F4705F" w:rsidRPr="003D468E" w:rsidRDefault="00F4705F" w:rsidP="00901D13">
            <w:pPr>
              <w:rPr>
                <w:rFonts w:ascii="Times New Roman" w:eastAsia="Calibri" w:hAnsi="Times New Roman"/>
                <w:b/>
                <w:i/>
                <w:sz w:val="22"/>
                <w:szCs w:val="22"/>
                <w:lang w:val="ro-RO"/>
              </w:rPr>
            </w:pPr>
            <w:r w:rsidRPr="00F4705F">
              <w:rPr>
                <w:rFonts w:ascii="Times New Roman" w:eastAsia="Calibri" w:hAnsi="Times New Roman"/>
                <w:b/>
                <w:i/>
                <w:sz w:val="22"/>
                <w:szCs w:val="22"/>
                <w:lang w:val="ro-RO"/>
              </w:rPr>
              <w:t>se completeaz</w:t>
            </w:r>
            <w:r w:rsidRPr="00F4705F">
              <w:rPr>
                <w:rFonts w:ascii="Times New Roman" w:eastAsia="Calibri" w:hAnsi="Times New Roman" w:hint="cs"/>
                <w:b/>
                <w:i/>
                <w:sz w:val="22"/>
                <w:szCs w:val="22"/>
                <w:lang w:val="ro-RO"/>
              </w:rPr>
              <w:t>ă</w:t>
            </w:r>
            <w:r w:rsidRPr="00F4705F">
              <w:rPr>
                <w:rFonts w:ascii="Times New Roman" w:eastAsia="Calibri" w:hAnsi="Times New Roman"/>
                <w:b/>
                <w:i/>
                <w:sz w:val="22"/>
                <w:szCs w:val="22"/>
                <w:lang w:val="ro-RO"/>
              </w:rPr>
              <w:t xml:space="preserve"> de c</w:t>
            </w:r>
            <w:r w:rsidRPr="00F4705F">
              <w:rPr>
                <w:rFonts w:ascii="Times New Roman" w:eastAsia="Calibri" w:hAnsi="Times New Roman" w:hint="cs"/>
                <w:b/>
                <w:i/>
                <w:sz w:val="22"/>
                <w:szCs w:val="22"/>
                <w:lang w:val="ro-RO"/>
              </w:rPr>
              <w:t>ă</w:t>
            </w:r>
            <w:r w:rsidRPr="00F4705F">
              <w:rPr>
                <w:rFonts w:ascii="Times New Roman" w:eastAsia="Calibri" w:hAnsi="Times New Roman"/>
                <w:b/>
                <w:i/>
                <w:sz w:val="22"/>
                <w:szCs w:val="22"/>
                <w:lang w:val="ro-RO"/>
              </w:rPr>
              <w:t>tre ofertant</w:t>
            </w:r>
          </w:p>
        </w:tc>
      </w:tr>
      <w:tr w:rsidR="00901D13" w:rsidRPr="003D468E" w:rsidTr="004152C6">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5</w:t>
            </w:r>
          </w:p>
        </w:tc>
        <w:tc>
          <w:tcPr>
            <w:tcW w:w="4963" w:type="dxa"/>
            <w:tcMar>
              <w:left w:w="57" w:type="dxa"/>
              <w:right w:w="57" w:type="dxa"/>
            </w:tcMar>
          </w:tcPr>
          <w:p w:rsidR="005253C3" w:rsidRPr="00F4705F" w:rsidRDefault="005253C3" w:rsidP="005253C3">
            <w:pPr>
              <w:overflowPunct/>
              <w:autoSpaceDE/>
              <w:autoSpaceDN/>
              <w:adjustRightInd/>
              <w:spacing w:line="276" w:lineRule="auto"/>
              <w:jc w:val="both"/>
              <w:textAlignment w:val="auto"/>
              <w:rPr>
                <w:rFonts w:ascii="Times New Roman" w:eastAsia="Times New Roman" w:hAnsi="Times New Roman"/>
                <w:b/>
                <w:color w:val="000000"/>
                <w:sz w:val="22"/>
                <w:szCs w:val="22"/>
                <w:u w:val="single"/>
                <w:lang w:val="ro-RO"/>
              </w:rPr>
            </w:pPr>
            <w:r w:rsidRPr="00F4705F">
              <w:rPr>
                <w:rFonts w:ascii="Times New Roman" w:eastAsia="Times New Roman" w:hAnsi="Times New Roman"/>
                <w:b/>
                <w:color w:val="000000"/>
                <w:sz w:val="22"/>
                <w:szCs w:val="22"/>
                <w:u w:val="single"/>
                <w:lang w:val="ro-RO"/>
              </w:rPr>
              <w:t>RECEP</w:t>
            </w:r>
            <w:r w:rsidRPr="00F4705F">
              <w:rPr>
                <w:rFonts w:ascii="Times New Roman" w:eastAsia="Times New Roman" w:hAnsi="Times New Roman" w:cs="Calibri"/>
                <w:b/>
                <w:color w:val="000000"/>
                <w:sz w:val="22"/>
                <w:szCs w:val="22"/>
                <w:u w:val="single"/>
                <w:lang w:val="ro-RO"/>
              </w:rPr>
              <w:t>Ț</w:t>
            </w:r>
            <w:r w:rsidRPr="00F4705F">
              <w:rPr>
                <w:rFonts w:ascii="Times New Roman" w:eastAsia="Times New Roman" w:hAnsi="Times New Roman"/>
                <w:b/>
                <w:color w:val="000000"/>
                <w:sz w:val="22"/>
                <w:szCs w:val="22"/>
                <w:u w:val="single"/>
                <w:lang w:val="ro-RO"/>
              </w:rPr>
              <w:t>IA SERVICIILOR</w:t>
            </w:r>
          </w:p>
          <w:p w:rsidR="005253C3" w:rsidRPr="005253C3" w:rsidRDefault="005253C3"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5253C3">
              <w:rPr>
                <w:rFonts w:ascii="Times New Roman" w:eastAsia="Times New Roman" w:hAnsi="Times New Roman"/>
                <w:color w:val="000000"/>
                <w:sz w:val="22"/>
                <w:szCs w:val="22"/>
                <w:lang w:val="ro-RO"/>
              </w:rPr>
              <w:t>Recep</w:t>
            </w:r>
            <w:r w:rsidRPr="005253C3">
              <w:rPr>
                <w:rFonts w:ascii="Times New Roman" w:eastAsia="Times New Roman" w:hAnsi="Times New Roman" w:cs="Calibri"/>
                <w:color w:val="000000"/>
                <w:sz w:val="22"/>
                <w:szCs w:val="22"/>
                <w:lang w:val="ro-RO"/>
              </w:rPr>
              <w:t>ţ</w:t>
            </w:r>
            <w:r w:rsidRPr="005253C3">
              <w:rPr>
                <w:rFonts w:ascii="Times New Roman" w:eastAsia="Times New Roman" w:hAnsi="Times New Roman"/>
                <w:color w:val="000000"/>
                <w:sz w:val="22"/>
                <w:szCs w:val="22"/>
                <w:lang w:val="ro-RO"/>
              </w:rPr>
              <w:t>ia se va face în mod obligatoriu pe baza urm</w:t>
            </w:r>
            <w:r w:rsidRPr="005253C3">
              <w:rPr>
                <w:rFonts w:ascii="Times New Roman" w:eastAsia="Times New Roman" w:hAnsi="Times New Roman" w:cs="Calibri"/>
                <w:color w:val="000000"/>
                <w:sz w:val="22"/>
                <w:szCs w:val="22"/>
                <w:lang w:val="ro-RO"/>
              </w:rPr>
              <w:t>ă</w:t>
            </w:r>
            <w:r w:rsidRPr="005253C3">
              <w:rPr>
                <w:rFonts w:ascii="Times New Roman" w:eastAsia="Times New Roman" w:hAnsi="Times New Roman"/>
                <w:color w:val="000000"/>
                <w:sz w:val="22"/>
                <w:szCs w:val="22"/>
                <w:lang w:val="ro-RO"/>
              </w:rPr>
              <w:t>toarelor documente:</w:t>
            </w:r>
          </w:p>
          <w:p w:rsidR="00F4705F" w:rsidRDefault="00F4705F"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Pr>
                <w:rFonts w:ascii="Times New Roman" w:eastAsia="Times New Roman" w:hAnsi="Times New Roman"/>
                <w:color w:val="000000"/>
                <w:sz w:val="22"/>
                <w:szCs w:val="22"/>
                <w:lang w:val="ro-RO"/>
              </w:rPr>
              <w:t>-</w:t>
            </w:r>
            <w:r w:rsidR="005253C3" w:rsidRPr="005253C3">
              <w:rPr>
                <w:rFonts w:ascii="Times New Roman" w:eastAsia="Times New Roman" w:hAnsi="Times New Roman"/>
                <w:color w:val="000000"/>
                <w:sz w:val="22"/>
                <w:szCs w:val="22"/>
                <w:lang w:val="ro-RO"/>
              </w:rPr>
              <w:t>Factur</w:t>
            </w:r>
            <w:r w:rsidR="005253C3" w:rsidRPr="005253C3">
              <w:rPr>
                <w:rFonts w:ascii="Times New Roman" w:eastAsia="Times New Roman" w:hAnsi="Times New Roman" w:cs="Calibri"/>
                <w:color w:val="000000"/>
                <w:sz w:val="22"/>
                <w:szCs w:val="22"/>
                <w:lang w:val="ro-RO"/>
              </w:rPr>
              <w:t>ă</w:t>
            </w:r>
            <w:r w:rsidR="005253C3" w:rsidRPr="005253C3">
              <w:rPr>
                <w:rFonts w:ascii="Times New Roman" w:eastAsia="Times New Roman" w:hAnsi="Times New Roman"/>
                <w:color w:val="000000"/>
                <w:sz w:val="22"/>
                <w:szCs w:val="22"/>
                <w:lang w:val="ro-RO"/>
              </w:rPr>
              <w:t xml:space="preserve"> fiscal</w:t>
            </w:r>
            <w:r w:rsidR="005253C3" w:rsidRPr="005253C3">
              <w:rPr>
                <w:rFonts w:ascii="Times New Roman" w:eastAsia="Times New Roman" w:hAnsi="Times New Roman" w:cs="Calibri"/>
                <w:color w:val="000000"/>
                <w:sz w:val="22"/>
                <w:szCs w:val="22"/>
                <w:lang w:val="ro-RO"/>
              </w:rPr>
              <w:t>ă</w:t>
            </w:r>
            <w:r w:rsidR="005253C3" w:rsidRPr="005253C3">
              <w:rPr>
                <w:rFonts w:ascii="Times New Roman" w:eastAsia="Times New Roman" w:hAnsi="Times New Roman"/>
                <w:color w:val="000000"/>
                <w:sz w:val="22"/>
                <w:szCs w:val="22"/>
                <w:lang w:val="ro-RO"/>
              </w:rPr>
              <w:t xml:space="preserve">; </w:t>
            </w:r>
          </w:p>
          <w:p w:rsidR="00901D13" w:rsidRPr="003D468E" w:rsidRDefault="00F4705F"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Pr>
                <w:rFonts w:ascii="Times New Roman" w:eastAsia="Times New Roman" w:hAnsi="Times New Roman"/>
                <w:color w:val="000000"/>
                <w:sz w:val="22"/>
                <w:szCs w:val="22"/>
                <w:lang w:val="ro-RO"/>
              </w:rPr>
              <w:t>-</w:t>
            </w:r>
            <w:r w:rsidR="005253C3" w:rsidRPr="005253C3">
              <w:rPr>
                <w:rFonts w:ascii="Times New Roman" w:eastAsia="Times New Roman" w:hAnsi="Times New Roman"/>
                <w:color w:val="000000"/>
                <w:sz w:val="22"/>
                <w:szCs w:val="22"/>
                <w:lang w:val="ro-RO"/>
              </w:rPr>
              <w:t>Proces verbal de prestare a serviciilor. Lista de prezenta</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4152C6">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6</w:t>
            </w:r>
          </w:p>
        </w:tc>
        <w:tc>
          <w:tcPr>
            <w:tcW w:w="4963" w:type="dxa"/>
            <w:tcMar>
              <w:left w:w="57" w:type="dxa"/>
              <w:right w:w="57" w:type="dxa"/>
            </w:tcMar>
          </w:tcPr>
          <w:p w:rsidR="005253C3" w:rsidRPr="00F4705F" w:rsidRDefault="005253C3" w:rsidP="005253C3">
            <w:pPr>
              <w:overflowPunct/>
              <w:autoSpaceDE/>
              <w:autoSpaceDN/>
              <w:adjustRightInd/>
              <w:spacing w:line="276" w:lineRule="auto"/>
              <w:jc w:val="both"/>
              <w:textAlignment w:val="auto"/>
              <w:rPr>
                <w:rFonts w:ascii="Times New Roman" w:eastAsia="Times New Roman" w:hAnsi="Times New Roman"/>
                <w:b/>
                <w:sz w:val="22"/>
                <w:szCs w:val="22"/>
                <w:u w:val="single"/>
              </w:rPr>
            </w:pPr>
            <w:r w:rsidRPr="00F4705F">
              <w:rPr>
                <w:rFonts w:ascii="Times New Roman" w:eastAsia="Times New Roman" w:hAnsi="Times New Roman"/>
                <w:b/>
                <w:sz w:val="22"/>
                <w:szCs w:val="22"/>
                <w:u w:val="single"/>
              </w:rPr>
              <w:t xml:space="preserve">PLATA SERVICIILOR </w:t>
            </w:r>
          </w:p>
          <w:p w:rsidR="00901D13" w:rsidRPr="003D468E" w:rsidRDefault="005253C3" w:rsidP="005253C3">
            <w:pPr>
              <w:overflowPunct/>
              <w:autoSpaceDE/>
              <w:autoSpaceDN/>
              <w:adjustRightInd/>
              <w:spacing w:line="276" w:lineRule="auto"/>
              <w:jc w:val="both"/>
              <w:textAlignment w:val="auto"/>
              <w:rPr>
                <w:rFonts w:ascii="Times New Roman" w:eastAsia="Times New Roman" w:hAnsi="Times New Roman"/>
                <w:sz w:val="22"/>
                <w:szCs w:val="22"/>
              </w:rPr>
            </w:pPr>
            <w:r w:rsidRPr="005253C3">
              <w:rPr>
                <w:rFonts w:ascii="Times New Roman" w:eastAsia="Times New Roman" w:hAnsi="Times New Roman"/>
                <w:sz w:val="22"/>
                <w:szCs w:val="22"/>
              </w:rPr>
              <w:t xml:space="preserve">Universitatea </w:t>
            </w:r>
            <w:r w:rsidR="00F4705F">
              <w:rPr>
                <w:rFonts w:ascii="Times New Roman" w:eastAsia="Times New Roman" w:hAnsi="Times New Roman"/>
                <w:sz w:val="22"/>
                <w:szCs w:val="22"/>
              </w:rPr>
              <w:t>„</w:t>
            </w:r>
            <w:r w:rsidRPr="005253C3">
              <w:rPr>
                <w:rFonts w:ascii="Times New Roman" w:eastAsia="Times New Roman" w:hAnsi="Times New Roman"/>
                <w:sz w:val="22"/>
                <w:szCs w:val="22"/>
              </w:rPr>
              <w:t>Dun</w:t>
            </w:r>
            <w:r w:rsidRPr="005253C3">
              <w:rPr>
                <w:rFonts w:ascii="Times New Roman" w:eastAsia="Times New Roman" w:hAnsi="Times New Roman" w:cs="Calibri"/>
                <w:sz w:val="22"/>
                <w:szCs w:val="22"/>
              </w:rPr>
              <w:t>ă</w:t>
            </w:r>
            <w:r w:rsidRPr="005253C3">
              <w:rPr>
                <w:rFonts w:ascii="Times New Roman" w:eastAsia="Times New Roman" w:hAnsi="Times New Roman"/>
                <w:sz w:val="22"/>
                <w:szCs w:val="22"/>
              </w:rPr>
              <w:t>rea de Jos</w:t>
            </w:r>
            <w:r w:rsidR="00F4705F">
              <w:rPr>
                <w:rFonts w:ascii="Times New Roman" w:eastAsia="Times New Roman" w:hAnsi="Times New Roman"/>
                <w:sz w:val="22"/>
                <w:szCs w:val="22"/>
              </w:rPr>
              <w:t>” din Galați</w:t>
            </w:r>
            <w:r w:rsidRPr="005253C3">
              <w:rPr>
                <w:rFonts w:ascii="Times New Roman" w:eastAsia="Times New Roman" w:hAnsi="Times New Roman"/>
                <w:sz w:val="22"/>
                <w:szCs w:val="22"/>
              </w:rPr>
              <w:t>, va efectua plata c</w:t>
            </w:r>
            <w:r w:rsidRPr="005253C3">
              <w:rPr>
                <w:rFonts w:ascii="Times New Roman" w:eastAsia="Times New Roman" w:hAnsi="Times New Roman" w:cs="Calibri"/>
                <w:sz w:val="22"/>
                <w:szCs w:val="22"/>
              </w:rPr>
              <w:t>ă</w:t>
            </w:r>
            <w:r w:rsidRPr="005253C3">
              <w:rPr>
                <w:rFonts w:ascii="Times New Roman" w:eastAsia="Times New Roman" w:hAnsi="Times New Roman"/>
                <w:sz w:val="22"/>
                <w:szCs w:val="22"/>
              </w:rPr>
              <w:t>tre contractant prin ordin de plat</w:t>
            </w:r>
            <w:r w:rsidRPr="005253C3">
              <w:rPr>
                <w:rFonts w:ascii="Times New Roman" w:eastAsia="Times New Roman" w:hAnsi="Times New Roman" w:cs="Calibri"/>
                <w:sz w:val="22"/>
                <w:szCs w:val="22"/>
              </w:rPr>
              <w:t>ă</w:t>
            </w:r>
            <w:r w:rsidRPr="005253C3">
              <w:rPr>
                <w:rFonts w:ascii="Times New Roman" w:eastAsia="Times New Roman" w:hAnsi="Times New Roman"/>
                <w:sz w:val="22"/>
                <w:szCs w:val="22"/>
              </w:rPr>
              <w:t xml:space="preserve"> în termen de maxim 30 (treizeci) zile de la facturare </w:t>
            </w:r>
            <w:r w:rsidRPr="005253C3">
              <w:rPr>
                <w:rFonts w:ascii="Times New Roman" w:eastAsia="Times New Roman" w:hAnsi="Times New Roman" w:cs="Calibri"/>
                <w:sz w:val="22"/>
                <w:szCs w:val="22"/>
              </w:rPr>
              <w:t>ș</w:t>
            </w:r>
            <w:r w:rsidRPr="005253C3">
              <w:rPr>
                <w:rFonts w:ascii="Times New Roman" w:eastAsia="Times New Roman" w:hAnsi="Times New Roman"/>
                <w:sz w:val="22"/>
                <w:szCs w:val="22"/>
              </w:rPr>
              <w:t>i semnare a procesului verbal de recep</w:t>
            </w:r>
            <w:r w:rsidRPr="005253C3">
              <w:rPr>
                <w:rFonts w:ascii="Times New Roman" w:eastAsia="Times New Roman" w:hAnsi="Times New Roman" w:cs="Calibri"/>
                <w:sz w:val="22"/>
                <w:szCs w:val="22"/>
              </w:rPr>
              <w:t>ț</w:t>
            </w:r>
            <w:r w:rsidRPr="005253C3">
              <w:rPr>
                <w:rFonts w:ascii="Times New Roman" w:eastAsia="Times New Roman" w:hAnsi="Times New Roman"/>
                <w:sz w:val="22"/>
                <w:szCs w:val="22"/>
              </w:rPr>
              <w:t>ie al serviciilor.</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4152C6">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13</w:t>
            </w:r>
          </w:p>
        </w:tc>
        <w:tc>
          <w:tcPr>
            <w:tcW w:w="4963"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4B" w:rsidRDefault="009C624B">
      <w:r>
        <w:separator/>
      </w:r>
    </w:p>
  </w:endnote>
  <w:endnote w:type="continuationSeparator" w:id="0">
    <w:p w:rsidR="009C624B" w:rsidRDefault="009C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4B" w:rsidRDefault="009C624B">
      <w:r>
        <w:separator/>
      </w:r>
    </w:p>
  </w:footnote>
  <w:footnote w:type="continuationSeparator" w:id="0">
    <w:p w:rsidR="009C624B" w:rsidRDefault="009C6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4"/>
  </w:num>
  <w:num w:numId="5">
    <w:abstractNumId w:val="7"/>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32E34-ED25-4219-9AF0-7A2A55D2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161</cp:revision>
  <cp:lastPrinted>2020-01-08T08:11:00Z</cp:lastPrinted>
  <dcterms:created xsi:type="dcterms:W3CDTF">2019-02-28T12:32:00Z</dcterms:created>
  <dcterms:modified xsi:type="dcterms:W3CDTF">2021-05-18T12:01:00Z</dcterms:modified>
</cp:coreProperties>
</file>