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8D607E" w:rsidRDefault="005A2F49" w:rsidP="005A2F49">
      <w:pPr>
        <w:jc w:val="center"/>
        <w:rPr>
          <w:rFonts w:ascii="Arial Narrow" w:hAnsi="Arial Narrow"/>
          <w:b/>
          <w:bCs/>
          <w:i/>
          <w:noProof/>
          <w:sz w:val="24"/>
          <w:szCs w:val="24"/>
          <w:lang w:val="ro-RO"/>
        </w:rPr>
      </w:pPr>
      <w:r w:rsidRPr="008D607E">
        <w:rPr>
          <w:rFonts w:ascii="Arial Narrow" w:hAnsi="Arial Narrow"/>
          <w:b/>
          <w:bCs/>
          <w:i/>
          <w:noProof/>
          <w:sz w:val="24"/>
          <w:szCs w:val="24"/>
          <w:lang w:val="ro-RO"/>
        </w:rPr>
        <w:t>FORMULARE</w:t>
      </w: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rPr>
          <w:rFonts w:ascii="Arial Narrow" w:hAnsi="Arial Narrow"/>
          <w:b/>
          <w:bCs/>
          <w:i/>
          <w:noProof/>
          <w:sz w:val="24"/>
          <w:szCs w:val="24"/>
          <w:lang w:val="ro-RO"/>
        </w:rPr>
      </w:pPr>
    </w:p>
    <w:p w:rsidR="005A2F49" w:rsidRPr="00615359" w:rsidRDefault="005A2F49" w:rsidP="005A2F49">
      <w:pPr>
        <w:ind w:left="1416" w:hanging="1416"/>
        <w:rPr>
          <w:rFonts w:ascii="Arial Narrow" w:hAnsi="Arial Narrow"/>
          <w:b/>
          <w:i/>
          <w:noProof/>
          <w:sz w:val="24"/>
          <w:szCs w:val="24"/>
          <w:lang w:val="ro-RO"/>
        </w:rPr>
      </w:pPr>
    </w:p>
    <w:p w:rsidR="005C6311" w:rsidRPr="00615359" w:rsidRDefault="002345DD" w:rsidP="005C6311">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941C7E">
        <w:rPr>
          <w:rFonts w:ascii="Arial Narrow" w:hAnsi="Arial Narrow"/>
          <w:b/>
          <w:i/>
          <w:noProof/>
          <w:sz w:val="24"/>
          <w:szCs w:val="24"/>
          <w:lang w:val="ro-RO"/>
        </w:rPr>
        <w:t>1</w:t>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Formular de ofert</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(propunere</w:t>
      </w:r>
      <w:r w:rsidR="009B67F9" w:rsidRPr="00615359">
        <w:rPr>
          <w:rFonts w:ascii="Arial Narrow" w:hAnsi="Arial Narrow"/>
          <w:b/>
          <w:i/>
          <w:noProof/>
          <w:sz w:val="24"/>
          <w:szCs w:val="24"/>
          <w:lang w:val="ro-RO"/>
        </w:rPr>
        <w:t>a</w:t>
      </w:r>
      <w:r w:rsidRPr="00615359">
        <w:rPr>
          <w:rFonts w:ascii="Arial Narrow" w:hAnsi="Arial Narrow"/>
          <w:b/>
          <w:i/>
          <w:noProof/>
          <w:sz w:val="24"/>
          <w:szCs w:val="24"/>
          <w:lang w:val="ro-RO"/>
        </w:rPr>
        <w:t xml:space="preserve"> financiar</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pentru atribuirea </w:t>
      </w:r>
      <w:r w:rsidR="005C6311" w:rsidRPr="00615359">
        <w:rPr>
          <w:rFonts w:ascii="Arial Narrow" w:hAnsi="Arial Narrow"/>
          <w:b/>
          <w:i/>
          <w:noProof/>
          <w:sz w:val="24"/>
          <w:szCs w:val="24"/>
          <w:lang w:val="ro-RO"/>
        </w:rPr>
        <w:t xml:space="preserve"> contractului</w:t>
      </w:r>
    </w:p>
    <w:p w:rsidR="002345DD" w:rsidRPr="00615359" w:rsidRDefault="005C6311"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 </w:t>
      </w:r>
    </w:p>
    <w:p w:rsidR="002345DD" w:rsidRPr="00615359" w:rsidRDefault="002345DD"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941C7E">
        <w:rPr>
          <w:rFonts w:ascii="Arial Narrow" w:hAnsi="Arial Narrow"/>
          <w:b/>
          <w:i/>
          <w:noProof/>
          <w:sz w:val="24"/>
          <w:szCs w:val="24"/>
          <w:lang w:val="ro-RO"/>
        </w:rPr>
        <w:t>2</w:t>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Centralizator de preţuri</w:t>
      </w:r>
    </w:p>
    <w:p w:rsidR="00D015C8" w:rsidRPr="00615359" w:rsidRDefault="00D015C8" w:rsidP="002345DD">
      <w:pPr>
        <w:rPr>
          <w:rFonts w:ascii="Arial Narrow" w:hAnsi="Arial Narrow"/>
          <w:b/>
          <w:i/>
          <w:noProof/>
          <w:sz w:val="24"/>
          <w:szCs w:val="24"/>
          <w:lang w:val="ro-RO"/>
        </w:rPr>
      </w:pPr>
    </w:p>
    <w:p w:rsidR="00D015C8" w:rsidRDefault="00D015C8" w:rsidP="00D015C8">
      <w:pPr>
        <w:ind w:left="1416" w:hanging="1416"/>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941C7E">
        <w:rPr>
          <w:rFonts w:ascii="Arial Narrow" w:hAnsi="Arial Narrow"/>
          <w:b/>
          <w:i/>
          <w:noProof/>
          <w:sz w:val="24"/>
          <w:szCs w:val="24"/>
          <w:lang w:val="ro-RO"/>
        </w:rPr>
        <w:t>3</w:t>
      </w:r>
      <w:r w:rsidRPr="00615359">
        <w:rPr>
          <w:rFonts w:ascii="Arial Narrow" w:hAnsi="Arial Narrow"/>
          <w:b/>
          <w:i/>
          <w:noProof/>
          <w:sz w:val="24"/>
          <w:szCs w:val="24"/>
          <w:lang w:val="ro-RO"/>
        </w:rPr>
        <w:tab/>
        <w:t>Propunere tehnică pentru atribuirea contractului</w:t>
      </w:r>
    </w:p>
    <w:p w:rsidR="00CE3D0B" w:rsidRDefault="00CE3D0B" w:rsidP="00D015C8">
      <w:pPr>
        <w:ind w:left="1416" w:hanging="1416"/>
        <w:rPr>
          <w:rFonts w:ascii="Arial Narrow" w:hAnsi="Arial Narrow"/>
          <w:b/>
          <w:i/>
          <w:noProof/>
          <w:sz w:val="24"/>
          <w:szCs w:val="24"/>
          <w:lang w:val="ro-RO"/>
        </w:rPr>
      </w:pPr>
    </w:p>
    <w:p w:rsidR="00CE3D0B" w:rsidRPr="00CE3D0B" w:rsidRDefault="00CE3D0B" w:rsidP="00CE3D0B">
      <w:pPr>
        <w:rPr>
          <w:rFonts w:ascii="Arial Narrow" w:hAnsi="Arial Narrow"/>
          <w:b/>
          <w:i/>
          <w:noProof/>
          <w:sz w:val="24"/>
          <w:szCs w:val="24"/>
          <w:lang w:val="ro-RO"/>
        </w:rPr>
      </w:pPr>
      <w:r>
        <w:rPr>
          <w:rFonts w:ascii="Arial Narrow" w:hAnsi="Arial Narrow"/>
          <w:b/>
          <w:i/>
          <w:noProof/>
          <w:sz w:val="24"/>
          <w:szCs w:val="24"/>
          <w:lang w:val="ro-RO"/>
        </w:rPr>
        <w:t xml:space="preserve">Formularul – 4 </w:t>
      </w:r>
      <w:r w:rsidRPr="00CE3D0B">
        <w:rPr>
          <w:rFonts w:ascii="Arial Narrow" w:hAnsi="Arial Narrow"/>
          <w:b/>
          <w:i/>
          <w:noProof/>
          <w:sz w:val="24"/>
          <w:szCs w:val="24"/>
          <w:lang w:val="ro-RO"/>
        </w:rPr>
        <w:t xml:space="preserve">Declaratie privind însușirea modelului contract </w:t>
      </w:r>
    </w:p>
    <w:p w:rsidR="00941C7E" w:rsidRPr="00615359" w:rsidRDefault="00941C7E" w:rsidP="00D015C8">
      <w:pPr>
        <w:ind w:left="1416" w:hanging="1416"/>
        <w:rPr>
          <w:rFonts w:ascii="Arial Narrow" w:hAnsi="Arial Narrow"/>
          <w:b/>
          <w:i/>
          <w:noProof/>
          <w:sz w:val="24"/>
          <w:szCs w:val="24"/>
          <w:lang w:val="ro-RO"/>
        </w:rPr>
      </w:pPr>
    </w:p>
    <w:p w:rsidR="00557393" w:rsidRPr="00615359" w:rsidRDefault="00941C7E" w:rsidP="00D015C8">
      <w:pPr>
        <w:ind w:left="1416" w:hanging="1416"/>
        <w:rPr>
          <w:rFonts w:ascii="Arial Narrow" w:hAnsi="Arial Narrow"/>
          <w:b/>
          <w:i/>
          <w:noProof/>
          <w:sz w:val="24"/>
          <w:szCs w:val="24"/>
          <w:lang w:val="ro-RO"/>
        </w:rPr>
      </w:pPr>
      <w:r>
        <w:rPr>
          <w:rFonts w:ascii="Arial Narrow" w:hAnsi="Arial Narrow"/>
          <w:b/>
          <w:i/>
          <w:noProof/>
          <w:sz w:val="24"/>
          <w:szCs w:val="24"/>
          <w:lang w:val="ro-RO"/>
        </w:rPr>
        <w:t>Model de contract</w:t>
      </w:r>
    </w:p>
    <w:p w:rsidR="00D015C8" w:rsidRPr="008D607E" w:rsidRDefault="00D015C8" w:rsidP="002345DD">
      <w:pPr>
        <w:rPr>
          <w:rFonts w:ascii="Arial Narrow" w:hAnsi="Arial Narrow"/>
          <w:b/>
          <w:i/>
          <w:noProof/>
          <w:sz w:val="24"/>
          <w:szCs w:val="24"/>
          <w:lang w:val="ro-RO"/>
        </w:rPr>
      </w:pPr>
    </w:p>
    <w:p w:rsidR="0065266D" w:rsidRPr="008D607E" w:rsidRDefault="0065266D" w:rsidP="002345DD">
      <w:pPr>
        <w:rPr>
          <w:rFonts w:ascii="Arial Narrow" w:hAnsi="Arial Narrow"/>
          <w:b/>
          <w:i/>
          <w:noProof/>
          <w:sz w:val="24"/>
          <w:szCs w:val="24"/>
          <w:lang w:val="ro-RO"/>
        </w:rPr>
      </w:pPr>
    </w:p>
    <w:p w:rsidR="005A2F49" w:rsidRPr="008D607E" w:rsidRDefault="005A2F49" w:rsidP="005A2F49">
      <w:pPr>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D015C8" w:rsidRPr="00CE3D0B" w:rsidRDefault="00D015C8" w:rsidP="0021095D">
      <w:pPr>
        <w:jc w:val="right"/>
        <w:rPr>
          <w:rFonts w:ascii="Arial Narrow" w:hAnsi="Arial Narrow"/>
          <w:b/>
          <w:i/>
          <w:noProof/>
          <w:sz w:val="24"/>
          <w:szCs w:val="24"/>
          <w:lang w:val="ro-RO"/>
        </w:rPr>
      </w:pPr>
    </w:p>
    <w:p w:rsidR="00D015C8" w:rsidRPr="00CE3D0B" w:rsidRDefault="00D015C8" w:rsidP="0021095D">
      <w:pPr>
        <w:jc w:val="right"/>
        <w:rPr>
          <w:rFonts w:ascii="Arial Narrow" w:hAnsi="Arial Narrow"/>
          <w:b/>
          <w:i/>
          <w:noProof/>
          <w:sz w:val="24"/>
          <w:szCs w:val="24"/>
          <w:lang w:val="ro-RO"/>
        </w:rPr>
      </w:pPr>
    </w:p>
    <w:p w:rsidR="00E5056B" w:rsidRPr="0089138C" w:rsidRDefault="00E5056B" w:rsidP="00285ADF">
      <w:pPr>
        <w:jc w:val="right"/>
        <w:rPr>
          <w:rFonts w:ascii="Arial Narrow" w:hAnsi="Arial Narrow"/>
          <w:i/>
          <w:noProof/>
          <w:sz w:val="24"/>
          <w:szCs w:val="24"/>
          <w:lang w:val="fr-FR"/>
        </w:rPr>
      </w:pPr>
      <w:r w:rsidRPr="0089138C">
        <w:rPr>
          <w:rStyle w:val="PageNumber"/>
          <w:rFonts w:ascii="Arial Narrow" w:hAnsi="Arial Narrow"/>
          <w:b/>
          <w:i/>
          <w:sz w:val="24"/>
          <w:szCs w:val="24"/>
          <w:lang w:val="fr-FR"/>
        </w:rPr>
        <w:t xml:space="preserve">FORMULARUL </w:t>
      </w:r>
      <w:r w:rsidR="00AE6FC1" w:rsidRPr="0089138C">
        <w:rPr>
          <w:rStyle w:val="PageNumber"/>
          <w:rFonts w:ascii="Arial Narrow" w:hAnsi="Arial Narrow"/>
          <w:b/>
          <w:i/>
          <w:sz w:val="24"/>
          <w:szCs w:val="24"/>
          <w:lang w:val="fr-FR"/>
        </w:rPr>
        <w:t>nr.</w:t>
      </w:r>
      <w:r w:rsidR="00285ADF" w:rsidRPr="0089138C">
        <w:rPr>
          <w:rStyle w:val="PageNumber"/>
          <w:rFonts w:ascii="Arial Narrow" w:hAnsi="Arial Narrow"/>
          <w:b/>
          <w:i/>
          <w:sz w:val="24"/>
          <w:szCs w:val="24"/>
          <w:lang w:val="fr-FR"/>
        </w:rPr>
        <w:t xml:space="preserve"> </w:t>
      </w:r>
      <w:r w:rsidR="00941C7E" w:rsidRPr="0089138C">
        <w:rPr>
          <w:rStyle w:val="PageNumber"/>
          <w:rFonts w:ascii="Arial Narrow" w:hAnsi="Arial Narrow"/>
          <w:b/>
          <w:i/>
          <w:sz w:val="24"/>
          <w:szCs w:val="24"/>
          <w:lang w:val="fr-FR"/>
        </w:rPr>
        <w:t>1</w:t>
      </w:r>
    </w:p>
    <w:p w:rsidR="00E5056B" w:rsidRPr="0089138C" w:rsidRDefault="00E5056B" w:rsidP="00E5056B">
      <w:pPr>
        <w:jc w:val="both"/>
        <w:outlineLvl w:val="0"/>
        <w:rPr>
          <w:rFonts w:ascii="Arial Narrow" w:hAnsi="Arial Narrow"/>
          <w:i/>
          <w:noProof/>
          <w:sz w:val="24"/>
          <w:szCs w:val="24"/>
          <w:lang w:val="fr-FR"/>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941C7E">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941C7E" w:rsidRDefault="00941C7E" w:rsidP="00941C7E">
            <w:pPr>
              <w:tabs>
                <w:tab w:val="left" w:pos="8931"/>
              </w:tabs>
              <w:jc w:val="both"/>
              <w:rPr>
                <w:rFonts w:ascii="Times New Roman" w:hAnsi="Times New Roman"/>
                <w:b/>
                <w:sz w:val="24"/>
                <w:szCs w:val="24"/>
                <w:lang w:val="fr-FR"/>
              </w:rPr>
            </w:pPr>
            <w:r>
              <w:rPr>
                <w:rFonts w:ascii="Times New Roman" w:hAnsi="Times New Roman"/>
                <w:b/>
                <w:sz w:val="24"/>
                <w:szCs w:val="24"/>
                <w:lang w:val="ro-RO"/>
              </w:rPr>
              <w:t>Servicii baze de date – Biblioteca Juridica online</w:t>
            </w:r>
          </w:p>
        </w:tc>
        <w:tc>
          <w:tcPr>
            <w:tcW w:w="708" w:type="dxa"/>
            <w:vAlign w:val="center"/>
          </w:tcPr>
          <w:p w:rsidR="00965924" w:rsidRPr="00C63DFA" w:rsidRDefault="00AF3B22"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965924" w:rsidRPr="00C63DFA" w:rsidRDefault="00B355F2" w:rsidP="00B27ACD">
            <w:pPr>
              <w:spacing w:line="240" w:lineRule="exact"/>
              <w:jc w:val="center"/>
              <w:rPr>
                <w:rFonts w:ascii="Times New Roman" w:hAnsi="Times New Roman"/>
                <w:b/>
                <w:sz w:val="24"/>
                <w:szCs w:val="24"/>
              </w:rPr>
            </w:pPr>
            <w:r>
              <w:rPr>
                <w:rFonts w:ascii="Times New Roman" w:hAnsi="Times New Roman"/>
                <w:b/>
                <w:sz w:val="24"/>
                <w:szCs w:val="24"/>
              </w:rPr>
              <w:t>1</w:t>
            </w:r>
            <w:r w:rsidR="00941C7E">
              <w:rPr>
                <w:rFonts w:ascii="Times New Roman" w:hAnsi="Times New Roman"/>
                <w:b/>
                <w:sz w:val="24"/>
                <w:szCs w:val="24"/>
              </w:rPr>
              <w:t>2 luni</w:t>
            </w: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8D607E" w:rsidRDefault="00592057" w:rsidP="00592057">
      <w:pPr>
        <w:ind w:right="1440" w:firstLine="90"/>
        <w:outlineLvl w:val="0"/>
        <w:rPr>
          <w:rFonts w:ascii="Arial Narrow" w:hAnsi="Arial Narrow"/>
          <w:b/>
          <w:bCs/>
          <w:i/>
          <w:sz w:val="24"/>
          <w:szCs w:val="24"/>
          <w:lang w:val="fr-FR"/>
        </w:rPr>
      </w:pPr>
      <w:r w:rsidRPr="008D607E">
        <w:rPr>
          <w:rFonts w:ascii="Arial Narrow" w:hAnsi="Arial Narrow"/>
          <w:b/>
          <w:bCs/>
          <w:i/>
          <w:sz w:val="24"/>
          <w:szCs w:val="24"/>
          <w:lang w:val="fr-FR"/>
        </w:rPr>
        <w:t>Ofertanții pot depune ofertă pentru unul sau mai multe loturi.</w:t>
      </w:r>
    </w:p>
    <w:p w:rsidR="00E5056B" w:rsidRPr="008D607E" w:rsidRDefault="00E5056B" w:rsidP="00E5056B">
      <w:pPr>
        <w:ind w:right="1440"/>
        <w:outlineLvl w:val="0"/>
        <w:rPr>
          <w:rFonts w:ascii="Arial Narrow" w:hAnsi="Arial Narrow"/>
          <w:i/>
          <w:sz w:val="24"/>
          <w:szCs w:val="24"/>
          <w:lang w:val="fr-FR"/>
        </w:rPr>
      </w:pPr>
    </w:p>
    <w:p w:rsidR="00B27ACD" w:rsidRPr="008D607E" w:rsidRDefault="00B27ACD" w:rsidP="00B27ACD">
      <w:pPr>
        <w:spacing w:after="120"/>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e-mail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847DA2" w:rsidRDefault="00847DA2" w:rsidP="00B27ACD">
      <w:pPr>
        <w:spacing w:after="120"/>
        <w:jc w:val="both"/>
        <w:rPr>
          <w:rFonts w:ascii="Arial Narrow" w:hAnsi="Arial Narrow"/>
          <w:i/>
          <w:sz w:val="24"/>
          <w:szCs w:val="24"/>
        </w:rPr>
      </w:pPr>
    </w:p>
    <w:p w:rsidR="00941C7E" w:rsidRDefault="00941C7E" w:rsidP="00B27ACD">
      <w:pPr>
        <w:spacing w:after="120"/>
        <w:jc w:val="both"/>
        <w:rPr>
          <w:rFonts w:ascii="Arial Narrow" w:hAnsi="Arial Narrow"/>
          <w:i/>
          <w:sz w:val="24"/>
          <w:szCs w:val="24"/>
        </w:rPr>
      </w:pPr>
    </w:p>
    <w:p w:rsidR="00941C7E" w:rsidRDefault="00941C7E" w:rsidP="00B27ACD">
      <w:pPr>
        <w:spacing w:after="120"/>
        <w:jc w:val="both"/>
        <w:rPr>
          <w:rFonts w:ascii="Arial Narrow" w:hAnsi="Arial Narrow"/>
          <w:i/>
          <w:sz w:val="24"/>
          <w:szCs w:val="24"/>
        </w:rPr>
      </w:pPr>
    </w:p>
    <w:p w:rsidR="00941C7E" w:rsidRPr="00295786" w:rsidRDefault="00941C7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941C7E">
        <w:rPr>
          <w:rFonts w:ascii="Arial Narrow" w:hAnsi="Arial Narrow"/>
          <w:b/>
          <w:i/>
          <w:noProof/>
          <w:sz w:val="24"/>
          <w:szCs w:val="24"/>
        </w:rPr>
        <w:t>3</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597"/>
      </w:tblGrid>
      <w:tr w:rsidR="00CD3BF8" w:rsidRPr="001723A2" w:rsidTr="00054370">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560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597"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D91E44" w:rsidTr="00054370">
        <w:trPr>
          <w:trHeight w:val="566"/>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sz w:val="24"/>
                <w:szCs w:val="24"/>
              </w:rPr>
            </w:pPr>
          </w:p>
        </w:tc>
        <w:tc>
          <w:tcPr>
            <w:tcW w:w="5603" w:type="dxa"/>
            <w:tcMar>
              <w:left w:w="57" w:type="dxa"/>
              <w:right w:w="57" w:type="dxa"/>
            </w:tcMar>
          </w:tcPr>
          <w:p w:rsidR="00941C7E" w:rsidRDefault="00941C7E" w:rsidP="00941C7E">
            <w:pPr>
              <w:jc w:val="center"/>
              <w:rPr>
                <w:rFonts w:ascii="Times New Roman" w:hAnsi="Times New Roman"/>
                <w:b/>
                <w:sz w:val="24"/>
                <w:szCs w:val="24"/>
                <w:u w:val="single"/>
                <w:lang w:val="fr-FR"/>
              </w:rPr>
            </w:pPr>
            <w:r w:rsidRPr="00C334FE">
              <w:rPr>
                <w:rFonts w:ascii="Times New Roman" w:hAnsi="Times New Roman"/>
                <w:b/>
                <w:sz w:val="24"/>
                <w:szCs w:val="24"/>
                <w:u w:val="single"/>
                <w:lang w:val="fr-FR"/>
              </w:rPr>
              <w:t>Servicii</w:t>
            </w:r>
            <w:r>
              <w:rPr>
                <w:rFonts w:ascii="Times New Roman" w:hAnsi="Times New Roman"/>
                <w:b/>
                <w:sz w:val="24"/>
                <w:szCs w:val="24"/>
                <w:u w:val="single"/>
                <w:lang w:val="fr-FR"/>
              </w:rPr>
              <w:t xml:space="preserve"> Baze de date </w:t>
            </w:r>
            <w:r w:rsidRPr="00687AB6">
              <w:rPr>
                <w:rFonts w:ascii="Times New Roman" w:hAnsi="Times New Roman"/>
                <w:b/>
                <w:sz w:val="24"/>
                <w:szCs w:val="24"/>
                <w:u w:val="single"/>
                <w:lang w:val="fr-FR"/>
              </w:rPr>
              <w:t>– Bibliotecă Juridică online</w:t>
            </w:r>
          </w:p>
          <w:p w:rsidR="00941C7E" w:rsidRPr="00D91E44" w:rsidRDefault="00941C7E" w:rsidP="00941C7E">
            <w:pPr>
              <w:jc w:val="center"/>
              <w:rPr>
                <w:rFonts w:ascii="Times New Roman" w:hAnsi="Times New Roman"/>
                <w:sz w:val="24"/>
                <w:szCs w:val="24"/>
                <w:lang w:val="ro-RO"/>
              </w:rPr>
            </w:pPr>
          </w:p>
          <w:p w:rsidR="00847DA2" w:rsidRPr="00D91E44" w:rsidRDefault="00941C7E" w:rsidP="00941C7E">
            <w:pPr>
              <w:widowControl w:val="0"/>
              <w:jc w:val="both"/>
              <w:rPr>
                <w:rFonts w:ascii="Times New Roman" w:hAnsi="Times New Roman"/>
                <w:sz w:val="24"/>
                <w:szCs w:val="24"/>
                <w:lang w:val="ro-RO"/>
              </w:rPr>
            </w:pPr>
            <w:r w:rsidRPr="00D91E44">
              <w:rPr>
                <w:rFonts w:ascii="Times New Roman" w:hAnsi="Times New Roman"/>
                <w:sz w:val="24"/>
                <w:szCs w:val="24"/>
                <w:lang w:val="ro-RO"/>
              </w:rPr>
              <w:t>Acces pt. un nr. nelimitat de utilizatori, pt. o perioada de 12 luni</w:t>
            </w:r>
          </w:p>
          <w:p w:rsidR="00941C7E" w:rsidRPr="00D91E44" w:rsidRDefault="00941C7E" w:rsidP="00941C7E">
            <w:pPr>
              <w:widowControl w:val="0"/>
              <w:jc w:val="both"/>
              <w:rPr>
                <w:rFonts w:ascii="Times New Roman" w:hAnsi="Times New Roman"/>
                <w:sz w:val="24"/>
                <w:szCs w:val="24"/>
                <w:lang w:val="ro-RO"/>
              </w:rPr>
            </w:pPr>
          </w:p>
          <w:p w:rsidR="00941C7E" w:rsidRPr="00D91E44" w:rsidRDefault="00941C7E" w:rsidP="00941C7E">
            <w:pPr>
              <w:widowControl w:val="0"/>
              <w:jc w:val="both"/>
              <w:rPr>
                <w:rFonts w:ascii="Times New Roman" w:hAnsi="Times New Roman"/>
                <w:b/>
                <w:sz w:val="24"/>
                <w:szCs w:val="24"/>
                <w:lang w:val="ro-RO"/>
              </w:rPr>
            </w:pPr>
            <w:r w:rsidRPr="00D91E44">
              <w:rPr>
                <w:rFonts w:ascii="Times New Roman" w:hAnsi="Times New Roman"/>
                <w:b/>
                <w:sz w:val="24"/>
                <w:szCs w:val="24"/>
                <w:lang w:val="ro-RO"/>
              </w:rPr>
              <w:t>Modulul - Doctrina muncii</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 xml:space="preserve">•Codul muncii. Comentariu pe articole. Vol. I. Articolele 1-107.Alexandru Athanasiu, Magda Volonciu, Luminiţa Dima, Oana Cazan </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 xml:space="preserve">•Codul muncii. Comentariu pe articole. Vol. II. Articolele 108-298.Alexandru Athanasiu, Magda Volonciu, Luminiţa Dima, Oana Cazan </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•Codul muncii. Comentariu pe articole. Actualizare la Vol. I – II.Alexandru Athanasiu</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•Codul muncii republicat. Modificările aduse prin Legea nr. 40/2011. Comentarii şi soluţii. Horaţiu Sasu</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•Procedura soluţionării conflictelor individuale de muncă.Ghid pentru practicieni. Ediţia 2 Răzvan Anghel</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•Derularea corectă a raporturilor de muncă. Probleme. Soluţii. Modele. Exemple.Horaţiu Sasu</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•Dreptul muncii.Ediţia 1.Luminiţa Dima</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•Timpul de lucru. Ghid de jurisprudenţă naţională.Ediţia 1.Răzvan Anghel</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•Răspunderea disciplinară în raporturile de muncă. Legislaţie. Jurisprudenţă. Doctrină.Ediţia 1.Alexandru Ţiclea •Regimul juridic al nulităţii în raporturile de muncă. Ediţia 1.Dragoş Brezeanu</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•Restructurarea intreprinderii. Concedieri individuale şi concedieri collective. Ediţia 1.Luminiţa Dima</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sz w:val="24"/>
                <w:szCs w:val="24"/>
                <w:lang w:val="ro-RO"/>
              </w:rPr>
              <w:t>•Călăuza juristului. Cereri şi acţiuni în justiţie. Ediţia 6.  Ion Popa (coord.), D. Florea-Burgazlî, V. Beldea, A.C. Brătuianu, G.A. Farmathy, R. Popa, L. Uţă</w:t>
            </w:r>
          </w:p>
          <w:p w:rsidR="00941C7E" w:rsidRPr="00D91E44" w:rsidRDefault="00941C7E" w:rsidP="00941C7E">
            <w:pPr>
              <w:widowControl w:val="0"/>
              <w:jc w:val="both"/>
              <w:rPr>
                <w:rFonts w:ascii="Times New Roman" w:hAnsi="Times New Roman"/>
                <w:sz w:val="24"/>
                <w:szCs w:val="24"/>
                <w:lang w:val="ro-RO"/>
              </w:rPr>
            </w:pPr>
          </w:p>
          <w:p w:rsidR="00941C7E" w:rsidRPr="00D91E44" w:rsidRDefault="00941C7E" w:rsidP="00941C7E">
            <w:pPr>
              <w:widowControl w:val="0"/>
              <w:jc w:val="both"/>
              <w:rPr>
                <w:rFonts w:ascii="Times New Roman" w:hAnsi="Times New Roman"/>
                <w:b/>
                <w:sz w:val="24"/>
                <w:szCs w:val="24"/>
                <w:lang w:val="ro-RO"/>
              </w:rPr>
            </w:pPr>
            <w:r w:rsidRPr="00D91E44">
              <w:rPr>
                <w:rFonts w:ascii="Times New Roman" w:hAnsi="Times New Roman"/>
                <w:b/>
                <w:sz w:val="24"/>
                <w:szCs w:val="24"/>
                <w:lang w:val="ro-RO"/>
              </w:rPr>
              <w:t>Modulul – Doctrină civil</w:t>
            </w:r>
          </w:p>
          <w:p w:rsidR="00941C7E" w:rsidRPr="00D91E44" w:rsidRDefault="00941C7E" w:rsidP="00941C7E">
            <w:pPr>
              <w:widowControl w:val="0"/>
              <w:jc w:val="both"/>
              <w:rPr>
                <w:rFonts w:ascii="Times New Roman" w:hAnsi="Times New Roman"/>
                <w:sz w:val="24"/>
                <w:szCs w:val="24"/>
                <w:lang w:val="ro-RO"/>
              </w:rPr>
            </w:pPr>
          </w:p>
          <w:p w:rsidR="00941C7E" w:rsidRPr="00D91E44" w:rsidRDefault="00941C7E" w:rsidP="00941C7E">
            <w:pPr>
              <w:widowControl w:val="0"/>
              <w:jc w:val="both"/>
              <w:rPr>
                <w:rFonts w:ascii="Times New Roman" w:hAnsi="Times New Roman"/>
                <w:sz w:val="24"/>
                <w:szCs w:val="24"/>
                <w:lang w:val="ro-RO"/>
              </w:rPr>
            </w:pP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•Noul Cod civil. Comentariu pe articole. Ediţia 2. coord. Prof. Flavius-Antoniu Baias,Eugen Chelaru, Rodica Constantinovici, Ioan Macovei</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•Noul Cod de procedură civilă. Comentariu pe articole. Ediţia 2. Prof. Ioan Leş</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lastRenderedPageBreak/>
              <w:t xml:space="preserve">Noul Cod civil. Note. Corelaţii. Explicaţii.  colectiv de autori •Noul Cod de procedură civilă. Note. Corelaţii. Explicaţii.  Piperea Gheorghe </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•Noul Cod civil. Legea nr. 287/2009. Cartea a V-a. Despre obligaţii (art. 1164-1649). Comentarii şi explicaţii. Ediţia 2. Ion Turcu</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 xml:space="preserve">•Drept civil. Partea generală conform noului Cod civil. Ediţia 1.  Emőd Veress,Sztranyiczki Szilárd, Lupan Ernest, Rikhard-Arpad Pantilimon </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•Drept civil. Persoanele. În reglementarea NCC. Ediţia 5.  Eugen Chelaru</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•Drept civil. Drepturile reale principale, Ediţia 5.  Eugen Chelaru</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•Drept civil. Obligaţiile. Faptul juridic. În reglementarea Noului Cod Civil.  Ioan Adam</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 xml:space="preserve">•Codul civil. Cartea a V-a. Despre obligaţii. Titlurile I-VIII (art. 1164-1649). Comentarii și explicaţii Anca Roxana Adam, Ioan Adam </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•Drept civil. Moştenirea. Liberalităţile. Conform Noului Cod civil. Emőd Veress</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•Dreptul Familiei. Căsătoria. Regimuri matrimoniale. Filiaţia. Ediţia 6. Emese Florian</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•Jurisprudenţă civilă comentată a Înaltei Curţi de Casaţie şi Justiţie.  Pavel Perju</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 xml:space="preserve">•Călăuza juristului. Cereri şi acţiuni în justiţie. Ediţia 6.  Ion Popa (coord.), D. Florea-Burgazlî, V. Beldea, A.C. Brătuianu, G.A. Farmathy, R. Popa, L. Uţă </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•Cartea de contracte. Modele. Comentarii. Explicaţii. Ediţia 3.coord. Prof. Jörg K. Menzer •Tratat de drept procesual civil. Ediția 5.  Ioan Leş</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sz w:val="24"/>
                <w:szCs w:val="24"/>
                <w:lang w:val="ro-RO"/>
              </w:rPr>
              <w:t>• Contracte civile speciale. Ediția 1. Manuela Lavinia Istrătoie</w:t>
            </w:r>
          </w:p>
          <w:p w:rsidR="00941C7E" w:rsidRPr="00D91E44" w:rsidRDefault="00941C7E" w:rsidP="00941C7E">
            <w:pPr>
              <w:widowControl w:val="0"/>
              <w:jc w:val="both"/>
              <w:rPr>
                <w:rFonts w:ascii="Times New Roman" w:hAnsi="Times New Roman"/>
                <w:sz w:val="24"/>
                <w:szCs w:val="24"/>
                <w:lang w:val="ro-RO"/>
              </w:rPr>
            </w:pPr>
          </w:p>
          <w:p w:rsidR="00941C7E" w:rsidRPr="00D91E44" w:rsidRDefault="00941C7E" w:rsidP="00941C7E">
            <w:pPr>
              <w:widowControl w:val="0"/>
              <w:jc w:val="both"/>
              <w:rPr>
                <w:rFonts w:ascii="Times New Roman" w:hAnsi="Times New Roman"/>
                <w:sz w:val="24"/>
                <w:szCs w:val="24"/>
                <w:lang w:val="ro-RO"/>
              </w:rPr>
            </w:pPr>
          </w:p>
          <w:p w:rsidR="00941C7E" w:rsidRPr="00D91E44" w:rsidRDefault="00941C7E" w:rsidP="00941C7E">
            <w:pPr>
              <w:widowControl w:val="0"/>
              <w:jc w:val="both"/>
              <w:rPr>
                <w:rFonts w:ascii="Times New Roman" w:hAnsi="Times New Roman"/>
                <w:b/>
                <w:sz w:val="24"/>
                <w:szCs w:val="24"/>
                <w:lang w:val="ro-RO"/>
              </w:rPr>
            </w:pPr>
            <w:r w:rsidRPr="00D91E44">
              <w:rPr>
                <w:rFonts w:ascii="Times New Roman" w:hAnsi="Times New Roman"/>
                <w:b/>
                <w:sz w:val="24"/>
                <w:szCs w:val="24"/>
                <w:lang w:val="ro-RO"/>
              </w:rPr>
              <w:t>Modulul – Doctrină afaceri</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sz w:val="24"/>
                <w:szCs w:val="24"/>
                <w:lang w:val="ro-RO"/>
              </w:rPr>
              <w:t>Legea societ</w:t>
            </w:r>
            <w:r w:rsidRPr="00D91E44">
              <w:rPr>
                <w:rFonts w:ascii="Times New Roman" w:hAnsi="Times New Roman" w:hint="cs"/>
                <w:sz w:val="24"/>
                <w:szCs w:val="24"/>
                <w:lang w:val="ro-RO"/>
              </w:rPr>
              <w:t>ăţ</w:t>
            </w:r>
            <w:r w:rsidRPr="00D91E44">
              <w:rPr>
                <w:rFonts w:ascii="Times New Roman" w:hAnsi="Times New Roman"/>
                <w:sz w:val="24"/>
                <w:szCs w:val="24"/>
                <w:lang w:val="ro-RO"/>
              </w:rPr>
              <w:t>ilor. Comentariu pe articole. Edi</w:t>
            </w:r>
            <w:r w:rsidRPr="00D91E44">
              <w:rPr>
                <w:rFonts w:ascii="Times New Roman" w:hAnsi="Times New Roman" w:hint="cs"/>
                <w:sz w:val="24"/>
                <w:szCs w:val="24"/>
                <w:lang w:val="ro-RO"/>
              </w:rPr>
              <w:t>ţ</w:t>
            </w:r>
            <w:r w:rsidRPr="00D91E44">
              <w:rPr>
                <w:rFonts w:ascii="Times New Roman" w:hAnsi="Times New Roman"/>
                <w:sz w:val="24"/>
                <w:szCs w:val="24"/>
                <w:lang w:val="ro-RO"/>
              </w:rPr>
              <w:t>ia 5.Stanciu D. C</w:t>
            </w:r>
            <w:r w:rsidRPr="00D91E44">
              <w:rPr>
                <w:rFonts w:ascii="Times New Roman" w:hAnsi="Times New Roman" w:hint="cs"/>
                <w:sz w:val="24"/>
                <w:szCs w:val="24"/>
                <w:lang w:val="ro-RO"/>
              </w:rPr>
              <w:t>ă</w:t>
            </w:r>
            <w:r w:rsidRPr="00D91E44">
              <w:rPr>
                <w:rFonts w:ascii="Times New Roman" w:hAnsi="Times New Roman"/>
                <w:sz w:val="24"/>
                <w:szCs w:val="24"/>
                <w:lang w:val="ro-RO"/>
              </w:rPr>
              <w:t>rpenaru, Sorin David, Gh. Piperea</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hint="eastAsia"/>
                <w:sz w:val="24"/>
                <w:szCs w:val="24"/>
                <w:lang w:val="ro-RO"/>
              </w:rPr>
              <w:t>•</w:t>
            </w:r>
            <w:r w:rsidRPr="00D91E44">
              <w:rPr>
                <w:rFonts w:ascii="Times New Roman" w:hAnsi="Times New Roman"/>
                <w:sz w:val="24"/>
                <w:szCs w:val="24"/>
                <w:lang w:val="ro-RO"/>
              </w:rPr>
              <w:t>Codul insolven</w:t>
            </w:r>
            <w:r w:rsidRPr="00D91E44">
              <w:rPr>
                <w:rFonts w:ascii="Times New Roman" w:hAnsi="Times New Roman" w:hint="cs"/>
                <w:sz w:val="24"/>
                <w:szCs w:val="24"/>
                <w:lang w:val="ro-RO"/>
              </w:rPr>
              <w:t>ţ</w:t>
            </w:r>
            <w:r w:rsidRPr="00D91E44">
              <w:rPr>
                <w:rFonts w:ascii="Times New Roman" w:hAnsi="Times New Roman"/>
                <w:sz w:val="24"/>
                <w:szCs w:val="24"/>
                <w:lang w:val="ro-RO"/>
              </w:rPr>
              <w:t>ei. Legea 85/2014. Comentariu pe articole. Edi</w:t>
            </w:r>
            <w:r w:rsidRPr="00D91E44">
              <w:rPr>
                <w:rFonts w:ascii="Times New Roman" w:hAnsi="Times New Roman" w:hint="cs"/>
                <w:sz w:val="24"/>
                <w:szCs w:val="24"/>
                <w:lang w:val="ro-RO"/>
              </w:rPr>
              <w:t>ţ</w:t>
            </w:r>
            <w:r w:rsidRPr="00D91E44">
              <w:rPr>
                <w:rFonts w:ascii="Times New Roman" w:hAnsi="Times New Roman"/>
                <w:sz w:val="24"/>
                <w:szCs w:val="24"/>
                <w:lang w:val="ro-RO"/>
              </w:rPr>
              <w:t>ia 5.Ion Turcu</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hint="eastAsia"/>
                <w:sz w:val="24"/>
                <w:szCs w:val="24"/>
                <w:lang w:val="ro-RO"/>
              </w:rPr>
              <w:t>•</w:t>
            </w:r>
            <w:r w:rsidRPr="00D91E44">
              <w:rPr>
                <w:rFonts w:ascii="Times New Roman" w:hAnsi="Times New Roman"/>
                <w:sz w:val="24"/>
                <w:szCs w:val="24"/>
                <w:lang w:val="ro-RO"/>
              </w:rPr>
              <w:t>Cartea de contracte. Modele. Comentarii. Explica</w:t>
            </w:r>
            <w:r w:rsidRPr="00D91E44">
              <w:rPr>
                <w:rFonts w:ascii="Times New Roman" w:hAnsi="Times New Roman" w:hint="cs"/>
                <w:sz w:val="24"/>
                <w:szCs w:val="24"/>
                <w:lang w:val="ro-RO"/>
              </w:rPr>
              <w:t>ţ</w:t>
            </w:r>
            <w:r w:rsidRPr="00D91E44">
              <w:rPr>
                <w:rFonts w:ascii="Times New Roman" w:hAnsi="Times New Roman"/>
                <w:sz w:val="24"/>
                <w:szCs w:val="24"/>
                <w:lang w:val="ro-RO"/>
              </w:rPr>
              <w:t>ii. Edi</w:t>
            </w:r>
            <w:r w:rsidRPr="00D91E44">
              <w:rPr>
                <w:rFonts w:ascii="Times New Roman" w:hAnsi="Times New Roman" w:hint="cs"/>
                <w:sz w:val="24"/>
                <w:szCs w:val="24"/>
                <w:lang w:val="ro-RO"/>
              </w:rPr>
              <w:t>ţ</w:t>
            </w:r>
            <w:r w:rsidRPr="00D91E44">
              <w:rPr>
                <w:rFonts w:ascii="Times New Roman" w:hAnsi="Times New Roman"/>
                <w:sz w:val="24"/>
                <w:szCs w:val="24"/>
                <w:lang w:val="ro-RO"/>
              </w:rPr>
              <w:t>ia 3.coord. Prof. Jörg K. Menzer</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hint="eastAsia"/>
                <w:sz w:val="24"/>
                <w:szCs w:val="24"/>
                <w:lang w:val="ro-RO"/>
              </w:rPr>
              <w:t>•</w:t>
            </w:r>
            <w:r w:rsidRPr="00D91E44">
              <w:rPr>
                <w:rFonts w:ascii="Times New Roman" w:hAnsi="Times New Roman"/>
                <w:sz w:val="24"/>
                <w:szCs w:val="24"/>
                <w:lang w:val="ro-RO"/>
              </w:rPr>
              <w:t>Codul muncii. Comentariu pe articole. Vol. I. Articolele 1–107.Alexandru Athanasiu, Magda Volonciu, Lumini</w:t>
            </w:r>
            <w:r w:rsidRPr="00D91E44">
              <w:rPr>
                <w:rFonts w:ascii="Times New Roman" w:hAnsi="Times New Roman" w:hint="cs"/>
                <w:sz w:val="24"/>
                <w:szCs w:val="24"/>
                <w:lang w:val="ro-RO"/>
              </w:rPr>
              <w:t>ţ</w:t>
            </w:r>
            <w:r w:rsidRPr="00D91E44">
              <w:rPr>
                <w:rFonts w:ascii="Times New Roman" w:hAnsi="Times New Roman"/>
                <w:sz w:val="24"/>
                <w:szCs w:val="24"/>
                <w:lang w:val="ro-RO"/>
              </w:rPr>
              <w:t xml:space="preserve">a Dima, Oana Cazan </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hint="eastAsia"/>
                <w:sz w:val="24"/>
                <w:szCs w:val="24"/>
                <w:lang w:val="ro-RO"/>
              </w:rPr>
              <w:t>•</w:t>
            </w:r>
            <w:r w:rsidRPr="00D91E44">
              <w:rPr>
                <w:rFonts w:ascii="Times New Roman" w:hAnsi="Times New Roman"/>
                <w:sz w:val="24"/>
                <w:szCs w:val="24"/>
                <w:lang w:val="ro-RO"/>
              </w:rPr>
              <w:t>Codul muncii. Comentariu pe articole. Vol. II. Articolele 108-298.Alexandru Athanasiu, Magda Volonciu, Lumini</w:t>
            </w:r>
            <w:r w:rsidRPr="00D91E44">
              <w:rPr>
                <w:rFonts w:ascii="Times New Roman" w:hAnsi="Times New Roman" w:hint="cs"/>
                <w:sz w:val="24"/>
                <w:szCs w:val="24"/>
                <w:lang w:val="ro-RO"/>
              </w:rPr>
              <w:t>ţ</w:t>
            </w:r>
            <w:r w:rsidRPr="00D91E44">
              <w:rPr>
                <w:rFonts w:ascii="Times New Roman" w:hAnsi="Times New Roman"/>
                <w:sz w:val="24"/>
                <w:szCs w:val="24"/>
                <w:lang w:val="ro-RO"/>
              </w:rPr>
              <w:t>a Dima, Oana Cazan</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hint="eastAsia"/>
                <w:sz w:val="24"/>
                <w:szCs w:val="24"/>
                <w:lang w:val="ro-RO"/>
              </w:rPr>
              <w:t>•</w:t>
            </w:r>
            <w:r w:rsidRPr="00D91E44">
              <w:rPr>
                <w:rFonts w:ascii="Times New Roman" w:hAnsi="Times New Roman"/>
                <w:sz w:val="24"/>
                <w:szCs w:val="24"/>
                <w:lang w:val="ro-RO"/>
              </w:rPr>
              <w:t>Codul muncii. Comentariu pe articole. Actualizare la Vol. I – II.Alexandru Athanasiu</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hint="eastAsia"/>
                <w:sz w:val="24"/>
                <w:szCs w:val="24"/>
                <w:lang w:val="ro-RO"/>
              </w:rPr>
              <w:t>•</w:t>
            </w:r>
            <w:r w:rsidRPr="00D91E44">
              <w:rPr>
                <w:rFonts w:ascii="Times New Roman" w:hAnsi="Times New Roman"/>
                <w:sz w:val="24"/>
                <w:szCs w:val="24"/>
                <w:lang w:val="ro-RO"/>
              </w:rPr>
              <w:t>Codul muncii republicat. Modific</w:t>
            </w:r>
            <w:r w:rsidRPr="00D91E44">
              <w:rPr>
                <w:rFonts w:ascii="Times New Roman" w:hAnsi="Times New Roman" w:hint="cs"/>
                <w:sz w:val="24"/>
                <w:szCs w:val="24"/>
                <w:lang w:val="ro-RO"/>
              </w:rPr>
              <w:t>ă</w:t>
            </w:r>
            <w:r w:rsidRPr="00D91E44">
              <w:rPr>
                <w:rFonts w:ascii="Times New Roman" w:hAnsi="Times New Roman"/>
                <w:sz w:val="24"/>
                <w:szCs w:val="24"/>
                <w:lang w:val="ro-RO"/>
              </w:rPr>
              <w:t xml:space="preserve">rile aduse prin Legea nr. 40/2011. Comentarii </w:t>
            </w:r>
            <w:r w:rsidRPr="00D91E44">
              <w:rPr>
                <w:rFonts w:ascii="Times New Roman" w:hAnsi="Times New Roman" w:hint="cs"/>
                <w:sz w:val="24"/>
                <w:szCs w:val="24"/>
                <w:lang w:val="ro-RO"/>
              </w:rPr>
              <w:t>ş</w:t>
            </w:r>
            <w:r w:rsidRPr="00D91E44">
              <w:rPr>
                <w:rFonts w:ascii="Times New Roman" w:hAnsi="Times New Roman"/>
                <w:sz w:val="24"/>
                <w:szCs w:val="24"/>
                <w:lang w:val="ro-RO"/>
              </w:rPr>
              <w:t>i solu</w:t>
            </w:r>
            <w:r w:rsidRPr="00D91E44">
              <w:rPr>
                <w:rFonts w:ascii="Times New Roman" w:hAnsi="Times New Roman" w:hint="cs"/>
                <w:sz w:val="24"/>
                <w:szCs w:val="24"/>
                <w:lang w:val="ro-RO"/>
              </w:rPr>
              <w:t>ţ</w:t>
            </w:r>
            <w:r w:rsidRPr="00D91E44">
              <w:rPr>
                <w:rFonts w:ascii="Times New Roman" w:hAnsi="Times New Roman"/>
                <w:sz w:val="24"/>
                <w:szCs w:val="24"/>
                <w:lang w:val="ro-RO"/>
              </w:rPr>
              <w:t>ii. Hora</w:t>
            </w:r>
            <w:r w:rsidRPr="00D91E44">
              <w:rPr>
                <w:rFonts w:ascii="Times New Roman" w:hAnsi="Times New Roman" w:hint="cs"/>
                <w:sz w:val="24"/>
                <w:szCs w:val="24"/>
                <w:lang w:val="ro-RO"/>
              </w:rPr>
              <w:t>ţ</w:t>
            </w:r>
            <w:r w:rsidRPr="00D91E44">
              <w:rPr>
                <w:rFonts w:ascii="Times New Roman" w:hAnsi="Times New Roman"/>
                <w:sz w:val="24"/>
                <w:szCs w:val="24"/>
                <w:lang w:val="ro-RO"/>
              </w:rPr>
              <w:t>iu Sasu</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hint="eastAsia"/>
                <w:sz w:val="24"/>
                <w:szCs w:val="24"/>
                <w:lang w:val="ro-RO"/>
              </w:rPr>
              <w:t>•</w:t>
            </w:r>
            <w:r w:rsidRPr="00D91E44">
              <w:rPr>
                <w:rFonts w:ascii="Times New Roman" w:hAnsi="Times New Roman"/>
                <w:sz w:val="24"/>
                <w:szCs w:val="24"/>
                <w:lang w:val="ro-RO"/>
              </w:rPr>
              <w:t>Procedura solu</w:t>
            </w:r>
            <w:r w:rsidRPr="00D91E44">
              <w:rPr>
                <w:rFonts w:ascii="Times New Roman" w:hAnsi="Times New Roman" w:hint="cs"/>
                <w:sz w:val="24"/>
                <w:szCs w:val="24"/>
                <w:lang w:val="ro-RO"/>
              </w:rPr>
              <w:t>ţ</w:t>
            </w:r>
            <w:r w:rsidRPr="00D91E44">
              <w:rPr>
                <w:rFonts w:ascii="Times New Roman" w:hAnsi="Times New Roman"/>
                <w:sz w:val="24"/>
                <w:szCs w:val="24"/>
                <w:lang w:val="ro-RO"/>
              </w:rPr>
              <w:t>ion</w:t>
            </w:r>
            <w:r w:rsidRPr="00D91E44">
              <w:rPr>
                <w:rFonts w:ascii="Times New Roman" w:hAnsi="Times New Roman" w:hint="cs"/>
                <w:sz w:val="24"/>
                <w:szCs w:val="24"/>
                <w:lang w:val="ro-RO"/>
              </w:rPr>
              <w:t>ă</w:t>
            </w:r>
            <w:r w:rsidRPr="00D91E44">
              <w:rPr>
                <w:rFonts w:ascii="Times New Roman" w:hAnsi="Times New Roman"/>
                <w:sz w:val="24"/>
                <w:szCs w:val="24"/>
                <w:lang w:val="ro-RO"/>
              </w:rPr>
              <w:t>rii conflictelor individuale de munc</w:t>
            </w:r>
            <w:r w:rsidRPr="00D91E44">
              <w:rPr>
                <w:rFonts w:ascii="Times New Roman" w:hAnsi="Times New Roman" w:hint="cs"/>
                <w:sz w:val="24"/>
                <w:szCs w:val="24"/>
                <w:lang w:val="ro-RO"/>
              </w:rPr>
              <w:t>ă</w:t>
            </w:r>
            <w:r w:rsidRPr="00D91E44">
              <w:rPr>
                <w:rFonts w:ascii="Times New Roman" w:hAnsi="Times New Roman"/>
                <w:sz w:val="24"/>
                <w:szCs w:val="24"/>
                <w:lang w:val="ro-RO"/>
              </w:rPr>
              <w:t>.Ghid pentru practicieni. Edi</w:t>
            </w:r>
            <w:r w:rsidRPr="00D91E44">
              <w:rPr>
                <w:rFonts w:ascii="Times New Roman" w:hAnsi="Times New Roman" w:hint="cs"/>
                <w:sz w:val="24"/>
                <w:szCs w:val="24"/>
                <w:lang w:val="ro-RO"/>
              </w:rPr>
              <w:t>ţ</w:t>
            </w:r>
            <w:r w:rsidRPr="00D91E44">
              <w:rPr>
                <w:rFonts w:ascii="Times New Roman" w:hAnsi="Times New Roman"/>
                <w:sz w:val="24"/>
                <w:szCs w:val="24"/>
                <w:lang w:val="ro-RO"/>
              </w:rPr>
              <w:t>ia 2 R</w:t>
            </w:r>
            <w:r w:rsidRPr="00D91E44">
              <w:rPr>
                <w:rFonts w:ascii="Times New Roman" w:hAnsi="Times New Roman" w:hint="cs"/>
                <w:sz w:val="24"/>
                <w:szCs w:val="24"/>
                <w:lang w:val="ro-RO"/>
              </w:rPr>
              <w:t>ă</w:t>
            </w:r>
            <w:r w:rsidRPr="00D91E44">
              <w:rPr>
                <w:rFonts w:ascii="Times New Roman" w:hAnsi="Times New Roman"/>
                <w:sz w:val="24"/>
                <w:szCs w:val="24"/>
                <w:lang w:val="ro-RO"/>
              </w:rPr>
              <w:t>zvan Anghel</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hint="eastAsia"/>
                <w:sz w:val="24"/>
                <w:szCs w:val="24"/>
                <w:lang w:val="ro-RO"/>
              </w:rPr>
              <w:lastRenderedPageBreak/>
              <w:t>•</w:t>
            </w:r>
            <w:r w:rsidRPr="00D91E44">
              <w:rPr>
                <w:rFonts w:ascii="Times New Roman" w:hAnsi="Times New Roman"/>
                <w:sz w:val="24"/>
                <w:szCs w:val="24"/>
                <w:lang w:val="ro-RO"/>
              </w:rPr>
              <w:t>Derularea corect</w:t>
            </w:r>
            <w:r w:rsidRPr="00D91E44">
              <w:rPr>
                <w:rFonts w:ascii="Times New Roman" w:hAnsi="Times New Roman" w:hint="cs"/>
                <w:sz w:val="24"/>
                <w:szCs w:val="24"/>
                <w:lang w:val="ro-RO"/>
              </w:rPr>
              <w:t>ă</w:t>
            </w:r>
            <w:r w:rsidRPr="00D91E44">
              <w:rPr>
                <w:rFonts w:ascii="Times New Roman" w:hAnsi="Times New Roman"/>
                <w:sz w:val="24"/>
                <w:szCs w:val="24"/>
                <w:lang w:val="ro-RO"/>
              </w:rPr>
              <w:t xml:space="preserve"> a raporturilor de munc</w:t>
            </w:r>
            <w:r w:rsidRPr="00D91E44">
              <w:rPr>
                <w:rFonts w:ascii="Times New Roman" w:hAnsi="Times New Roman" w:hint="cs"/>
                <w:sz w:val="24"/>
                <w:szCs w:val="24"/>
                <w:lang w:val="ro-RO"/>
              </w:rPr>
              <w:t>ă</w:t>
            </w:r>
            <w:r w:rsidRPr="00D91E44">
              <w:rPr>
                <w:rFonts w:ascii="Times New Roman" w:hAnsi="Times New Roman"/>
                <w:sz w:val="24"/>
                <w:szCs w:val="24"/>
                <w:lang w:val="ro-RO"/>
              </w:rPr>
              <w:t>. Probleme. Solu</w:t>
            </w:r>
            <w:r w:rsidRPr="00D91E44">
              <w:rPr>
                <w:rFonts w:ascii="Times New Roman" w:hAnsi="Times New Roman" w:hint="cs"/>
                <w:sz w:val="24"/>
                <w:szCs w:val="24"/>
                <w:lang w:val="ro-RO"/>
              </w:rPr>
              <w:t>ţ</w:t>
            </w:r>
            <w:r w:rsidRPr="00D91E44">
              <w:rPr>
                <w:rFonts w:ascii="Times New Roman" w:hAnsi="Times New Roman"/>
                <w:sz w:val="24"/>
                <w:szCs w:val="24"/>
                <w:lang w:val="ro-RO"/>
              </w:rPr>
              <w:t>ii. Modele. Exemple.Hora</w:t>
            </w:r>
            <w:r w:rsidRPr="00D91E44">
              <w:rPr>
                <w:rFonts w:ascii="Times New Roman" w:hAnsi="Times New Roman" w:hint="cs"/>
                <w:sz w:val="24"/>
                <w:szCs w:val="24"/>
                <w:lang w:val="ro-RO"/>
              </w:rPr>
              <w:t>ţ</w:t>
            </w:r>
            <w:r w:rsidRPr="00D91E44">
              <w:rPr>
                <w:rFonts w:ascii="Times New Roman" w:hAnsi="Times New Roman"/>
                <w:sz w:val="24"/>
                <w:szCs w:val="24"/>
                <w:lang w:val="ro-RO"/>
              </w:rPr>
              <w:t>iu Sasu</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hint="eastAsia"/>
                <w:sz w:val="24"/>
                <w:szCs w:val="24"/>
                <w:lang w:val="ro-RO"/>
              </w:rPr>
              <w:t>•</w:t>
            </w:r>
            <w:r w:rsidRPr="00D91E44">
              <w:rPr>
                <w:rFonts w:ascii="Times New Roman" w:hAnsi="Times New Roman"/>
                <w:sz w:val="24"/>
                <w:szCs w:val="24"/>
                <w:lang w:val="ro-RO"/>
              </w:rPr>
              <w:t>Evaziunea fiscal</w:t>
            </w:r>
            <w:r w:rsidRPr="00D91E44">
              <w:rPr>
                <w:rFonts w:ascii="Times New Roman" w:hAnsi="Times New Roman" w:hint="cs"/>
                <w:sz w:val="24"/>
                <w:szCs w:val="24"/>
                <w:lang w:val="ro-RO"/>
              </w:rPr>
              <w:t>ă</w:t>
            </w:r>
            <w:r w:rsidRPr="00D91E44">
              <w:rPr>
                <w:rFonts w:ascii="Times New Roman" w:hAnsi="Times New Roman"/>
                <w:sz w:val="24"/>
                <w:szCs w:val="24"/>
                <w:lang w:val="ro-RO"/>
              </w:rPr>
              <w:t xml:space="preserve">. Comentarii </w:t>
            </w:r>
            <w:r w:rsidRPr="00D91E44">
              <w:rPr>
                <w:rFonts w:ascii="Times New Roman" w:hAnsi="Times New Roman" w:hint="cs"/>
                <w:sz w:val="24"/>
                <w:szCs w:val="24"/>
                <w:lang w:val="ro-RO"/>
              </w:rPr>
              <w:t>ş</w:t>
            </w:r>
            <w:r w:rsidRPr="00D91E44">
              <w:rPr>
                <w:rFonts w:ascii="Times New Roman" w:hAnsi="Times New Roman"/>
                <w:sz w:val="24"/>
                <w:szCs w:val="24"/>
                <w:lang w:val="ro-RO"/>
              </w:rPr>
              <w:t xml:space="preserve">i exemple practice. Ediția 3.Neculai Cârlescu•Controverse actuale în fiscalitate. Comentarii </w:t>
            </w:r>
            <w:r w:rsidRPr="00D91E44">
              <w:rPr>
                <w:rFonts w:ascii="Times New Roman" w:hAnsi="Times New Roman" w:hint="cs"/>
                <w:sz w:val="24"/>
                <w:szCs w:val="24"/>
                <w:lang w:val="ro-RO"/>
              </w:rPr>
              <w:t>ş</w:t>
            </w:r>
            <w:r w:rsidRPr="00D91E44">
              <w:rPr>
                <w:rFonts w:ascii="Times New Roman" w:hAnsi="Times New Roman"/>
                <w:sz w:val="24"/>
                <w:szCs w:val="24"/>
                <w:lang w:val="ro-RO"/>
              </w:rPr>
              <w:t>i solu</w:t>
            </w:r>
            <w:r w:rsidRPr="00D91E44">
              <w:rPr>
                <w:rFonts w:ascii="Times New Roman" w:hAnsi="Times New Roman" w:hint="cs"/>
                <w:sz w:val="24"/>
                <w:szCs w:val="24"/>
                <w:lang w:val="ro-RO"/>
              </w:rPr>
              <w:t>ţ</w:t>
            </w:r>
            <w:r w:rsidRPr="00D91E44">
              <w:rPr>
                <w:rFonts w:ascii="Times New Roman" w:hAnsi="Times New Roman"/>
                <w:sz w:val="24"/>
                <w:szCs w:val="24"/>
                <w:lang w:val="ro-RO"/>
              </w:rPr>
              <w:t>ii.Drago</w:t>
            </w:r>
            <w:r w:rsidRPr="00D91E44">
              <w:rPr>
                <w:rFonts w:ascii="Times New Roman" w:hAnsi="Times New Roman" w:hint="cs"/>
                <w:sz w:val="24"/>
                <w:szCs w:val="24"/>
                <w:lang w:val="ro-RO"/>
              </w:rPr>
              <w:t>ş</w:t>
            </w:r>
            <w:r w:rsidRPr="00D91E44">
              <w:rPr>
                <w:rFonts w:ascii="Times New Roman" w:hAnsi="Times New Roman"/>
                <w:sz w:val="24"/>
                <w:szCs w:val="24"/>
                <w:lang w:val="ro-RO"/>
              </w:rPr>
              <w:t xml:space="preserve"> P</w:t>
            </w:r>
            <w:r w:rsidRPr="00D91E44">
              <w:rPr>
                <w:rFonts w:ascii="Times New Roman" w:hAnsi="Times New Roman" w:hint="cs"/>
                <w:sz w:val="24"/>
                <w:szCs w:val="24"/>
                <w:lang w:val="ro-RO"/>
              </w:rPr>
              <w:t>ă</w:t>
            </w:r>
            <w:r w:rsidRPr="00D91E44">
              <w:rPr>
                <w:rFonts w:ascii="Times New Roman" w:hAnsi="Times New Roman"/>
                <w:sz w:val="24"/>
                <w:szCs w:val="24"/>
                <w:lang w:val="ro-RO"/>
              </w:rPr>
              <w:t>troi, Gabriel Biri</w:t>
            </w:r>
            <w:r w:rsidRPr="00D91E44">
              <w:rPr>
                <w:rFonts w:ascii="Times New Roman" w:hAnsi="Times New Roman" w:hint="cs"/>
                <w:sz w:val="24"/>
                <w:szCs w:val="24"/>
                <w:lang w:val="ro-RO"/>
              </w:rPr>
              <w:t>ş</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hint="eastAsia"/>
                <w:sz w:val="24"/>
                <w:szCs w:val="24"/>
                <w:lang w:val="ro-RO"/>
              </w:rPr>
              <w:t>•</w:t>
            </w:r>
            <w:r w:rsidRPr="00D91E44">
              <w:rPr>
                <w:rFonts w:ascii="Times New Roman" w:hAnsi="Times New Roman"/>
                <w:sz w:val="24"/>
                <w:szCs w:val="24"/>
                <w:lang w:val="ro-RO"/>
              </w:rPr>
              <w:t>TVA na</w:t>
            </w:r>
            <w:r w:rsidRPr="00D91E44">
              <w:rPr>
                <w:rFonts w:ascii="Times New Roman" w:hAnsi="Times New Roman" w:hint="cs"/>
                <w:sz w:val="24"/>
                <w:szCs w:val="24"/>
                <w:lang w:val="ro-RO"/>
              </w:rPr>
              <w:t>ţ</w:t>
            </w:r>
            <w:r w:rsidRPr="00D91E44">
              <w:rPr>
                <w:rFonts w:ascii="Times New Roman" w:hAnsi="Times New Roman"/>
                <w:sz w:val="24"/>
                <w:szCs w:val="24"/>
                <w:lang w:val="ro-RO"/>
              </w:rPr>
              <w:t xml:space="preserve">ional vs. intracomunitar. Cazuri </w:t>
            </w:r>
            <w:r w:rsidRPr="00D91E44">
              <w:rPr>
                <w:rFonts w:ascii="Times New Roman" w:hAnsi="Times New Roman" w:hint="cs"/>
                <w:sz w:val="24"/>
                <w:szCs w:val="24"/>
                <w:lang w:val="ro-RO"/>
              </w:rPr>
              <w:t>ş</w:t>
            </w:r>
            <w:r w:rsidRPr="00D91E44">
              <w:rPr>
                <w:rFonts w:ascii="Times New Roman" w:hAnsi="Times New Roman"/>
                <w:sz w:val="24"/>
                <w:szCs w:val="24"/>
                <w:lang w:val="ro-RO"/>
              </w:rPr>
              <w:t>i necazuri.Drago</w:t>
            </w:r>
            <w:r w:rsidRPr="00D91E44">
              <w:rPr>
                <w:rFonts w:ascii="Times New Roman" w:hAnsi="Times New Roman" w:hint="cs"/>
                <w:sz w:val="24"/>
                <w:szCs w:val="24"/>
                <w:lang w:val="ro-RO"/>
              </w:rPr>
              <w:t>ş</w:t>
            </w:r>
            <w:r w:rsidRPr="00D91E44">
              <w:rPr>
                <w:rFonts w:ascii="Times New Roman" w:hAnsi="Times New Roman"/>
                <w:sz w:val="24"/>
                <w:szCs w:val="24"/>
                <w:lang w:val="ro-RO"/>
              </w:rPr>
              <w:t xml:space="preserve"> P</w:t>
            </w:r>
            <w:r w:rsidRPr="00D91E44">
              <w:rPr>
                <w:rFonts w:ascii="Times New Roman" w:hAnsi="Times New Roman" w:hint="cs"/>
                <w:sz w:val="24"/>
                <w:szCs w:val="24"/>
                <w:lang w:val="ro-RO"/>
              </w:rPr>
              <w:t>ă</w:t>
            </w:r>
            <w:r w:rsidRPr="00D91E44">
              <w:rPr>
                <w:rFonts w:ascii="Times New Roman" w:hAnsi="Times New Roman"/>
                <w:sz w:val="24"/>
                <w:szCs w:val="24"/>
                <w:lang w:val="ro-RO"/>
              </w:rPr>
              <w:t>troi, Florin Cuciureanu, Adrian Ben</w:t>
            </w:r>
            <w:r w:rsidRPr="00D91E44">
              <w:rPr>
                <w:rFonts w:ascii="Times New Roman" w:hAnsi="Times New Roman" w:hint="cs"/>
                <w:sz w:val="24"/>
                <w:szCs w:val="24"/>
                <w:lang w:val="ro-RO"/>
              </w:rPr>
              <w:t>ţ</w:t>
            </w:r>
            <w:r w:rsidRPr="00D91E44">
              <w:rPr>
                <w:rFonts w:ascii="Times New Roman" w:hAnsi="Times New Roman"/>
                <w:sz w:val="24"/>
                <w:szCs w:val="24"/>
                <w:lang w:val="ro-RO"/>
              </w:rPr>
              <w:t>a</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hint="eastAsia"/>
                <w:sz w:val="24"/>
                <w:szCs w:val="24"/>
                <w:lang w:val="ro-RO"/>
              </w:rPr>
              <w:t>•</w:t>
            </w:r>
            <w:r w:rsidRPr="00D91E44">
              <w:rPr>
                <w:rFonts w:ascii="Times New Roman" w:hAnsi="Times New Roman"/>
                <w:sz w:val="24"/>
                <w:szCs w:val="24"/>
                <w:lang w:val="ro-RO"/>
              </w:rPr>
              <w:t>Legea privind registrul comer</w:t>
            </w:r>
            <w:r w:rsidRPr="00D91E44">
              <w:rPr>
                <w:rFonts w:ascii="Times New Roman" w:hAnsi="Times New Roman" w:hint="cs"/>
                <w:sz w:val="24"/>
                <w:szCs w:val="24"/>
                <w:lang w:val="ro-RO"/>
              </w:rPr>
              <w:t>ţ</w:t>
            </w:r>
            <w:r w:rsidRPr="00D91E44">
              <w:rPr>
                <w:rFonts w:ascii="Times New Roman" w:hAnsi="Times New Roman"/>
                <w:sz w:val="24"/>
                <w:szCs w:val="24"/>
                <w:lang w:val="ro-RO"/>
              </w:rPr>
              <w:t>ului.Liviu Narcis Pîrvu, Ioan Florin Simon</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hint="eastAsia"/>
                <w:sz w:val="24"/>
                <w:szCs w:val="24"/>
                <w:lang w:val="ro-RO"/>
              </w:rPr>
              <w:t>•</w:t>
            </w:r>
            <w:r w:rsidRPr="00D91E44">
              <w:rPr>
                <w:rFonts w:ascii="Times New Roman" w:hAnsi="Times New Roman"/>
                <w:sz w:val="24"/>
                <w:szCs w:val="24"/>
                <w:lang w:val="ro-RO"/>
              </w:rPr>
              <w:t>Societ</w:t>
            </w:r>
            <w:r w:rsidRPr="00D91E44">
              <w:rPr>
                <w:rFonts w:ascii="Times New Roman" w:hAnsi="Times New Roman" w:hint="cs"/>
                <w:sz w:val="24"/>
                <w:szCs w:val="24"/>
                <w:lang w:val="ro-RO"/>
              </w:rPr>
              <w:t>ăţ</w:t>
            </w:r>
            <w:r w:rsidRPr="00D91E44">
              <w:rPr>
                <w:rFonts w:ascii="Times New Roman" w:hAnsi="Times New Roman"/>
                <w:sz w:val="24"/>
                <w:szCs w:val="24"/>
                <w:lang w:val="ro-RO"/>
              </w:rPr>
              <w:t>i comerciale. Proceduri speciale. Edi</w:t>
            </w:r>
            <w:r w:rsidRPr="00D91E44">
              <w:rPr>
                <w:rFonts w:ascii="Times New Roman" w:hAnsi="Times New Roman" w:hint="cs"/>
                <w:sz w:val="24"/>
                <w:szCs w:val="24"/>
                <w:lang w:val="ro-RO"/>
              </w:rPr>
              <w:t>ţ</w:t>
            </w:r>
            <w:r w:rsidRPr="00D91E44">
              <w:rPr>
                <w:rFonts w:ascii="Times New Roman" w:hAnsi="Times New Roman"/>
                <w:sz w:val="24"/>
                <w:szCs w:val="24"/>
                <w:lang w:val="ro-RO"/>
              </w:rPr>
              <w:t>ia 2.Crengu</w:t>
            </w:r>
            <w:r w:rsidRPr="00D91E44">
              <w:rPr>
                <w:rFonts w:ascii="Times New Roman" w:hAnsi="Times New Roman" w:hint="cs"/>
                <w:sz w:val="24"/>
                <w:szCs w:val="24"/>
                <w:lang w:val="ro-RO"/>
              </w:rPr>
              <w:t>ţ</w:t>
            </w:r>
            <w:r w:rsidRPr="00D91E44">
              <w:rPr>
                <w:rFonts w:ascii="Times New Roman" w:hAnsi="Times New Roman"/>
                <w:sz w:val="24"/>
                <w:szCs w:val="24"/>
                <w:lang w:val="ro-RO"/>
              </w:rPr>
              <w:t>a Leaua</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hint="eastAsia"/>
                <w:sz w:val="24"/>
                <w:szCs w:val="24"/>
                <w:lang w:val="ro-RO"/>
              </w:rPr>
              <w:t>•</w:t>
            </w:r>
            <w:r w:rsidRPr="00D91E44">
              <w:rPr>
                <w:rFonts w:ascii="Times New Roman" w:hAnsi="Times New Roman"/>
                <w:sz w:val="24"/>
                <w:szCs w:val="24"/>
                <w:lang w:val="ro-RO"/>
              </w:rPr>
              <w:t>Drepturile ac</w:t>
            </w:r>
            <w:r w:rsidRPr="00D91E44">
              <w:rPr>
                <w:rFonts w:ascii="Times New Roman" w:hAnsi="Times New Roman" w:hint="cs"/>
                <w:sz w:val="24"/>
                <w:szCs w:val="24"/>
                <w:lang w:val="ro-RO"/>
              </w:rPr>
              <w:t>ţ</w:t>
            </w:r>
            <w:r w:rsidRPr="00D91E44">
              <w:rPr>
                <w:rFonts w:ascii="Times New Roman" w:hAnsi="Times New Roman"/>
                <w:sz w:val="24"/>
                <w:szCs w:val="24"/>
                <w:lang w:val="ro-RO"/>
              </w:rPr>
              <w:t>ionarilor. Edi</w:t>
            </w:r>
            <w:r w:rsidRPr="00D91E44">
              <w:rPr>
                <w:rFonts w:ascii="Times New Roman" w:hAnsi="Times New Roman" w:hint="cs"/>
                <w:sz w:val="24"/>
                <w:szCs w:val="24"/>
                <w:lang w:val="ro-RO"/>
              </w:rPr>
              <w:t>ţ</w:t>
            </w:r>
            <w:r w:rsidRPr="00D91E44">
              <w:rPr>
                <w:rFonts w:ascii="Times New Roman" w:hAnsi="Times New Roman"/>
                <w:sz w:val="24"/>
                <w:szCs w:val="24"/>
                <w:lang w:val="ro-RO"/>
              </w:rPr>
              <w:t>ia 3.Cristian Du</w:t>
            </w:r>
            <w:r w:rsidRPr="00D91E44">
              <w:rPr>
                <w:rFonts w:ascii="Times New Roman" w:hAnsi="Times New Roman" w:hint="cs"/>
                <w:sz w:val="24"/>
                <w:szCs w:val="24"/>
                <w:lang w:val="ro-RO"/>
              </w:rPr>
              <w:t>ţ</w:t>
            </w:r>
            <w:r w:rsidRPr="00D91E44">
              <w:rPr>
                <w:rFonts w:ascii="Times New Roman" w:hAnsi="Times New Roman"/>
                <w:sz w:val="24"/>
                <w:szCs w:val="24"/>
                <w:lang w:val="ro-RO"/>
              </w:rPr>
              <w:t>escu</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hint="eastAsia"/>
                <w:sz w:val="24"/>
                <w:szCs w:val="24"/>
                <w:lang w:val="ro-RO"/>
              </w:rPr>
              <w:t>•</w:t>
            </w:r>
            <w:r w:rsidRPr="00D91E44">
              <w:rPr>
                <w:rFonts w:ascii="Times New Roman" w:hAnsi="Times New Roman"/>
                <w:sz w:val="24"/>
                <w:szCs w:val="24"/>
                <w:lang w:val="ro-RO"/>
              </w:rPr>
              <w:t>Contractul de franciz</w:t>
            </w:r>
            <w:r w:rsidRPr="00D91E44">
              <w:rPr>
                <w:rFonts w:ascii="Times New Roman" w:hAnsi="Times New Roman" w:hint="cs"/>
                <w:sz w:val="24"/>
                <w:szCs w:val="24"/>
                <w:lang w:val="ro-RO"/>
              </w:rPr>
              <w:t>ă</w:t>
            </w:r>
            <w:r w:rsidRPr="00D91E44">
              <w:rPr>
                <w:rFonts w:ascii="Times New Roman" w:hAnsi="Times New Roman"/>
                <w:sz w:val="24"/>
                <w:szCs w:val="24"/>
                <w:lang w:val="ro-RO"/>
              </w:rPr>
              <w:t>.Mihaela Mocanu</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hint="eastAsia"/>
                <w:sz w:val="24"/>
                <w:szCs w:val="24"/>
                <w:lang w:val="ro-RO"/>
              </w:rPr>
              <w:t>•</w:t>
            </w:r>
            <w:r w:rsidRPr="00D91E44">
              <w:rPr>
                <w:rFonts w:ascii="Times New Roman" w:hAnsi="Times New Roman"/>
                <w:sz w:val="24"/>
                <w:szCs w:val="24"/>
                <w:lang w:val="ro-RO"/>
              </w:rPr>
              <w:t>R</w:t>
            </w:r>
            <w:r w:rsidRPr="00D91E44">
              <w:rPr>
                <w:rFonts w:ascii="Times New Roman" w:hAnsi="Times New Roman" w:hint="cs"/>
                <w:sz w:val="24"/>
                <w:szCs w:val="24"/>
                <w:lang w:val="ro-RO"/>
              </w:rPr>
              <w:t>ă</w:t>
            </w:r>
            <w:r w:rsidRPr="00D91E44">
              <w:rPr>
                <w:rFonts w:ascii="Times New Roman" w:hAnsi="Times New Roman"/>
                <w:sz w:val="24"/>
                <w:szCs w:val="24"/>
                <w:lang w:val="ro-RO"/>
              </w:rPr>
              <w:t>spunderea juridic</w:t>
            </w:r>
            <w:r w:rsidRPr="00D91E44">
              <w:rPr>
                <w:rFonts w:ascii="Times New Roman" w:hAnsi="Times New Roman" w:hint="cs"/>
                <w:sz w:val="24"/>
                <w:szCs w:val="24"/>
                <w:lang w:val="ro-RO"/>
              </w:rPr>
              <w:t>ă</w:t>
            </w:r>
            <w:r w:rsidRPr="00D91E44">
              <w:rPr>
                <w:rFonts w:ascii="Times New Roman" w:hAnsi="Times New Roman"/>
                <w:sz w:val="24"/>
                <w:szCs w:val="24"/>
                <w:lang w:val="ro-RO"/>
              </w:rPr>
              <w:t xml:space="preserve"> în contractul comercial de transport de m</w:t>
            </w:r>
            <w:r w:rsidRPr="00D91E44">
              <w:rPr>
                <w:rFonts w:ascii="Times New Roman" w:hAnsi="Times New Roman" w:hint="cs"/>
                <w:sz w:val="24"/>
                <w:szCs w:val="24"/>
                <w:lang w:val="ro-RO"/>
              </w:rPr>
              <w:t>ă</w:t>
            </w:r>
            <w:r w:rsidRPr="00D91E44">
              <w:rPr>
                <w:rFonts w:ascii="Times New Roman" w:hAnsi="Times New Roman"/>
                <w:sz w:val="24"/>
                <w:szCs w:val="24"/>
                <w:lang w:val="ro-RO"/>
              </w:rPr>
              <w:t>rfuri.Gina Orga-Dumitriu</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hint="eastAsia"/>
                <w:sz w:val="24"/>
                <w:szCs w:val="24"/>
                <w:lang w:val="ro-RO"/>
              </w:rPr>
              <w:t>•</w:t>
            </w:r>
            <w:r w:rsidRPr="00D91E44">
              <w:rPr>
                <w:rFonts w:ascii="Times New Roman" w:hAnsi="Times New Roman"/>
                <w:sz w:val="24"/>
                <w:szCs w:val="24"/>
                <w:lang w:val="ro-RO"/>
              </w:rPr>
              <w:t>Manipularea pie</w:t>
            </w:r>
            <w:r w:rsidRPr="00D91E44">
              <w:rPr>
                <w:rFonts w:ascii="Times New Roman" w:hAnsi="Times New Roman" w:hint="cs"/>
                <w:sz w:val="24"/>
                <w:szCs w:val="24"/>
                <w:lang w:val="ro-RO"/>
              </w:rPr>
              <w:t>ţ</w:t>
            </w:r>
            <w:r w:rsidRPr="00D91E44">
              <w:rPr>
                <w:rFonts w:ascii="Times New Roman" w:hAnsi="Times New Roman"/>
                <w:sz w:val="24"/>
                <w:szCs w:val="24"/>
                <w:lang w:val="ro-RO"/>
              </w:rPr>
              <w:t>ei de capital. Cristian Du</w:t>
            </w:r>
            <w:r w:rsidRPr="00D91E44">
              <w:rPr>
                <w:rFonts w:ascii="Times New Roman" w:hAnsi="Times New Roman" w:hint="cs"/>
                <w:sz w:val="24"/>
                <w:szCs w:val="24"/>
                <w:lang w:val="ro-RO"/>
              </w:rPr>
              <w:t>ţ</w:t>
            </w:r>
            <w:r w:rsidRPr="00D91E44">
              <w:rPr>
                <w:rFonts w:ascii="Times New Roman" w:hAnsi="Times New Roman"/>
                <w:sz w:val="24"/>
                <w:szCs w:val="24"/>
                <w:lang w:val="ro-RO"/>
              </w:rPr>
              <w:t>escu</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hint="eastAsia"/>
                <w:sz w:val="24"/>
                <w:szCs w:val="24"/>
                <w:lang w:val="ro-RO"/>
              </w:rPr>
              <w:t>•</w:t>
            </w:r>
            <w:r w:rsidRPr="00D91E44">
              <w:rPr>
                <w:rFonts w:ascii="Times New Roman" w:hAnsi="Times New Roman"/>
                <w:sz w:val="24"/>
                <w:szCs w:val="24"/>
                <w:lang w:val="ro-RO"/>
              </w:rPr>
              <w:t>Legisla</w:t>
            </w:r>
            <w:r w:rsidRPr="00D91E44">
              <w:rPr>
                <w:rFonts w:ascii="Times New Roman" w:hAnsi="Times New Roman" w:hint="cs"/>
                <w:sz w:val="24"/>
                <w:szCs w:val="24"/>
                <w:lang w:val="ro-RO"/>
              </w:rPr>
              <w:t>ţ</w:t>
            </w:r>
            <w:r w:rsidRPr="00D91E44">
              <w:rPr>
                <w:rFonts w:ascii="Times New Roman" w:hAnsi="Times New Roman"/>
                <w:sz w:val="24"/>
                <w:szCs w:val="24"/>
                <w:lang w:val="ro-RO"/>
              </w:rPr>
              <w:t>ia concuren</w:t>
            </w:r>
            <w:r w:rsidRPr="00D91E44">
              <w:rPr>
                <w:rFonts w:ascii="Times New Roman" w:hAnsi="Times New Roman" w:hint="cs"/>
                <w:sz w:val="24"/>
                <w:szCs w:val="24"/>
                <w:lang w:val="ro-RO"/>
              </w:rPr>
              <w:t>ţ</w:t>
            </w:r>
            <w:r w:rsidRPr="00D91E44">
              <w:rPr>
                <w:rFonts w:ascii="Times New Roman" w:hAnsi="Times New Roman"/>
                <w:sz w:val="24"/>
                <w:szCs w:val="24"/>
                <w:lang w:val="ro-RO"/>
              </w:rPr>
              <w:t xml:space="preserve">ei. Comentarii </w:t>
            </w:r>
            <w:r w:rsidRPr="00D91E44">
              <w:rPr>
                <w:rFonts w:ascii="Times New Roman" w:hAnsi="Times New Roman" w:hint="cs"/>
                <w:sz w:val="24"/>
                <w:szCs w:val="24"/>
                <w:lang w:val="ro-RO"/>
              </w:rPr>
              <w:t>ş</w:t>
            </w:r>
            <w:r w:rsidRPr="00D91E44">
              <w:rPr>
                <w:rFonts w:ascii="Times New Roman" w:hAnsi="Times New Roman"/>
                <w:sz w:val="24"/>
                <w:szCs w:val="24"/>
                <w:lang w:val="ro-RO"/>
              </w:rPr>
              <w:t>i explica</w:t>
            </w:r>
            <w:r w:rsidRPr="00D91E44">
              <w:rPr>
                <w:rFonts w:ascii="Times New Roman" w:hAnsi="Times New Roman" w:hint="cs"/>
                <w:sz w:val="24"/>
                <w:szCs w:val="24"/>
                <w:lang w:val="ro-RO"/>
              </w:rPr>
              <w:t>ţ</w:t>
            </w:r>
            <w:r w:rsidRPr="00D91E44">
              <w:rPr>
                <w:rFonts w:ascii="Times New Roman" w:hAnsi="Times New Roman"/>
                <w:sz w:val="24"/>
                <w:szCs w:val="24"/>
                <w:lang w:val="ro-RO"/>
              </w:rPr>
              <w:t>ii. Valentin Mircea</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hint="eastAsia"/>
                <w:sz w:val="24"/>
                <w:szCs w:val="24"/>
                <w:lang w:val="ro-RO"/>
              </w:rPr>
              <w:t>•</w:t>
            </w:r>
            <w:r w:rsidRPr="00D91E44">
              <w:rPr>
                <w:rFonts w:ascii="Times New Roman" w:hAnsi="Times New Roman"/>
                <w:sz w:val="24"/>
                <w:szCs w:val="24"/>
                <w:lang w:val="ro-RO"/>
              </w:rPr>
              <w:t>Ghid pentru practicieni în dreptul concuren</w:t>
            </w:r>
            <w:r w:rsidRPr="00D91E44">
              <w:rPr>
                <w:rFonts w:ascii="Times New Roman" w:hAnsi="Times New Roman" w:hint="cs"/>
                <w:sz w:val="24"/>
                <w:szCs w:val="24"/>
                <w:lang w:val="ro-RO"/>
              </w:rPr>
              <w:t>ţ</w:t>
            </w:r>
            <w:r w:rsidRPr="00D91E44">
              <w:rPr>
                <w:rFonts w:ascii="Times New Roman" w:hAnsi="Times New Roman"/>
                <w:sz w:val="24"/>
                <w:szCs w:val="24"/>
                <w:lang w:val="ro-RO"/>
              </w:rPr>
              <w:t>ei. Edi</w:t>
            </w:r>
            <w:r w:rsidRPr="00D91E44">
              <w:rPr>
                <w:rFonts w:ascii="Times New Roman" w:hAnsi="Times New Roman" w:hint="cs"/>
                <w:sz w:val="24"/>
                <w:szCs w:val="24"/>
                <w:lang w:val="ro-RO"/>
              </w:rPr>
              <w:t>ţ</w:t>
            </w:r>
            <w:r w:rsidRPr="00D91E44">
              <w:rPr>
                <w:rFonts w:ascii="Times New Roman" w:hAnsi="Times New Roman"/>
                <w:sz w:val="24"/>
                <w:szCs w:val="24"/>
                <w:lang w:val="ro-RO"/>
              </w:rPr>
              <w:t>ia 1.Diana Ungureanu, Paul Prisecaru, Valentin Mircea, Norbert Maier, Sorin Fusea,Fabio Filpo, Adina Claici, Cristina Butacu, M. Bogdan Bulancea •Codul de procedur</w:t>
            </w:r>
            <w:r w:rsidRPr="00D91E44">
              <w:rPr>
                <w:rFonts w:ascii="Times New Roman" w:hAnsi="Times New Roman" w:hint="cs"/>
                <w:sz w:val="24"/>
                <w:szCs w:val="24"/>
                <w:lang w:val="ro-RO"/>
              </w:rPr>
              <w:t>ă</w:t>
            </w:r>
            <w:r w:rsidRPr="00D91E44">
              <w:rPr>
                <w:rFonts w:ascii="Times New Roman" w:hAnsi="Times New Roman"/>
                <w:sz w:val="24"/>
                <w:szCs w:val="24"/>
                <w:lang w:val="ro-RO"/>
              </w:rPr>
              <w:t xml:space="preserve"> fiscal. Comentarii </w:t>
            </w:r>
            <w:r w:rsidRPr="00D91E44">
              <w:rPr>
                <w:rFonts w:ascii="Times New Roman" w:hAnsi="Times New Roman" w:hint="cs"/>
                <w:sz w:val="24"/>
                <w:szCs w:val="24"/>
                <w:lang w:val="ro-RO"/>
              </w:rPr>
              <w:t>ş</w:t>
            </w:r>
            <w:r w:rsidRPr="00D91E44">
              <w:rPr>
                <w:rFonts w:ascii="Times New Roman" w:hAnsi="Times New Roman"/>
                <w:sz w:val="24"/>
                <w:szCs w:val="24"/>
                <w:lang w:val="ro-RO"/>
              </w:rPr>
              <w:t>i explica</w:t>
            </w:r>
            <w:r w:rsidRPr="00D91E44">
              <w:rPr>
                <w:rFonts w:ascii="Times New Roman" w:hAnsi="Times New Roman" w:hint="cs"/>
                <w:sz w:val="24"/>
                <w:szCs w:val="24"/>
                <w:lang w:val="ro-RO"/>
              </w:rPr>
              <w:t>ţ</w:t>
            </w:r>
            <w:r w:rsidRPr="00D91E44">
              <w:rPr>
                <w:rFonts w:ascii="Times New Roman" w:hAnsi="Times New Roman"/>
                <w:sz w:val="24"/>
                <w:szCs w:val="24"/>
                <w:lang w:val="ro-RO"/>
              </w:rPr>
              <w:t>ii.Hora</w:t>
            </w:r>
            <w:r w:rsidRPr="00D91E44">
              <w:rPr>
                <w:rFonts w:ascii="Times New Roman" w:hAnsi="Times New Roman" w:hint="cs"/>
                <w:sz w:val="24"/>
                <w:szCs w:val="24"/>
                <w:lang w:val="ro-RO"/>
              </w:rPr>
              <w:t>ţ</w:t>
            </w:r>
            <w:r w:rsidRPr="00D91E44">
              <w:rPr>
                <w:rFonts w:ascii="Times New Roman" w:hAnsi="Times New Roman"/>
                <w:sz w:val="24"/>
                <w:szCs w:val="24"/>
                <w:lang w:val="ro-RO"/>
              </w:rPr>
              <w:t xml:space="preserve">iu Sasu, Lucian </w:t>
            </w:r>
            <w:r w:rsidRPr="00D91E44">
              <w:rPr>
                <w:rFonts w:ascii="Times New Roman" w:hAnsi="Times New Roman" w:hint="cs"/>
                <w:sz w:val="24"/>
                <w:szCs w:val="24"/>
                <w:lang w:val="ro-RO"/>
              </w:rPr>
              <w:t>Ţ</w:t>
            </w:r>
            <w:r w:rsidRPr="00D91E44">
              <w:rPr>
                <w:rFonts w:ascii="Times New Roman" w:hAnsi="Times New Roman" w:hint="eastAsia"/>
                <w:sz w:val="24"/>
                <w:szCs w:val="24"/>
                <w:lang w:val="ro-RO"/>
              </w:rPr>
              <w:t>â</w:t>
            </w:r>
            <w:r w:rsidRPr="00D91E44">
              <w:rPr>
                <w:rFonts w:ascii="Times New Roman" w:hAnsi="Times New Roman" w:hint="cs"/>
                <w:sz w:val="24"/>
                <w:szCs w:val="24"/>
                <w:lang w:val="ro-RO"/>
              </w:rPr>
              <w:t>ţ</w:t>
            </w:r>
            <w:r w:rsidRPr="00D91E44">
              <w:rPr>
                <w:rFonts w:ascii="Times New Roman" w:hAnsi="Times New Roman"/>
                <w:sz w:val="24"/>
                <w:szCs w:val="24"/>
                <w:lang w:val="ro-RO"/>
              </w:rPr>
              <w:t>u, Drago</w:t>
            </w:r>
            <w:r w:rsidRPr="00D91E44">
              <w:rPr>
                <w:rFonts w:ascii="Times New Roman" w:hAnsi="Times New Roman" w:hint="cs"/>
                <w:sz w:val="24"/>
                <w:szCs w:val="24"/>
                <w:lang w:val="ro-RO"/>
              </w:rPr>
              <w:t>ş</w:t>
            </w:r>
            <w:r w:rsidRPr="00D91E44">
              <w:rPr>
                <w:rFonts w:ascii="Times New Roman" w:hAnsi="Times New Roman"/>
                <w:sz w:val="24"/>
                <w:szCs w:val="24"/>
                <w:lang w:val="ro-RO"/>
              </w:rPr>
              <w:t xml:space="preserve"> P</w:t>
            </w:r>
            <w:r w:rsidRPr="00D91E44">
              <w:rPr>
                <w:rFonts w:ascii="Times New Roman" w:hAnsi="Times New Roman" w:hint="cs"/>
                <w:sz w:val="24"/>
                <w:szCs w:val="24"/>
                <w:lang w:val="ro-RO"/>
              </w:rPr>
              <w:t>ă</w:t>
            </w:r>
            <w:r w:rsidRPr="00D91E44">
              <w:rPr>
                <w:rFonts w:ascii="Times New Roman" w:hAnsi="Times New Roman"/>
                <w:sz w:val="24"/>
                <w:szCs w:val="24"/>
                <w:lang w:val="ro-RO"/>
              </w:rPr>
              <w:t>troi</w:t>
            </w:r>
          </w:p>
          <w:p w:rsidR="00941C7E" w:rsidRPr="00D91E44" w:rsidRDefault="00941C7E" w:rsidP="00941C7E">
            <w:pPr>
              <w:widowControl w:val="0"/>
              <w:jc w:val="both"/>
              <w:rPr>
                <w:rFonts w:ascii="Times New Roman" w:hAnsi="Times New Roman"/>
                <w:sz w:val="24"/>
                <w:szCs w:val="24"/>
                <w:lang w:val="ro-RO"/>
              </w:rPr>
            </w:pPr>
            <w:r w:rsidRPr="00D91E44">
              <w:rPr>
                <w:rFonts w:ascii="Times New Roman" w:hAnsi="Times New Roman" w:hint="eastAsia"/>
                <w:sz w:val="24"/>
                <w:szCs w:val="24"/>
                <w:lang w:val="ro-RO"/>
              </w:rPr>
              <w:t>•</w:t>
            </w:r>
            <w:r w:rsidRPr="00D91E44">
              <w:rPr>
                <w:rFonts w:ascii="Times New Roman" w:hAnsi="Times New Roman"/>
                <w:sz w:val="24"/>
                <w:szCs w:val="24"/>
                <w:lang w:val="ro-RO"/>
              </w:rPr>
              <w:t xml:space="preserve"> Legea procedurii insolven</w:t>
            </w:r>
            <w:r w:rsidRPr="00D91E44">
              <w:rPr>
                <w:rFonts w:ascii="Times New Roman" w:hAnsi="Times New Roman" w:hint="cs"/>
                <w:sz w:val="24"/>
                <w:szCs w:val="24"/>
                <w:lang w:val="ro-RO"/>
              </w:rPr>
              <w:t>ţ</w:t>
            </w:r>
            <w:r w:rsidRPr="00D91E44">
              <w:rPr>
                <w:rFonts w:ascii="Times New Roman" w:hAnsi="Times New Roman"/>
                <w:sz w:val="24"/>
                <w:szCs w:val="24"/>
                <w:lang w:val="ro-RO"/>
              </w:rPr>
              <w:t>ei. Comentariu pe articole. Edi</w:t>
            </w:r>
            <w:r w:rsidRPr="00D91E44">
              <w:rPr>
                <w:rFonts w:ascii="Times New Roman" w:hAnsi="Times New Roman" w:hint="cs"/>
                <w:sz w:val="24"/>
                <w:szCs w:val="24"/>
                <w:lang w:val="ro-RO"/>
              </w:rPr>
              <w:t>ţ</w:t>
            </w:r>
            <w:r w:rsidRPr="00D91E44">
              <w:rPr>
                <w:rFonts w:ascii="Times New Roman" w:hAnsi="Times New Roman"/>
                <w:sz w:val="24"/>
                <w:szCs w:val="24"/>
                <w:lang w:val="ro-RO"/>
              </w:rPr>
              <w:t>ia 4.Ion Turcu</w:t>
            </w:r>
          </w:p>
          <w:p w:rsidR="00941C7E" w:rsidRPr="00D91E44" w:rsidRDefault="00941C7E" w:rsidP="00941C7E">
            <w:pPr>
              <w:widowControl w:val="0"/>
              <w:jc w:val="both"/>
              <w:rPr>
                <w:rFonts w:ascii="Times New Roman" w:hAnsi="Times New Roman"/>
                <w:sz w:val="24"/>
                <w:szCs w:val="24"/>
                <w:lang w:val="ro-RO"/>
              </w:rPr>
            </w:pPr>
          </w:p>
          <w:p w:rsidR="00941C7E" w:rsidRPr="00D91E44" w:rsidRDefault="00941C7E" w:rsidP="00941C7E">
            <w:pPr>
              <w:widowControl w:val="0"/>
              <w:jc w:val="both"/>
              <w:rPr>
                <w:rFonts w:ascii="Times New Roman" w:hAnsi="Times New Roman"/>
                <w:b/>
                <w:sz w:val="24"/>
                <w:szCs w:val="24"/>
                <w:lang w:val="ro-RO"/>
              </w:rPr>
            </w:pPr>
            <w:r w:rsidRPr="00D91E44">
              <w:rPr>
                <w:rFonts w:ascii="Times New Roman" w:hAnsi="Times New Roman"/>
                <w:b/>
                <w:sz w:val="24"/>
                <w:szCs w:val="24"/>
                <w:lang w:val="ro-RO"/>
              </w:rPr>
              <w:t>Modulul – Doctrină public</w:t>
            </w:r>
          </w:p>
          <w:p w:rsidR="00941C7E" w:rsidRPr="00D91E44" w:rsidRDefault="00941C7E" w:rsidP="00941C7E">
            <w:pPr>
              <w:widowControl w:val="0"/>
              <w:jc w:val="both"/>
              <w:rPr>
                <w:rFonts w:ascii="Times New Roman" w:hAnsi="Times New Roman"/>
                <w:sz w:val="24"/>
                <w:szCs w:val="24"/>
                <w:lang w:val="ro-RO"/>
              </w:rPr>
            </w:pP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Constituţia României. Comentariu pe articole.Ioan Muraru, Elena Simina Tănăsescu</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•Drept constituţional şi instituţii politice. Vol. I.Ediţia 15Ioan Muraru, Elena Simina Tănăsescu</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•Drept constituţional şi instituţii politice. Vol. II.Ediţia 15Ioan Muraru, Elena Simina Tănăsescu</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•Drept electoral, Ediţia 2. Gheorghe Iancu</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•Achiziţii publice. Concesiuni. Parteneriat public privat. Remedii şi căi de atac. Ediţia 5 Dan Cimpoeru</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•Legea contenciosului administrativ. Comentarii şi explicaţii.Ediţia 4Alin Trăilescu, Anton Trăilescu</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•Raporturile dintre Guvern şi Parlament.Camelia Rodica Tomescu</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 Drept internaţional public. Vol. I. Ediţia 3.Raluca Miga-Beşteliu• Drept internaţional public. Vol. II. Ediţia 2.Raluca Miga-Beşteliu</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•Drept administrativ. Vol. I. Ediţia 4.Dana Apostol Tofan</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 Drept administrativ. Vol. II. Ediţia 4.Dana Apostol Tofan</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•Cartea de contracte administrative. Modele. Comentarii. Explicaţii. Ediția 1.Cătălin Silviu Săraru •Europenizarea. Studii de guvernare şi securitate. Ediţia 1.George Angliţoiu</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 xml:space="preserve">•Law in action. Case Studies in Good Governance. Ediţia </w:t>
            </w:r>
            <w:r w:rsidRPr="00D91E44">
              <w:rPr>
                <w:rFonts w:ascii="Times New Roman" w:hAnsi="Times New Roman"/>
                <w:sz w:val="24"/>
                <w:szCs w:val="24"/>
                <w:lang w:val="ro-RO"/>
              </w:rPr>
              <w:lastRenderedPageBreak/>
              <w:t>1.Dacian Dragoş, Bogdana Neamţu, Roger E. Hamlin</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p>
          <w:p w:rsidR="00941C7E" w:rsidRPr="00D91E44" w:rsidRDefault="00941C7E" w:rsidP="00941C7E">
            <w:pPr>
              <w:widowControl w:val="0"/>
              <w:suppressAutoHyphens/>
              <w:spacing w:line="100" w:lineRule="atLeast"/>
              <w:jc w:val="both"/>
              <w:rPr>
                <w:rFonts w:ascii="Times New Roman" w:hAnsi="Times New Roman"/>
                <w:sz w:val="24"/>
                <w:szCs w:val="24"/>
                <w:lang w:val="ro-RO"/>
              </w:rPr>
            </w:pPr>
          </w:p>
          <w:p w:rsidR="00941C7E" w:rsidRPr="00D91E44" w:rsidRDefault="00941C7E" w:rsidP="00941C7E">
            <w:pPr>
              <w:widowControl w:val="0"/>
              <w:jc w:val="both"/>
              <w:rPr>
                <w:rFonts w:ascii="Times New Roman" w:hAnsi="Times New Roman"/>
                <w:b/>
                <w:sz w:val="24"/>
                <w:szCs w:val="24"/>
                <w:lang w:val="ro-RO"/>
              </w:rPr>
            </w:pPr>
            <w:r w:rsidRPr="00D91E44">
              <w:rPr>
                <w:rFonts w:ascii="Times New Roman" w:hAnsi="Times New Roman"/>
                <w:b/>
                <w:sz w:val="24"/>
                <w:szCs w:val="24"/>
                <w:lang w:val="ro-RO"/>
              </w:rPr>
              <w:t>Modulul – Doctrină UE și CEDO</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•Convenţia europeană a drepturilor omului. Comentariu pe articole. Ediţia 2.Corneliu Bîrsan</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•Tratatele Uniunii Europene. Comentarii şi explicaţii.Ion Gâlea</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•Aderarea Uniunii Europene la Convenţia europeană a drepturilor omului. Analiză critică.Ion Gâlea</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•Protecţia europeană a drepturilor omului. Ediţia 4 (Include modificările aduse prinProtocolul nr. 14).Ediţia 4Bianca Selejan-Guţan</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•Efectele hotărârilor CEDO şi CJUE în dreptul intern. Analiză asupra dreptului la nediscriminare.Silvia Tăbuşcă</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•Dreptul procesual al Uniunii Europene.Petrescu Oana Măriuca</w:t>
            </w:r>
          </w:p>
          <w:p w:rsidR="00941C7E" w:rsidRPr="00D91E44" w:rsidRDefault="00941C7E" w:rsidP="00941C7E">
            <w:pPr>
              <w:rPr>
                <w:rFonts w:ascii="Times New Roman" w:hAnsi="Times New Roman"/>
                <w:sz w:val="24"/>
                <w:szCs w:val="24"/>
                <w:lang w:val="ro-RO"/>
              </w:rPr>
            </w:pPr>
            <w:r w:rsidRPr="00D91E44">
              <w:rPr>
                <w:rFonts w:ascii="Times New Roman" w:hAnsi="Times New Roman"/>
                <w:sz w:val="24"/>
                <w:szCs w:val="24"/>
                <w:lang w:val="ro-RO"/>
              </w:rPr>
              <w:t>•Uniunea europeană. Drept instituţional Anamaria Groza •Uniunea europeană. Drept material Anamaria Groza •Procedura trimiterii preliminare. Principii de drept al Uniunii Europene şi experienţe ale sistemului romande drept. Mihai Şandru, Mihai Banu, Dragoş Călin •Dreptul european al contractelor. Realităţi. Influenţe. Domeniu de aplicare.Gina Orga-Dumitriu•Europenizarea. Studii de guvernare şi securitate. Ediţia 1.George Angliţoiu• Foundations of European Criminal Law. Ediţia 1.Renate van Lijssel, Andrea Jánosi, Erika Váradi Csema, Ferenc Sántha, C. Tracogna, Lamya Diana Al-Kawadri, T. Avrigeanu, N. Neagu, M.Gorunescu.</w:t>
            </w:r>
          </w:p>
          <w:p w:rsidR="00941C7E" w:rsidRPr="00D91E44" w:rsidRDefault="00941C7E" w:rsidP="00941C7E">
            <w:pPr>
              <w:rPr>
                <w:rFonts w:ascii="Times New Roman" w:hAnsi="Times New Roman"/>
                <w:sz w:val="24"/>
                <w:szCs w:val="24"/>
                <w:lang w:val="ro-RO"/>
              </w:rPr>
            </w:pPr>
          </w:p>
          <w:p w:rsidR="00941C7E" w:rsidRPr="00D91E44" w:rsidRDefault="00941C7E" w:rsidP="00941C7E">
            <w:pPr>
              <w:rPr>
                <w:rFonts w:ascii="Times New Roman" w:hAnsi="Times New Roman"/>
                <w:b/>
                <w:sz w:val="24"/>
                <w:szCs w:val="24"/>
                <w:lang w:val="ro-RO"/>
              </w:rPr>
            </w:pPr>
            <w:r w:rsidRPr="00D91E44">
              <w:rPr>
                <w:rFonts w:ascii="Times New Roman" w:hAnsi="Times New Roman"/>
                <w:b/>
                <w:sz w:val="24"/>
                <w:szCs w:val="24"/>
                <w:lang w:val="ro-RO"/>
              </w:rPr>
              <w:t>Modulul – Doctrin</w:t>
            </w:r>
            <w:r w:rsidRPr="00D91E44">
              <w:rPr>
                <w:rFonts w:ascii="Times New Roman" w:hAnsi="Times New Roman" w:hint="cs"/>
                <w:b/>
                <w:sz w:val="24"/>
                <w:szCs w:val="24"/>
                <w:lang w:val="ro-RO"/>
              </w:rPr>
              <w:t>ă</w:t>
            </w:r>
            <w:r w:rsidRPr="00D91E44">
              <w:rPr>
                <w:rFonts w:ascii="Times New Roman" w:hAnsi="Times New Roman"/>
                <w:b/>
                <w:sz w:val="24"/>
                <w:szCs w:val="24"/>
                <w:lang w:val="ro-RO"/>
              </w:rPr>
              <w:t xml:space="preserve"> Penal</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Codul Penal. Comentariu pe articole. Ediţia 2.V. Cioclei, L.Lefterache, I. Kuglay, G. Bodoroncea, I. Nedelcu, F.M. Vasile, T. Manea</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 Codul de procedură penală. Comentariu pe articole.Ediţia 2.coord. Mihai Udroiu (colectiv de autori</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 Noul Cod penal. Note. Corelaţii. Explicaţii.coord. Mihai Hotca (colectiv de autori)</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•Noul Cod de procedură penală. Note. Corelaţii. Explicaţii.coord. Petre Buneci (colectiv de autori)</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 xml:space="preserve">•Drept penal. Partea specială I. Infracţiuni contra persoanei şi infracţiuni contra patrimoniului.Ediţia 2. Valerian Cioclei </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•Drept penal. Partea specială II.Ediţia 4.Valerian Cioclei, Andra-Roxana Trandafir (Ilie), Cristina Rotaru</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•Dreptul penal al afacerilor. Ediţia 6.Alexandru Boroi, Bogdan Vîrjan, I. A. Barbu, M. Gorunescu</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 xml:space="preserve">•Procedura penală. Partea generală. Partea specială. Ediţia 2.Alexandru Zarafiu •Tratat de Cooperare judiciară internaţională în materie penală.coord. Alexandru Boroi, Ion Rusu, Minodora-Ioana Rusu </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 Infracţiunile de evaziune fiscală. Ediţia 2.Bogdan Vîrjan</w:t>
            </w:r>
          </w:p>
          <w:p w:rsidR="00941C7E" w:rsidRPr="00D91E44" w:rsidRDefault="00941C7E" w:rsidP="00941C7E">
            <w:pPr>
              <w:widowControl w:val="0"/>
              <w:suppressAutoHyphens/>
              <w:spacing w:line="100" w:lineRule="atLeast"/>
              <w:jc w:val="both"/>
              <w:rPr>
                <w:rFonts w:ascii="Times New Roman" w:hAnsi="Times New Roman"/>
                <w:sz w:val="24"/>
                <w:szCs w:val="24"/>
                <w:lang w:val="ro-RO"/>
              </w:rPr>
            </w:pPr>
            <w:r w:rsidRPr="00D91E44">
              <w:rPr>
                <w:rFonts w:ascii="Times New Roman" w:hAnsi="Times New Roman"/>
                <w:sz w:val="24"/>
                <w:szCs w:val="24"/>
                <w:lang w:val="ro-RO"/>
              </w:rPr>
              <w:t>•Jurisprudenţa Curţii de Justiţie a Uniunii Europene şi influenţa acesteia asupra dreptului penal naţional. Ediţia 1.Norel Neagu</w:t>
            </w:r>
          </w:p>
          <w:p w:rsidR="00941C7E" w:rsidRPr="00D91E44" w:rsidRDefault="00941C7E" w:rsidP="00941C7E">
            <w:pPr>
              <w:rPr>
                <w:rFonts w:ascii="Times New Roman" w:hAnsi="Times New Roman"/>
                <w:sz w:val="24"/>
                <w:szCs w:val="24"/>
                <w:lang w:val="ro-RO"/>
              </w:rPr>
            </w:pPr>
            <w:r w:rsidRPr="00D91E44">
              <w:rPr>
                <w:rFonts w:ascii="Times New Roman" w:hAnsi="Times New Roman"/>
                <w:sz w:val="24"/>
                <w:szCs w:val="24"/>
                <w:lang w:val="ro-RO"/>
              </w:rPr>
              <w:lastRenderedPageBreak/>
              <w:t>• Foundations of European Criminal Law. Ediţia 1.Renate van Lijssel, Andrea Jánosi, Erika Váradi Csema, Ferenc Sántha, C. Tracogna, Lamya Diana Al-Kawadri, T. Avrigeanu, N. Neagu, M.Gorunescu</w:t>
            </w:r>
          </w:p>
          <w:p w:rsidR="00941C7E" w:rsidRPr="00D91E44" w:rsidRDefault="00941C7E" w:rsidP="00941C7E">
            <w:pPr>
              <w:rPr>
                <w:rFonts w:ascii="Times New Roman" w:hAnsi="Times New Roman"/>
                <w:sz w:val="24"/>
                <w:szCs w:val="24"/>
                <w:lang w:val="ro-RO"/>
              </w:rPr>
            </w:pPr>
          </w:p>
          <w:p w:rsidR="00941C7E" w:rsidRPr="00D91E44" w:rsidRDefault="00941C7E" w:rsidP="00941C7E">
            <w:pPr>
              <w:jc w:val="both"/>
              <w:rPr>
                <w:rFonts w:ascii="Times New Roman" w:hAnsi="Times New Roman"/>
                <w:b/>
                <w:sz w:val="24"/>
                <w:szCs w:val="24"/>
                <w:lang w:val="ro-RO"/>
              </w:rPr>
            </w:pPr>
            <w:r w:rsidRPr="00D91E44">
              <w:rPr>
                <w:rFonts w:ascii="Times New Roman" w:hAnsi="Times New Roman"/>
                <w:b/>
                <w:sz w:val="24"/>
                <w:szCs w:val="24"/>
                <w:lang w:val="ro-RO"/>
              </w:rPr>
              <w:t>Condiții de prestare:</w:t>
            </w:r>
          </w:p>
          <w:p w:rsidR="00941C7E" w:rsidRDefault="00941C7E" w:rsidP="00941C7E">
            <w:pPr>
              <w:jc w:val="both"/>
              <w:rPr>
                <w:rFonts w:ascii="Times New Roman" w:hAnsi="Times New Roman"/>
                <w:sz w:val="24"/>
                <w:szCs w:val="24"/>
                <w:lang w:val="ro-RO"/>
              </w:rPr>
            </w:pPr>
            <w:r w:rsidRPr="00723F37">
              <w:rPr>
                <w:rFonts w:ascii="Times New Roman" w:hAnsi="Times New Roman"/>
                <w:sz w:val="24"/>
                <w:szCs w:val="24"/>
                <w:lang w:val="ro-RO"/>
              </w:rPr>
              <w:t xml:space="preserve">Accesul la </w:t>
            </w:r>
            <w:r w:rsidRPr="00C334FE">
              <w:rPr>
                <w:rFonts w:ascii="Times New Roman" w:hAnsi="Times New Roman"/>
                <w:sz w:val="24"/>
                <w:szCs w:val="24"/>
                <w:lang w:val="ro-RO"/>
              </w:rPr>
              <w:t>Baze de date ( accesare cărți și legislație în format electronic)</w:t>
            </w:r>
            <w:r>
              <w:rPr>
                <w:rFonts w:ascii="Times New Roman" w:hAnsi="Times New Roman"/>
                <w:sz w:val="24"/>
                <w:szCs w:val="24"/>
                <w:lang w:val="ro-RO"/>
              </w:rPr>
              <w:t>, modulele: Doctrina muncii, Doctrina civil, Doctrina afaceri, Doctrina public, Doctrina UE și CEDO, Doctrina penal,</w:t>
            </w:r>
            <w:r w:rsidRPr="00723F37">
              <w:rPr>
                <w:rFonts w:ascii="Times New Roman" w:hAnsi="Times New Roman"/>
                <w:sz w:val="24"/>
                <w:szCs w:val="24"/>
                <w:lang w:val="ro-RO"/>
              </w:rPr>
              <w:t xml:space="preserve"> se face pe baza IP-ului universității, pentru un nr. nelimitat </w:t>
            </w:r>
            <w:r>
              <w:rPr>
                <w:rFonts w:ascii="Times New Roman" w:hAnsi="Times New Roman"/>
                <w:sz w:val="24"/>
                <w:szCs w:val="24"/>
                <w:lang w:val="ro-RO"/>
              </w:rPr>
              <w:t>de utilizatori</w:t>
            </w:r>
            <w:r w:rsidRPr="00723F37">
              <w:rPr>
                <w:rFonts w:ascii="Times New Roman" w:hAnsi="Times New Roman"/>
                <w:sz w:val="24"/>
                <w:szCs w:val="24"/>
                <w:lang w:val="ro-RO"/>
              </w:rPr>
              <w:t>.</w:t>
            </w:r>
            <w:r>
              <w:rPr>
                <w:rFonts w:ascii="Times New Roman" w:hAnsi="Times New Roman"/>
                <w:sz w:val="24"/>
                <w:szCs w:val="24"/>
                <w:lang w:val="ro-RO"/>
              </w:rPr>
              <w:t xml:space="preserve"> Baza</w:t>
            </w:r>
            <w:r w:rsidRPr="00C334FE">
              <w:rPr>
                <w:rFonts w:ascii="Times New Roman" w:hAnsi="Times New Roman"/>
                <w:sz w:val="24"/>
                <w:szCs w:val="24"/>
                <w:lang w:val="ro-RO"/>
              </w:rPr>
              <w:t xml:space="preserve"> de date ( accesare cărți și legislație în format electronic)</w:t>
            </w:r>
            <w:r>
              <w:rPr>
                <w:rFonts w:ascii="Times New Roman" w:hAnsi="Times New Roman"/>
                <w:sz w:val="24"/>
                <w:szCs w:val="24"/>
                <w:lang w:val="ro-RO"/>
              </w:rPr>
              <w:t xml:space="preserve"> este permanent actualizată, fără costuri suplimentare și oferă ediții noi ale cărților existente în modulele sale, odată cu aparițiile tipărit</w:t>
            </w:r>
            <w:r w:rsidRPr="00FF0A0E">
              <w:rPr>
                <w:rFonts w:ascii="Times New Roman" w:hAnsi="Times New Roman"/>
                <w:sz w:val="24"/>
                <w:szCs w:val="24"/>
                <w:lang w:val="ro-RO"/>
              </w:rPr>
              <w:t xml:space="preserve">e. </w:t>
            </w:r>
          </w:p>
          <w:p w:rsidR="00941C7E" w:rsidRPr="00D91E44" w:rsidRDefault="00941C7E" w:rsidP="00941C7E">
            <w:pPr>
              <w:jc w:val="both"/>
              <w:rPr>
                <w:rFonts w:ascii="Times New Roman" w:hAnsi="Times New Roman"/>
                <w:b/>
                <w:sz w:val="24"/>
                <w:szCs w:val="24"/>
                <w:lang w:val="ro-RO"/>
              </w:rPr>
            </w:pPr>
            <w:r w:rsidRPr="00D91E44">
              <w:rPr>
                <w:rFonts w:ascii="Times New Roman" w:hAnsi="Times New Roman"/>
                <w:b/>
                <w:sz w:val="24"/>
                <w:szCs w:val="24"/>
                <w:lang w:val="ro-RO"/>
              </w:rPr>
              <w:t>Perioada de acces:</w:t>
            </w:r>
          </w:p>
          <w:p w:rsidR="00941C7E" w:rsidRDefault="00941C7E" w:rsidP="00941C7E">
            <w:pPr>
              <w:jc w:val="both"/>
              <w:rPr>
                <w:rFonts w:ascii="Times New Roman" w:hAnsi="Times New Roman"/>
                <w:sz w:val="24"/>
                <w:szCs w:val="24"/>
                <w:lang w:val="ro-RO"/>
              </w:rPr>
            </w:pPr>
            <w:r>
              <w:rPr>
                <w:rFonts w:ascii="Times New Roman" w:hAnsi="Times New Roman"/>
                <w:sz w:val="24"/>
                <w:szCs w:val="24"/>
                <w:lang w:val="ro-RO"/>
              </w:rPr>
              <w:t>Accesul la Serviciul</w:t>
            </w:r>
            <w:r w:rsidRPr="00C334FE">
              <w:rPr>
                <w:rFonts w:ascii="Times New Roman" w:hAnsi="Times New Roman"/>
                <w:sz w:val="24"/>
                <w:szCs w:val="24"/>
                <w:lang w:val="ro-RO"/>
              </w:rPr>
              <w:t xml:space="preserve"> Baze de date ( accesare cărți și legislație în format electronic)</w:t>
            </w:r>
            <w:r>
              <w:rPr>
                <w:rFonts w:ascii="Times New Roman" w:hAnsi="Times New Roman"/>
                <w:sz w:val="24"/>
                <w:szCs w:val="24"/>
                <w:lang w:val="ro-RO"/>
              </w:rPr>
              <w:t xml:space="preserve"> este asigurat pe o perioadă de 12 luni, de la data semnării procesului – verbal de recepție al serviciului și cuprinde toate actualizările documentelor, fără costuri suplimentare.</w:t>
            </w:r>
          </w:p>
          <w:p w:rsidR="00941C7E" w:rsidRPr="00470932" w:rsidRDefault="00941C7E" w:rsidP="00941C7E">
            <w:pPr>
              <w:spacing w:after="240"/>
              <w:contextualSpacing/>
              <w:jc w:val="both"/>
              <w:rPr>
                <w:rFonts w:ascii="Times New Roman" w:hAnsi="Times New Roman"/>
                <w:sz w:val="24"/>
                <w:szCs w:val="24"/>
                <w:lang w:val="ro-RO"/>
              </w:rPr>
            </w:pPr>
          </w:p>
          <w:p w:rsidR="00941C7E" w:rsidRDefault="00941C7E" w:rsidP="00941C7E">
            <w:pPr>
              <w:spacing w:after="240"/>
              <w:contextualSpacing/>
              <w:jc w:val="both"/>
              <w:rPr>
                <w:rFonts w:ascii="Times New Roman" w:hAnsi="Times New Roman"/>
                <w:b/>
                <w:sz w:val="24"/>
                <w:szCs w:val="24"/>
                <w:lang w:val="ro-RO"/>
              </w:rPr>
            </w:pPr>
            <w:r>
              <w:rPr>
                <w:rFonts w:ascii="Times New Roman" w:hAnsi="Times New Roman"/>
                <w:b/>
                <w:sz w:val="24"/>
                <w:szCs w:val="24"/>
                <w:lang w:val="ro-RO"/>
              </w:rPr>
              <w:t>Recepția serviciului:</w:t>
            </w:r>
          </w:p>
          <w:p w:rsidR="00941C7E" w:rsidRDefault="00941C7E" w:rsidP="00941C7E">
            <w:pPr>
              <w:spacing w:after="240"/>
              <w:contextualSpacing/>
              <w:jc w:val="both"/>
              <w:rPr>
                <w:rFonts w:ascii="Times New Roman" w:hAnsi="Times New Roman"/>
                <w:sz w:val="24"/>
                <w:szCs w:val="24"/>
                <w:lang w:val="ro-RO"/>
              </w:rPr>
            </w:pPr>
            <w:r w:rsidRPr="00E66A36">
              <w:rPr>
                <w:rFonts w:ascii="Times New Roman" w:hAnsi="Times New Roman"/>
                <w:sz w:val="24"/>
                <w:szCs w:val="24"/>
                <w:lang w:val="ro-RO"/>
              </w:rPr>
              <w:t>Recepția serviciului  se va realiza online</w:t>
            </w:r>
            <w:r w:rsidRPr="00A24181">
              <w:rPr>
                <w:rFonts w:ascii="Times New Roman" w:hAnsi="Times New Roman"/>
                <w:sz w:val="24"/>
                <w:szCs w:val="24"/>
                <w:lang w:val="ro-RO"/>
              </w:rPr>
              <w:t xml:space="preserve"> în termen de maxim 15 zile de la data semnării contractului de ambele părți.</w:t>
            </w:r>
            <w:r>
              <w:rPr>
                <w:rFonts w:ascii="Times New Roman" w:hAnsi="Times New Roman"/>
                <w:sz w:val="24"/>
                <w:szCs w:val="24"/>
                <w:lang w:val="ro-RO"/>
              </w:rPr>
              <w:t xml:space="preserve"> Prestatorul va înștiința beneficiarul, cu privire la data de la care se oferă accesul.</w:t>
            </w:r>
          </w:p>
          <w:p w:rsidR="00941C7E" w:rsidRDefault="00941C7E" w:rsidP="00941C7E">
            <w:pPr>
              <w:spacing w:after="240"/>
              <w:contextualSpacing/>
              <w:jc w:val="both"/>
              <w:rPr>
                <w:rFonts w:ascii="Times New Roman" w:hAnsi="Times New Roman"/>
                <w:sz w:val="24"/>
                <w:szCs w:val="24"/>
                <w:lang w:val="ro-RO"/>
              </w:rPr>
            </w:pPr>
            <w:r>
              <w:rPr>
                <w:rFonts w:ascii="Times New Roman" w:hAnsi="Times New Roman"/>
                <w:sz w:val="24"/>
                <w:szCs w:val="24"/>
                <w:lang w:val="ro-RO"/>
              </w:rPr>
              <w:t>Orice problemă apărută, va fi semnalată în scris (e-mail) furnizorului, cu obligația de remediere în cel mai scurt timp.</w:t>
            </w:r>
          </w:p>
          <w:p w:rsidR="00941C7E" w:rsidRPr="00941C7E" w:rsidRDefault="00941C7E" w:rsidP="00941C7E">
            <w:pPr>
              <w:rPr>
                <w:rFonts w:ascii="Times New Roman" w:hAnsi="Times New Roman"/>
                <w:sz w:val="19"/>
                <w:szCs w:val="19"/>
                <w:lang w:val="ro-RO"/>
              </w:rPr>
            </w:pPr>
          </w:p>
          <w:p w:rsidR="00941C7E" w:rsidRPr="00941C7E" w:rsidRDefault="00941C7E" w:rsidP="00941C7E">
            <w:pPr>
              <w:rPr>
                <w:rFonts w:ascii="Times New Roman" w:hAnsi="Times New Roman"/>
                <w:sz w:val="24"/>
                <w:szCs w:val="24"/>
                <w:lang w:val="fr-FR"/>
              </w:rPr>
            </w:pPr>
          </w:p>
        </w:tc>
        <w:tc>
          <w:tcPr>
            <w:tcW w:w="3597" w:type="dxa"/>
            <w:tcMar>
              <w:left w:w="57" w:type="dxa"/>
              <w:right w:w="57" w:type="dxa"/>
            </w:tcMar>
          </w:tcPr>
          <w:p w:rsidR="00CD3BF8" w:rsidRPr="008D607E" w:rsidRDefault="00CD3BF8" w:rsidP="001723A2">
            <w:pPr>
              <w:spacing w:before="120" w:after="120" w:line="276" w:lineRule="auto"/>
              <w:jc w:val="both"/>
              <w:rPr>
                <w:rFonts w:ascii="Arial Narrow" w:hAnsi="Arial Narrow" w:cs="Arial"/>
                <w:sz w:val="24"/>
                <w:szCs w:val="24"/>
                <w:lang w:val="ro-RO"/>
              </w:rPr>
            </w:pPr>
            <w:r w:rsidRPr="008D607E">
              <w:rPr>
                <w:rFonts w:ascii="Arial Narrow" w:hAnsi="Arial Narrow" w:cs="Arial"/>
                <w:sz w:val="24"/>
                <w:szCs w:val="24"/>
                <w:lang w:val="ro-RO"/>
              </w:rPr>
              <w:lastRenderedPageBreak/>
              <w:t>Descrierea tehnică detaliată a servici</w:t>
            </w:r>
            <w:r w:rsidR="00EB3907" w:rsidRPr="008D607E">
              <w:rPr>
                <w:rFonts w:ascii="Arial Narrow" w:hAnsi="Arial Narrow" w:cs="Arial"/>
                <w:sz w:val="24"/>
                <w:szCs w:val="24"/>
                <w:lang w:val="ro-RO"/>
              </w:rPr>
              <w:t>i</w:t>
            </w:r>
            <w:r w:rsidRPr="008D607E">
              <w:rPr>
                <w:rFonts w:ascii="Arial Narrow" w:hAnsi="Arial Narrow" w:cs="Arial"/>
                <w:sz w:val="24"/>
                <w:szCs w:val="24"/>
                <w:lang w:val="ro-RO"/>
              </w:rPr>
              <w:t>l</w:t>
            </w:r>
            <w:r w:rsidR="00EB3907" w:rsidRPr="008D607E">
              <w:rPr>
                <w:rFonts w:ascii="Arial Narrow" w:hAnsi="Arial Narrow" w:cs="Arial"/>
                <w:sz w:val="24"/>
                <w:szCs w:val="24"/>
                <w:lang w:val="ro-RO"/>
              </w:rPr>
              <w:t>or</w:t>
            </w:r>
            <w:r w:rsidRPr="008D607E">
              <w:rPr>
                <w:rFonts w:ascii="Arial Narrow" w:hAnsi="Arial Narrow" w:cs="Arial"/>
                <w:sz w:val="24"/>
                <w:szCs w:val="24"/>
                <w:lang w:val="ro-RO"/>
              </w:rPr>
              <w:t xml:space="preserve"> ofertat</w:t>
            </w:r>
            <w:r w:rsidR="00EB3907" w:rsidRPr="008D607E">
              <w:rPr>
                <w:rFonts w:ascii="Arial Narrow" w:hAnsi="Arial Narrow" w:cs="Arial"/>
                <w:sz w:val="24"/>
                <w:szCs w:val="24"/>
                <w:lang w:val="ro-RO"/>
              </w:rPr>
              <w:t>e</w:t>
            </w:r>
            <w:r w:rsidRPr="008D607E">
              <w:rPr>
                <w:rFonts w:ascii="Arial Narrow" w:hAnsi="Arial Narrow" w:cs="Arial"/>
                <w:sz w:val="24"/>
                <w:szCs w:val="24"/>
                <w:lang w:val="ro-RO"/>
              </w:rPr>
              <w:t xml:space="preserve">, precum şi alte informaţii considerate semnificative, în vederea verificării corespondenţei propunerii tehnice cu specificaţiile tehnice prevăzute în caietul de sarcini. </w:t>
            </w:r>
          </w:p>
          <w:p w:rsidR="00CD3BF8" w:rsidRPr="008D607E" w:rsidRDefault="00CD3BF8" w:rsidP="001723A2">
            <w:pPr>
              <w:spacing w:before="120" w:after="120" w:line="276" w:lineRule="auto"/>
              <w:rPr>
                <w:rFonts w:ascii="Arial Narrow" w:hAnsi="Arial Narrow" w:cs="Arial"/>
                <w:sz w:val="24"/>
                <w:szCs w:val="24"/>
                <w:lang w:val="ro-RO"/>
              </w:rPr>
            </w:pPr>
          </w:p>
          <w:p w:rsidR="00CD3BF8" w:rsidRPr="008D607E" w:rsidRDefault="00CD3BF8" w:rsidP="001723A2">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t xml:space="preserve">SE COMPLETEAZĂ DE CĂTRE OFERTANT CUM RESPECTĂ CERINȚELE TEHNICE MINIMALE SOLICITATE ÎN CAIETUL DE SARCINI. </w:t>
            </w:r>
          </w:p>
          <w:p w:rsidR="00CD3BF8" w:rsidRPr="008D607E" w:rsidRDefault="00CD3BF8" w:rsidP="001723A2">
            <w:pPr>
              <w:spacing w:before="120" w:after="120" w:line="276" w:lineRule="auto"/>
              <w:jc w:val="both"/>
              <w:rPr>
                <w:rFonts w:ascii="Arial Narrow" w:hAnsi="Arial Narrow" w:cs="Arial"/>
                <w:sz w:val="24"/>
                <w:szCs w:val="24"/>
                <w:lang w:val="fr-FR"/>
              </w:rPr>
            </w:pPr>
          </w:p>
        </w:tc>
      </w:tr>
    </w:tbl>
    <w:p w:rsidR="00CD3BF8" w:rsidRPr="00615359" w:rsidRDefault="00CD3BF8" w:rsidP="00CD3BF8">
      <w:pPr>
        <w:spacing w:after="120"/>
        <w:rPr>
          <w:rFonts w:ascii="Arial Narrow" w:hAnsi="Arial Narrow"/>
          <w:i/>
          <w:sz w:val="22"/>
          <w:szCs w:val="22"/>
          <w:lang w:val="fr-FR"/>
        </w:rPr>
      </w:pPr>
      <w:r w:rsidRPr="00615359">
        <w:rPr>
          <w:rFonts w:ascii="Arial Narrow" w:hAnsi="Arial Narrow"/>
          <w:i/>
          <w:sz w:val="22"/>
          <w:szCs w:val="22"/>
          <w:lang w:val="fr-FR"/>
        </w:rPr>
        <w:lastRenderedPageBreak/>
        <w:t>Semnătura ofertantului sau a reprezentantului ofertantului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Numele  şi prenumele semnatarului</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Capacitate de semnătura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b/>
          <w:i/>
          <w:sz w:val="22"/>
          <w:szCs w:val="22"/>
          <w:lang w:val="fr-FR"/>
        </w:rPr>
      </w:pPr>
      <w:r w:rsidRPr="00615359">
        <w:rPr>
          <w:rFonts w:ascii="Arial Narrow" w:hAnsi="Arial Narrow"/>
          <w:b/>
          <w:i/>
          <w:sz w:val="22"/>
          <w:szCs w:val="22"/>
          <w:lang w:val="fr-FR"/>
        </w:rPr>
        <w:t xml:space="preserve">Detalii despre ofertant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 xml:space="preserve">Numele ofertantului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Ţara de reşedinţă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corespondenţă (dacă este diferită)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e-mail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Telefon / Fax</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615359">
      <w:pPr>
        <w:jc w:val="both"/>
        <w:rPr>
          <w:rStyle w:val="PageNumber"/>
          <w:rFonts w:ascii="Arial Narrow" w:hAnsi="Arial Narrow" w:cs="Arial"/>
          <w:sz w:val="22"/>
          <w:szCs w:val="22"/>
          <w:lang w:val="fr-FR"/>
        </w:rPr>
      </w:pPr>
      <w:r w:rsidRPr="00615359">
        <w:rPr>
          <w:rFonts w:ascii="Arial Narrow" w:hAnsi="Arial Narrow"/>
          <w:i/>
          <w:sz w:val="22"/>
          <w:szCs w:val="22"/>
          <w:lang w:val="fr-FR"/>
        </w:rPr>
        <w:t xml:space="preserve">Data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615359" w:rsidRDefault="00615359" w:rsidP="00615359">
      <w:pPr>
        <w:rPr>
          <w:rStyle w:val="PageNumber"/>
          <w:rFonts w:ascii="Arial Narrow" w:hAnsi="Arial Narrow"/>
          <w:b/>
          <w:i/>
          <w:sz w:val="24"/>
          <w:szCs w:val="24"/>
          <w:lang w:val="fr-FR"/>
        </w:rPr>
      </w:pPr>
    </w:p>
    <w:p w:rsidR="00615359" w:rsidRPr="008D607E" w:rsidRDefault="00615359" w:rsidP="00CD3BF8">
      <w:pPr>
        <w:jc w:val="right"/>
        <w:rPr>
          <w:rStyle w:val="PageNumber"/>
          <w:rFonts w:ascii="Arial Narrow" w:hAnsi="Arial Narrow"/>
          <w:b/>
          <w:i/>
          <w:sz w:val="24"/>
          <w:szCs w:val="24"/>
          <w:lang w:val="fr-FR"/>
        </w:rPr>
      </w:pPr>
    </w:p>
    <w:p w:rsidR="00847DA2" w:rsidRDefault="00847DA2" w:rsidP="00557393">
      <w:pPr>
        <w:jc w:val="right"/>
        <w:rPr>
          <w:rFonts w:ascii="Arial Narrow" w:hAnsi="Arial Narrow"/>
          <w:b/>
          <w:i/>
          <w:noProof/>
          <w:sz w:val="24"/>
          <w:szCs w:val="24"/>
          <w:lang w:val="fr-FR"/>
        </w:rPr>
      </w:pPr>
    </w:p>
    <w:p w:rsidR="00847DA2" w:rsidRDefault="00847DA2" w:rsidP="00557393">
      <w:pPr>
        <w:jc w:val="right"/>
        <w:rPr>
          <w:rFonts w:ascii="Arial Narrow" w:hAnsi="Arial Narrow"/>
          <w:b/>
          <w:i/>
          <w:noProof/>
          <w:sz w:val="24"/>
          <w:szCs w:val="24"/>
          <w:lang w:val="fr-FR"/>
        </w:rPr>
      </w:pPr>
    </w:p>
    <w:p w:rsidR="00847DA2" w:rsidRDefault="00847DA2" w:rsidP="00557393">
      <w:pPr>
        <w:jc w:val="right"/>
        <w:rPr>
          <w:rFonts w:ascii="Arial Narrow" w:hAnsi="Arial Narrow"/>
          <w:b/>
          <w:i/>
          <w:noProof/>
          <w:sz w:val="24"/>
          <w:szCs w:val="24"/>
          <w:lang w:val="fr-FR"/>
        </w:rPr>
      </w:pPr>
    </w:p>
    <w:p w:rsidR="00847DA2" w:rsidRDefault="00847DA2" w:rsidP="00CE3D0B">
      <w:pPr>
        <w:rPr>
          <w:rFonts w:ascii="Arial Narrow" w:hAnsi="Arial Narrow"/>
          <w:b/>
          <w:i/>
          <w:noProof/>
          <w:sz w:val="24"/>
          <w:szCs w:val="24"/>
          <w:lang w:val="fr-FR"/>
        </w:rPr>
      </w:pPr>
      <w:bookmarkStart w:id="0" w:name="_GoBack"/>
      <w:bookmarkEnd w:id="0"/>
    </w:p>
    <w:p w:rsidR="00CE3D0B" w:rsidRDefault="00CE3D0B" w:rsidP="00CE3D0B">
      <w:pPr>
        <w:rPr>
          <w:rFonts w:ascii="Arial Narrow" w:hAnsi="Arial Narrow"/>
          <w:b/>
          <w:i/>
          <w:noProof/>
          <w:sz w:val="24"/>
          <w:szCs w:val="24"/>
          <w:lang w:val="fr-FR"/>
        </w:rPr>
      </w:pPr>
    </w:p>
    <w:p w:rsidR="00CE3D0B" w:rsidRDefault="00CE3D0B" w:rsidP="00CE3D0B">
      <w:pPr>
        <w:rPr>
          <w:rFonts w:ascii="Arial Narrow" w:hAnsi="Arial Narrow"/>
          <w:b/>
          <w:i/>
          <w:noProof/>
          <w:sz w:val="24"/>
          <w:szCs w:val="24"/>
          <w:lang w:val="fr-FR"/>
        </w:rPr>
      </w:pPr>
    </w:p>
    <w:p w:rsidR="00CE3D0B" w:rsidRDefault="00CE3D0B" w:rsidP="00CE3D0B">
      <w:pPr>
        <w:rPr>
          <w:rFonts w:ascii="Arial Narrow" w:hAnsi="Arial Narrow"/>
          <w:b/>
          <w:i/>
          <w:noProof/>
          <w:sz w:val="24"/>
          <w:szCs w:val="24"/>
          <w:lang w:val="fr-FR"/>
        </w:rPr>
      </w:pPr>
    </w:p>
    <w:p w:rsidR="00CE3D0B" w:rsidRDefault="00CE3D0B" w:rsidP="00CE3D0B">
      <w:pPr>
        <w:rPr>
          <w:rFonts w:ascii="Arial Narrow" w:hAnsi="Arial Narrow"/>
          <w:b/>
          <w:i/>
          <w:noProof/>
          <w:sz w:val="24"/>
          <w:szCs w:val="24"/>
          <w:lang w:val="fr-FR"/>
        </w:rPr>
      </w:pPr>
    </w:p>
    <w:p w:rsidR="00CE3D0B" w:rsidRDefault="00CE3D0B" w:rsidP="00CE3D0B">
      <w:pPr>
        <w:jc w:val="right"/>
        <w:rPr>
          <w:rFonts w:ascii="Arial Narrow" w:hAnsi="Arial Narrow"/>
          <w:b/>
          <w:i/>
          <w:noProof/>
          <w:sz w:val="24"/>
          <w:szCs w:val="24"/>
          <w:lang w:val="fr-FR"/>
        </w:rPr>
      </w:pPr>
      <w:r>
        <w:rPr>
          <w:rFonts w:ascii="Arial Narrow" w:hAnsi="Arial Narrow"/>
          <w:b/>
          <w:i/>
          <w:noProof/>
          <w:sz w:val="24"/>
          <w:szCs w:val="24"/>
          <w:lang w:val="fr-FR"/>
        </w:rPr>
        <w:t>FORMULARUL nr. 4</w:t>
      </w:r>
    </w:p>
    <w:p w:rsidR="00CE3D0B" w:rsidRDefault="00CE3D0B" w:rsidP="00CE3D0B">
      <w:pPr>
        <w:jc w:val="center"/>
        <w:rPr>
          <w:rFonts w:ascii="Times New Roman" w:hAnsi="Times New Roman"/>
          <w:b/>
          <w:sz w:val="24"/>
          <w:szCs w:val="24"/>
          <w:lang w:val="fr-FR"/>
        </w:rPr>
      </w:pPr>
    </w:p>
    <w:p w:rsidR="00CE3D0B" w:rsidRDefault="00CE3D0B" w:rsidP="00CE3D0B">
      <w:pPr>
        <w:jc w:val="center"/>
        <w:rPr>
          <w:rFonts w:ascii="Times New Roman" w:hAnsi="Times New Roman"/>
          <w:b/>
          <w:sz w:val="24"/>
          <w:szCs w:val="24"/>
          <w:lang w:val="fr-FR"/>
        </w:rPr>
      </w:pPr>
    </w:p>
    <w:p w:rsidR="00CE3D0B" w:rsidRPr="00CE3D0B" w:rsidRDefault="00CE3D0B" w:rsidP="00CE3D0B">
      <w:pPr>
        <w:jc w:val="center"/>
        <w:rPr>
          <w:rFonts w:ascii="Times New Roman" w:hAnsi="Times New Roman"/>
          <w:b/>
          <w:sz w:val="24"/>
          <w:szCs w:val="24"/>
          <w:lang w:val="fr-FR"/>
        </w:rPr>
      </w:pPr>
      <w:r w:rsidRPr="00CE3D0B">
        <w:rPr>
          <w:rFonts w:ascii="Times New Roman" w:hAnsi="Times New Roman"/>
          <w:b/>
          <w:sz w:val="24"/>
          <w:szCs w:val="24"/>
          <w:lang w:val="fr-FR"/>
        </w:rPr>
        <w:t>DECLARATIE</w:t>
      </w:r>
    </w:p>
    <w:p w:rsidR="00CE3D0B" w:rsidRPr="00CE3D0B" w:rsidRDefault="00CE3D0B" w:rsidP="00CE3D0B">
      <w:pPr>
        <w:jc w:val="center"/>
        <w:rPr>
          <w:rFonts w:ascii="Times New Roman" w:hAnsi="Times New Roman"/>
          <w:b/>
          <w:sz w:val="24"/>
          <w:szCs w:val="24"/>
          <w:lang w:val="fr-FR"/>
        </w:rPr>
      </w:pPr>
      <w:r w:rsidRPr="00CE3D0B">
        <w:rPr>
          <w:rFonts w:ascii="Times New Roman" w:hAnsi="Times New Roman"/>
          <w:b/>
          <w:sz w:val="24"/>
          <w:szCs w:val="24"/>
          <w:lang w:val="fr-FR"/>
        </w:rPr>
        <w:t xml:space="preserve">PRIVIND ÎNSUȘIREA MODELULUI CONTRACT </w:t>
      </w:r>
    </w:p>
    <w:p w:rsidR="00CE3D0B" w:rsidRPr="00CE3D0B" w:rsidRDefault="00CE3D0B" w:rsidP="00CE3D0B">
      <w:pPr>
        <w:rPr>
          <w:rFonts w:ascii="Times New Roman" w:hAnsi="Times New Roman"/>
          <w:sz w:val="24"/>
          <w:szCs w:val="24"/>
          <w:lang w:val="fr-FR"/>
        </w:rPr>
      </w:pPr>
    </w:p>
    <w:p w:rsidR="00CE3D0B" w:rsidRDefault="00CE3D0B" w:rsidP="00CE3D0B">
      <w:pPr>
        <w:rPr>
          <w:rFonts w:ascii="Times New Roman" w:hAnsi="Times New Roman"/>
          <w:sz w:val="24"/>
          <w:szCs w:val="24"/>
          <w:lang w:val="fr-FR"/>
        </w:rPr>
      </w:pPr>
    </w:p>
    <w:p w:rsidR="00CE3D0B" w:rsidRDefault="00CE3D0B" w:rsidP="00CE3D0B">
      <w:pPr>
        <w:rPr>
          <w:rFonts w:ascii="Times New Roman" w:hAnsi="Times New Roman"/>
          <w:sz w:val="24"/>
          <w:szCs w:val="24"/>
          <w:lang w:val="fr-FR"/>
        </w:rPr>
      </w:pPr>
    </w:p>
    <w:p w:rsidR="00CE3D0B" w:rsidRDefault="00CE3D0B" w:rsidP="00CE3D0B">
      <w:pPr>
        <w:rPr>
          <w:rFonts w:ascii="Times New Roman" w:hAnsi="Times New Roman"/>
          <w:sz w:val="24"/>
          <w:szCs w:val="24"/>
          <w:lang w:val="fr-FR"/>
        </w:rPr>
      </w:pPr>
    </w:p>
    <w:p w:rsidR="00CE3D0B" w:rsidRPr="00CE3D0B" w:rsidRDefault="00CE3D0B" w:rsidP="00CE3D0B">
      <w:pPr>
        <w:rPr>
          <w:rFonts w:ascii="Times New Roman" w:hAnsi="Times New Roman"/>
          <w:sz w:val="24"/>
          <w:szCs w:val="24"/>
          <w:lang w:val="fr-FR"/>
        </w:rPr>
      </w:pPr>
    </w:p>
    <w:p w:rsidR="00CE3D0B" w:rsidRPr="00A03CBE" w:rsidRDefault="00CE3D0B" w:rsidP="00CE3D0B">
      <w:pPr>
        <w:pStyle w:val="Heading3"/>
        <w:shd w:val="clear" w:color="auto" w:fill="FFFFFF"/>
        <w:spacing w:before="0" w:line="312" w:lineRule="atLeast"/>
        <w:rPr>
          <w:rFonts w:ascii="Times New Roman" w:eastAsia="Calibri" w:hAnsi="Times New Roman" w:cs="Times New Roman"/>
          <w:color w:val="auto"/>
        </w:rPr>
      </w:pPr>
      <w:r>
        <w:rPr>
          <w:rFonts w:ascii="Times New Roman" w:hAnsi="Times New Roman"/>
          <w:color w:val="auto"/>
        </w:rPr>
        <w:t xml:space="preserve">    Subsemnatul, reprezentant î</w:t>
      </w:r>
      <w:r w:rsidRPr="00A03CBE">
        <w:rPr>
          <w:rFonts w:ascii="Times New Roman" w:hAnsi="Times New Roman"/>
          <w:color w:val="auto"/>
        </w:rPr>
        <w:t>mputernicit al ...........................................................</w:t>
      </w:r>
      <w:r>
        <w:rPr>
          <w:rFonts w:ascii="Times New Roman" w:hAnsi="Times New Roman"/>
          <w:color w:val="auto"/>
        </w:rPr>
        <w:t>.......................................</w:t>
      </w:r>
      <w:r w:rsidRPr="00A03CBE">
        <w:rPr>
          <w:rFonts w:ascii="Times New Roman" w:hAnsi="Times New Roman"/>
          <w:color w:val="auto"/>
        </w:rPr>
        <w:t>......... (</w:t>
      </w:r>
      <w:r w:rsidRPr="00A03CBE">
        <w:rPr>
          <w:rFonts w:ascii="Times New Roman" w:hAnsi="Times New Roman"/>
          <w:i/>
          <w:color w:val="auto"/>
        </w:rPr>
        <w:t>denumirea/numele si sediul/adresa candidatului/ofertantului</w:t>
      </w:r>
      <w:r w:rsidRPr="00A03CBE">
        <w:rPr>
          <w:rFonts w:ascii="Times New Roman" w:hAnsi="Times New Roman"/>
          <w:color w:val="auto"/>
        </w:rPr>
        <w:t xml:space="preserve">), declar pe propria raspundere, ca in calitate de ofertant la </w:t>
      </w:r>
      <w:r>
        <w:rPr>
          <w:rFonts w:ascii="Times New Roman" w:hAnsi="Times New Roman"/>
          <w:color w:val="auto"/>
        </w:rPr>
        <w:t>achizitia de Servicii Baze de date – Biblioteca Juridica</w:t>
      </w:r>
      <w:r w:rsidRPr="00A03CBE">
        <w:rPr>
          <w:rFonts w:ascii="Times New Roman" w:hAnsi="Times New Roman"/>
          <w:color w:val="auto"/>
        </w:rPr>
        <w:t>, ne insusim modelul de contract  consemnat in cadrul Sectiunii  ,,</w:t>
      </w:r>
      <w:r w:rsidRPr="00A03CBE">
        <w:rPr>
          <w:rFonts w:ascii="Segoe UI" w:hAnsi="Segoe UI" w:cs="Segoe UI"/>
          <w:color w:val="auto"/>
          <w:sz w:val="26"/>
          <w:szCs w:val="26"/>
        </w:rPr>
        <w:t xml:space="preserve"> </w:t>
      </w:r>
      <w:r>
        <w:rPr>
          <w:rFonts w:ascii="Times New Roman" w:eastAsia="Calibri" w:hAnsi="Times New Roman" w:cs="Times New Roman"/>
          <w:color w:val="auto"/>
        </w:rPr>
        <w:t>Formulare</w:t>
      </w:r>
      <w:r w:rsidRPr="00A03CBE">
        <w:rPr>
          <w:rFonts w:ascii="Times New Roman" w:hAnsi="Times New Roman"/>
          <w:color w:val="auto"/>
        </w:rPr>
        <w:t xml:space="preserve">’’ din prezenta Documentatie. </w:t>
      </w:r>
    </w:p>
    <w:p w:rsidR="00CE3D0B" w:rsidRPr="00A03CBE" w:rsidRDefault="00CE3D0B" w:rsidP="00CE3D0B">
      <w:pPr>
        <w:jc w:val="both"/>
        <w:rPr>
          <w:rFonts w:ascii="Times New Roman" w:hAnsi="Times New Roman"/>
          <w:sz w:val="24"/>
          <w:szCs w:val="24"/>
        </w:rPr>
      </w:pPr>
      <w:r w:rsidRPr="00CE3D0B">
        <w:rPr>
          <w:rFonts w:ascii="Times New Roman" w:hAnsi="Times New Roman"/>
          <w:sz w:val="24"/>
          <w:szCs w:val="24"/>
          <w:lang w:val="fr-FR"/>
        </w:rPr>
        <w:t xml:space="preserve"> </w:t>
      </w:r>
      <w:r w:rsidRPr="00A03CBE">
        <w:rPr>
          <w:rFonts w:ascii="Times New Roman" w:hAnsi="Times New Roman"/>
          <w:sz w:val="24"/>
          <w:szCs w:val="24"/>
        </w:rPr>
        <w:t>In cazul in care adjudecam, il vom semna cu aceste clauze contractuale.</w:t>
      </w:r>
    </w:p>
    <w:p w:rsidR="00CE3D0B" w:rsidRPr="00CE3D0B" w:rsidRDefault="00CE3D0B" w:rsidP="00CE3D0B">
      <w:pPr>
        <w:jc w:val="both"/>
        <w:rPr>
          <w:rFonts w:ascii="Times New Roman" w:hAnsi="Times New Roman"/>
          <w:sz w:val="24"/>
          <w:szCs w:val="24"/>
          <w:lang w:val="fr-FR"/>
        </w:rPr>
      </w:pPr>
      <w:r w:rsidRPr="00CE3D0B">
        <w:rPr>
          <w:rFonts w:ascii="Times New Roman" w:hAnsi="Times New Roman"/>
          <w:sz w:val="24"/>
          <w:szCs w:val="24"/>
          <w:lang w:val="fr-FR"/>
        </w:rPr>
        <w:t>Autoritatea contractanta va avea in vedere si va permite formularea de amendamente cu privire la clauzele speci</w:t>
      </w:r>
      <w:r>
        <w:rPr>
          <w:rFonts w:ascii="Times New Roman" w:hAnsi="Times New Roman"/>
          <w:sz w:val="24"/>
          <w:szCs w:val="24"/>
          <w:lang w:val="fr-FR"/>
        </w:rPr>
        <w:t>fice odata cu depunerea ofertei.</w:t>
      </w:r>
      <w:r w:rsidRPr="00CE3D0B">
        <w:rPr>
          <w:rFonts w:ascii="Times New Roman" w:hAnsi="Times New Roman"/>
          <w:sz w:val="24"/>
          <w:szCs w:val="24"/>
          <w:lang w:val="fr-FR"/>
        </w:rPr>
        <w:t xml:space="preserve">                                              </w:t>
      </w:r>
    </w:p>
    <w:p w:rsidR="00CE3D0B" w:rsidRPr="00CE3D0B" w:rsidRDefault="00CE3D0B" w:rsidP="00CE3D0B">
      <w:pPr>
        <w:rPr>
          <w:rFonts w:ascii="Times New Roman" w:hAnsi="Times New Roman"/>
          <w:sz w:val="24"/>
          <w:szCs w:val="24"/>
          <w:lang w:val="fr-FR"/>
        </w:rPr>
      </w:pPr>
    </w:p>
    <w:p w:rsidR="00CE3D0B" w:rsidRDefault="00CE3D0B" w:rsidP="00CE3D0B">
      <w:pPr>
        <w:rPr>
          <w:rFonts w:ascii="Times New Roman" w:hAnsi="Times New Roman"/>
          <w:sz w:val="24"/>
          <w:szCs w:val="24"/>
          <w:lang w:val="fr-FR"/>
        </w:rPr>
      </w:pPr>
    </w:p>
    <w:p w:rsidR="00CE3D0B" w:rsidRDefault="00CE3D0B" w:rsidP="00CE3D0B">
      <w:pPr>
        <w:rPr>
          <w:rFonts w:ascii="Times New Roman" w:hAnsi="Times New Roman"/>
          <w:sz w:val="24"/>
          <w:szCs w:val="24"/>
          <w:lang w:val="fr-FR"/>
        </w:rPr>
      </w:pPr>
    </w:p>
    <w:p w:rsidR="00CE3D0B" w:rsidRPr="00CE3D0B" w:rsidRDefault="00CE3D0B" w:rsidP="00CE3D0B">
      <w:pPr>
        <w:rPr>
          <w:rFonts w:ascii="Times New Roman" w:hAnsi="Times New Roman"/>
          <w:sz w:val="24"/>
          <w:szCs w:val="24"/>
          <w:lang w:val="fr-FR"/>
        </w:rPr>
      </w:pPr>
    </w:p>
    <w:p w:rsidR="00CE3D0B" w:rsidRPr="00CE3D0B" w:rsidRDefault="00CE3D0B" w:rsidP="00CE3D0B">
      <w:pPr>
        <w:spacing w:after="120"/>
        <w:jc w:val="both"/>
        <w:rPr>
          <w:rFonts w:ascii="Times New Roman" w:hAnsi="Times New Roman"/>
          <w:i/>
          <w:sz w:val="24"/>
          <w:szCs w:val="24"/>
          <w:lang w:val="fr-FR"/>
        </w:rPr>
      </w:pPr>
      <w:r w:rsidRPr="00CE3D0B">
        <w:rPr>
          <w:rFonts w:ascii="Times New Roman" w:hAnsi="Times New Roman"/>
          <w:i/>
          <w:sz w:val="24"/>
          <w:szCs w:val="24"/>
          <w:lang w:val="fr-FR"/>
        </w:rPr>
        <w:t>Semnătura ofertantului sau a reprezentantului ofertantului                           ..........................................</w:t>
      </w:r>
    </w:p>
    <w:p w:rsidR="00CE3D0B" w:rsidRPr="00CE3D0B" w:rsidRDefault="00CE3D0B" w:rsidP="00CE3D0B">
      <w:pPr>
        <w:spacing w:after="120"/>
        <w:jc w:val="both"/>
        <w:rPr>
          <w:rFonts w:ascii="Times New Roman" w:hAnsi="Times New Roman"/>
          <w:i/>
          <w:sz w:val="24"/>
          <w:szCs w:val="24"/>
          <w:lang w:val="fr-FR"/>
        </w:rPr>
      </w:pPr>
      <w:r w:rsidRPr="00CE3D0B">
        <w:rPr>
          <w:rFonts w:ascii="Times New Roman" w:hAnsi="Times New Roman"/>
          <w:i/>
          <w:sz w:val="24"/>
          <w:szCs w:val="24"/>
          <w:lang w:val="fr-FR"/>
        </w:rPr>
        <w:t>Numele  şi prenumele semnatarului</w:t>
      </w:r>
      <w:r w:rsidRPr="00CE3D0B">
        <w:rPr>
          <w:rFonts w:ascii="Times New Roman" w:hAnsi="Times New Roman"/>
          <w:i/>
          <w:sz w:val="24"/>
          <w:szCs w:val="24"/>
          <w:lang w:val="fr-FR"/>
        </w:rPr>
        <w:tab/>
      </w:r>
      <w:r w:rsidRPr="00CE3D0B">
        <w:rPr>
          <w:rFonts w:ascii="Times New Roman" w:hAnsi="Times New Roman"/>
          <w:i/>
          <w:sz w:val="24"/>
          <w:szCs w:val="24"/>
          <w:lang w:val="fr-FR"/>
        </w:rPr>
        <w:tab/>
        <w:t xml:space="preserve">                                           ..........................................</w:t>
      </w:r>
    </w:p>
    <w:p w:rsidR="00CE3D0B" w:rsidRPr="00CE3D0B" w:rsidRDefault="00CE3D0B" w:rsidP="00CE3D0B">
      <w:pPr>
        <w:spacing w:after="120"/>
        <w:jc w:val="both"/>
        <w:rPr>
          <w:rFonts w:ascii="Times New Roman" w:hAnsi="Times New Roman"/>
          <w:i/>
          <w:sz w:val="24"/>
          <w:szCs w:val="24"/>
          <w:lang w:val="fr-FR"/>
        </w:rPr>
      </w:pPr>
      <w:r w:rsidRPr="00CE3D0B">
        <w:rPr>
          <w:rFonts w:ascii="Times New Roman" w:hAnsi="Times New Roman"/>
          <w:i/>
          <w:sz w:val="24"/>
          <w:szCs w:val="24"/>
          <w:lang w:val="fr-FR"/>
        </w:rPr>
        <w:t>Capacitate de semnătura</w:t>
      </w:r>
      <w:r w:rsidRPr="00CE3D0B">
        <w:rPr>
          <w:rFonts w:ascii="Times New Roman" w:hAnsi="Times New Roman"/>
          <w:i/>
          <w:sz w:val="24"/>
          <w:szCs w:val="24"/>
          <w:lang w:val="fr-FR"/>
        </w:rPr>
        <w:tab/>
      </w:r>
      <w:r w:rsidRPr="00CE3D0B">
        <w:rPr>
          <w:rFonts w:ascii="Times New Roman" w:hAnsi="Times New Roman"/>
          <w:i/>
          <w:sz w:val="24"/>
          <w:szCs w:val="24"/>
          <w:lang w:val="fr-FR"/>
        </w:rPr>
        <w:tab/>
        <w:t xml:space="preserve">                </w:t>
      </w:r>
      <w:r w:rsidRPr="00CE3D0B">
        <w:rPr>
          <w:rFonts w:ascii="Times New Roman" w:hAnsi="Times New Roman"/>
          <w:i/>
          <w:sz w:val="24"/>
          <w:szCs w:val="24"/>
          <w:lang w:val="fr-FR"/>
        </w:rPr>
        <w:tab/>
      </w:r>
      <w:r w:rsidRPr="00CE3D0B">
        <w:rPr>
          <w:rFonts w:ascii="Times New Roman" w:hAnsi="Times New Roman"/>
          <w:i/>
          <w:sz w:val="24"/>
          <w:szCs w:val="24"/>
          <w:lang w:val="fr-FR"/>
        </w:rPr>
        <w:tab/>
        <w:t xml:space="preserve">                   ..........................................</w:t>
      </w:r>
    </w:p>
    <w:p w:rsidR="00CE3D0B" w:rsidRPr="00CE3D0B" w:rsidRDefault="00CE3D0B" w:rsidP="00CE3D0B">
      <w:pPr>
        <w:spacing w:after="120"/>
        <w:jc w:val="both"/>
        <w:rPr>
          <w:rFonts w:ascii="Times New Roman" w:hAnsi="Times New Roman"/>
          <w:b/>
          <w:i/>
          <w:sz w:val="24"/>
          <w:szCs w:val="24"/>
          <w:lang w:val="fr-FR"/>
        </w:rPr>
      </w:pPr>
      <w:r w:rsidRPr="00CE3D0B">
        <w:rPr>
          <w:rFonts w:ascii="Times New Roman" w:hAnsi="Times New Roman"/>
          <w:b/>
          <w:i/>
          <w:sz w:val="24"/>
          <w:szCs w:val="24"/>
          <w:lang w:val="fr-FR"/>
        </w:rPr>
        <w:t xml:space="preserve">Detalii despre ofertant </w:t>
      </w:r>
    </w:p>
    <w:p w:rsidR="00CE3D0B" w:rsidRPr="00CE3D0B" w:rsidRDefault="00CE3D0B" w:rsidP="00CE3D0B">
      <w:pPr>
        <w:spacing w:after="120"/>
        <w:jc w:val="both"/>
        <w:rPr>
          <w:rFonts w:ascii="Times New Roman" w:hAnsi="Times New Roman"/>
          <w:i/>
          <w:sz w:val="24"/>
          <w:szCs w:val="24"/>
          <w:lang w:val="fr-FR"/>
        </w:rPr>
      </w:pPr>
      <w:r w:rsidRPr="00CE3D0B">
        <w:rPr>
          <w:rFonts w:ascii="Times New Roman" w:hAnsi="Times New Roman"/>
          <w:i/>
          <w:sz w:val="24"/>
          <w:szCs w:val="24"/>
          <w:lang w:val="fr-FR"/>
        </w:rPr>
        <w:t xml:space="preserve">Numele ofertantului  </w:t>
      </w:r>
      <w:r w:rsidRPr="00CE3D0B">
        <w:rPr>
          <w:rFonts w:ascii="Times New Roman" w:hAnsi="Times New Roman"/>
          <w:i/>
          <w:sz w:val="24"/>
          <w:szCs w:val="24"/>
          <w:lang w:val="fr-FR"/>
        </w:rPr>
        <w:tab/>
      </w:r>
      <w:r w:rsidRPr="00CE3D0B">
        <w:rPr>
          <w:rFonts w:ascii="Times New Roman" w:hAnsi="Times New Roman"/>
          <w:i/>
          <w:sz w:val="24"/>
          <w:szCs w:val="24"/>
          <w:lang w:val="fr-FR"/>
        </w:rPr>
        <w:tab/>
      </w:r>
      <w:r w:rsidRPr="00CE3D0B">
        <w:rPr>
          <w:rFonts w:ascii="Times New Roman" w:hAnsi="Times New Roman"/>
          <w:i/>
          <w:sz w:val="24"/>
          <w:szCs w:val="24"/>
          <w:lang w:val="fr-FR"/>
        </w:rPr>
        <w:tab/>
      </w:r>
      <w:r w:rsidRPr="00CE3D0B">
        <w:rPr>
          <w:rFonts w:ascii="Times New Roman" w:hAnsi="Times New Roman"/>
          <w:i/>
          <w:sz w:val="24"/>
          <w:szCs w:val="24"/>
          <w:lang w:val="fr-FR"/>
        </w:rPr>
        <w:tab/>
      </w:r>
      <w:r w:rsidRPr="00CE3D0B">
        <w:rPr>
          <w:rFonts w:ascii="Times New Roman" w:hAnsi="Times New Roman"/>
          <w:i/>
          <w:sz w:val="24"/>
          <w:szCs w:val="24"/>
          <w:lang w:val="fr-FR"/>
        </w:rPr>
        <w:tab/>
      </w:r>
      <w:r w:rsidRPr="00CE3D0B">
        <w:rPr>
          <w:rFonts w:ascii="Times New Roman" w:hAnsi="Times New Roman"/>
          <w:i/>
          <w:sz w:val="24"/>
          <w:szCs w:val="24"/>
          <w:lang w:val="fr-FR"/>
        </w:rPr>
        <w:tab/>
        <w:t xml:space="preserve">        .....................................................</w:t>
      </w:r>
    </w:p>
    <w:p w:rsidR="00CE3D0B" w:rsidRPr="00CE3D0B" w:rsidRDefault="00CE3D0B" w:rsidP="00CE3D0B">
      <w:pPr>
        <w:spacing w:after="120"/>
        <w:jc w:val="both"/>
        <w:rPr>
          <w:rFonts w:ascii="Times New Roman" w:hAnsi="Times New Roman"/>
          <w:i/>
          <w:sz w:val="24"/>
          <w:szCs w:val="24"/>
          <w:lang w:val="fr-FR"/>
        </w:rPr>
      </w:pPr>
      <w:r w:rsidRPr="00CE3D0B">
        <w:rPr>
          <w:rFonts w:ascii="Times New Roman" w:hAnsi="Times New Roman"/>
          <w:i/>
          <w:sz w:val="24"/>
          <w:szCs w:val="24"/>
          <w:lang w:val="fr-FR"/>
        </w:rPr>
        <w:t>Ţara de reşedinţă</w:t>
      </w:r>
      <w:r w:rsidRPr="00CE3D0B">
        <w:rPr>
          <w:rFonts w:ascii="Times New Roman" w:hAnsi="Times New Roman"/>
          <w:i/>
          <w:sz w:val="24"/>
          <w:szCs w:val="24"/>
          <w:lang w:val="fr-FR"/>
        </w:rPr>
        <w:tab/>
      </w:r>
      <w:r w:rsidRPr="00CE3D0B">
        <w:rPr>
          <w:rFonts w:ascii="Times New Roman" w:hAnsi="Times New Roman"/>
          <w:i/>
          <w:sz w:val="24"/>
          <w:szCs w:val="24"/>
          <w:lang w:val="fr-FR"/>
        </w:rPr>
        <w:tab/>
        <w:t xml:space="preserve">                       </w:t>
      </w:r>
      <w:r w:rsidRPr="00CE3D0B">
        <w:rPr>
          <w:rFonts w:ascii="Times New Roman" w:hAnsi="Times New Roman"/>
          <w:i/>
          <w:sz w:val="24"/>
          <w:szCs w:val="24"/>
          <w:lang w:val="fr-FR"/>
        </w:rPr>
        <w:tab/>
        <w:t xml:space="preserve">                                .....................................................</w:t>
      </w:r>
    </w:p>
    <w:p w:rsidR="00CE3D0B" w:rsidRPr="00CE3D0B" w:rsidRDefault="00CE3D0B" w:rsidP="00CE3D0B">
      <w:pPr>
        <w:spacing w:after="120"/>
        <w:jc w:val="both"/>
        <w:rPr>
          <w:rFonts w:ascii="Times New Roman" w:hAnsi="Times New Roman"/>
          <w:i/>
          <w:sz w:val="24"/>
          <w:szCs w:val="24"/>
          <w:lang w:val="fr-FR"/>
        </w:rPr>
      </w:pPr>
      <w:r w:rsidRPr="00CE3D0B">
        <w:rPr>
          <w:rFonts w:ascii="Times New Roman" w:hAnsi="Times New Roman"/>
          <w:i/>
          <w:sz w:val="24"/>
          <w:szCs w:val="24"/>
          <w:lang w:val="fr-FR"/>
        </w:rPr>
        <w:t>Adresa</w:t>
      </w:r>
      <w:r w:rsidRPr="00CE3D0B">
        <w:rPr>
          <w:rFonts w:ascii="Times New Roman" w:hAnsi="Times New Roman"/>
          <w:i/>
          <w:sz w:val="24"/>
          <w:szCs w:val="24"/>
          <w:lang w:val="fr-FR"/>
        </w:rPr>
        <w:tab/>
      </w:r>
      <w:r w:rsidRPr="00CE3D0B">
        <w:rPr>
          <w:rFonts w:ascii="Times New Roman" w:hAnsi="Times New Roman"/>
          <w:i/>
          <w:sz w:val="24"/>
          <w:szCs w:val="24"/>
          <w:lang w:val="fr-FR"/>
        </w:rPr>
        <w:tab/>
      </w:r>
      <w:r w:rsidRPr="00CE3D0B">
        <w:rPr>
          <w:rFonts w:ascii="Times New Roman" w:hAnsi="Times New Roman"/>
          <w:i/>
          <w:sz w:val="24"/>
          <w:szCs w:val="24"/>
          <w:lang w:val="fr-FR"/>
        </w:rPr>
        <w:tab/>
      </w:r>
      <w:r w:rsidRPr="00CE3D0B">
        <w:rPr>
          <w:rFonts w:ascii="Times New Roman" w:hAnsi="Times New Roman"/>
          <w:i/>
          <w:sz w:val="24"/>
          <w:szCs w:val="24"/>
          <w:lang w:val="fr-FR"/>
        </w:rPr>
        <w:tab/>
      </w:r>
      <w:r w:rsidRPr="00CE3D0B">
        <w:rPr>
          <w:rFonts w:ascii="Times New Roman" w:hAnsi="Times New Roman"/>
          <w:i/>
          <w:sz w:val="24"/>
          <w:szCs w:val="24"/>
          <w:lang w:val="fr-FR"/>
        </w:rPr>
        <w:tab/>
      </w:r>
      <w:r w:rsidRPr="00CE3D0B">
        <w:rPr>
          <w:rFonts w:ascii="Times New Roman" w:hAnsi="Times New Roman"/>
          <w:i/>
          <w:sz w:val="24"/>
          <w:szCs w:val="24"/>
          <w:lang w:val="fr-FR"/>
        </w:rPr>
        <w:tab/>
      </w:r>
      <w:r w:rsidRPr="00CE3D0B">
        <w:rPr>
          <w:rFonts w:ascii="Times New Roman" w:hAnsi="Times New Roman"/>
          <w:i/>
          <w:sz w:val="24"/>
          <w:szCs w:val="24"/>
          <w:lang w:val="fr-FR"/>
        </w:rPr>
        <w:tab/>
      </w:r>
      <w:r w:rsidRPr="00CE3D0B">
        <w:rPr>
          <w:rFonts w:ascii="Times New Roman" w:hAnsi="Times New Roman"/>
          <w:i/>
          <w:sz w:val="24"/>
          <w:szCs w:val="24"/>
          <w:lang w:val="fr-FR"/>
        </w:rPr>
        <w:tab/>
        <w:t xml:space="preserve">        .....................................................</w:t>
      </w:r>
    </w:p>
    <w:p w:rsidR="00CE3D0B" w:rsidRPr="00CE3D0B" w:rsidRDefault="00CE3D0B" w:rsidP="00CE3D0B">
      <w:pPr>
        <w:spacing w:after="120"/>
        <w:jc w:val="both"/>
        <w:rPr>
          <w:rFonts w:ascii="Times New Roman" w:hAnsi="Times New Roman"/>
          <w:i/>
          <w:sz w:val="24"/>
          <w:szCs w:val="24"/>
          <w:lang w:val="fr-FR"/>
        </w:rPr>
      </w:pPr>
      <w:r w:rsidRPr="00CE3D0B">
        <w:rPr>
          <w:rFonts w:ascii="Times New Roman" w:hAnsi="Times New Roman"/>
          <w:i/>
          <w:sz w:val="24"/>
          <w:szCs w:val="24"/>
          <w:lang w:val="fr-FR"/>
        </w:rPr>
        <w:t>Adresa de corespondenţă (dacă este diferită)                              .....................................................</w:t>
      </w:r>
    </w:p>
    <w:p w:rsidR="00CE3D0B" w:rsidRPr="00D91E44" w:rsidRDefault="00CE3D0B" w:rsidP="00CE3D0B">
      <w:pPr>
        <w:spacing w:after="120"/>
        <w:jc w:val="both"/>
        <w:rPr>
          <w:rFonts w:ascii="Times New Roman" w:hAnsi="Times New Roman"/>
          <w:i/>
          <w:sz w:val="24"/>
          <w:szCs w:val="24"/>
          <w:lang w:val="fr-FR"/>
        </w:rPr>
      </w:pPr>
      <w:r w:rsidRPr="00D91E44">
        <w:rPr>
          <w:rFonts w:ascii="Times New Roman" w:hAnsi="Times New Roman"/>
          <w:i/>
          <w:sz w:val="24"/>
          <w:szCs w:val="24"/>
          <w:lang w:val="fr-FR"/>
        </w:rPr>
        <w:t>Telefon / Fax</w:t>
      </w:r>
      <w:r w:rsidRPr="00D91E44">
        <w:rPr>
          <w:rFonts w:ascii="Times New Roman" w:hAnsi="Times New Roman"/>
          <w:i/>
          <w:sz w:val="24"/>
          <w:szCs w:val="24"/>
          <w:lang w:val="fr-FR"/>
        </w:rPr>
        <w:tab/>
      </w:r>
      <w:r w:rsidRPr="00D91E44">
        <w:rPr>
          <w:rFonts w:ascii="Times New Roman" w:hAnsi="Times New Roman"/>
          <w:i/>
          <w:sz w:val="24"/>
          <w:szCs w:val="24"/>
          <w:lang w:val="fr-FR"/>
        </w:rPr>
        <w:tab/>
      </w:r>
      <w:r w:rsidRPr="00D91E44">
        <w:rPr>
          <w:rFonts w:ascii="Times New Roman" w:hAnsi="Times New Roman"/>
          <w:i/>
          <w:sz w:val="24"/>
          <w:szCs w:val="24"/>
          <w:lang w:val="fr-FR"/>
        </w:rPr>
        <w:tab/>
      </w:r>
      <w:r w:rsidRPr="00D91E44">
        <w:rPr>
          <w:rFonts w:ascii="Times New Roman" w:hAnsi="Times New Roman"/>
          <w:i/>
          <w:sz w:val="24"/>
          <w:szCs w:val="24"/>
          <w:lang w:val="fr-FR"/>
        </w:rPr>
        <w:tab/>
      </w:r>
      <w:r w:rsidRPr="00D91E44">
        <w:rPr>
          <w:rFonts w:ascii="Times New Roman" w:hAnsi="Times New Roman"/>
          <w:i/>
          <w:sz w:val="24"/>
          <w:szCs w:val="24"/>
          <w:lang w:val="fr-FR"/>
        </w:rPr>
        <w:tab/>
      </w:r>
      <w:r w:rsidRPr="00D91E44">
        <w:rPr>
          <w:rFonts w:ascii="Times New Roman" w:hAnsi="Times New Roman"/>
          <w:i/>
          <w:sz w:val="24"/>
          <w:szCs w:val="24"/>
          <w:lang w:val="fr-FR"/>
        </w:rPr>
        <w:tab/>
      </w:r>
      <w:r w:rsidRPr="00D91E44">
        <w:rPr>
          <w:rFonts w:ascii="Times New Roman" w:hAnsi="Times New Roman"/>
          <w:i/>
          <w:sz w:val="24"/>
          <w:szCs w:val="24"/>
          <w:lang w:val="fr-FR"/>
        </w:rPr>
        <w:tab/>
        <w:t xml:space="preserve">        .....................................................</w:t>
      </w:r>
    </w:p>
    <w:p w:rsidR="00CE3D0B" w:rsidRDefault="00CE3D0B" w:rsidP="00CE3D0B">
      <w:pPr>
        <w:rPr>
          <w:rFonts w:ascii="Arial Narrow" w:hAnsi="Arial Narrow"/>
          <w:b/>
          <w:i/>
          <w:noProof/>
          <w:sz w:val="24"/>
          <w:szCs w:val="24"/>
          <w:lang w:val="fr-FR"/>
        </w:rPr>
      </w:pPr>
      <w:r w:rsidRPr="00D91E44">
        <w:rPr>
          <w:rFonts w:ascii="Times New Roman" w:hAnsi="Times New Roman"/>
          <w:i/>
          <w:sz w:val="24"/>
          <w:szCs w:val="24"/>
          <w:lang w:val="fr-FR"/>
        </w:rPr>
        <w:t xml:space="preserve">Data </w:t>
      </w:r>
      <w:r w:rsidRPr="00D91E44">
        <w:rPr>
          <w:rFonts w:ascii="Times New Roman" w:hAnsi="Times New Roman"/>
          <w:i/>
          <w:sz w:val="24"/>
          <w:szCs w:val="24"/>
          <w:lang w:val="fr-FR"/>
        </w:rPr>
        <w:tab/>
      </w:r>
      <w:r w:rsidRPr="00D91E44">
        <w:rPr>
          <w:rFonts w:ascii="Times New Roman" w:hAnsi="Times New Roman"/>
          <w:i/>
          <w:sz w:val="24"/>
          <w:szCs w:val="24"/>
          <w:lang w:val="fr-FR"/>
        </w:rPr>
        <w:tab/>
        <w:t xml:space="preserve"> </w:t>
      </w:r>
      <w:r w:rsidRPr="00D91E44">
        <w:rPr>
          <w:rFonts w:ascii="Times New Roman" w:hAnsi="Times New Roman"/>
          <w:i/>
          <w:sz w:val="24"/>
          <w:szCs w:val="24"/>
          <w:lang w:val="fr-FR"/>
        </w:rPr>
        <w:tab/>
      </w:r>
      <w:r w:rsidRPr="00D91E44">
        <w:rPr>
          <w:rFonts w:ascii="Times New Roman" w:hAnsi="Times New Roman"/>
          <w:i/>
          <w:sz w:val="24"/>
          <w:szCs w:val="24"/>
          <w:lang w:val="fr-FR"/>
        </w:rPr>
        <w:tab/>
      </w:r>
      <w:r w:rsidRPr="00D91E44">
        <w:rPr>
          <w:rFonts w:ascii="Times New Roman" w:hAnsi="Times New Roman"/>
          <w:i/>
          <w:sz w:val="24"/>
          <w:szCs w:val="24"/>
          <w:lang w:val="fr-FR"/>
        </w:rPr>
        <w:tab/>
      </w:r>
      <w:r w:rsidRPr="00D91E44">
        <w:rPr>
          <w:rFonts w:ascii="Times New Roman" w:hAnsi="Times New Roman"/>
          <w:i/>
          <w:sz w:val="24"/>
          <w:szCs w:val="24"/>
          <w:lang w:val="fr-FR"/>
        </w:rPr>
        <w:tab/>
        <w:t xml:space="preserve">                                .....................................................</w:t>
      </w:r>
    </w:p>
    <w:p w:rsidR="00847DA2" w:rsidRDefault="00847DA2" w:rsidP="00557393">
      <w:pPr>
        <w:jc w:val="right"/>
        <w:rPr>
          <w:rFonts w:ascii="Arial Narrow" w:hAnsi="Arial Narrow"/>
          <w:b/>
          <w:i/>
          <w:noProof/>
          <w:sz w:val="24"/>
          <w:szCs w:val="24"/>
          <w:lang w:val="fr-FR"/>
        </w:rPr>
      </w:pPr>
    </w:p>
    <w:p w:rsidR="00CD3BF8" w:rsidRPr="00D91E44" w:rsidRDefault="00CD3BF8" w:rsidP="00847DA2">
      <w:pPr>
        <w:rPr>
          <w:rStyle w:val="PageNumber"/>
          <w:rFonts w:ascii="Arial Narrow" w:hAnsi="Arial Narrow"/>
          <w:b/>
          <w:i/>
          <w:sz w:val="24"/>
          <w:szCs w:val="24"/>
          <w:lang w:val="fr-FR"/>
        </w:rPr>
      </w:pPr>
    </w:p>
    <w:p w:rsidR="00CE3D0B" w:rsidRPr="00D91E44" w:rsidRDefault="00CE3D0B" w:rsidP="00847DA2">
      <w:pPr>
        <w:rPr>
          <w:rStyle w:val="PageNumber"/>
          <w:rFonts w:ascii="Arial Narrow" w:hAnsi="Arial Narrow"/>
          <w:b/>
          <w:i/>
          <w:sz w:val="24"/>
          <w:szCs w:val="24"/>
          <w:lang w:val="fr-FR"/>
        </w:rPr>
      </w:pPr>
    </w:p>
    <w:p w:rsidR="0089138C" w:rsidRPr="00D91E44" w:rsidRDefault="0089138C" w:rsidP="00847DA2">
      <w:pPr>
        <w:rPr>
          <w:rStyle w:val="PageNumber"/>
          <w:rFonts w:ascii="Arial Narrow" w:hAnsi="Arial Narrow"/>
          <w:b/>
          <w:i/>
          <w:sz w:val="24"/>
          <w:szCs w:val="24"/>
          <w:lang w:val="fr-FR"/>
        </w:rPr>
      </w:pPr>
    </w:p>
    <w:p w:rsidR="0089138C" w:rsidRPr="00D91E44" w:rsidRDefault="0089138C" w:rsidP="00847DA2">
      <w:pPr>
        <w:rPr>
          <w:rStyle w:val="PageNumber"/>
          <w:rFonts w:ascii="Arial Narrow" w:hAnsi="Arial Narrow"/>
          <w:b/>
          <w:i/>
          <w:sz w:val="24"/>
          <w:szCs w:val="24"/>
          <w:lang w:val="fr-FR"/>
        </w:rPr>
      </w:pPr>
    </w:p>
    <w:p w:rsidR="0089138C" w:rsidRPr="00D91E44" w:rsidRDefault="0089138C" w:rsidP="00847DA2">
      <w:pPr>
        <w:rPr>
          <w:rStyle w:val="PageNumber"/>
          <w:rFonts w:ascii="Arial Narrow" w:hAnsi="Arial Narrow"/>
          <w:b/>
          <w:i/>
          <w:sz w:val="24"/>
          <w:szCs w:val="24"/>
          <w:lang w:val="fr-FR"/>
        </w:rPr>
      </w:pPr>
    </w:p>
    <w:p w:rsidR="0089138C" w:rsidRPr="00D91E44" w:rsidRDefault="0089138C" w:rsidP="00847DA2">
      <w:pPr>
        <w:rPr>
          <w:rStyle w:val="PageNumber"/>
          <w:rFonts w:ascii="Arial Narrow" w:hAnsi="Arial Narrow"/>
          <w:b/>
          <w:i/>
          <w:sz w:val="24"/>
          <w:szCs w:val="24"/>
          <w:lang w:val="fr-FR"/>
        </w:rPr>
      </w:pPr>
    </w:p>
    <w:p w:rsidR="0089138C" w:rsidRPr="00D91E44" w:rsidRDefault="0089138C" w:rsidP="00847DA2">
      <w:pPr>
        <w:rPr>
          <w:rStyle w:val="PageNumber"/>
          <w:rFonts w:ascii="Arial Narrow" w:hAnsi="Arial Narrow"/>
          <w:b/>
          <w:i/>
          <w:sz w:val="24"/>
          <w:szCs w:val="24"/>
          <w:lang w:val="fr-FR"/>
        </w:rPr>
      </w:pPr>
    </w:p>
    <w:p w:rsidR="0089138C" w:rsidRPr="00D91E44" w:rsidRDefault="0089138C" w:rsidP="00847DA2">
      <w:pPr>
        <w:rPr>
          <w:rStyle w:val="PageNumber"/>
          <w:rFonts w:ascii="Arial Narrow" w:hAnsi="Arial Narrow"/>
          <w:b/>
          <w:i/>
          <w:sz w:val="24"/>
          <w:szCs w:val="24"/>
          <w:lang w:val="fr-FR"/>
        </w:rPr>
      </w:pPr>
    </w:p>
    <w:p w:rsidR="0089138C" w:rsidRPr="00D91E44" w:rsidRDefault="0089138C" w:rsidP="00847DA2">
      <w:pPr>
        <w:rPr>
          <w:rStyle w:val="PageNumber"/>
          <w:rFonts w:ascii="Arial Narrow" w:hAnsi="Arial Narrow"/>
          <w:b/>
          <w:i/>
          <w:sz w:val="24"/>
          <w:szCs w:val="24"/>
          <w:lang w:val="fr-FR"/>
        </w:rPr>
      </w:pPr>
    </w:p>
    <w:p w:rsidR="0089138C" w:rsidRPr="00D91E44" w:rsidRDefault="0089138C" w:rsidP="00847DA2">
      <w:pPr>
        <w:rPr>
          <w:rStyle w:val="PageNumber"/>
          <w:rFonts w:ascii="Arial Narrow" w:hAnsi="Arial Narrow"/>
          <w:b/>
          <w:i/>
          <w:sz w:val="24"/>
          <w:szCs w:val="24"/>
          <w:lang w:val="fr-FR"/>
        </w:rPr>
      </w:pPr>
    </w:p>
    <w:p w:rsidR="0089138C" w:rsidRPr="00D91E44" w:rsidRDefault="0089138C" w:rsidP="00847DA2">
      <w:pPr>
        <w:rPr>
          <w:rStyle w:val="PageNumber"/>
          <w:rFonts w:ascii="Arial Narrow" w:hAnsi="Arial Narrow"/>
          <w:b/>
          <w:i/>
          <w:sz w:val="24"/>
          <w:szCs w:val="24"/>
          <w:lang w:val="fr-FR"/>
        </w:rPr>
      </w:pPr>
    </w:p>
    <w:p w:rsidR="0089138C" w:rsidRPr="00D91E44" w:rsidRDefault="0089138C" w:rsidP="00847DA2">
      <w:pPr>
        <w:rPr>
          <w:rStyle w:val="PageNumber"/>
          <w:rFonts w:ascii="Arial Narrow" w:hAnsi="Arial Narrow"/>
          <w:b/>
          <w:i/>
          <w:sz w:val="24"/>
          <w:szCs w:val="24"/>
          <w:lang w:val="fr-FR"/>
        </w:rPr>
      </w:pPr>
    </w:p>
    <w:p w:rsidR="0089138C" w:rsidRPr="00D91E44" w:rsidRDefault="0089138C" w:rsidP="00847DA2">
      <w:pPr>
        <w:rPr>
          <w:rStyle w:val="PageNumber"/>
          <w:rFonts w:ascii="Arial Narrow" w:hAnsi="Arial Narrow"/>
          <w:b/>
          <w:i/>
          <w:sz w:val="24"/>
          <w:szCs w:val="24"/>
          <w:lang w:val="fr-FR"/>
        </w:rPr>
      </w:pPr>
    </w:p>
    <w:p w:rsidR="0089138C" w:rsidRPr="00D91E44" w:rsidRDefault="0089138C" w:rsidP="00847DA2">
      <w:pPr>
        <w:rPr>
          <w:rStyle w:val="PageNumber"/>
          <w:rFonts w:ascii="Arial Narrow" w:hAnsi="Arial Narrow"/>
          <w:b/>
          <w:i/>
          <w:sz w:val="24"/>
          <w:szCs w:val="24"/>
          <w:lang w:val="fr-FR"/>
        </w:rPr>
      </w:pPr>
    </w:p>
    <w:p w:rsidR="0089138C" w:rsidRPr="00D91E44" w:rsidRDefault="0089138C" w:rsidP="00847DA2">
      <w:pPr>
        <w:rPr>
          <w:rStyle w:val="PageNumber"/>
          <w:rFonts w:ascii="Arial Narrow" w:hAnsi="Arial Narrow"/>
          <w:b/>
          <w:i/>
          <w:sz w:val="24"/>
          <w:szCs w:val="24"/>
          <w:lang w:val="fr-FR"/>
        </w:rPr>
      </w:pPr>
    </w:p>
    <w:p w:rsidR="0089138C" w:rsidRPr="00D91E44" w:rsidRDefault="0089138C" w:rsidP="00847DA2">
      <w:pPr>
        <w:rPr>
          <w:rStyle w:val="PageNumber"/>
          <w:rFonts w:ascii="Arial Narrow" w:hAnsi="Arial Narrow"/>
          <w:b/>
          <w:i/>
          <w:sz w:val="24"/>
          <w:szCs w:val="24"/>
          <w:lang w:val="fr-FR"/>
        </w:rPr>
      </w:pPr>
    </w:p>
    <w:p w:rsidR="0089138C" w:rsidRPr="00D91E44" w:rsidRDefault="0089138C" w:rsidP="00847DA2">
      <w:pPr>
        <w:rPr>
          <w:rStyle w:val="PageNumber"/>
          <w:rFonts w:ascii="Arial Narrow" w:hAnsi="Arial Narrow"/>
          <w:b/>
          <w:i/>
          <w:sz w:val="24"/>
          <w:szCs w:val="24"/>
          <w:lang w:val="fr-FR"/>
        </w:rPr>
      </w:pPr>
    </w:p>
    <w:p w:rsidR="0089138C" w:rsidRPr="00D91E44" w:rsidRDefault="0089138C" w:rsidP="00847DA2">
      <w:pPr>
        <w:rPr>
          <w:rStyle w:val="PageNumber"/>
          <w:rFonts w:ascii="Arial Narrow" w:hAnsi="Arial Narrow"/>
          <w:b/>
          <w:i/>
          <w:sz w:val="24"/>
          <w:szCs w:val="24"/>
          <w:lang w:val="fr-FR"/>
        </w:rPr>
      </w:pPr>
    </w:p>
    <w:p w:rsidR="0089138C" w:rsidRPr="00BA1932" w:rsidRDefault="0089138C" w:rsidP="0089138C">
      <w:pPr>
        <w:ind w:left="142"/>
        <w:jc w:val="center"/>
        <w:rPr>
          <w:rFonts w:ascii="Times New Roman" w:hAnsi="Times New Roman"/>
          <w:b/>
          <w:sz w:val="24"/>
          <w:szCs w:val="24"/>
          <w:lang w:val="ro-RO"/>
        </w:rPr>
      </w:pPr>
      <w:r w:rsidRPr="00BA1932">
        <w:rPr>
          <w:rFonts w:ascii="Times New Roman" w:hAnsi="Times New Roman"/>
          <w:b/>
          <w:sz w:val="24"/>
          <w:szCs w:val="24"/>
          <w:lang w:val="ro-RO"/>
        </w:rPr>
        <w:t>CONTRACT DE SERVICII</w:t>
      </w:r>
    </w:p>
    <w:p w:rsidR="0089138C" w:rsidRPr="00BA1932" w:rsidRDefault="0089138C" w:rsidP="0089138C">
      <w:pPr>
        <w:jc w:val="center"/>
        <w:rPr>
          <w:rFonts w:ascii="Times New Roman" w:hAnsi="Times New Roman"/>
          <w:b/>
          <w:sz w:val="24"/>
          <w:szCs w:val="24"/>
          <w:lang w:val="ro-RO"/>
        </w:rPr>
      </w:pPr>
      <w:r w:rsidRPr="00BA1932">
        <w:rPr>
          <w:rFonts w:ascii="Times New Roman" w:hAnsi="Times New Roman"/>
          <w:b/>
          <w:sz w:val="24"/>
          <w:szCs w:val="24"/>
          <w:lang w:val="ro-RO"/>
        </w:rPr>
        <w:t xml:space="preserve">nr. </w:t>
      </w:r>
      <w:r>
        <w:rPr>
          <w:rFonts w:ascii="Times New Roman" w:hAnsi="Times New Roman"/>
          <w:b/>
          <w:sz w:val="24"/>
          <w:szCs w:val="24"/>
          <w:lang w:val="ro-RO"/>
        </w:rPr>
        <w:t xml:space="preserve">           </w:t>
      </w:r>
      <w:r w:rsidRPr="00BA1932">
        <w:rPr>
          <w:rFonts w:ascii="Times New Roman" w:hAnsi="Times New Roman"/>
          <w:b/>
          <w:sz w:val="24"/>
          <w:szCs w:val="24"/>
          <w:lang w:val="ro-RO"/>
        </w:rPr>
        <w:t xml:space="preserve">data </w:t>
      </w:r>
      <w:r>
        <w:rPr>
          <w:rFonts w:ascii="Times New Roman" w:hAnsi="Times New Roman"/>
          <w:b/>
          <w:sz w:val="24"/>
          <w:szCs w:val="24"/>
          <w:lang w:val="ro-RO"/>
        </w:rPr>
        <w:t xml:space="preserve">                  </w:t>
      </w:r>
    </w:p>
    <w:p w:rsidR="0089138C" w:rsidRPr="00BA1932" w:rsidRDefault="0089138C" w:rsidP="0089138C">
      <w:pPr>
        <w:jc w:val="both"/>
        <w:rPr>
          <w:rFonts w:ascii="Times New Roman" w:hAnsi="Times New Roman"/>
          <w:sz w:val="24"/>
          <w:szCs w:val="24"/>
          <w:lang w:val="ro-RO"/>
        </w:rPr>
      </w:pPr>
    </w:p>
    <w:p w:rsidR="0089138C" w:rsidRPr="00BA1932" w:rsidRDefault="0089138C" w:rsidP="0089138C">
      <w:pPr>
        <w:pStyle w:val="ListParagraph"/>
        <w:numPr>
          <w:ilvl w:val="0"/>
          <w:numId w:val="48"/>
        </w:numPr>
        <w:tabs>
          <w:tab w:val="left" w:pos="0"/>
        </w:tabs>
        <w:ind w:left="0" w:firstLine="0"/>
        <w:jc w:val="both"/>
        <w:rPr>
          <w:b/>
          <w:i/>
          <w:lang w:val="ro-RO"/>
        </w:rPr>
      </w:pPr>
      <w:r w:rsidRPr="00BA1932">
        <w:rPr>
          <w:b/>
          <w:i/>
          <w:lang w:val="ro-RO"/>
        </w:rPr>
        <w:t>Părțile semnatare</w:t>
      </w:r>
    </w:p>
    <w:p w:rsidR="0089138C" w:rsidRPr="0089138C" w:rsidRDefault="0089138C" w:rsidP="0089138C">
      <w:pPr>
        <w:pStyle w:val="NormalWeb"/>
        <w:shd w:val="clear" w:color="auto" w:fill="FFFFFF"/>
        <w:spacing w:before="0" w:beforeAutospacing="0" w:after="0" w:afterAutospacing="0"/>
        <w:jc w:val="both"/>
        <w:rPr>
          <w:rFonts w:ascii="Times New Roman" w:hAnsi="Times New Roman"/>
          <w:lang w:eastAsia="en-US"/>
        </w:rPr>
      </w:pPr>
      <w:r w:rsidRPr="0089138C">
        <w:rPr>
          <w:rFonts w:ascii="Times New Roman" w:hAnsi="Times New Roman"/>
          <w:lang w:eastAsia="en-US"/>
        </w:rPr>
        <w:t>Universitatea „Dunărea de Jos” din Galați, cu sediul în Galaţi, strada Domnească, nr. 47, cod poștal 800008, telefon: 0336/130.108, fax: 0236/461.353, număr de înregistrare fiscală 3127522, cod IBAN RO62TREZ23F650601201100X, deschis la Trezoreria Municipiului Galați, sursa 2002, act de constituire nr. 105/20.03.1974, reprezentată legal prin Rector, prof. univ. dr. ing. Puiu Lucian Georgescu, precum și prin Director Interimar Direcția Economică, doamna ec. Maricica Felea, în calitate de</w:t>
      </w:r>
      <w:r w:rsidRPr="00BA1932">
        <w:t xml:space="preserve"> </w:t>
      </w:r>
      <w:r w:rsidRPr="0089138C">
        <w:rPr>
          <w:rFonts w:ascii="Times New Roman" w:hAnsi="Times New Roman"/>
          <w:b/>
          <w:lang w:eastAsia="en-US"/>
        </w:rPr>
        <w:t>achizitor</w:t>
      </w:r>
      <w:r w:rsidRPr="0089138C">
        <w:rPr>
          <w:rFonts w:ascii="Times New Roman" w:hAnsi="Times New Roman"/>
          <w:lang w:eastAsia="en-US"/>
        </w:rPr>
        <w:t>, pe de o parte,</w:t>
      </w:r>
    </w:p>
    <w:p w:rsidR="0089138C" w:rsidRPr="00BA1932" w:rsidRDefault="0089138C" w:rsidP="0089138C">
      <w:pPr>
        <w:rPr>
          <w:rFonts w:ascii="Times New Roman" w:hAnsi="Times New Roman"/>
          <w:sz w:val="24"/>
          <w:szCs w:val="24"/>
          <w:lang w:val="ro-RO"/>
        </w:rPr>
      </w:pPr>
      <w:r w:rsidRPr="00BA1932">
        <w:rPr>
          <w:rFonts w:ascii="Times New Roman" w:hAnsi="Times New Roman"/>
          <w:sz w:val="24"/>
          <w:szCs w:val="24"/>
          <w:lang w:val="ro-RO"/>
        </w:rPr>
        <w:t>și</w:t>
      </w:r>
    </w:p>
    <w:p w:rsidR="0089138C" w:rsidRPr="00BA1932" w:rsidRDefault="0089138C" w:rsidP="0089138C">
      <w:pPr>
        <w:jc w:val="both"/>
        <w:rPr>
          <w:rFonts w:ascii="Times New Roman" w:hAnsi="Times New Roman"/>
          <w:sz w:val="24"/>
          <w:szCs w:val="24"/>
          <w:lang w:val="it-IT"/>
        </w:rPr>
      </w:pPr>
      <w:r w:rsidRPr="00BA1932">
        <w:rPr>
          <w:rFonts w:ascii="Times New Roman" w:hAnsi="Times New Roman"/>
          <w:b/>
          <w:sz w:val="24"/>
          <w:szCs w:val="24"/>
          <w:lang w:val="de-DE"/>
        </w:rPr>
        <w:t xml:space="preserve">S.C. </w:t>
      </w:r>
      <w:r>
        <w:rPr>
          <w:rFonts w:ascii="Times New Roman" w:hAnsi="Times New Roman"/>
          <w:b/>
          <w:sz w:val="24"/>
          <w:szCs w:val="24"/>
          <w:lang w:val="de-DE"/>
        </w:rPr>
        <w:t>................................................</w:t>
      </w:r>
      <w:r w:rsidRPr="00BA1932">
        <w:rPr>
          <w:rFonts w:ascii="Times New Roman" w:hAnsi="Times New Roman"/>
          <w:b/>
          <w:sz w:val="24"/>
          <w:szCs w:val="24"/>
          <w:lang w:val="de-DE"/>
        </w:rPr>
        <w:t>S.R.L</w:t>
      </w:r>
      <w:r w:rsidRPr="00BA1932">
        <w:rPr>
          <w:rFonts w:ascii="Times New Roman" w:hAnsi="Times New Roman"/>
          <w:sz w:val="24"/>
          <w:szCs w:val="24"/>
          <w:lang w:val="de-DE"/>
        </w:rPr>
        <w:t xml:space="preserve"> cu sediul în </w:t>
      </w:r>
      <w:r>
        <w:rPr>
          <w:rFonts w:ascii="Times New Roman" w:hAnsi="Times New Roman"/>
          <w:sz w:val="24"/>
          <w:szCs w:val="24"/>
          <w:lang w:val="de-DE"/>
        </w:rPr>
        <w:t>....................................</w:t>
      </w:r>
      <w:r w:rsidRPr="00BA1932">
        <w:rPr>
          <w:rFonts w:ascii="Times New Roman" w:hAnsi="Times New Roman"/>
          <w:sz w:val="24"/>
          <w:szCs w:val="24"/>
          <w:lang w:val="de-DE"/>
        </w:rPr>
        <w:t xml:space="preserve">, </w:t>
      </w:r>
      <w:r>
        <w:rPr>
          <w:rFonts w:ascii="Times New Roman" w:hAnsi="Times New Roman"/>
          <w:sz w:val="24"/>
          <w:szCs w:val="24"/>
          <w:lang w:val="de-DE"/>
        </w:rPr>
        <w:t>Str</w:t>
      </w:r>
      <w:r w:rsidRPr="00BA1932">
        <w:rPr>
          <w:rFonts w:ascii="Times New Roman" w:hAnsi="Times New Roman"/>
          <w:sz w:val="24"/>
          <w:szCs w:val="24"/>
          <w:lang w:val="de-DE"/>
        </w:rPr>
        <w:t xml:space="preserve">. </w:t>
      </w:r>
      <w:r>
        <w:rPr>
          <w:rFonts w:ascii="Times New Roman" w:hAnsi="Times New Roman"/>
          <w:sz w:val="24"/>
          <w:szCs w:val="24"/>
          <w:lang w:val="de-DE"/>
        </w:rPr>
        <w:t>.............................</w:t>
      </w:r>
      <w:r w:rsidRPr="00BA1932">
        <w:rPr>
          <w:rFonts w:ascii="Times New Roman" w:hAnsi="Times New Roman"/>
          <w:sz w:val="24"/>
          <w:szCs w:val="24"/>
          <w:lang w:val="de-DE"/>
        </w:rPr>
        <w:t xml:space="preserve"> nr. </w:t>
      </w:r>
      <w:r>
        <w:rPr>
          <w:rFonts w:ascii="Times New Roman" w:hAnsi="Times New Roman"/>
          <w:sz w:val="24"/>
          <w:szCs w:val="24"/>
          <w:lang w:val="de-DE"/>
        </w:rPr>
        <w:t>...........</w:t>
      </w:r>
      <w:r w:rsidRPr="00BA1932">
        <w:rPr>
          <w:rFonts w:ascii="Times New Roman" w:hAnsi="Times New Roman"/>
          <w:sz w:val="24"/>
          <w:szCs w:val="24"/>
          <w:lang w:val="de-DE"/>
        </w:rPr>
        <w:t xml:space="preserve">, </w:t>
      </w:r>
      <w:r>
        <w:rPr>
          <w:rFonts w:ascii="Times New Roman" w:hAnsi="Times New Roman"/>
          <w:sz w:val="24"/>
          <w:szCs w:val="24"/>
          <w:lang w:val="de-DE"/>
        </w:rPr>
        <w:t>.........................</w:t>
      </w:r>
      <w:r w:rsidRPr="00BA1932">
        <w:rPr>
          <w:rFonts w:ascii="Times New Roman" w:hAnsi="Times New Roman"/>
          <w:sz w:val="24"/>
          <w:szCs w:val="24"/>
          <w:lang w:val="de-DE"/>
        </w:rPr>
        <w:t>,  înregistrat</w:t>
      </w:r>
      <w:r w:rsidRPr="00BA1932">
        <w:rPr>
          <w:rFonts w:ascii="Times New Roman" w:hAnsi="Times New Roman"/>
          <w:sz w:val="24"/>
          <w:szCs w:val="24"/>
          <w:lang w:val="ro-RO"/>
        </w:rPr>
        <w:t>ă</w:t>
      </w:r>
      <w:r w:rsidRPr="00BA1932">
        <w:rPr>
          <w:rFonts w:ascii="Times New Roman" w:hAnsi="Times New Roman"/>
          <w:sz w:val="24"/>
          <w:szCs w:val="24"/>
          <w:lang w:val="de-DE"/>
        </w:rPr>
        <w:t xml:space="preserve"> la Oficiul Registrului Comerţului c</w:t>
      </w:r>
      <w:r w:rsidRPr="00BA1932">
        <w:rPr>
          <w:rFonts w:ascii="Times New Roman" w:hAnsi="Times New Roman"/>
          <w:sz w:val="24"/>
          <w:szCs w:val="24"/>
          <w:lang w:val="it-IT"/>
        </w:rPr>
        <w:t xml:space="preserve">u nr. </w:t>
      </w:r>
      <w:r>
        <w:rPr>
          <w:rFonts w:ascii="Times New Roman" w:hAnsi="Times New Roman"/>
          <w:sz w:val="24"/>
          <w:szCs w:val="24"/>
          <w:lang w:val="it-IT"/>
        </w:rPr>
        <w:t>................................</w:t>
      </w:r>
      <w:r w:rsidRPr="00BA1932">
        <w:rPr>
          <w:rFonts w:ascii="Times New Roman" w:hAnsi="Times New Roman"/>
          <w:sz w:val="24"/>
          <w:szCs w:val="24"/>
          <w:lang w:val="it-IT"/>
        </w:rPr>
        <w:t xml:space="preserve">, C.U.I. </w:t>
      </w:r>
      <w:r>
        <w:rPr>
          <w:rFonts w:ascii="Times New Roman" w:hAnsi="Times New Roman"/>
          <w:sz w:val="24"/>
          <w:szCs w:val="24"/>
          <w:lang w:val="it-IT"/>
        </w:rPr>
        <w:t>.................................</w:t>
      </w:r>
      <w:r w:rsidRPr="00BA1932">
        <w:rPr>
          <w:rFonts w:ascii="Times New Roman" w:hAnsi="Times New Roman"/>
          <w:sz w:val="24"/>
          <w:szCs w:val="24"/>
          <w:lang w:val="it-IT"/>
        </w:rPr>
        <w:t xml:space="preserve">, cont </w:t>
      </w:r>
      <w:r>
        <w:rPr>
          <w:rFonts w:ascii="Times New Roman" w:hAnsi="Times New Roman"/>
          <w:sz w:val="24"/>
          <w:szCs w:val="24"/>
          <w:lang w:val="ro-RO"/>
        </w:rPr>
        <w:t>......................................</w:t>
      </w:r>
      <w:r w:rsidRPr="00246360">
        <w:rPr>
          <w:rFonts w:ascii="Times New Roman" w:hAnsi="Times New Roman"/>
          <w:sz w:val="24"/>
          <w:szCs w:val="24"/>
          <w:lang w:val="ro-RO"/>
        </w:rPr>
        <w:t xml:space="preserve"> </w:t>
      </w:r>
      <w:r w:rsidRPr="00BA1932">
        <w:rPr>
          <w:rFonts w:ascii="Times New Roman" w:hAnsi="Times New Roman"/>
          <w:sz w:val="24"/>
          <w:szCs w:val="24"/>
          <w:lang w:val="ro-RO"/>
        </w:rPr>
        <w:t xml:space="preserve">deschis la </w:t>
      </w:r>
      <w:r w:rsidRPr="00246360">
        <w:rPr>
          <w:rFonts w:ascii="Times New Roman" w:hAnsi="Times New Roman"/>
          <w:sz w:val="24"/>
          <w:szCs w:val="24"/>
          <w:lang w:val="ro-RO"/>
        </w:rPr>
        <w:t xml:space="preserve">Trezoreria </w:t>
      </w:r>
      <w:r>
        <w:rPr>
          <w:rFonts w:ascii="Times New Roman" w:hAnsi="Times New Roman"/>
          <w:sz w:val="24"/>
          <w:szCs w:val="24"/>
          <w:lang w:val="ro-RO"/>
        </w:rPr>
        <w:t>..................................</w:t>
      </w:r>
      <w:r w:rsidRPr="00BA1932">
        <w:rPr>
          <w:rFonts w:ascii="Times New Roman" w:hAnsi="Times New Roman"/>
          <w:sz w:val="24"/>
          <w:szCs w:val="24"/>
          <w:lang w:val="ro-RO"/>
        </w:rPr>
        <w:t>,</w:t>
      </w:r>
      <w:r w:rsidRPr="00BA1932">
        <w:rPr>
          <w:rFonts w:ascii="Times New Roman" w:hAnsi="Times New Roman"/>
          <w:sz w:val="24"/>
          <w:szCs w:val="24"/>
          <w:lang w:val="it-IT"/>
        </w:rPr>
        <w:t xml:space="preserve"> reprezentată</w:t>
      </w:r>
      <w:r>
        <w:rPr>
          <w:rFonts w:ascii="Times New Roman" w:hAnsi="Times New Roman"/>
          <w:sz w:val="24"/>
          <w:szCs w:val="24"/>
          <w:lang w:val="it-IT"/>
        </w:rPr>
        <w:t xml:space="preserve"> legal prin ...................................</w:t>
      </w:r>
      <w:r w:rsidRPr="00BA1932">
        <w:rPr>
          <w:rFonts w:ascii="Times New Roman" w:hAnsi="Times New Roman"/>
          <w:sz w:val="24"/>
          <w:szCs w:val="24"/>
          <w:lang w:val="it-IT"/>
        </w:rPr>
        <w:t>,</w:t>
      </w:r>
      <w:r w:rsidRPr="00BA1932">
        <w:rPr>
          <w:rFonts w:ascii="Times New Roman" w:hAnsi="Times New Roman"/>
          <w:sz w:val="24"/>
          <w:szCs w:val="24"/>
          <w:lang w:val="de-DE"/>
        </w:rPr>
        <w:t xml:space="preserve"> </w:t>
      </w:r>
      <w:r w:rsidRPr="00BA1932">
        <w:rPr>
          <w:rFonts w:ascii="Times New Roman" w:hAnsi="Times New Roman"/>
          <w:sz w:val="24"/>
          <w:szCs w:val="24"/>
          <w:lang w:val="it-IT"/>
        </w:rPr>
        <w:t xml:space="preserve">în calitate de </w:t>
      </w:r>
      <w:r w:rsidRPr="00BA1932">
        <w:rPr>
          <w:rFonts w:ascii="Times New Roman" w:hAnsi="Times New Roman"/>
          <w:b/>
          <w:sz w:val="24"/>
          <w:szCs w:val="24"/>
          <w:lang w:val="it-IT"/>
        </w:rPr>
        <w:t>contractant</w:t>
      </w:r>
      <w:r w:rsidRPr="00BA1932">
        <w:rPr>
          <w:rFonts w:ascii="Times New Roman" w:hAnsi="Times New Roman"/>
          <w:sz w:val="24"/>
          <w:szCs w:val="24"/>
          <w:lang w:val="it-IT"/>
        </w:rPr>
        <w:t>, pe de alta parte.</w:t>
      </w:r>
    </w:p>
    <w:p w:rsidR="0089138C" w:rsidRPr="00BA1932" w:rsidRDefault="0089138C" w:rsidP="0089138C">
      <w:pPr>
        <w:jc w:val="both"/>
        <w:rPr>
          <w:rFonts w:ascii="Times New Roman" w:hAnsi="Times New Roman"/>
          <w:b/>
          <w:i/>
          <w:sz w:val="24"/>
          <w:szCs w:val="24"/>
          <w:lang w:val="ro-RO"/>
        </w:rPr>
      </w:pPr>
      <w:r w:rsidRPr="00BA1932">
        <w:rPr>
          <w:rFonts w:ascii="Times New Roman" w:hAnsi="Times New Roman"/>
          <w:b/>
          <w:i/>
          <w:sz w:val="24"/>
          <w:szCs w:val="24"/>
          <w:lang w:val="ro-RO"/>
        </w:rPr>
        <w:t>Având în vedere:</w:t>
      </w:r>
    </w:p>
    <w:p w:rsidR="0089138C" w:rsidRPr="00BA1932" w:rsidRDefault="0089138C" w:rsidP="0089138C">
      <w:pPr>
        <w:pStyle w:val="ListParagraph"/>
        <w:numPr>
          <w:ilvl w:val="0"/>
          <w:numId w:val="47"/>
        </w:numPr>
        <w:spacing w:after="200"/>
        <w:ind w:left="0" w:firstLine="0"/>
        <w:jc w:val="both"/>
        <w:rPr>
          <w:i/>
          <w:lang w:val="ro-RO"/>
        </w:rPr>
      </w:pPr>
      <w:r w:rsidRPr="00BA1932">
        <w:rPr>
          <w:lang w:val="ro-RO"/>
        </w:rPr>
        <w:t xml:space="preserve">rezultatului procedurii de cumpărare directă desfasurată conform prevederilor art. 43 alin 2 din Hotărârea nr. 395/2016 pentru aprobarea Normelor metodologice de aplicare a prevederilor referitoare la atribuirea contractului de achiziție publică/acordului-cadru din Legea nr. 98/2016 coroborat cu  art 19 din Legea nr. 98/2016 privind achizițiile publice, conform invitației de participare nr. </w:t>
      </w:r>
      <w:r>
        <w:rPr>
          <w:lang w:val="ro-RO"/>
        </w:rPr>
        <w:t>.........................</w:t>
      </w:r>
      <w:r w:rsidRPr="00BA1932">
        <w:rPr>
          <w:lang w:val="ro-RO"/>
        </w:rPr>
        <w:t xml:space="preserve"> din data de </w:t>
      </w:r>
      <w:r>
        <w:rPr>
          <w:lang w:val="ro-RO"/>
        </w:rPr>
        <w:t>...............................</w:t>
      </w:r>
      <w:r w:rsidRPr="00BA1932">
        <w:rPr>
          <w:lang w:val="ro-RO"/>
        </w:rPr>
        <w:t xml:space="preserve"> având ca obiect </w:t>
      </w:r>
      <w:r w:rsidRPr="00BA1932">
        <w:rPr>
          <w:i/>
          <w:lang w:val="ro-RO"/>
        </w:rPr>
        <w:t>,,</w:t>
      </w:r>
      <w:r w:rsidRPr="00BA1932">
        <w:rPr>
          <w:b/>
          <w:bCs/>
          <w:i/>
          <w:color w:val="000000"/>
          <w:lang w:val="ro-RO"/>
        </w:rPr>
        <w:t xml:space="preserve"> Servicii baz</w:t>
      </w:r>
      <w:r>
        <w:rPr>
          <w:b/>
          <w:bCs/>
          <w:i/>
          <w:color w:val="000000"/>
          <w:lang w:val="ro-RO"/>
        </w:rPr>
        <w:t>e</w:t>
      </w:r>
      <w:r w:rsidRPr="00BA1932">
        <w:rPr>
          <w:b/>
          <w:bCs/>
          <w:i/>
          <w:color w:val="000000"/>
          <w:lang w:val="ro-RO"/>
        </w:rPr>
        <w:t xml:space="preserve"> de date </w:t>
      </w:r>
      <w:r>
        <w:rPr>
          <w:b/>
          <w:bCs/>
          <w:i/>
          <w:color w:val="000000"/>
          <w:lang w:val="ro-RO"/>
        </w:rPr>
        <w:t>– Biblioteca Juridica online</w:t>
      </w:r>
      <w:r w:rsidRPr="00BA1932">
        <w:rPr>
          <w:i/>
          <w:lang w:val="ro-RO"/>
        </w:rPr>
        <w:t>’’</w:t>
      </w:r>
    </w:p>
    <w:p w:rsidR="0089138C" w:rsidRPr="00BA1932" w:rsidRDefault="0089138C" w:rsidP="0089138C">
      <w:pPr>
        <w:pStyle w:val="ListParagraph"/>
        <w:numPr>
          <w:ilvl w:val="0"/>
          <w:numId w:val="47"/>
        </w:numPr>
        <w:spacing w:line="276" w:lineRule="auto"/>
        <w:ind w:left="0" w:firstLine="0"/>
        <w:jc w:val="both"/>
        <w:rPr>
          <w:lang w:val="ro-RO"/>
        </w:rPr>
      </w:pPr>
      <w:r w:rsidRPr="00BA1932">
        <w:rPr>
          <w:lang w:val="ro-RO"/>
        </w:rPr>
        <w:t xml:space="preserve">prevederile Legii nr. 98/2016 privind achiziţiile publice, </w:t>
      </w:r>
    </w:p>
    <w:p w:rsidR="0089138C" w:rsidRPr="00BA1932" w:rsidRDefault="0089138C" w:rsidP="0089138C">
      <w:pPr>
        <w:pStyle w:val="ListParagraph"/>
        <w:numPr>
          <w:ilvl w:val="0"/>
          <w:numId w:val="47"/>
        </w:numPr>
        <w:spacing w:line="276" w:lineRule="auto"/>
        <w:ind w:left="0" w:firstLine="0"/>
        <w:jc w:val="both"/>
        <w:rPr>
          <w:lang w:val="ro-RO"/>
        </w:rPr>
      </w:pPr>
      <w:r w:rsidRPr="00BA1932">
        <w:rPr>
          <w:lang w:val="ro-RO"/>
        </w:rPr>
        <w:t xml:space="preserve">dispozițiile Hotărârii nr. 395/2016 pentru aprobarea Normelor metodologice de aplicare a prevederilor referitoare la atribuirea contractului de achiziţie publică/acordului-cadru din Legea nr. 98/2016 privind achiziţiile publice, </w:t>
      </w:r>
      <w:r w:rsidRPr="00BA1932">
        <w:rPr>
          <w:b/>
          <w:lang w:val="ro-RO"/>
        </w:rPr>
        <w:t>se încheie prezentul contract, cu respectarea următoarelor clauze:</w:t>
      </w:r>
    </w:p>
    <w:p w:rsidR="0089138C" w:rsidRPr="00BA1932" w:rsidRDefault="0089138C" w:rsidP="0089138C">
      <w:pPr>
        <w:jc w:val="both"/>
        <w:rPr>
          <w:rFonts w:ascii="Times New Roman" w:hAnsi="Times New Roman"/>
          <w:sz w:val="24"/>
          <w:szCs w:val="24"/>
          <w:lang w:val="ro-RO"/>
        </w:rPr>
      </w:pPr>
    </w:p>
    <w:p w:rsidR="0089138C" w:rsidRPr="00BA1932" w:rsidRDefault="0089138C" w:rsidP="0089138C">
      <w:pPr>
        <w:pStyle w:val="DefaultText1"/>
        <w:spacing w:line="276" w:lineRule="auto"/>
        <w:jc w:val="both"/>
        <w:rPr>
          <w:b/>
          <w:i/>
          <w:szCs w:val="24"/>
          <w:lang w:val="ro-RO"/>
        </w:rPr>
      </w:pPr>
      <w:r w:rsidRPr="00BA1932">
        <w:rPr>
          <w:b/>
          <w:i/>
          <w:szCs w:val="24"/>
          <w:lang w:val="ro-RO"/>
        </w:rPr>
        <w:t xml:space="preserve">2.    Definiţii </w:t>
      </w:r>
    </w:p>
    <w:p w:rsidR="0089138C" w:rsidRPr="00BA1932" w:rsidRDefault="0089138C" w:rsidP="0089138C">
      <w:pPr>
        <w:pStyle w:val="DefaultText1"/>
        <w:spacing w:line="276" w:lineRule="auto"/>
        <w:jc w:val="both"/>
        <w:rPr>
          <w:szCs w:val="24"/>
          <w:lang w:val="ro-RO"/>
        </w:rPr>
      </w:pPr>
      <w:r w:rsidRPr="00BA1932">
        <w:rPr>
          <w:b/>
          <w:szCs w:val="24"/>
          <w:lang w:val="ro-RO"/>
        </w:rPr>
        <w:t>2.1.</w:t>
      </w:r>
      <w:r w:rsidRPr="00BA1932">
        <w:rPr>
          <w:szCs w:val="24"/>
          <w:lang w:val="ro-RO"/>
        </w:rPr>
        <w:t xml:space="preserve">  În prezentul contract următorii termeni vor fi interpretaţi astfel:</w:t>
      </w:r>
    </w:p>
    <w:p w:rsidR="0089138C" w:rsidRPr="00BA1932" w:rsidRDefault="0089138C" w:rsidP="0089138C">
      <w:pPr>
        <w:jc w:val="both"/>
        <w:rPr>
          <w:rFonts w:ascii="Times New Roman" w:hAnsi="Times New Roman"/>
          <w:sz w:val="24"/>
          <w:szCs w:val="24"/>
          <w:lang w:val="ro-RO"/>
        </w:rPr>
      </w:pPr>
      <w:r w:rsidRPr="00BA1932">
        <w:rPr>
          <w:rFonts w:ascii="Times New Roman" w:hAnsi="Times New Roman"/>
          <w:sz w:val="24"/>
          <w:szCs w:val="24"/>
          <w:lang w:val="ro-RO"/>
        </w:rPr>
        <w:t>2.1. Pe parcursul executării prezentului contract, următorii termeni vor fi interpretaţi astfel:</w:t>
      </w:r>
    </w:p>
    <w:p w:rsidR="0089138C" w:rsidRPr="00BA1932" w:rsidRDefault="0089138C" w:rsidP="0089138C">
      <w:pPr>
        <w:pStyle w:val="ListParagraph"/>
        <w:numPr>
          <w:ilvl w:val="0"/>
          <w:numId w:val="49"/>
        </w:numPr>
        <w:tabs>
          <w:tab w:val="left" w:pos="270"/>
        </w:tabs>
        <w:spacing w:line="276" w:lineRule="auto"/>
        <w:ind w:left="0" w:firstLine="0"/>
        <w:jc w:val="both"/>
      </w:pPr>
      <w:r w:rsidRPr="00BA1932">
        <w:rPr>
          <w:b/>
        </w:rPr>
        <w:t>contract</w:t>
      </w:r>
      <w:r w:rsidRPr="00BA1932">
        <w:t xml:space="preserve"> – prezentul contract şi toate anexele sale;</w:t>
      </w:r>
    </w:p>
    <w:p w:rsidR="0089138C" w:rsidRPr="00BA1932" w:rsidRDefault="0089138C" w:rsidP="0089138C">
      <w:pPr>
        <w:pStyle w:val="ListParagraph"/>
        <w:numPr>
          <w:ilvl w:val="0"/>
          <w:numId w:val="49"/>
        </w:numPr>
        <w:tabs>
          <w:tab w:val="left" w:pos="270"/>
        </w:tabs>
        <w:spacing w:line="276" w:lineRule="auto"/>
        <w:ind w:left="0" w:firstLine="0"/>
        <w:jc w:val="both"/>
      </w:pPr>
      <w:r w:rsidRPr="00BA1932">
        <w:rPr>
          <w:b/>
        </w:rPr>
        <w:t>achizitor şi contractant</w:t>
      </w:r>
      <w:r w:rsidRPr="00BA1932">
        <w:t xml:space="preserve"> – părţile contractante, aşa cum sunt acestea numite în prezentul contract;</w:t>
      </w:r>
    </w:p>
    <w:p w:rsidR="0089138C" w:rsidRPr="00BA1932" w:rsidRDefault="0089138C" w:rsidP="0089138C">
      <w:pPr>
        <w:pStyle w:val="ListParagraph"/>
        <w:numPr>
          <w:ilvl w:val="0"/>
          <w:numId w:val="49"/>
        </w:numPr>
        <w:tabs>
          <w:tab w:val="left" w:pos="270"/>
        </w:tabs>
        <w:spacing w:line="276" w:lineRule="auto"/>
        <w:ind w:left="0" w:firstLine="0"/>
        <w:jc w:val="both"/>
      </w:pPr>
      <w:r w:rsidRPr="00BA1932">
        <w:rPr>
          <w:b/>
        </w:rPr>
        <w:t xml:space="preserve">preţ </w:t>
      </w:r>
      <w:r w:rsidRPr="00BA1932">
        <w:t xml:space="preserve">–  sumă de bani plătibilă contractantul de către achizitor, în baza contractului, pentru obligațiile îndeplinite cantitativ și calitativ pe parcursul executării prezentului contract, </w:t>
      </w:r>
    </w:p>
    <w:p w:rsidR="0089138C" w:rsidRPr="00BA1932" w:rsidRDefault="0089138C" w:rsidP="0089138C">
      <w:pPr>
        <w:pStyle w:val="ListParagraph"/>
        <w:numPr>
          <w:ilvl w:val="0"/>
          <w:numId w:val="49"/>
        </w:numPr>
        <w:tabs>
          <w:tab w:val="left" w:pos="270"/>
        </w:tabs>
        <w:spacing w:line="276" w:lineRule="auto"/>
        <w:ind w:left="0" w:firstLine="0"/>
        <w:jc w:val="both"/>
      </w:pPr>
      <w:r w:rsidRPr="00BA1932">
        <w:rPr>
          <w:b/>
        </w:rPr>
        <w:t>servicii</w:t>
      </w:r>
      <w:r w:rsidRPr="00BA1932">
        <w:t xml:space="preserve"> - activităţi a căror prestare fac obiectul contractului; </w:t>
      </w:r>
    </w:p>
    <w:p w:rsidR="0089138C" w:rsidRPr="00BA1932" w:rsidRDefault="0089138C" w:rsidP="0089138C">
      <w:pPr>
        <w:pStyle w:val="ListParagraph"/>
        <w:numPr>
          <w:ilvl w:val="0"/>
          <w:numId w:val="49"/>
        </w:numPr>
        <w:tabs>
          <w:tab w:val="left" w:pos="270"/>
        </w:tabs>
        <w:spacing w:line="276" w:lineRule="auto"/>
        <w:ind w:left="0" w:firstLine="0"/>
        <w:jc w:val="both"/>
      </w:pPr>
      <w:r w:rsidRPr="00BA1932">
        <w:rPr>
          <w:b/>
        </w:rPr>
        <w:t>forţa majoră</w:t>
      </w:r>
      <w:r w:rsidRPr="00BA1932">
        <w:t xml:space="preserve"> – un eveniment mai presus de voinţa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dintre părţi;</w:t>
      </w:r>
    </w:p>
    <w:p w:rsidR="0089138C" w:rsidRPr="00BA1932" w:rsidRDefault="0089138C" w:rsidP="0089138C">
      <w:pPr>
        <w:pStyle w:val="ListParagraph"/>
        <w:numPr>
          <w:ilvl w:val="0"/>
          <w:numId w:val="49"/>
        </w:numPr>
        <w:tabs>
          <w:tab w:val="left" w:pos="270"/>
        </w:tabs>
        <w:spacing w:line="276" w:lineRule="auto"/>
        <w:ind w:left="0" w:firstLine="0"/>
        <w:jc w:val="both"/>
        <w:rPr>
          <w:lang w:val="fr-FR"/>
        </w:rPr>
      </w:pPr>
      <w:r w:rsidRPr="00BA1932">
        <w:rPr>
          <w:b/>
          <w:lang w:val="fr-FR"/>
        </w:rPr>
        <w:t>zi</w:t>
      </w:r>
      <w:r w:rsidRPr="00BA1932">
        <w:rPr>
          <w:lang w:val="fr-FR"/>
        </w:rPr>
        <w:t xml:space="preserve"> – zi calendaristică; an – 365 de zile;</w:t>
      </w:r>
    </w:p>
    <w:p w:rsidR="0089138C" w:rsidRPr="00BA1932" w:rsidRDefault="0089138C" w:rsidP="0089138C">
      <w:pPr>
        <w:pStyle w:val="ListParagraph"/>
        <w:numPr>
          <w:ilvl w:val="0"/>
          <w:numId w:val="49"/>
        </w:numPr>
        <w:tabs>
          <w:tab w:val="left" w:pos="270"/>
        </w:tabs>
        <w:spacing w:line="276" w:lineRule="auto"/>
        <w:ind w:left="0" w:firstLine="0"/>
        <w:jc w:val="both"/>
      </w:pPr>
      <w:r w:rsidRPr="00BA1932">
        <w:rPr>
          <w:b/>
          <w:lang w:val="fr-FR"/>
        </w:rPr>
        <w:t>întârzierea în executarea obligaţiilor de plată a unor sume de bani</w:t>
      </w:r>
      <w:r w:rsidRPr="00BA1932">
        <w:rPr>
          <w:lang w:val="fr-FR"/>
        </w:rPr>
        <w:t xml:space="preserve"> – neefectuarea plăţii  la termenul stabilit prin contract sau prin lege, în condiţiile art. 3, alin. </w:t>
      </w:r>
      <w:r w:rsidRPr="00BA1932">
        <w:t>(1) şi ale art. 8, alin. (1) din Legea nr. 72/2013;</w:t>
      </w:r>
    </w:p>
    <w:p w:rsidR="0089138C" w:rsidRPr="00BA1932" w:rsidRDefault="0089138C" w:rsidP="0089138C">
      <w:pPr>
        <w:pStyle w:val="ListParagraph"/>
        <w:numPr>
          <w:ilvl w:val="0"/>
          <w:numId w:val="49"/>
        </w:numPr>
        <w:tabs>
          <w:tab w:val="left" w:pos="270"/>
        </w:tabs>
        <w:spacing w:line="276" w:lineRule="auto"/>
        <w:ind w:left="0" w:firstLine="0"/>
        <w:jc w:val="both"/>
      </w:pPr>
      <w:r w:rsidRPr="00BA1932">
        <w:rPr>
          <w:b/>
        </w:rPr>
        <w:t>suma datorată</w:t>
      </w:r>
      <w:r w:rsidRPr="00BA1932">
        <w:t xml:space="preserve"> – sumă care ar fi trebuit să fie plătită în termenul contractual sau legal de plată şi alte sume menţionate în factură sau în cererea echivalentă de plată;  </w:t>
      </w:r>
    </w:p>
    <w:p w:rsidR="0089138C" w:rsidRPr="00BA1932" w:rsidRDefault="0089138C" w:rsidP="0089138C">
      <w:pPr>
        <w:pStyle w:val="ListParagraph"/>
        <w:numPr>
          <w:ilvl w:val="0"/>
          <w:numId w:val="49"/>
        </w:numPr>
        <w:tabs>
          <w:tab w:val="left" w:pos="270"/>
        </w:tabs>
        <w:spacing w:line="276" w:lineRule="auto"/>
        <w:ind w:left="0" w:firstLine="0"/>
        <w:jc w:val="both"/>
      </w:pPr>
      <w:r w:rsidRPr="00BA1932">
        <w:rPr>
          <w:b/>
        </w:rPr>
        <w:lastRenderedPageBreak/>
        <w:t>dobândă penalizatoare</w:t>
      </w:r>
      <w:r w:rsidRPr="00BA1932">
        <w:t xml:space="preserve"> – dobânda datorată de debitorul obligaţiei băneşti pentru neîndeplinirea obligaţiei asumate.</w:t>
      </w:r>
    </w:p>
    <w:p w:rsidR="0089138C" w:rsidRPr="00BA1932" w:rsidRDefault="0089138C" w:rsidP="0089138C">
      <w:pPr>
        <w:jc w:val="both"/>
        <w:rPr>
          <w:rFonts w:ascii="Times New Roman" w:hAnsi="Times New Roman"/>
          <w:sz w:val="24"/>
          <w:szCs w:val="24"/>
          <w:lang w:val="ro-RO"/>
        </w:rPr>
      </w:pPr>
    </w:p>
    <w:p w:rsidR="0089138C" w:rsidRPr="00BA1932" w:rsidRDefault="0089138C" w:rsidP="0089138C">
      <w:pPr>
        <w:pStyle w:val="ListParagraph"/>
        <w:numPr>
          <w:ilvl w:val="0"/>
          <w:numId w:val="48"/>
        </w:numPr>
        <w:spacing w:line="276" w:lineRule="auto"/>
        <w:ind w:left="0" w:firstLine="0"/>
        <w:jc w:val="both"/>
        <w:rPr>
          <w:b/>
          <w:i/>
          <w:lang w:val="ro-RO"/>
        </w:rPr>
      </w:pPr>
      <w:r w:rsidRPr="00BA1932">
        <w:rPr>
          <w:b/>
          <w:i/>
          <w:lang w:val="ro-RO"/>
        </w:rPr>
        <w:t>Interpretare</w:t>
      </w:r>
    </w:p>
    <w:p w:rsidR="0089138C" w:rsidRPr="00BA1932" w:rsidRDefault="0089138C" w:rsidP="0089138C">
      <w:pPr>
        <w:jc w:val="both"/>
        <w:rPr>
          <w:rFonts w:ascii="Times New Roman" w:hAnsi="Times New Roman"/>
          <w:sz w:val="24"/>
          <w:szCs w:val="24"/>
          <w:lang w:val="ro-RO"/>
        </w:rPr>
      </w:pPr>
      <w:r w:rsidRPr="00BA1932">
        <w:rPr>
          <w:rFonts w:ascii="Times New Roman" w:hAnsi="Times New Roman"/>
          <w:b/>
          <w:sz w:val="24"/>
          <w:szCs w:val="24"/>
          <w:lang w:val="ro-RO"/>
        </w:rPr>
        <w:t>3.1.</w:t>
      </w:r>
      <w:r w:rsidRPr="00BA1932">
        <w:rPr>
          <w:rFonts w:ascii="Times New Roman" w:hAnsi="Times New Roman"/>
          <w:sz w:val="24"/>
          <w:szCs w:val="24"/>
          <w:lang w:val="ro-RO"/>
        </w:rPr>
        <w:t xml:space="preserve">    În prezentul contract, cu excepţia unei prevederi contrare, cuvintele la forma singular vor include forma de plural şi viceversa, acolo unde acest lucru este permis de context.</w:t>
      </w:r>
    </w:p>
    <w:p w:rsidR="0089138C" w:rsidRPr="00BA1932" w:rsidRDefault="0089138C" w:rsidP="0089138C">
      <w:pPr>
        <w:jc w:val="both"/>
        <w:rPr>
          <w:rFonts w:ascii="Times New Roman" w:hAnsi="Times New Roman"/>
          <w:sz w:val="24"/>
          <w:szCs w:val="24"/>
          <w:lang w:val="ro-RO"/>
        </w:rPr>
      </w:pPr>
      <w:r w:rsidRPr="00BA1932">
        <w:rPr>
          <w:rFonts w:ascii="Times New Roman" w:hAnsi="Times New Roman"/>
          <w:b/>
          <w:sz w:val="24"/>
          <w:szCs w:val="24"/>
          <w:lang w:val="ro-RO"/>
        </w:rPr>
        <w:t>3.2.</w:t>
      </w:r>
      <w:r w:rsidRPr="00BA1932">
        <w:rPr>
          <w:rFonts w:ascii="Times New Roman" w:hAnsi="Times New Roman"/>
          <w:sz w:val="24"/>
          <w:szCs w:val="24"/>
          <w:lang w:val="ro-RO"/>
        </w:rPr>
        <w:t xml:space="preserve">   Termenul "zi" ori "zile" sau orice referire la zile reprezintă zile calendaristice dacă nu se specifică în mod diferit.</w:t>
      </w:r>
    </w:p>
    <w:p w:rsidR="0089138C" w:rsidRPr="00BA1932" w:rsidRDefault="0089138C" w:rsidP="0089138C">
      <w:pPr>
        <w:jc w:val="both"/>
        <w:rPr>
          <w:rFonts w:ascii="Times New Roman" w:hAnsi="Times New Roman"/>
          <w:sz w:val="24"/>
          <w:szCs w:val="24"/>
          <w:lang w:val="ro-RO"/>
        </w:rPr>
      </w:pPr>
      <w:r w:rsidRPr="00BA1932">
        <w:rPr>
          <w:rFonts w:ascii="Times New Roman" w:hAnsi="Times New Roman"/>
          <w:b/>
          <w:sz w:val="24"/>
          <w:szCs w:val="24"/>
          <w:lang w:val="ro-RO"/>
        </w:rPr>
        <w:t xml:space="preserve">3.3. </w:t>
      </w:r>
      <w:r w:rsidRPr="00BA1932">
        <w:rPr>
          <w:rFonts w:ascii="Times New Roman" w:hAnsi="Times New Roman"/>
          <w:sz w:val="24"/>
          <w:szCs w:val="24"/>
          <w:lang w:val="ro-RO"/>
        </w:rPr>
        <w:t xml:space="preserve">   Termenii si expresiile rubricate la articolul 2.1. au caracter enumerativ, dar nu limitativ, ele completându-se cu dispozițiile art. 3.1 din Legea 98/2016 privind achiziţiile publice.</w:t>
      </w:r>
    </w:p>
    <w:p w:rsidR="0089138C" w:rsidRPr="00BA1932" w:rsidRDefault="0089138C" w:rsidP="0089138C">
      <w:pPr>
        <w:jc w:val="both"/>
        <w:rPr>
          <w:rFonts w:ascii="Times New Roman" w:hAnsi="Times New Roman"/>
          <w:sz w:val="24"/>
          <w:szCs w:val="24"/>
          <w:lang w:val="ro-RO"/>
        </w:rPr>
      </w:pPr>
      <w:r w:rsidRPr="00BA1932">
        <w:rPr>
          <w:rFonts w:ascii="Times New Roman" w:hAnsi="Times New Roman"/>
          <w:b/>
          <w:sz w:val="24"/>
          <w:szCs w:val="24"/>
          <w:lang w:val="ro-RO"/>
        </w:rPr>
        <w:t>3.4.</w:t>
      </w:r>
      <w:r w:rsidRPr="00BA1932">
        <w:rPr>
          <w:rFonts w:ascii="Times New Roman" w:hAnsi="Times New Roman"/>
          <w:sz w:val="24"/>
          <w:szCs w:val="24"/>
          <w:lang w:val="ro-RO"/>
        </w:rPr>
        <w:t xml:space="preserve">    Clauzele se interpretează unele prin altele, dând fiecăreia înţelesul ce rezultă din ansamblul contractului</w:t>
      </w:r>
    </w:p>
    <w:p w:rsidR="0089138C" w:rsidRPr="00BA1932" w:rsidRDefault="0089138C" w:rsidP="0089138C">
      <w:pPr>
        <w:jc w:val="both"/>
        <w:rPr>
          <w:rFonts w:ascii="Times New Roman" w:hAnsi="Times New Roman"/>
          <w:sz w:val="24"/>
          <w:szCs w:val="24"/>
          <w:lang w:val="ro-RO"/>
        </w:rPr>
      </w:pPr>
    </w:p>
    <w:p w:rsidR="0089138C" w:rsidRPr="00BA1932" w:rsidRDefault="0089138C" w:rsidP="0089138C">
      <w:pPr>
        <w:pStyle w:val="DefaultText1"/>
        <w:spacing w:line="276" w:lineRule="auto"/>
        <w:jc w:val="both"/>
        <w:rPr>
          <w:b/>
          <w:i/>
          <w:szCs w:val="24"/>
          <w:lang w:val="ro-RO"/>
        </w:rPr>
      </w:pPr>
      <w:r w:rsidRPr="00BA1932">
        <w:rPr>
          <w:b/>
          <w:i/>
          <w:szCs w:val="24"/>
          <w:lang w:val="ro-RO"/>
        </w:rPr>
        <w:t xml:space="preserve">       Clauze obligatorii</w:t>
      </w:r>
    </w:p>
    <w:p w:rsidR="0089138C" w:rsidRPr="00BA1932" w:rsidRDefault="0089138C" w:rsidP="0089138C">
      <w:pPr>
        <w:pStyle w:val="DefaultText1"/>
        <w:spacing w:line="276" w:lineRule="auto"/>
        <w:jc w:val="both"/>
        <w:rPr>
          <w:b/>
          <w:i/>
          <w:szCs w:val="24"/>
          <w:lang w:val="ro-RO"/>
        </w:rPr>
      </w:pPr>
      <w:r w:rsidRPr="00BA1932">
        <w:rPr>
          <w:b/>
          <w:i/>
          <w:szCs w:val="24"/>
          <w:lang w:val="ro-RO"/>
        </w:rPr>
        <w:t xml:space="preserve">4.   Obiectul principal al contractului  </w:t>
      </w:r>
    </w:p>
    <w:p w:rsidR="0089138C" w:rsidRPr="00BA1932" w:rsidRDefault="0089138C" w:rsidP="0089138C">
      <w:pPr>
        <w:tabs>
          <w:tab w:val="left" w:pos="284"/>
        </w:tabs>
        <w:jc w:val="both"/>
        <w:rPr>
          <w:rFonts w:ascii="Times New Roman" w:eastAsia="Calibri" w:hAnsi="Times New Roman"/>
          <w:color w:val="000000"/>
          <w:sz w:val="24"/>
          <w:szCs w:val="24"/>
          <w:lang w:val="ro-RO"/>
        </w:rPr>
      </w:pPr>
      <w:r w:rsidRPr="00BA1932">
        <w:rPr>
          <w:rFonts w:ascii="Times New Roman" w:hAnsi="Times New Roman"/>
          <w:b/>
          <w:sz w:val="24"/>
          <w:szCs w:val="24"/>
          <w:lang w:val="ro-RO"/>
        </w:rPr>
        <w:t>4.1</w:t>
      </w:r>
      <w:r w:rsidRPr="00BA1932">
        <w:rPr>
          <w:rFonts w:ascii="Times New Roman" w:hAnsi="Times New Roman"/>
          <w:sz w:val="24"/>
          <w:szCs w:val="24"/>
          <w:lang w:val="ro-RO"/>
        </w:rPr>
        <w:t xml:space="preserve"> În baza prezentului contract contractantul se obligă să presteze obligația constând în </w:t>
      </w:r>
      <w:r w:rsidRPr="00222B70">
        <w:rPr>
          <w:rFonts w:ascii="Times New Roman" w:hAnsi="Times New Roman"/>
          <w:b/>
          <w:bCs/>
          <w:i/>
          <w:color w:val="000000"/>
          <w:sz w:val="24"/>
          <w:szCs w:val="24"/>
          <w:lang w:val="ro-RO"/>
        </w:rPr>
        <w:t>Servicii baze de date – Biblioteca Juridica online</w:t>
      </w:r>
      <w:r w:rsidRPr="00BA1932">
        <w:rPr>
          <w:rFonts w:ascii="Times New Roman" w:hAnsi="Times New Roman"/>
          <w:sz w:val="24"/>
          <w:szCs w:val="24"/>
          <w:lang w:val="ro-RO"/>
        </w:rPr>
        <w:t>,</w:t>
      </w:r>
      <w:r w:rsidRPr="00BA1932">
        <w:rPr>
          <w:rFonts w:ascii="Times New Roman" w:hAnsi="Times New Roman"/>
          <w:b/>
          <w:i/>
          <w:sz w:val="24"/>
          <w:szCs w:val="24"/>
          <w:lang w:val="ro-RO"/>
        </w:rPr>
        <w:t xml:space="preserve"> </w:t>
      </w:r>
      <w:r w:rsidRPr="00BA1932">
        <w:rPr>
          <w:rFonts w:ascii="Times New Roman" w:hAnsi="Times New Roman"/>
          <w:sz w:val="24"/>
          <w:szCs w:val="24"/>
          <w:lang w:val="ro-RO"/>
        </w:rPr>
        <w:t xml:space="preserve">în cantităţile, tipurile şi la preţurile prevăzute în propunerea financiară, precum şi cu respectarea tuturor celorlalte obligaţii asumate prin prezentul contract. </w:t>
      </w:r>
    </w:p>
    <w:p w:rsidR="0089138C" w:rsidRPr="00BA1932" w:rsidRDefault="0089138C" w:rsidP="0089138C">
      <w:pPr>
        <w:tabs>
          <w:tab w:val="left" w:pos="284"/>
        </w:tabs>
        <w:jc w:val="both"/>
        <w:rPr>
          <w:rFonts w:ascii="Times New Roman" w:hAnsi="Times New Roman"/>
          <w:sz w:val="24"/>
          <w:szCs w:val="24"/>
          <w:lang w:val="ro-RO"/>
        </w:rPr>
      </w:pPr>
      <w:r w:rsidRPr="00BA1932">
        <w:rPr>
          <w:rFonts w:ascii="Times New Roman" w:hAnsi="Times New Roman"/>
          <w:b/>
          <w:sz w:val="24"/>
          <w:szCs w:val="24"/>
          <w:lang w:val="ro-RO"/>
        </w:rPr>
        <w:t>4.2</w:t>
      </w:r>
      <w:r w:rsidRPr="00BA1932">
        <w:rPr>
          <w:rFonts w:ascii="Times New Roman" w:hAnsi="Times New Roman"/>
          <w:sz w:val="24"/>
          <w:szCs w:val="24"/>
          <w:lang w:val="ro-RO"/>
        </w:rPr>
        <w:t xml:space="preserve">  Achizitorul se obligă să achiziţioneze</w:t>
      </w:r>
      <w:r w:rsidRPr="00BA1932">
        <w:rPr>
          <w:rFonts w:ascii="Times New Roman" w:hAnsi="Times New Roman"/>
          <w:sz w:val="24"/>
          <w:szCs w:val="24"/>
          <w:lang w:val="it-IT"/>
        </w:rPr>
        <w:t xml:space="preserve"> </w:t>
      </w:r>
      <w:r w:rsidRPr="00222B70">
        <w:rPr>
          <w:rFonts w:ascii="Times New Roman" w:hAnsi="Times New Roman"/>
          <w:b/>
          <w:bCs/>
          <w:i/>
          <w:color w:val="000000"/>
          <w:sz w:val="24"/>
          <w:szCs w:val="24"/>
          <w:lang w:val="ro-RO"/>
        </w:rPr>
        <w:t>Servicii baze de date – Biblioteca Juridica online</w:t>
      </w:r>
      <w:r w:rsidRPr="00BA1932">
        <w:rPr>
          <w:rFonts w:ascii="Times New Roman" w:hAnsi="Times New Roman"/>
          <w:bCs/>
          <w:i/>
          <w:color w:val="000000"/>
          <w:sz w:val="24"/>
          <w:szCs w:val="24"/>
          <w:lang w:val="ro-RO"/>
        </w:rPr>
        <w:t xml:space="preserve">, </w:t>
      </w:r>
      <w:r w:rsidRPr="00BA1932">
        <w:rPr>
          <w:rFonts w:ascii="Times New Roman" w:hAnsi="Times New Roman"/>
          <w:b/>
          <w:i/>
          <w:sz w:val="24"/>
          <w:szCs w:val="24"/>
          <w:lang w:val="ro-RO"/>
        </w:rPr>
        <w:t xml:space="preserve"> </w:t>
      </w:r>
      <w:r w:rsidRPr="00BA1932">
        <w:rPr>
          <w:rFonts w:ascii="Times New Roman" w:hAnsi="Times New Roman"/>
          <w:sz w:val="24"/>
          <w:szCs w:val="24"/>
          <w:lang w:val="ro-RO"/>
        </w:rPr>
        <w:t xml:space="preserve">și să plătească preţul convenit în prezentul contract pentru serviciile prestate. </w:t>
      </w:r>
    </w:p>
    <w:p w:rsidR="0089138C" w:rsidRPr="00BA1932" w:rsidRDefault="0089138C" w:rsidP="0089138C">
      <w:pPr>
        <w:tabs>
          <w:tab w:val="left" w:pos="284"/>
        </w:tabs>
        <w:jc w:val="both"/>
        <w:rPr>
          <w:rFonts w:ascii="Times New Roman" w:eastAsia="Calibri" w:hAnsi="Times New Roman"/>
          <w:color w:val="000000"/>
          <w:sz w:val="24"/>
          <w:szCs w:val="24"/>
          <w:lang w:val="ro-RO"/>
        </w:rPr>
      </w:pPr>
    </w:p>
    <w:p w:rsidR="0089138C" w:rsidRPr="00BA1932" w:rsidRDefault="0089138C" w:rsidP="0089138C">
      <w:pPr>
        <w:pStyle w:val="DefaultText1"/>
        <w:spacing w:line="276" w:lineRule="auto"/>
        <w:jc w:val="both"/>
        <w:rPr>
          <w:b/>
          <w:i/>
          <w:szCs w:val="24"/>
          <w:lang w:val="ro-RO"/>
        </w:rPr>
      </w:pPr>
      <w:r w:rsidRPr="00BA1932">
        <w:rPr>
          <w:b/>
          <w:szCs w:val="24"/>
          <w:lang w:val="ro-RO"/>
        </w:rPr>
        <w:t xml:space="preserve">5.    </w:t>
      </w:r>
      <w:r w:rsidRPr="00BA1932">
        <w:rPr>
          <w:b/>
          <w:i/>
          <w:szCs w:val="24"/>
          <w:lang w:val="ro-RO"/>
        </w:rPr>
        <w:t>Preţul contractului</w:t>
      </w:r>
    </w:p>
    <w:p w:rsidR="0089138C" w:rsidRPr="00D340AE" w:rsidRDefault="0089138C" w:rsidP="0089138C">
      <w:pPr>
        <w:jc w:val="both"/>
        <w:rPr>
          <w:rFonts w:ascii="Times New Roman" w:hAnsi="Times New Roman"/>
          <w:sz w:val="24"/>
          <w:szCs w:val="24"/>
          <w:lang w:val="fr-FR"/>
        </w:rPr>
      </w:pPr>
      <w:r w:rsidRPr="00BA1932">
        <w:rPr>
          <w:rFonts w:ascii="Times New Roman" w:hAnsi="Times New Roman"/>
          <w:b/>
          <w:sz w:val="24"/>
          <w:szCs w:val="24"/>
          <w:lang w:val="ro-RO"/>
        </w:rPr>
        <w:t>5.1.</w:t>
      </w:r>
      <w:r w:rsidRPr="00BA1932">
        <w:rPr>
          <w:rFonts w:ascii="Times New Roman" w:hAnsi="Times New Roman"/>
          <w:sz w:val="24"/>
          <w:szCs w:val="24"/>
          <w:lang w:val="ro-RO"/>
        </w:rPr>
        <w:t xml:space="preserve">  Preţul convenit pentru îndeplinirea contractului, plătibil contractantului de către achizitor, este de </w:t>
      </w:r>
      <w:r>
        <w:rPr>
          <w:rFonts w:ascii="Times New Roman" w:hAnsi="Times New Roman"/>
          <w:b/>
          <w:sz w:val="24"/>
          <w:szCs w:val="24"/>
          <w:lang w:val="ro-RO"/>
        </w:rPr>
        <w:t xml:space="preserve">                .....................</w:t>
      </w:r>
      <w:r w:rsidRPr="00BA1932">
        <w:rPr>
          <w:rFonts w:ascii="Times New Roman" w:hAnsi="Times New Roman"/>
          <w:b/>
          <w:sz w:val="24"/>
          <w:szCs w:val="24"/>
          <w:lang w:val="ro-RO"/>
        </w:rPr>
        <w:t xml:space="preserve">, </w:t>
      </w:r>
      <w:r w:rsidRPr="00BA1932">
        <w:rPr>
          <w:rFonts w:ascii="Times New Roman" w:hAnsi="Times New Roman"/>
          <w:sz w:val="24"/>
          <w:szCs w:val="24"/>
          <w:lang w:val="ro-RO"/>
        </w:rPr>
        <w:t xml:space="preserve">la care se adaugă </w:t>
      </w:r>
      <w:r>
        <w:rPr>
          <w:rFonts w:ascii="Times New Roman" w:hAnsi="Times New Roman"/>
          <w:b/>
          <w:sz w:val="24"/>
          <w:szCs w:val="24"/>
          <w:lang w:val="ro-RO"/>
        </w:rPr>
        <w:t>......................</w:t>
      </w:r>
      <w:r w:rsidRPr="00BA1932">
        <w:rPr>
          <w:rFonts w:ascii="Times New Roman" w:hAnsi="Times New Roman"/>
          <w:sz w:val="24"/>
          <w:szCs w:val="24"/>
          <w:lang w:val="ro-RO"/>
        </w:rPr>
        <w:t xml:space="preserve">lei TVA, rezultând un preț total de </w:t>
      </w:r>
      <w:r>
        <w:rPr>
          <w:rFonts w:ascii="Times New Roman" w:hAnsi="Times New Roman"/>
          <w:b/>
          <w:sz w:val="24"/>
          <w:szCs w:val="24"/>
          <w:lang w:val="ro-RO"/>
        </w:rPr>
        <w:t>...........................</w:t>
      </w:r>
      <w:r w:rsidRPr="00BA1932">
        <w:rPr>
          <w:rFonts w:ascii="Times New Roman" w:hAnsi="Times New Roman"/>
          <w:sz w:val="24"/>
          <w:szCs w:val="24"/>
          <w:lang w:val="ro-RO"/>
        </w:rPr>
        <w:t xml:space="preserve"> </w:t>
      </w:r>
      <w:r w:rsidRPr="00BA1932">
        <w:rPr>
          <w:rFonts w:ascii="Times New Roman" w:hAnsi="Times New Roman"/>
          <w:b/>
          <w:sz w:val="24"/>
          <w:szCs w:val="24"/>
          <w:lang w:val="ro-RO"/>
        </w:rPr>
        <w:t xml:space="preserve">lei </w:t>
      </w:r>
      <w:r w:rsidRPr="00BA1932">
        <w:rPr>
          <w:rFonts w:ascii="Times New Roman" w:hAnsi="Times New Roman"/>
          <w:sz w:val="24"/>
          <w:szCs w:val="24"/>
          <w:lang w:val="ro-RO"/>
        </w:rPr>
        <w:t>cu</w:t>
      </w:r>
      <w:r w:rsidRPr="00BA1932">
        <w:rPr>
          <w:rFonts w:ascii="Times New Roman" w:hAnsi="Times New Roman"/>
          <w:b/>
          <w:sz w:val="24"/>
          <w:szCs w:val="24"/>
          <w:lang w:val="ro-RO"/>
        </w:rPr>
        <w:t xml:space="preserve"> </w:t>
      </w:r>
      <w:r w:rsidRPr="00BA1932">
        <w:rPr>
          <w:rFonts w:ascii="Times New Roman" w:hAnsi="Times New Roman"/>
          <w:sz w:val="24"/>
          <w:szCs w:val="24"/>
          <w:lang w:val="ro-RO"/>
        </w:rPr>
        <w:t>TVA</w:t>
      </w:r>
      <w:r w:rsidRPr="00BA1932">
        <w:rPr>
          <w:rFonts w:ascii="Times New Roman" w:hAnsi="Times New Roman"/>
          <w:b/>
          <w:sz w:val="24"/>
          <w:szCs w:val="24"/>
          <w:lang w:val="ro-RO"/>
        </w:rPr>
        <w:t xml:space="preserve">, </w:t>
      </w:r>
      <w:r w:rsidRPr="00BA1932">
        <w:rPr>
          <w:rFonts w:ascii="Times New Roman" w:hAnsi="Times New Roman"/>
          <w:sz w:val="24"/>
          <w:szCs w:val="24"/>
          <w:lang w:val="ro-RO"/>
        </w:rPr>
        <w:t>defalcat astfel</w:t>
      </w:r>
      <w:r w:rsidRPr="00D340AE">
        <w:rPr>
          <w:rFonts w:ascii="Times New Roman" w:hAnsi="Times New Roman"/>
          <w:sz w:val="24"/>
          <w:szCs w:val="24"/>
          <w:lang w:val="fr-FR"/>
        </w:rPr>
        <w:t>:</w:t>
      </w:r>
    </w:p>
    <w:p w:rsidR="0089138C" w:rsidRPr="00BA1932" w:rsidRDefault="0089138C" w:rsidP="0089138C">
      <w:pPr>
        <w:jc w:val="both"/>
        <w:rPr>
          <w:rFonts w:ascii="Times New Roman" w:hAnsi="Times New Roman"/>
          <w:sz w:val="24"/>
          <w:szCs w:val="24"/>
          <w:lang w:val="ro-RO"/>
        </w:rPr>
      </w:pPr>
      <w:r w:rsidRPr="00D340AE">
        <w:rPr>
          <w:rFonts w:ascii="Times New Roman" w:hAnsi="Times New Roman"/>
          <w:b/>
          <w:sz w:val="24"/>
          <w:szCs w:val="24"/>
          <w:lang w:val="fr-FR"/>
        </w:rPr>
        <w:t xml:space="preserve">- </w:t>
      </w:r>
      <w:r w:rsidRPr="00222B70">
        <w:rPr>
          <w:rFonts w:ascii="Times New Roman" w:hAnsi="Times New Roman"/>
          <w:bCs/>
          <w:color w:val="000000"/>
          <w:sz w:val="24"/>
          <w:szCs w:val="24"/>
          <w:lang w:val="ro-RO"/>
        </w:rPr>
        <w:t>Servicii baze de date – Biblioteca Juridica online</w:t>
      </w:r>
      <w:r w:rsidRPr="00BA1932">
        <w:rPr>
          <w:rFonts w:ascii="Times New Roman" w:hAnsi="Times New Roman"/>
          <w:bCs/>
          <w:color w:val="000000"/>
          <w:sz w:val="24"/>
          <w:szCs w:val="24"/>
          <w:lang w:val="ro-RO"/>
        </w:rPr>
        <w:t>, pentru perioada</w:t>
      </w:r>
      <w:r w:rsidRPr="00BA1932">
        <w:rPr>
          <w:rFonts w:ascii="Times New Roman" w:hAnsi="Times New Roman"/>
          <w:b/>
          <w:bCs/>
          <w:i/>
          <w:color w:val="000000"/>
          <w:sz w:val="24"/>
          <w:szCs w:val="24"/>
          <w:lang w:val="ro-RO"/>
        </w:rPr>
        <w:t xml:space="preserve"> </w:t>
      </w:r>
      <w:r>
        <w:rPr>
          <w:rFonts w:ascii="Times New Roman" w:hAnsi="Times New Roman"/>
          <w:bCs/>
          <w:color w:val="000000"/>
          <w:sz w:val="24"/>
          <w:szCs w:val="24"/>
          <w:lang w:val="ro-RO"/>
        </w:rPr>
        <w:t>.................</w:t>
      </w:r>
      <w:r w:rsidRPr="00BA1932">
        <w:rPr>
          <w:rFonts w:ascii="Times New Roman" w:hAnsi="Times New Roman"/>
          <w:bCs/>
          <w:color w:val="000000"/>
          <w:sz w:val="24"/>
          <w:szCs w:val="24"/>
          <w:lang w:val="ro-RO"/>
        </w:rPr>
        <w:t>.2020-31.12.2020</w:t>
      </w:r>
      <w:r w:rsidRPr="00BA1932">
        <w:rPr>
          <w:rFonts w:ascii="Times New Roman" w:hAnsi="Times New Roman"/>
          <w:b/>
          <w:bCs/>
          <w:i/>
          <w:color w:val="000000"/>
          <w:sz w:val="24"/>
          <w:szCs w:val="24"/>
          <w:lang w:val="ro-RO"/>
        </w:rPr>
        <w:t xml:space="preserve">, </w:t>
      </w:r>
      <w:r w:rsidRPr="00BA1932">
        <w:rPr>
          <w:rFonts w:ascii="Times New Roman" w:hAnsi="Times New Roman"/>
          <w:sz w:val="24"/>
          <w:szCs w:val="24"/>
          <w:lang w:val="ro-RO"/>
        </w:rPr>
        <w:t xml:space="preserve">este de </w:t>
      </w:r>
      <w:r>
        <w:rPr>
          <w:rFonts w:ascii="Times New Roman" w:hAnsi="Times New Roman"/>
          <w:b/>
          <w:sz w:val="24"/>
          <w:szCs w:val="24"/>
          <w:lang w:val="ro-RO"/>
        </w:rPr>
        <w:t>...................</w:t>
      </w:r>
      <w:r w:rsidRPr="00BA1932">
        <w:rPr>
          <w:rFonts w:ascii="Times New Roman" w:hAnsi="Times New Roman"/>
          <w:b/>
          <w:sz w:val="24"/>
          <w:szCs w:val="24"/>
          <w:lang w:val="ro-RO"/>
        </w:rPr>
        <w:t xml:space="preserve">lei, </w:t>
      </w:r>
      <w:r w:rsidRPr="00BA1932">
        <w:rPr>
          <w:rFonts w:ascii="Times New Roman" w:hAnsi="Times New Roman"/>
          <w:sz w:val="24"/>
          <w:szCs w:val="24"/>
          <w:lang w:val="ro-RO"/>
        </w:rPr>
        <w:t xml:space="preserve">la care se adaugă </w:t>
      </w:r>
      <w:r>
        <w:rPr>
          <w:rFonts w:ascii="Times New Roman" w:hAnsi="Times New Roman"/>
          <w:b/>
          <w:sz w:val="24"/>
          <w:szCs w:val="24"/>
          <w:lang w:val="ro-RO"/>
        </w:rPr>
        <w:t>..................</w:t>
      </w:r>
      <w:r w:rsidRPr="00BA1932">
        <w:rPr>
          <w:rFonts w:ascii="Times New Roman" w:hAnsi="Times New Roman"/>
          <w:sz w:val="24"/>
          <w:szCs w:val="24"/>
          <w:lang w:val="ro-RO"/>
        </w:rPr>
        <w:t xml:space="preserve"> lei TVA, rezultând un preț total de </w:t>
      </w:r>
      <w:r>
        <w:rPr>
          <w:rFonts w:ascii="Times New Roman" w:hAnsi="Times New Roman"/>
          <w:b/>
          <w:sz w:val="24"/>
          <w:szCs w:val="24"/>
          <w:lang w:val="ro-RO"/>
        </w:rPr>
        <w:t>.................</w:t>
      </w:r>
      <w:r w:rsidRPr="00BA1932">
        <w:rPr>
          <w:rFonts w:ascii="Times New Roman" w:hAnsi="Times New Roman"/>
          <w:sz w:val="24"/>
          <w:szCs w:val="24"/>
          <w:lang w:val="ro-RO"/>
        </w:rPr>
        <w:t xml:space="preserve"> </w:t>
      </w:r>
      <w:r w:rsidRPr="00BA1932">
        <w:rPr>
          <w:rFonts w:ascii="Times New Roman" w:hAnsi="Times New Roman"/>
          <w:b/>
          <w:sz w:val="24"/>
          <w:szCs w:val="24"/>
          <w:lang w:val="ro-RO"/>
        </w:rPr>
        <w:t xml:space="preserve">lei </w:t>
      </w:r>
      <w:r w:rsidRPr="00BA1932">
        <w:rPr>
          <w:rFonts w:ascii="Times New Roman" w:hAnsi="Times New Roman"/>
          <w:sz w:val="24"/>
          <w:szCs w:val="24"/>
          <w:lang w:val="ro-RO"/>
        </w:rPr>
        <w:t>cu</w:t>
      </w:r>
      <w:r w:rsidRPr="00BA1932">
        <w:rPr>
          <w:rFonts w:ascii="Times New Roman" w:hAnsi="Times New Roman"/>
          <w:b/>
          <w:sz w:val="24"/>
          <w:szCs w:val="24"/>
          <w:lang w:val="ro-RO"/>
        </w:rPr>
        <w:t xml:space="preserve"> </w:t>
      </w:r>
      <w:r w:rsidRPr="00BA1932">
        <w:rPr>
          <w:rFonts w:ascii="Times New Roman" w:hAnsi="Times New Roman"/>
          <w:sz w:val="24"/>
          <w:szCs w:val="24"/>
          <w:lang w:val="ro-RO"/>
        </w:rPr>
        <w:t>TVA</w:t>
      </w:r>
    </w:p>
    <w:p w:rsidR="0089138C" w:rsidRPr="00D340AE" w:rsidRDefault="0089138C" w:rsidP="0089138C">
      <w:pPr>
        <w:jc w:val="both"/>
        <w:rPr>
          <w:rFonts w:ascii="Times New Roman" w:hAnsi="Times New Roman"/>
          <w:i/>
          <w:color w:val="FF0000"/>
          <w:sz w:val="24"/>
          <w:szCs w:val="24"/>
          <w:lang w:val="fr-FR"/>
        </w:rPr>
      </w:pPr>
      <w:r w:rsidRPr="00BA1932">
        <w:rPr>
          <w:rFonts w:ascii="Times New Roman" w:hAnsi="Times New Roman"/>
          <w:bCs/>
          <w:color w:val="000000"/>
          <w:sz w:val="24"/>
          <w:szCs w:val="24"/>
          <w:lang w:val="ro-RO"/>
        </w:rPr>
        <w:t xml:space="preserve">- </w:t>
      </w:r>
      <w:r w:rsidRPr="00222B70">
        <w:rPr>
          <w:rFonts w:ascii="Times New Roman" w:hAnsi="Times New Roman"/>
          <w:bCs/>
          <w:color w:val="000000"/>
          <w:sz w:val="24"/>
          <w:szCs w:val="24"/>
          <w:lang w:val="ro-RO"/>
        </w:rPr>
        <w:t>Servicii baze de date – Biblioteca Juridica online</w:t>
      </w:r>
      <w:r w:rsidRPr="00BA1932">
        <w:rPr>
          <w:rFonts w:ascii="Times New Roman" w:hAnsi="Times New Roman"/>
          <w:bCs/>
          <w:color w:val="000000"/>
          <w:sz w:val="24"/>
          <w:szCs w:val="24"/>
          <w:lang w:val="ro-RO"/>
        </w:rPr>
        <w:t>, pentru perioada</w:t>
      </w:r>
      <w:r w:rsidRPr="00BA1932">
        <w:rPr>
          <w:rFonts w:ascii="Times New Roman" w:hAnsi="Times New Roman"/>
          <w:b/>
          <w:bCs/>
          <w:i/>
          <w:color w:val="000000"/>
          <w:sz w:val="24"/>
          <w:szCs w:val="24"/>
          <w:lang w:val="ro-RO"/>
        </w:rPr>
        <w:t xml:space="preserve"> </w:t>
      </w:r>
      <w:r>
        <w:rPr>
          <w:rFonts w:ascii="Times New Roman" w:hAnsi="Times New Roman"/>
          <w:bCs/>
          <w:color w:val="000000"/>
          <w:sz w:val="24"/>
          <w:szCs w:val="24"/>
          <w:lang w:val="ro-RO"/>
        </w:rPr>
        <w:t>01.01.2021-...................</w:t>
      </w:r>
      <w:r w:rsidRPr="00BA1932">
        <w:rPr>
          <w:rFonts w:ascii="Times New Roman" w:hAnsi="Times New Roman"/>
          <w:bCs/>
          <w:color w:val="000000"/>
          <w:sz w:val="24"/>
          <w:szCs w:val="24"/>
          <w:lang w:val="ro-RO"/>
        </w:rPr>
        <w:t>.2021</w:t>
      </w:r>
      <w:r w:rsidRPr="00BA1932">
        <w:rPr>
          <w:rFonts w:ascii="Times New Roman" w:hAnsi="Times New Roman"/>
          <w:b/>
          <w:bCs/>
          <w:i/>
          <w:color w:val="000000"/>
          <w:sz w:val="24"/>
          <w:szCs w:val="24"/>
          <w:lang w:val="ro-RO"/>
        </w:rPr>
        <w:t xml:space="preserve">, </w:t>
      </w:r>
      <w:r w:rsidRPr="00BA1932">
        <w:rPr>
          <w:rFonts w:ascii="Times New Roman" w:hAnsi="Times New Roman"/>
          <w:sz w:val="24"/>
          <w:szCs w:val="24"/>
          <w:lang w:val="ro-RO"/>
        </w:rPr>
        <w:t xml:space="preserve">este de </w:t>
      </w:r>
      <w:r>
        <w:rPr>
          <w:rFonts w:ascii="Times New Roman" w:hAnsi="Times New Roman"/>
          <w:b/>
          <w:sz w:val="24"/>
          <w:szCs w:val="24"/>
          <w:lang w:val="ro-RO"/>
        </w:rPr>
        <w:t>................</w:t>
      </w:r>
      <w:r w:rsidRPr="00BA1932">
        <w:rPr>
          <w:rFonts w:ascii="Times New Roman" w:hAnsi="Times New Roman"/>
          <w:b/>
          <w:sz w:val="24"/>
          <w:szCs w:val="24"/>
          <w:lang w:val="ro-RO"/>
        </w:rPr>
        <w:t xml:space="preserve"> lei, </w:t>
      </w:r>
      <w:r w:rsidRPr="00BA1932">
        <w:rPr>
          <w:rFonts w:ascii="Times New Roman" w:hAnsi="Times New Roman"/>
          <w:sz w:val="24"/>
          <w:szCs w:val="24"/>
          <w:lang w:val="ro-RO"/>
        </w:rPr>
        <w:t xml:space="preserve">la care se adaugă </w:t>
      </w:r>
      <w:r>
        <w:rPr>
          <w:rFonts w:ascii="Times New Roman" w:hAnsi="Times New Roman"/>
          <w:b/>
          <w:sz w:val="24"/>
          <w:szCs w:val="24"/>
          <w:lang w:val="ro-RO"/>
        </w:rPr>
        <w:t>.................</w:t>
      </w:r>
      <w:r w:rsidRPr="00BA1932">
        <w:rPr>
          <w:rFonts w:ascii="Times New Roman" w:hAnsi="Times New Roman"/>
          <w:sz w:val="24"/>
          <w:szCs w:val="24"/>
          <w:lang w:val="ro-RO"/>
        </w:rPr>
        <w:t xml:space="preserve"> lei TVA, rezultând un preț total de </w:t>
      </w:r>
      <w:r>
        <w:rPr>
          <w:rFonts w:ascii="Times New Roman" w:hAnsi="Times New Roman"/>
          <w:b/>
          <w:sz w:val="24"/>
          <w:szCs w:val="24"/>
          <w:lang w:val="ro-RO"/>
        </w:rPr>
        <w:t>..................</w:t>
      </w:r>
      <w:r w:rsidRPr="00BA1932">
        <w:rPr>
          <w:rFonts w:ascii="Times New Roman" w:hAnsi="Times New Roman"/>
          <w:sz w:val="24"/>
          <w:szCs w:val="24"/>
          <w:lang w:val="ro-RO"/>
        </w:rPr>
        <w:t xml:space="preserve"> </w:t>
      </w:r>
      <w:r w:rsidRPr="00BA1932">
        <w:rPr>
          <w:rFonts w:ascii="Times New Roman" w:hAnsi="Times New Roman"/>
          <w:b/>
          <w:sz w:val="24"/>
          <w:szCs w:val="24"/>
          <w:lang w:val="ro-RO"/>
        </w:rPr>
        <w:t xml:space="preserve">lei </w:t>
      </w:r>
      <w:r w:rsidRPr="00BA1932">
        <w:rPr>
          <w:rFonts w:ascii="Times New Roman" w:hAnsi="Times New Roman"/>
          <w:sz w:val="24"/>
          <w:szCs w:val="24"/>
          <w:lang w:val="ro-RO"/>
        </w:rPr>
        <w:t>cu</w:t>
      </w:r>
      <w:r w:rsidRPr="00BA1932">
        <w:rPr>
          <w:rFonts w:ascii="Times New Roman" w:hAnsi="Times New Roman"/>
          <w:b/>
          <w:sz w:val="24"/>
          <w:szCs w:val="24"/>
          <w:lang w:val="ro-RO"/>
        </w:rPr>
        <w:t xml:space="preserve"> </w:t>
      </w:r>
      <w:r w:rsidRPr="00BA1932">
        <w:rPr>
          <w:rFonts w:ascii="Times New Roman" w:hAnsi="Times New Roman"/>
          <w:sz w:val="24"/>
          <w:szCs w:val="24"/>
          <w:lang w:val="ro-RO"/>
        </w:rPr>
        <w:t>TVA</w:t>
      </w:r>
    </w:p>
    <w:p w:rsidR="0089138C" w:rsidRPr="00BA1932" w:rsidRDefault="0089138C" w:rsidP="0089138C">
      <w:pPr>
        <w:jc w:val="both"/>
        <w:rPr>
          <w:rFonts w:ascii="Times New Roman" w:hAnsi="Times New Roman"/>
          <w:sz w:val="24"/>
          <w:szCs w:val="24"/>
          <w:lang w:val="ro-RO"/>
        </w:rPr>
      </w:pPr>
      <w:r w:rsidRPr="00BA1932">
        <w:rPr>
          <w:rFonts w:ascii="Times New Roman" w:hAnsi="Times New Roman"/>
          <w:b/>
          <w:sz w:val="24"/>
          <w:szCs w:val="24"/>
          <w:lang w:val="ro-RO"/>
        </w:rPr>
        <w:t xml:space="preserve">5.2. </w:t>
      </w:r>
      <w:r w:rsidRPr="00BA1932">
        <w:rPr>
          <w:rFonts w:ascii="Times New Roman" w:hAnsi="Times New Roman"/>
          <w:sz w:val="24"/>
          <w:szCs w:val="24"/>
          <w:lang w:val="ro-RO"/>
        </w:rPr>
        <w:t>Pretul pentru prestarea serviciilor este ferm și nemodificabil pe întreaga durata de valabilitate a prezentului contract și cuprinde:</w:t>
      </w:r>
    </w:p>
    <w:p w:rsidR="0089138C" w:rsidRPr="00BA1932" w:rsidRDefault="0089138C" w:rsidP="0089138C">
      <w:pPr>
        <w:pStyle w:val="ListParagraph"/>
        <w:ind w:left="0"/>
        <w:jc w:val="both"/>
        <w:rPr>
          <w:b/>
          <w:i/>
          <w:lang w:val="ro-RO"/>
        </w:rPr>
      </w:pPr>
      <w:r>
        <w:rPr>
          <w:lang w:val="ro-RO"/>
        </w:rPr>
        <w:t xml:space="preserve">a) </w:t>
      </w:r>
      <w:r w:rsidRPr="00BA1932">
        <w:rPr>
          <w:lang w:val="ro-RO"/>
        </w:rPr>
        <w:t xml:space="preserve">costurile serviciilor </w:t>
      </w:r>
      <w:r w:rsidRPr="00222B70">
        <w:rPr>
          <w:b/>
          <w:bCs/>
          <w:i/>
          <w:color w:val="000000"/>
          <w:lang w:val="ro-RO"/>
        </w:rPr>
        <w:t>Servicii baze de date – Biblioteca Juridica online</w:t>
      </w:r>
      <w:r w:rsidRPr="00BA1932">
        <w:rPr>
          <w:lang w:val="ro-RO"/>
        </w:rPr>
        <w:t>.</w:t>
      </w:r>
    </w:p>
    <w:p w:rsidR="0089138C" w:rsidRDefault="0089138C" w:rsidP="0089138C">
      <w:pPr>
        <w:pStyle w:val="ListParagraph"/>
        <w:ind w:left="0"/>
        <w:jc w:val="both"/>
        <w:rPr>
          <w:b/>
          <w:lang w:val="ro-RO"/>
        </w:rPr>
      </w:pPr>
      <w:r>
        <w:rPr>
          <w:lang w:val="ro-RO"/>
        </w:rPr>
        <w:t xml:space="preserve">b) </w:t>
      </w:r>
      <w:r w:rsidRPr="00BA1932">
        <w:rPr>
          <w:lang w:val="ro-RO"/>
        </w:rPr>
        <w:t xml:space="preserve">costurile pentru serviciile de asistență tehnică pe toată perioada utilizării </w:t>
      </w:r>
      <w:r w:rsidRPr="00BA1932">
        <w:rPr>
          <w:lang w:val="it-IT"/>
        </w:rPr>
        <w:t xml:space="preserve">bazei de date. </w:t>
      </w:r>
    </w:p>
    <w:p w:rsidR="0089138C" w:rsidRDefault="0089138C" w:rsidP="0089138C">
      <w:pPr>
        <w:pStyle w:val="ListParagraph"/>
        <w:ind w:left="0"/>
        <w:jc w:val="both"/>
        <w:rPr>
          <w:b/>
          <w:lang w:val="ro-RO"/>
        </w:rPr>
      </w:pPr>
    </w:p>
    <w:p w:rsidR="0089138C" w:rsidRPr="0089138C" w:rsidRDefault="0089138C" w:rsidP="0089138C">
      <w:pPr>
        <w:pStyle w:val="ListParagraph"/>
        <w:ind w:left="0"/>
        <w:jc w:val="both"/>
        <w:rPr>
          <w:lang w:val="it-IT"/>
        </w:rPr>
      </w:pPr>
      <w:r w:rsidRPr="00BA1932">
        <w:rPr>
          <w:b/>
          <w:lang w:val="ro-RO"/>
        </w:rPr>
        <w:t xml:space="preserve">6.     </w:t>
      </w:r>
      <w:r w:rsidRPr="00BA1932">
        <w:rPr>
          <w:b/>
          <w:i/>
          <w:lang w:val="ro-RO"/>
        </w:rPr>
        <w:t>Durata contractului</w:t>
      </w:r>
    </w:p>
    <w:p w:rsidR="0089138C" w:rsidRPr="00BA1932" w:rsidRDefault="0089138C" w:rsidP="0089138C">
      <w:pPr>
        <w:jc w:val="both"/>
        <w:rPr>
          <w:rFonts w:ascii="Times New Roman" w:hAnsi="Times New Roman"/>
          <w:sz w:val="24"/>
          <w:szCs w:val="24"/>
          <w:lang w:val="ro-RO"/>
        </w:rPr>
      </w:pPr>
      <w:r w:rsidRPr="00BA1932">
        <w:rPr>
          <w:rFonts w:ascii="Times New Roman" w:hAnsi="Times New Roman"/>
          <w:b/>
          <w:bCs/>
          <w:sz w:val="24"/>
          <w:szCs w:val="24"/>
          <w:lang w:val="ro-RO"/>
        </w:rPr>
        <w:t>6.1.</w:t>
      </w:r>
      <w:r w:rsidRPr="00BA1932">
        <w:rPr>
          <w:rFonts w:ascii="Times New Roman" w:hAnsi="Times New Roman"/>
          <w:sz w:val="24"/>
          <w:szCs w:val="24"/>
          <w:lang w:val="ro-RO"/>
        </w:rPr>
        <w:t xml:space="preserve">  Durata prezentului contract este compusă din:</w:t>
      </w:r>
    </w:p>
    <w:p w:rsidR="0089138C" w:rsidRPr="00BA1932" w:rsidRDefault="0089138C" w:rsidP="0089138C">
      <w:pPr>
        <w:tabs>
          <w:tab w:val="left" w:pos="284"/>
        </w:tabs>
        <w:jc w:val="both"/>
        <w:rPr>
          <w:rFonts w:ascii="Times New Roman" w:hAnsi="Times New Roman"/>
          <w:bCs/>
          <w:sz w:val="24"/>
          <w:szCs w:val="24"/>
          <w:lang w:val="ro-RO"/>
        </w:rPr>
      </w:pPr>
      <w:r w:rsidRPr="00BA1932">
        <w:rPr>
          <w:rFonts w:ascii="Times New Roman" w:hAnsi="Times New Roman"/>
          <w:sz w:val="24"/>
          <w:szCs w:val="24"/>
          <w:lang w:val="ro-RO"/>
        </w:rPr>
        <w:t>a) perioada de la care contractantul se obligă să presteze</w:t>
      </w:r>
      <w:r w:rsidRPr="00BA1932">
        <w:rPr>
          <w:rFonts w:ascii="Times New Roman" w:hAnsi="Times New Roman"/>
          <w:b/>
          <w:i/>
          <w:sz w:val="24"/>
          <w:szCs w:val="24"/>
          <w:lang w:val="ro-RO"/>
        </w:rPr>
        <w:t xml:space="preserve"> </w:t>
      </w:r>
      <w:r w:rsidRPr="00222B70">
        <w:rPr>
          <w:rFonts w:ascii="Times New Roman" w:hAnsi="Times New Roman"/>
          <w:b/>
          <w:bCs/>
          <w:i/>
          <w:color w:val="000000"/>
          <w:sz w:val="24"/>
          <w:szCs w:val="24"/>
          <w:lang w:val="fr-FR"/>
        </w:rPr>
        <w:t>Servicii baze de date – Biblioteca Juridica online</w:t>
      </w:r>
      <w:r w:rsidRPr="00BA1932">
        <w:rPr>
          <w:rFonts w:ascii="Times New Roman" w:hAnsi="Times New Roman"/>
          <w:sz w:val="24"/>
          <w:szCs w:val="24"/>
          <w:lang w:val="ro-RO"/>
        </w:rPr>
        <w:t>,</w:t>
      </w:r>
      <w:r w:rsidRPr="00BA1932">
        <w:rPr>
          <w:rFonts w:ascii="Times New Roman" w:hAnsi="Times New Roman"/>
          <w:b/>
          <w:sz w:val="24"/>
          <w:szCs w:val="24"/>
          <w:lang w:val="ro-RO"/>
        </w:rPr>
        <w:t xml:space="preserve"> </w:t>
      </w:r>
      <w:r w:rsidRPr="00BA1932">
        <w:rPr>
          <w:rFonts w:ascii="Times New Roman" w:hAnsi="Times New Roman"/>
          <w:b/>
          <w:bCs/>
          <w:sz w:val="24"/>
          <w:szCs w:val="24"/>
          <w:lang w:val="ro-RO"/>
        </w:rPr>
        <w:t xml:space="preserve"> </w:t>
      </w:r>
      <w:r w:rsidRPr="00BA1932">
        <w:rPr>
          <w:rFonts w:ascii="Times New Roman" w:hAnsi="Times New Roman"/>
          <w:bCs/>
          <w:sz w:val="24"/>
          <w:szCs w:val="24"/>
          <w:lang w:val="ro-RO"/>
        </w:rPr>
        <w:t xml:space="preserve">data semnării de către ambele părți a contractului de prestări servicii, respectiv </w:t>
      </w:r>
      <w:r>
        <w:rPr>
          <w:rFonts w:ascii="Times New Roman" w:hAnsi="Times New Roman"/>
          <w:b/>
          <w:bCs/>
          <w:sz w:val="24"/>
          <w:szCs w:val="24"/>
          <w:lang w:val="ro-RO"/>
        </w:rPr>
        <w:t>.................2020</w:t>
      </w:r>
      <w:r w:rsidRPr="00BA1932">
        <w:rPr>
          <w:rFonts w:ascii="Times New Roman" w:hAnsi="Times New Roman"/>
          <w:bCs/>
          <w:sz w:val="24"/>
          <w:szCs w:val="24"/>
          <w:lang w:val="ro-RO"/>
        </w:rPr>
        <w:t>.</w:t>
      </w:r>
    </w:p>
    <w:p w:rsidR="0089138C" w:rsidRPr="0089138C" w:rsidRDefault="0089138C" w:rsidP="0089138C">
      <w:pPr>
        <w:pStyle w:val="NormalWeb"/>
        <w:shd w:val="clear" w:color="auto" w:fill="FFFFFF"/>
        <w:spacing w:before="0" w:beforeAutospacing="0" w:after="0" w:afterAutospacing="0"/>
        <w:jc w:val="both"/>
        <w:rPr>
          <w:rFonts w:ascii="Times New Roman" w:hAnsi="Times New Roman"/>
          <w:bCs/>
          <w:i/>
          <w:color w:val="000000"/>
          <w:lang w:val="fr-FR" w:eastAsia="en-US"/>
        </w:rPr>
      </w:pPr>
      <w:r w:rsidRPr="00BA1932">
        <w:rPr>
          <w:bCs/>
        </w:rPr>
        <w:t>b)</w:t>
      </w:r>
      <w:r w:rsidRPr="00BA1932">
        <w:rPr>
          <w:lang w:val="it-IT"/>
        </w:rPr>
        <w:t xml:space="preserve"> </w:t>
      </w:r>
      <w:r w:rsidRPr="0089138C">
        <w:rPr>
          <w:rFonts w:ascii="Times New Roman" w:hAnsi="Times New Roman"/>
          <w:lang w:eastAsia="en-US"/>
        </w:rPr>
        <w:t>perioada până la care contractantul se obligă să presteze servicii de</w:t>
      </w:r>
      <w:r w:rsidRPr="00BA1932">
        <w:rPr>
          <w:i/>
          <w:lang w:val="it-IT"/>
        </w:rPr>
        <w:t xml:space="preserve"> </w:t>
      </w:r>
      <w:r w:rsidRPr="0089138C">
        <w:t>,,</w:t>
      </w:r>
      <w:r w:rsidRPr="0089138C">
        <w:rPr>
          <w:lang w:val="fr-FR"/>
        </w:rPr>
        <w:t xml:space="preserve"> </w:t>
      </w:r>
      <w:r w:rsidRPr="0089138C">
        <w:rPr>
          <w:rFonts w:ascii="Times New Roman" w:hAnsi="Times New Roman"/>
          <w:bCs/>
          <w:i/>
          <w:color w:val="000000"/>
          <w:lang w:val="fr-FR" w:eastAsia="en-US"/>
        </w:rPr>
        <w:t xml:space="preserve">Servicii baze de date – Biblioteca Juridica online”, respectiv până la data de </w:t>
      </w:r>
      <w:r w:rsidRPr="0089138C">
        <w:rPr>
          <w:rFonts w:ascii="Times New Roman" w:hAnsi="Times New Roman"/>
          <w:b/>
          <w:bCs/>
          <w:i/>
          <w:color w:val="000000"/>
          <w:lang w:val="fr-FR" w:eastAsia="en-US"/>
        </w:rPr>
        <w:t>........................2021</w:t>
      </w:r>
      <w:r w:rsidRPr="0089138C">
        <w:rPr>
          <w:rFonts w:ascii="Times New Roman" w:hAnsi="Times New Roman"/>
          <w:bCs/>
          <w:i/>
          <w:color w:val="000000"/>
          <w:lang w:val="fr-FR" w:eastAsia="en-US"/>
        </w:rPr>
        <w:t>, si  să asigure accesul la Servicii baze de date – Biblioteca Juridica online</w:t>
      </w:r>
    </w:p>
    <w:p w:rsidR="0089138C" w:rsidRPr="00BA1932" w:rsidRDefault="0089138C" w:rsidP="0089138C">
      <w:pPr>
        <w:ind w:right="271"/>
        <w:jc w:val="both"/>
        <w:rPr>
          <w:rFonts w:ascii="Times New Roman" w:hAnsi="Times New Roman"/>
          <w:sz w:val="24"/>
          <w:szCs w:val="24"/>
          <w:lang w:val="ro-RO"/>
        </w:rPr>
      </w:pPr>
      <w:r w:rsidRPr="00BA1932">
        <w:rPr>
          <w:rFonts w:ascii="Times New Roman" w:hAnsi="Times New Roman"/>
          <w:sz w:val="24"/>
          <w:szCs w:val="24"/>
          <w:lang w:val="ro-RO"/>
        </w:rPr>
        <w:t xml:space="preserve">c) perioada de plată a serviciilor, respectiv </w:t>
      </w:r>
      <w:r w:rsidRPr="00BA1932">
        <w:rPr>
          <w:rFonts w:ascii="Times New Roman" w:hAnsi="Times New Roman"/>
          <w:b/>
          <w:sz w:val="24"/>
          <w:szCs w:val="24"/>
          <w:lang w:val="ro-RO"/>
        </w:rPr>
        <w:t>maxim</w:t>
      </w:r>
      <w:r w:rsidRPr="00BA1932">
        <w:rPr>
          <w:rFonts w:ascii="Times New Roman" w:hAnsi="Times New Roman"/>
          <w:sz w:val="24"/>
          <w:szCs w:val="24"/>
          <w:lang w:val="ro-RO"/>
        </w:rPr>
        <w:t xml:space="preserve"> </w:t>
      </w:r>
      <w:r w:rsidRPr="00BA1932">
        <w:rPr>
          <w:rFonts w:ascii="Times New Roman" w:hAnsi="Times New Roman"/>
          <w:b/>
          <w:sz w:val="24"/>
          <w:szCs w:val="24"/>
          <w:lang w:val="ro-RO"/>
        </w:rPr>
        <w:t>30 de zile</w:t>
      </w:r>
      <w:r w:rsidRPr="00BA1932">
        <w:rPr>
          <w:rFonts w:ascii="Times New Roman" w:hAnsi="Times New Roman"/>
          <w:sz w:val="24"/>
          <w:szCs w:val="24"/>
          <w:lang w:val="ro-RO"/>
        </w:rPr>
        <w:t xml:space="preserve"> de la semnarea procesului verbal de recepție a serviciilor</w:t>
      </w:r>
      <w:r>
        <w:rPr>
          <w:rFonts w:ascii="Times New Roman" w:hAnsi="Times New Roman"/>
          <w:sz w:val="24"/>
          <w:szCs w:val="24"/>
          <w:lang w:val="ro-RO"/>
        </w:rPr>
        <w:t xml:space="preserve"> </w:t>
      </w:r>
      <w:r w:rsidRPr="000C6251">
        <w:rPr>
          <w:rFonts w:ascii="Times New Roman" w:hAnsi="Times New Roman"/>
          <w:sz w:val="24"/>
          <w:szCs w:val="24"/>
          <w:lang w:val="ro-RO"/>
        </w:rPr>
        <w:t>pentru fiecare lună în parte.</w:t>
      </w:r>
    </w:p>
    <w:p w:rsidR="0089138C" w:rsidRPr="00BA1932" w:rsidRDefault="0089138C" w:rsidP="0089138C">
      <w:pPr>
        <w:pStyle w:val="ListParagraph"/>
        <w:tabs>
          <w:tab w:val="left" w:pos="-567"/>
        </w:tabs>
        <w:ind w:left="0" w:right="-45"/>
        <w:jc w:val="both"/>
        <w:rPr>
          <w:lang w:val="fr-FR" w:eastAsia="ar-SA"/>
        </w:rPr>
      </w:pPr>
      <w:r w:rsidRPr="00BA1932">
        <w:rPr>
          <w:b/>
          <w:bCs/>
          <w:lang w:val="ro-RO"/>
        </w:rPr>
        <w:t>6.2.</w:t>
      </w:r>
      <w:r w:rsidRPr="00BA1932">
        <w:rPr>
          <w:lang w:val="ro-RO"/>
        </w:rPr>
        <w:t xml:space="preserve"> Efectele juridice generate de prezentul contract încetează la data stingerii obligaţiei de plată a achizitorului, ca urmare a îndeplinirii cantitative şi calitative a obligaţiei de rezultat asumată de către contractant prin prezentul contract</w:t>
      </w:r>
      <w:r w:rsidRPr="00BA1932">
        <w:rPr>
          <w:lang w:val="fr-FR" w:eastAsia="ar-SA"/>
        </w:rPr>
        <w:t>.</w:t>
      </w:r>
    </w:p>
    <w:p w:rsidR="0089138C" w:rsidRPr="00BA1932" w:rsidRDefault="0089138C" w:rsidP="0089138C">
      <w:pPr>
        <w:pStyle w:val="ListParagraph"/>
        <w:tabs>
          <w:tab w:val="left" w:pos="-567"/>
        </w:tabs>
        <w:ind w:left="0" w:right="-45"/>
        <w:jc w:val="both"/>
        <w:rPr>
          <w:lang w:val="fr-FR" w:eastAsia="ar-SA"/>
        </w:rPr>
      </w:pPr>
    </w:p>
    <w:p w:rsidR="0089138C" w:rsidRPr="00BA1932" w:rsidRDefault="0089138C" w:rsidP="0089138C">
      <w:pPr>
        <w:pStyle w:val="DefaultText1"/>
        <w:spacing w:line="276" w:lineRule="auto"/>
        <w:jc w:val="both"/>
        <w:rPr>
          <w:b/>
          <w:i/>
          <w:szCs w:val="24"/>
          <w:lang w:val="ro-RO"/>
        </w:rPr>
      </w:pPr>
      <w:r w:rsidRPr="00BA1932">
        <w:rPr>
          <w:b/>
          <w:i/>
          <w:szCs w:val="24"/>
          <w:lang w:val="ro-RO"/>
        </w:rPr>
        <w:t xml:space="preserve">7.      Executarea contractului </w:t>
      </w:r>
    </w:p>
    <w:p w:rsidR="0089138C" w:rsidRPr="00BA1932" w:rsidRDefault="0089138C" w:rsidP="0089138C">
      <w:pPr>
        <w:pStyle w:val="DefaultText1"/>
        <w:spacing w:line="276" w:lineRule="auto"/>
        <w:jc w:val="both"/>
        <w:rPr>
          <w:szCs w:val="24"/>
          <w:lang w:val="ro-RO"/>
        </w:rPr>
      </w:pPr>
      <w:r w:rsidRPr="00BA1932">
        <w:rPr>
          <w:b/>
          <w:szCs w:val="24"/>
          <w:lang w:val="ro-RO"/>
        </w:rPr>
        <w:t>7.1</w:t>
      </w:r>
      <w:r w:rsidRPr="00BA1932">
        <w:rPr>
          <w:szCs w:val="24"/>
          <w:lang w:val="ro-RO"/>
        </w:rPr>
        <w:t xml:space="preserve">    Executarea contractului începe după semnarea lui de ambele părţi</w:t>
      </w:r>
      <w:r>
        <w:rPr>
          <w:szCs w:val="24"/>
          <w:lang w:val="ro-RO"/>
        </w:rPr>
        <w:t>, respectiv data de .................2020</w:t>
      </w:r>
      <w:r w:rsidRPr="00BA1932">
        <w:rPr>
          <w:szCs w:val="24"/>
          <w:lang w:val="ro-RO"/>
        </w:rPr>
        <w:t>.</w:t>
      </w:r>
    </w:p>
    <w:p w:rsidR="0089138C" w:rsidRPr="00BA1932" w:rsidRDefault="0089138C" w:rsidP="0089138C">
      <w:pPr>
        <w:pStyle w:val="DefaultText1"/>
        <w:spacing w:line="276" w:lineRule="auto"/>
        <w:jc w:val="both"/>
        <w:rPr>
          <w:b/>
          <w:szCs w:val="24"/>
          <w:lang w:val="ro-RO"/>
        </w:rPr>
      </w:pPr>
    </w:p>
    <w:p w:rsidR="0089138C" w:rsidRPr="00BA1932" w:rsidRDefault="0089138C" w:rsidP="0089138C">
      <w:pPr>
        <w:pStyle w:val="DefaultText1"/>
        <w:spacing w:line="276" w:lineRule="auto"/>
        <w:jc w:val="both"/>
        <w:rPr>
          <w:b/>
          <w:i/>
          <w:szCs w:val="24"/>
          <w:lang w:val="ro-RO"/>
        </w:rPr>
      </w:pPr>
      <w:r w:rsidRPr="00BA1932">
        <w:rPr>
          <w:b/>
          <w:szCs w:val="24"/>
          <w:lang w:val="ro-RO"/>
        </w:rPr>
        <w:t xml:space="preserve">8.      </w:t>
      </w:r>
      <w:r w:rsidRPr="00BA1932">
        <w:rPr>
          <w:b/>
          <w:i/>
          <w:szCs w:val="24"/>
          <w:lang w:val="ro-RO"/>
        </w:rPr>
        <w:t>Documentele contractului</w:t>
      </w:r>
    </w:p>
    <w:p w:rsidR="0089138C" w:rsidRPr="00BA1932" w:rsidRDefault="0089138C" w:rsidP="0089138C">
      <w:pPr>
        <w:tabs>
          <w:tab w:val="left" w:pos="-567"/>
        </w:tabs>
        <w:ind w:right="-45"/>
        <w:contextualSpacing/>
        <w:jc w:val="both"/>
        <w:rPr>
          <w:rFonts w:ascii="Times New Roman" w:hAnsi="Times New Roman"/>
          <w:sz w:val="24"/>
          <w:szCs w:val="24"/>
          <w:lang w:val="ro-RO"/>
        </w:rPr>
      </w:pPr>
      <w:r w:rsidRPr="00BA1932">
        <w:rPr>
          <w:rFonts w:ascii="Times New Roman" w:hAnsi="Times New Roman"/>
          <w:b/>
          <w:sz w:val="24"/>
          <w:szCs w:val="24"/>
          <w:lang w:val="ro-RO"/>
        </w:rPr>
        <w:t>8.1</w:t>
      </w:r>
      <w:r w:rsidRPr="00BA1932">
        <w:rPr>
          <w:rFonts w:ascii="Times New Roman" w:hAnsi="Times New Roman"/>
          <w:sz w:val="24"/>
          <w:szCs w:val="24"/>
          <w:lang w:val="ro-RO"/>
        </w:rPr>
        <w:t xml:space="preserve">    Documentele justificative ale contractului sunt:</w:t>
      </w:r>
    </w:p>
    <w:p w:rsidR="0089138C" w:rsidRPr="00BA1932" w:rsidRDefault="0089138C" w:rsidP="0089138C">
      <w:pPr>
        <w:pStyle w:val="ListParagraph"/>
        <w:tabs>
          <w:tab w:val="left" w:pos="-567"/>
        </w:tabs>
        <w:ind w:left="0" w:right="-45"/>
        <w:jc w:val="both"/>
        <w:rPr>
          <w:rFonts w:eastAsia="BatangChe"/>
          <w:lang w:val="ro-RO"/>
        </w:rPr>
      </w:pPr>
      <w:r w:rsidRPr="00BA1932">
        <w:rPr>
          <w:rFonts w:eastAsia="BatangChe"/>
          <w:b/>
          <w:lang w:val="ro-RO"/>
        </w:rPr>
        <w:t xml:space="preserve">a) </w:t>
      </w:r>
      <w:r w:rsidRPr="00BA1932">
        <w:rPr>
          <w:rFonts w:eastAsia="BatangChe"/>
          <w:lang w:val="ro-RO"/>
        </w:rPr>
        <w:t xml:space="preserve">caietul de sarcini, inclusiv clarificările şi/sau măsurile de remediere aduse până la depunerea ofertelor ce privesc aspectele tehnice şi financiare; </w:t>
      </w:r>
    </w:p>
    <w:p w:rsidR="0089138C" w:rsidRPr="00BA1932" w:rsidRDefault="0089138C" w:rsidP="0089138C">
      <w:pPr>
        <w:pStyle w:val="ListParagraph"/>
        <w:tabs>
          <w:tab w:val="left" w:pos="-567"/>
        </w:tabs>
        <w:ind w:left="0" w:right="-45"/>
        <w:jc w:val="both"/>
        <w:rPr>
          <w:rFonts w:eastAsia="BatangChe"/>
          <w:lang w:val="ro-RO"/>
        </w:rPr>
      </w:pPr>
      <w:r w:rsidRPr="00BA1932">
        <w:rPr>
          <w:rFonts w:eastAsia="BatangChe"/>
          <w:b/>
          <w:lang w:val="ro-RO"/>
        </w:rPr>
        <w:t>b)</w:t>
      </w:r>
      <w:r w:rsidRPr="00BA1932">
        <w:rPr>
          <w:rFonts w:eastAsia="BatangChe"/>
          <w:lang w:val="ro-RO"/>
        </w:rPr>
        <w:t xml:space="preserve"> oferta, respectiv propunerea tehnică şi propunerea financiară, inclusiv clarificările din perioada de evaluare; </w:t>
      </w:r>
    </w:p>
    <w:p w:rsidR="0089138C" w:rsidRPr="00BA1932" w:rsidRDefault="0089138C" w:rsidP="0089138C">
      <w:pPr>
        <w:ind w:right="-45"/>
        <w:jc w:val="both"/>
        <w:rPr>
          <w:rFonts w:ascii="Times New Roman" w:eastAsia="BatangChe" w:hAnsi="Times New Roman"/>
          <w:sz w:val="24"/>
          <w:szCs w:val="24"/>
          <w:lang w:val="ro-RO"/>
        </w:rPr>
      </w:pPr>
      <w:r w:rsidRPr="00BA1932">
        <w:rPr>
          <w:rFonts w:ascii="Times New Roman" w:eastAsia="BatangChe" w:hAnsi="Times New Roman"/>
          <w:b/>
          <w:sz w:val="24"/>
          <w:szCs w:val="24"/>
          <w:lang w:val="ro-RO"/>
        </w:rPr>
        <w:t>8.2.</w:t>
      </w:r>
      <w:r w:rsidRPr="00BA1932">
        <w:rPr>
          <w:rFonts w:ascii="Times New Roman" w:eastAsia="BatangChe" w:hAnsi="Times New Roman"/>
          <w:sz w:val="24"/>
          <w:szCs w:val="24"/>
          <w:lang w:val="ro-RO"/>
        </w:rPr>
        <w:t xml:space="preserve">  Documente anexate contractului sunt:</w:t>
      </w:r>
    </w:p>
    <w:p w:rsidR="0089138C" w:rsidRPr="00BA1932" w:rsidRDefault="0089138C" w:rsidP="0089138C">
      <w:pPr>
        <w:tabs>
          <w:tab w:val="left" w:pos="-567"/>
        </w:tabs>
        <w:ind w:right="-45"/>
        <w:jc w:val="both"/>
        <w:rPr>
          <w:rFonts w:ascii="Times New Roman" w:eastAsia="BatangChe" w:hAnsi="Times New Roman"/>
          <w:sz w:val="24"/>
          <w:szCs w:val="24"/>
          <w:lang w:val="ro-RO"/>
        </w:rPr>
      </w:pPr>
      <w:r w:rsidRPr="00BA1932">
        <w:rPr>
          <w:rFonts w:ascii="Times New Roman" w:eastAsia="BatangChe" w:hAnsi="Times New Roman"/>
          <w:sz w:val="24"/>
          <w:szCs w:val="24"/>
          <w:lang w:val="ro-RO"/>
        </w:rPr>
        <w:t>a)       alte anexe la contract.</w:t>
      </w:r>
    </w:p>
    <w:p w:rsidR="0089138C" w:rsidRPr="00BA1932" w:rsidRDefault="0089138C" w:rsidP="0089138C">
      <w:pPr>
        <w:pStyle w:val="DefaultText2"/>
        <w:spacing w:line="276" w:lineRule="auto"/>
        <w:jc w:val="both"/>
        <w:rPr>
          <w:rFonts w:eastAsia="BatangChe"/>
          <w:szCs w:val="24"/>
          <w:lang w:val="ro-RO"/>
        </w:rPr>
      </w:pPr>
    </w:p>
    <w:p w:rsidR="0089138C" w:rsidRPr="00BA1932" w:rsidRDefault="0089138C" w:rsidP="0089138C">
      <w:pPr>
        <w:pStyle w:val="DefaultText1"/>
        <w:spacing w:line="276" w:lineRule="auto"/>
        <w:jc w:val="both"/>
        <w:rPr>
          <w:b/>
          <w:i/>
          <w:szCs w:val="24"/>
          <w:lang w:val="ro-RO"/>
        </w:rPr>
      </w:pPr>
      <w:r w:rsidRPr="00BA1932">
        <w:rPr>
          <w:b/>
          <w:szCs w:val="24"/>
          <w:lang w:val="ro-RO"/>
        </w:rPr>
        <w:t xml:space="preserve">9.    </w:t>
      </w:r>
      <w:r w:rsidRPr="00BA1932">
        <w:rPr>
          <w:b/>
          <w:i/>
          <w:szCs w:val="24"/>
          <w:lang w:val="ro-RO"/>
        </w:rPr>
        <w:t>Obligaţiile principale ale contractantului</w:t>
      </w:r>
    </w:p>
    <w:p w:rsidR="0089138C" w:rsidRPr="00BA1932" w:rsidRDefault="0089138C" w:rsidP="0089138C">
      <w:pPr>
        <w:jc w:val="both"/>
        <w:rPr>
          <w:rFonts w:ascii="Times New Roman" w:hAnsi="Times New Roman"/>
          <w:sz w:val="24"/>
          <w:szCs w:val="24"/>
          <w:lang w:val="pt-BR"/>
        </w:rPr>
      </w:pPr>
      <w:r w:rsidRPr="00BA1932">
        <w:rPr>
          <w:rFonts w:ascii="Times New Roman" w:hAnsi="Times New Roman"/>
          <w:b/>
          <w:sz w:val="24"/>
          <w:szCs w:val="24"/>
          <w:lang w:val="ro-RO"/>
        </w:rPr>
        <w:t>9.1</w:t>
      </w:r>
      <w:r w:rsidRPr="00BA1932">
        <w:rPr>
          <w:rFonts w:ascii="Times New Roman" w:hAnsi="Times New Roman"/>
          <w:sz w:val="24"/>
          <w:szCs w:val="24"/>
          <w:lang w:val="ro-RO"/>
        </w:rPr>
        <w:t xml:space="preserve">  </w:t>
      </w:r>
      <w:r w:rsidRPr="00BA1932">
        <w:rPr>
          <w:rFonts w:ascii="Times New Roman" w:hAnsi="Times New Roman"/>
          <w:sz w:val="24"/>
          <w:szCs w:val="24"/>
          <w:lang w:val="pt-BR"/>
        </w:rPr>
        <w:t xml:space="preserve">Contractantul se obligă să presteze serviciile la standardele </w:t>
      </w:r>
      <w:r w:rsidRPr="00BA1932">
        <w:rPr>
          <w:rFonts w:ascii="Times New Roman" w:hAnsi="Times New Roman"/>
          <w:sz w:val="24"/>
          <w:szCs w:val="24"/>
          <w:lang w:val="fr-FR"/>
        </w:rPr>
        <w:t>şi performanţele din legislația națională în vigoare</w:t>
      </w:r>
      <w:r w:rsidRPr="00BA1932">
        <w:rPr>
          <w:rFonts w:ascii="Times New Roman" w:hAnsi="Times New Roman"/>
          <w:sz w:val="24"/>
          <w:szCs w:val="24"/>
          <w:lang w:val="pt-BR"/>
        </w:rPr>
        <w:t xml:space="preserve">. </w:t>
      </w:r>
    </w:p>
    <w:p w:rsidR="0089138C" w:rsidRPr="00BA1932" w:rsidRDefault="0089138C" w:rsidP="0089138C">
      <w:pPr>
        <w:jc w:val="both"/>
        <w:rPr>
          <w:rFonts w:ascii="Times New Roman" w:hAnsi="Times New Roman"/>
          <w:sz w:val="24"/>
          <w:szCs w:val="24"/>
          <w:lang w:val="fr-FR" w:eastAsia="ar-SA"/>
        </w:rPr>
      </w:pPr>
      <w:r w:rsidRPr="00BA1932">
        <w:rPr>
          <w:rFonts w:ascii="Times New Roman" w:hAnsi="Times New Roman"/>
          <w:b/>
          <w:sz w:val="24"/>
          <w:szCs w:val="24"/>
          <w:lang w:val="pt-BR" w:eastAsia="ar-SA"/>
        </w:rPr>
        <w:t>9.2</w:t>
      </w:r>
      <w:r w:rsidRPr="00BA1932">
        <w:rPr>
          <w:rFonts w:ascii="Times New Roman" w:hAnsi="Times New Roman"/>
          <w:sz w:val="24"/>
          <w:szCs w:val="24"/>
          <w:lang w:val="pt-BR" w:eastAsia="ar-SA"/>
        </w:rPr>
        <w:t xml:space="preserve"> Contractantul se obligă să asigure accesul la</w:t>
      </w:r>
      <w:r w:rsidRPr="00BA1932">
        <w:rPr>
          <w:rFonts w:ascii="Times New Roman" w:hAnsi="Times New Roman"/>
          <w:sz w:val="24"/>
          <w:szCs w:val="24"/>
          <w:lang w:val="fr-FR"/>
        </w:rPr>
        <w:t xml:space="preserve"> </w:t>
      </w:r>
      <w:r w:rsidRPr="00222B70">
        <w:rPr>
          <w:rFonts w:ascii="Times New Roman" w:hAnsi="Times New Roman"/>
          <w:i/>
          <w:sz w:val="24"/>
          <w:szCs w:val="24"/>
          <w:lang w:val="pt-BR" w:eastAsia="ar-SA"/>
        </w:rPr>
        <w:t xml:space="preserve">Servicii baze de date – Biblioteca Juridica online </w:t>
      </w:r>
      <w:r w:rsidRPr="00BA1932">
        <w:rPr>
          <w:rFonts w:ascii="Times New Roman" w:hAnsi="Times New Roman"/>
          <w:sz w:val="24"/>
          <w:szCs w:val="24"/>
          <w:lang w:val="fr-FR" w:eastAsia="ar-SA"/>
        </w:rPr>
        <w:t>pentru o perioada de 12 luni.</w:t>
      </w:r>
    </w:p>
    <w:p w:rsidR="0089138C" w:rsidRPr="00BA1932" w:rsidRDefault="0089138C" w:rsidP="0089138C">
      <w:pPr>
        <w:jc w:val="both"/>
        <w:rPr>
          <w:rFonts w:ascii="Times New Roman" w:hAnsi="Times New Roman"/>
          <w:sz w:val="24"/>
          <w:szCs w:val="24"/>
          <w:lang w:val="fr-FR" w:eastAsia="ar-SA"/>
        </w:rPr>
      </w:pPr>
      <w:r w:rsidRPr="00BA1932">
        <w:rPr>
          <w:rFonts w:ascii="Times New Roman" w:hAnsi="Times New Roman"/>
          <w:b/>
          <w:sz w:val="24"/>
          <w:szCs w:val="24"/>
          <w:lang w:val="pt-BR" w:eastAsia="ar-SA"/>
        </w:rPr>
        <w:t>9.3</w:t>
      </w:r>
      <w:r w:rsidRPr="00BA1932">
        <w:rPr>
          <w:rFonts w:ascii="Times New Roman" w:hAnsi="Times New Roman"/>
          <w:sz w:val="24"/>
          <w:szCs w:val="24"/>
          <w:lang w:val="fr-FR" w:eastAsia="ar-SA"/>
        </w:rPr>
        <w:t>. Contractantul se oblige să asigure mentenanța serviciilor, prin remedierea oricărei probleme apărute  în maxim 48h.</w:t>
      </w:r>
    </w:p>
    <w:p w:rsidR="0089138C" w:rsidRPr="00BA1932" w:rsidRDefault="0089138C" w:rsidP="0089138C">
      <w:pPr>
        <w:jc w:val="both"/>
        <w:rPr>
          <w:rFonts w:ascii="Times New Roman" w:hAnsi="Times New Roman"/>
          <w:sz w:val="24"/>
          <w:szCs w:val="24"/>
          <w:lang w:val="fr-FR"/>
        </w:rPr>
      </w:pPr>
      <w:r w:rsidRPr="00BA1932">
        <w:rPr>
          <w:rFonts w:ascii="Times New Roman" w:hAnsi="Times New Roman"/>
          <w:b/>
          <w:sz w:val="24"/>
          <w:szCs w:val="24"/>
          <w:lang w:val="fr-FR"/>
        </w:rPr>
        <w:t>9.4.</w:t>
      </w:r>
      <w:r w:rsidRPr="00BA1932">
        <w:rPr>
          <w:rFonts w:ascii="Times New Roman" w:hAnsi="Times New Roman"/>
          <w:sz w:val="24"/>
          <w:szCs w:val="24"/>
          <w:lang w:val="fr-FR"/>
        </w:rPr>
        <w:t xml:space="preserve"> Contractantul are obligaţia de a supraveghea prestarea serviciilor, de a asigura resursele umane,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89138C" w:rsidRPr="00BA1932" w:rsidRDefault="0089138C" w:rsidP="0089138C">
      <w:pPr>
        <w:jc w:val="both"/>
        <w:rPr>
          <w:rFonts w:ascii="Times New Roman" w:hAnsi="Times New Roman"/>
          <w:sz w:val="24"/>
          <w:szCs w:val="24"/>
          <w:lang w:val="fr-FR"/>
        </w:rPr>
      </w:pPr>
      <w:r w:rsidRPr="00BA1932">
        <w:rPr>
          <w:rFonts w:ascii="Times New Roman" w:hAnsi="Times New Roman"/>
          <w:b/>
          <w:sz w:val="24"/>
          <w:szCs w:val="24"/>
          <w:lang w:val="fr-FR"/>
        </w:rPr>
        <w:t>9.5.</w:t>
      </w:r>
      <w:r w:rsidRPr="00BA1932">
        <w:rPr>
          <w:rFonts w:ascii="Times New Roman" w:hAnsi="Times New Roman"/>
          <w:sz w:val="24"/>
          <w:szCs w:val="24"/>
          <w:lang w:val="fr-FR"/>
        </w:rPr>
        <w:t xml:space="preserve">  Contractantul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rsidR="0089138C" w:rsidRPr="00BA1932" w:rsidRDefault="0089138C" w:rsidP="0089138C">
      <w:pPr>
        <w:jc w:val="both"/>
        <w:rPr>
          <w:rFonts w:ascii="Times New Roman" w:hAnsi="Times New Roman"/>
          <w:sz w:val="24"/>
          <w:szCs w:val="24"/>
          <w:lang w:val="fr-FR"/>
        </w:rPr>
      </w:pPr>
      <w:r w:rsidRPr="00BA1932">
        <w:rPr>
          <w:rFonts w:ascii="Times New Roman" w:hAnsi="Times New Roman"/>
          <w:b/>
          <w:sz w:val="24"/>
          <w:szCs w:val="24"/>
          <w:lang w:val="fr-FR"/>
        </w:rPr>
        <w:t>9.6</w:t>
      </w:r>
      <w:r w:rsidRPr="00BA1932">
        <w:rPr>
          <w:rFonts w:ascii="Times New Roman" w:hAnsi="Times New Roman"/>
          <w:sz w:val="24"/>
          <w:szCs w:val="24"/>
          <w:lang w:val="fr-FR"/>
        </w:rPr>
        <w:t xml:space="preserve">.  Contractantul se obligă să despăgubească achizitorul împotriva oricăror: </w:t>
      </w:r>
    </w:p>
    <w:p w:rsidR="0089138C" w:rsidRPr="00BA1932" w:rsidRDefault="0089138C" w:rsidP="0089138C">
      <w:pPr>
        <w:jc w:val="both"/>
        <w:rPr>
          <w:rFonts w:ascii="Times New Roman" w:hAnsi="Times New Roman"/>
          <w:sz w:val="24"/>
          <w:szCs w:val="24"/>
          <w:lang w:val="fr-FR"/>
        </w:rPr>
      </w:pPr>
      <w:r w:rsidRPr="00BA1932">
        <w:rPr>
          <w:rFonts w:ascii="Times New Roman" w:hAnsi="Times New Roman"/>
          <w:sz w:val="24"/>
          <w:szCs w:val="24"/>
          <w:lang w:val="fr-FR"/>
        </w:rPr>
        <w:t xml:space="preserve">reclamaţii şi acţiuni în justiţie, ce rezultă din încălcarea unor drepturi de proprietate intelectuală (brevete, nume, mărci înregistrate etc.), legate de echipamentele, materialele, instalaţiile sau utilajele folosite pentru sau în legătură cu serviciile achiziţionate; şi </w:t>
      </w:r>
    </w:p>
    <w:p w:rsidR="0089138C" w:rsidRPr="00BA1932" w:rsidRDefault="0089138C" w:rsidP="0089138C">
      <w:pPr>
        <w:jc w:val="both"/>
        <w:rPr>
          <w:rFonts w:ascii="Times New Roman" w:hAnsi="Times New Roman"/>
          <w:sz w:val="24"/>
          <w:szCs w:val="24"/>
          <w:lang w:val="fr-FR"/>
        </w:rPr>
      </w:pPr>
      <w:r w:rsidRPr="00BA1932">
        <w:rPr>
          <w:rFonts w:ascii="Times New Roman" w:hAnsi="Times New Roman"/>
          <w:sz w:val="24"/>
          <w:szCs w:val="24"/>
          <w:lang w:val="fr-FR"/>
        </w:rPr>
        <w:t xml:space="preserve">ii) daune-interese, costuri, taxe şi cheltuieli de orice natură, aferente, cu excepţia situaţiei în care o   astfel de încălcare rezultă din respectarea caietului de sarcini întocmit de către achizitor. </w:t>
      </w:r>
    </w:p>
    <w:p w:rsidR="0089138C" w:rsidRPr="00BA1932" w:rsidRDefault="0089138C" w:rsidP="0089138C">
      <w:pPr>
        <w:jc w:val="both"/>
        <w:rPr>
          <w:rFonts w:ascii="Times New Roman" w:hAnsi="Times New Roman"/>
          <w:sz w:val="24"/>
          <w:szCs w:val="24"/>
          <w:lang w:val="fr-FR"/>
        </w:rPr>
      </w:pPr>
      <w:r w:rsidRPr="00BA1932">
        <w:rPr>
          <w:rFonts w:ascii="Times New Roman" w:hAnsi="Times New Roman"/>
          <w:b/>
          <w:sz w:val="24"/>
          <w:szCs w:val="24"/>
          <w:lang w:val="fr-FR"/>
        </w:rPr>
        <w:t>9.7.</w:t>
      </w:r>
      <w:r w:rsidRPr="00BA1932">
        <w:rPr>
          <w:rFonts w:ascii="Times New Roman" w:hAnsi="Times New Roman"/>
          <w:sz w:val="24"/>
          <w:szCs w:val="24"/>
          <w:lang w:val="fr-FR"/>
        </w:rPr>
        <w:t xml:space="preserve"> Contractantul se obliga să respecte legislatia de securitatea muncii, PSI și protectia mediului. </w:t>
      </w:r>
    </w:p>
    <w:p w:rsidR="0089138C" w:rsidRPr="00BA1932" w:rsidRDefault="0089138C" w:rsidP="0089138C">
      <w:pPr>
        <w:jc w:val="both"/>
        <w:rPr>
          <w:rFonts w:ascii="Times New Roman" w:hAnsi="Times New Roman"/>
          <w:sz w:val="24"/>
          <w:szCs w:val="24"/>
          <w:lang w:val="fr-FR"/>
        </w:rPr>
      </w:pPr>
      <w:r w:rsidRPr="00BA1932">
        <w:rPr>
          <w:rFonts w:ascii="Times New Roman" w:hAnsi="Times New Roman"/>
          <w:b/>
          <w:sz w:val="24"/>
          <w:szCs w:val="24"/>
          <w:lang w:val="fr-FR"/>
        </w:rPr>
        <w:t>9.8</w:t>
      </w:r>
      <w:r w:rsidRPr="00BA1932">
        <w:rPr>
          <w:rFonts w:ascii="Times New Roman" w:hAnsi="Times New Roman"/>
          <w:sz w:val="24"/>
          <w:szCs w:val="24"/>
          <w:lang w:val="fr-FR"/>
        </w:rPr>
        <w:t xml:space="preserve"> Contractantul se obligă să asigure confidenţialitatea deplină asupra obiectului, clauzelor şi dispoziţiilor contractului, precum şi asupra tuturor datelor tehnice şi economice cuprinse în contract, în anexele lui sau în documentele elaborate în legătură cu aceasta.</w:t>
      </w:r>
    </w:p>
    <w:p w:rsidR="0089138C" w:rsidRPr="00BA1932" w:rsidRDefault="0089138C" w:rsidP="0089138C">
      <w:pPr>
        <w:jc w:val="both"/>
        <w:rPr>
          <w:rFonts w:ascii="Times New Roman" w:hAnsi="Times New Roman"/>
          <w:sz w:val="24"/>
          <w:szCs w:val="24"/>
          <w:lang w:val="fr-FR"/>
        </w:rPr>
      </w:pPr>
    </w:p>
    <w:p w:rsidR="0089138C" w:rsidRPr="00BA1932" w:rsidRDefault="0089138C" w:rsidP="0089138C">
      <w:pPr>
        <w:jc w:val="both"/>
        <w:rPr>
          <w:rFonts w:ascii="Times New Roman" w:hAnsi="Times New Roman"/>
          <w:i/>
          <w:sz w:val="24"/>
          <w:szCs w:val="24"/>
          <w:lang w:val="fr-FR"/>
        </w:rPr>
      </w:pPr>
      <w:r w:rsidRPr="00BA1932">
        <w:rPr>
          <w:rFonts w:ascii="Times New Roman" w:hAnsi="Times New Roman"/>
          <w:b/>
          <w:i/>
          <w:sz w:val="24"/>
          <w:szCs w:val="24"/>
          <w:lang w:val="fr-FR"/>
        </w:rPr>
        <w:t>10.</w:t>
      </w:r>
      <w:r w:rsidRPr="00BA1932">
        <w:rPr>
          <w:rFonts w:ascii="Times New Roman" w:hAnsi="Times New Roman"/>
          <w:i/>
          <w:sz w:val="24"/>
          <w:szCs w:val="24"/>
          <w:lang w:val="fr-FR"/>
        </w:rPr>
        <w:t xml:space="preserve"> </w:t>
      </w:r>
      <w:r w:rsidRPr="00BA1932">
        <w:rPr>
          <w:rFonts w:ascii="Times New Roman" w:hAnsi="Times New Roman"/>
          <w:b/>
          <w:i/>
          <w:sz w:val="24"/>
          <w:szCs w:val="24"/>
          <w:lang w:val="fr-FR"/>
        </w:rPr>
        <w:t>Obligaţiile principale ale achizitorului</w:t>
      </w:r>
    </w:p>
    <w:p w:rsidR="0089138C" w:rsidRPr="00BA1932" w:rsidRDefault="0089138C" w:rsidP="0089138C">
      <w:pPr>
        <w:jc w:val="both"/>
        <w:rPr>
          <w:rFonts w:ascii="Times New Roman" w:hAnsi="Times New Roman"/>
          <w:sz w:val="24"/>
          <w:szCs w:val="24"/>
          <w:lang w:val="fr-FR"/>
        </w:rPr>
      </w:pPr>
      <w:r w:rsidRPr="00BA1932">
        <w:rPr>
          <w:rFonts w:ascii="Times New Roman" w:hAnsi="Times New Roman"/>
          <w:b/>
          <w:sz w:val="24"/>
          <w:szCs w:val="24"/>
          <w:lang w:val="fr-FR"/>
        </w:rPr>
        <w:t>10.1.</w:t>
      </w:r>
      <w:r w:rsidRPr="00BA1932">
        <w:rPr>
          <w:rFonts w:ascii="Times New Roman" w:hAnsi="Times New Roman"/>
          <w:sz w:val="24"/>
          <w:szCs w:val="24"/>
          <w:lang w:val="fr-FR"/>
        </w:rPr>
        <w:t xml:space="preserve"> Achizitorul se obligă să pună la dispoziţia contractantul orice facilităţi şi/sau informaţii pe care acesta le cere şi pe care le consideră necesare îndeplinirii contractului. </w:t>
      </w:r>
    </w:p>
    <w:p w:rsidR="0089138C" w:rsidRPr="00BA1932" w:rsidRDefault="0089138C" w:rsidP="0089138C">
      <w:pPr>
        <w:jc w:val="both"/>
        <w:rPr>
          <w:rFonts w:ascii="Times New Roman" w:hAnsi="Times New Roman"/>
          <w:sz w:val="24"/>
          <w:szCs w:val="24"/>
          <w:lang w:val="fr-FR"/>
        </w:rPr>
      </w:pPr>
      <w:r w:rsidRPr="00BA1932">
        <w:rPr>
          <w:rFonts w:ascii="Times New Roman" w:hAnsi="Times New Roman"/>
          <w:b/>
          <w:sz w:val="24"/>
          <w:szCs w:val="24"/>
          <w:lang w:val="fr-FR"/>
        </w:rPr>
        <w:t>10.2.</w:t>
      </w:r>
      <w:r w:rsidRPr="00BA1932">
        <w:rPr>
          <w:rFonts w:ascii="Times New Roman" w:hAnsi="Times New Roman"/>
          <w:sz w:val="24"/>
          <w:szCs w:val="24"/>
          <w:lang w:val="fr-FR"/>
        </w:rPr>
        <w:t xml:space="preserve"> Achizitorul se obligă să recepţioneze serviciile prestate imediat după prestarea acestora, prin întocmirea unui proces verbal de receptie. </w:t>
      </w:r>
    </w:p>
    <w:p w:rsidR="0089138C" w:rsidRPr="00BA1932" w:rsidRDefault="0089138C" w:rsidP="0089138C">
      <w:pPr>
        <w:pStyle w:val="DefaultText1"/>
        <w:spacing w:line="276" w:lineRule="auto"/>
        <w:jc w:val="both"/>
        <w:rPr>
          <w:szCs w:val="24"/>
          <w:lang w:val="fr-FR"/>
        </w:rPr>
      </w:pPr>
      <w:r w:rsidRPr="00BA1932">
        <w:rPr>
          <w:b/>
          <w:szCs w:val="24"/>
          <w:lang w:val="fr-FR"/>
        </w:rPr>
        <w:t>10.3.</w:t>
      </w:r>
      <w:r w:rsidRPr="00BA1932">
        <w:rPr>
          <w:szCs w:val="24"/>
          <w:lang w:val="fr-FR"/>
        </w:rPr>
        <w:t xml:space="preserve"> </w:t>
      </w:r>
      <w:r w:rsidRPr="00BA1932">
        <w:rPr>
          <w:szCs w:val="24"/>
          <w:lang w:val="es-ES"/>
        </w:rPr>
        <w:t xml:space="preserve">Achizitorul se obliga sa plateasca pretul catre contractant, în termen de maximum 30 de zile de la semnarea de ambele părţi a procesului verbal de recepţie </w:t>
      </w:r>
      <w:r w:rsidRPr="000C6251">
        <w:rPr>
          <w:szCs w:val="24"/>
          <w:lang w:val="es-ES"/>
        </w:rPr>
        <w:t>a serviciilor</w:t>
      </w:r>
      <w:r w:rsidRPr="000C6251">
        <w:rPr>
          <w:szCs w:val="24"/>
          <w:lang w:val="fr-FR"/>
        </w:rPr>
        <w:t xml:space="preserve"> prestate în luna precedentă</w:t>
      </w:r>
      <w:r>
        <w:rPr>
          <w:szCs w:val="24"/>
          <w:lang w:val="fr-FR"/>
        </w:rPr>
        <w:t xml:space="preserve">, </w:t>
      </w:r>
      <w:r w:rsidRPr="00BA1932">
        <w:rPr>
          <w:szCs w:val="24"/>
          <w:lang w:val="fr-FR"/>
        </w:rPr>
        <w:t>pe baza de factura fiscală;</w:t>
      </w:r>
    </w:p>
    <w:p w:rsidR="0089138C" w:rsidRPr="00BA1932" w:rsidRDefault="0089138C" w:rsidP="0089138C">
      <w:pPr>
        <w:pStyle w:val="DefaultText1"/>
        <w:spacing w:line="276" w:lineRule="auto"/>
        <w:jc w:val="both"/>
        <w:rPr>
          <w:szCs w:val="24"/>
          <w:lang w:val="ro-RO"/>
        </w:rPr>
      </w:pPr>
    </w:p>
    <w:p w:rsidR="0089138C" w:rsidRPr="00BA1932" w:rsidRDefault="0089138C" w:rsidP="0089138C">
      <w:pPr>
        <w:pStyle w:val="DefaultText1"/>
        <w:spacing w:line="276" w:lineRule="auto"/>
        <w:jc w:val="both"/>
        <w:rPr>
          <w:b/>
          <w:i/>
          <w:szCs w:val="24"/>
          <w:lang w:val="ro-RO"/>
        </w:rPr>
      </w:pPr>
      <w:r w:rsidRPr="00BA1932">
        <w:rPr>
          <w:b/>
          <w:szCs w:val="24"/>
          <w:lang w:val="ro-RO"/>
        </w:rPr>
        <w:t xml:space="preserve">11.      </w:t>
      </w:r>
      <w:r w:rsidRPr="00BA1932">
        <w:rPr>
          <w:b/>
          <w:i/>
          <w:szCs w:val="24"/>
          <w:lang w:val="ro-RO"/>
        </w:rPr>
        <w:t xml:space="preserve">Sancţiuni pentru neîndeplinirea culpabilă a obligaţiilor </w:t>
      </w:r>
    </w:p>
    <w:p w:rsidR="0089138C" w:rsidRPr="00BA1932" w:rsidRDefault="0089138C" w:rsidP="0089138C">
      <w:pPr>
        <w:pStyle w:val="DefaultText1"/>
        <w:spacing w:line="276" w:lineRule="auto"/>
        <w:jc w:val="both"/>
        <w:rPr>
          <w:szCs w:val="24"/>
          <w:lang w:val="ro-RO"/>
        </w:rPr>
      </w:pPr>
      <w:r w:rsidRPr="00BA1932">
        <w:rPr>
          <w:b/>
          <w:szCs w:val="24"/>
          <w:lang w:val="ro-RO"/>
        </w:rPr>
        <w:t xml:space="preserve">11.1 </w:t>
      </w:r>
      <w:r w:rsidRPr="00BA1932">
        <w:rPr>
          <w:szCs w:val="24"/>
          <w:lang w:val="ro-RO"/>
        </w:rPr>
        <w:t xml:space="preserve"> </w:t>
      </w:r>
      <w:r w:rsidRPr="00BA1932">
        <w:rPr>
          <w:b/>
          <w:szCs w:val="24"/>
          <w:lang w:val="ro-RO"/>
        </w:rPr>
        <w:t xml:space="preserve"> </w:t>
      </w:r>
      <w:r w:rsidRPr="00BA1932">
        <w:rPr>
          <w:szCs w:val="24"/>
          <w:lang w:val="ro-RO"/>
        </w:rPr>
        <w:t xml:space="preserve"> </w:t>
      </w:r>
      <w:r w:rsidRPr="00BA1932">
        <w:rPr>
          <w:b/>
          <w:szCs w:val="24"/>
          <w:lang w:val="ro-RO"/>
        </w:rPr>
        <w:t xml:space="preserve"> </w:t>
      </w:r>
      <w:r w:rsidRPr="00BA1932">
        <w:rPr>
          <w:szCs w:val="24"/>
          <w:lang w:val="ro-RO"/>
        </w:rPr>
        <w:t>În</w:t>
      </w:r>
      <w:r w:rsidRPr="00BA1932">
        <w:rPr>
          <w:b/>
          <w:szCs w:val="24"/>
          <w:lang w:val="ro-RO"/>
        </w:rPr>
        <w:t xml:space="preserve"> </w:t>
      </w:r>
      <w:r w:rsidRPr="00BA1932">
        <w:rPr>
          <w:szCs w:val="24"/>
          <w:lang w:val="ro-RO"/>
        </w:rPr>
        <w:t>cazul în care, din vina sa exclusivă, contractantul nu reuşeşte să-şi execute obligaţiile asumate prin contract, atunci achizitorul are dreptul de a deduce din preţul contractului, ca penalităţi, o suma echivalentă cu o cotă procentuală de 0,1 % pe zi de întârziere din preţul contractului, până la îndeplinirea efectiva a obligaţiilor.</w:t>
      </w:r>
    </w:p>
    <w:p w:rsidR="0089138C" w:rsidRPr="00BA1932" w:rsidRDefault="0089138C" w:rsidP="0089138C">
      <w:pPr>
        <w:pStyle w:val="DefaultText1"/>
        <w:spacing w:line="276" w:lineRule="auto"/>
        <w:jc w:val="both"/>
        <w:rPr>
          <w:szCs w:val="24"/>
          <w:lang w:val="ro-RO"/>
        </w:rPr>
      </w:pPr>
      <w:r w:rsidRPr="00BA1932">
        <w:rPr>
          <w:b/>
          <w:szCs w:val="24"/>
          <w:lang w:val="ro-RO"/>
        </w:rPr>
        <w:t>11.2</w:t>
      </w:r>
      <w:r w:rsidRPr="00BA1932">
        <w:rPr>
          <w:szCs w:val="24"/>
          <w:lang w:val="ro-RO"/>
        </w:rPr>
        <w:t xml:space="preserve"> </w:t>
      </w:r>
      <w:r w:rsidRPr="00BA1932">
        <w:rPr>
          <w:b/>
          <w:szCs w:val="24"/>
          <w:lang w:val="ro-RO"/>
        </w:rPr>
        <w:t xml:space="preserve">   </w:t>
      </w:r>
      <w:r w:rsidRPr="00BA1932">
        <w:rPr>
          <w:szCs w:val="24"/>
          <w:lang w:val="ro-RO"/>
        </w:rPr>
        <w:t>În</w:t>
      </w:r>
      <w:r w:rsidRPr="00BA1932">
        <w:rPr>
          <w:b/>
          <w:szCs w:val="24"/>
          <w:lang w:val="ro-RO"/>
        </w:rPr>
        <w:t xml:space="preserve"> </w:t>
      </w:r>
      <w:r w:rsidRPr="00BA1932">
        <w:rPr>
          <w:szCs w:val="24"/>
          <w:lang w:val="ro-RO"/>
        </w:rPr>
        <w:t>cazul în care achizitorul nu onorează facturile în termenul convenie, atunci acesta are obligaţia de a plăti, ca penalităţi, o suma echivalentă cu o cotă procentuală de 0,1% pe zi de întârziere  din plata neefectuată până la îndeplinirea efectiva a contractului.</w:t>
      </w:r>
    </w:p>
    <w:p w:rsidR="0089138C" w:rsidRPr="00BA1932" w:rsidRDefault="0089138C" w:rsidP="0089138C">
      <w:pPr>
        <w:pStyle w:val="DefaultText1"/>
        <w:spacing w:line="276" w:lineRule="auto"/>
        <w:jc w:val="both"/>
        <w:rPr>
          <w:szCs w:val="24"/>
          <w:lang w:val="ro-RO"/>
        </w:rPr>
      </w:pPr>
      <w:r w:rsidRPr="00BA1932">
        <w:rPr>
          <w:b/>
          <w:szCs w:val="24"/>
          <w:lang w:val="ro-RO"/>
        </w:rPr>
        <w:lastRenderedPageBreak/>
        <w:t>11.3</w:t>
      </w:r>
      <w:r w:rsidRPr="00BA1932">
        <w:rPr>
          <w:szCs w:val="24"/>
          <w:lang w:val="ro-RO"/>
        </w:rPr>
        <w:t xml:space="preserve">  </w:t>
      </w:r>
      <w:r w:rsidRPr="00BA1932">
        <w:rPr>
          <w:b/>
          <w:szCs w:val="24"/>
          <w:lang w:val="ro-RO"/>
        </w:rPr>
        <w:t xml:space="preserve"> </w:t>
      </w:r>
      <w:r w:rsidRPr="00BA1932">
        <w:rPr>
          <w:szCs w:val="24"/>
          <w:lang w:val="ro-RO"/>
        </w:rPr>
        <w:t>Nerespectarea obligaţiilor asumate prin prezentul contract de către una dintre părţi, în mod culpabil şi repetat, dă dreptul părţii lezate de a considera contractul de drept reziliat şi de a pretinde plata de daune-interese.</w:t>
      </w:r>
    </w:p>
    <w:p w:rsidR="0089138C" w:rsidRPr="00BA1932" w:rsidRDefault="0089138C" w:rsidP="0089138C">
      <w:pPr>
        <w:pStyle w:val="DefaultText1"/>
        <w:spacing w:line="276" w:lineRule="auto"/>
        <w:jc w:val="both"/>
        <w:rPr>
          <w:szCs w:val="24"/>
          <w:lang w:val="ro-RO"/>
        </w:rPr>
      </w:pPr>
      <w:r w:rsidRPr="00BA1932">
        <w:rPr>
          <w:b/>
          <w:szCs w:val="24"/>
          <w:lang w:val="ro-RO"/>
        </w:rPr>
        <w:t>11.4</w:t>
      </w:r>
      <w:r w:rsidRPr="00BA1932">
        <w:rPr>
          <w:szCs w:val="24"/>
          <w:lang w:val="ro-RO"/>
        </w:rPr>
        <w:t xml:space="preserve">   Achizitorul îşi rezervă dreptul de a renunţa oricand la contract, printr-o notificare scrisă adresată contractantului, fără nici o compensaţie, dacă  acesta din urmă dă faliment, cu condiţia ca această anulare să nu prejudicieze sau să afecteze dreptul la acţiune sau despăgubire pentru contractant.  În acest caz, contractantul are dreptul de a pretinde numai plata corespunzătoare pentru partea din  contract îndeplinită până la data denunţării unilaterale a contractului.</w:t>
      </w:r>
    </w:p>
    <w:p w:rsidR="0089138C" w:rsidRPr="00BA1932" w:rsidRDefault="0089138C" w:rsidP="0089138C">
      <w:pPr>
        <w:pStyle w:val="DefaultText1"/>
        <w:spacing w:line="276" w:lineRule="auto"/>
        <w:jc w:val="both"/>
        <w:rPr>
          <w:b/>
          <w:i/>
          <w:color w:val="000000"/>
          <w:szCs w:val="24"/>
          <w:lang w:val="ro-RO"/>
        </w:rPr>
      </w:pPr>
    </w:p>
    <w:p w:rsidR="0089138C" w:rsidRPr="00BA1932" w:rsidRDefault="0089138C" w:rsidP="0089138C">
      <w:pPr>
        <w:pStyle w:val="DefaultText1"/>
        <w:spacing w:line="276" w:lineRule="auto"/>
        <w:jc w:val="both"/>
        <w:rPr>
          <w:b/>
          <w:i/>
          <w:color w:val="000000"/>
          <w:szCs w:val="24"/>
          <w:lang w:val="ro-RO"/>
        </w:rPr>
      </w:pPr>
      <w:r w:rsidRPr="00BA1932">
        <w:rPr>
          <w:b/>
          <w:i/>
          <w:color w:val="000000"/>
          <w:szCs w:val="24"/>
          <w:lang w:val="ro-RO"/>
        </w:rPr>
        <w:t>Clauze specifice</w:t>
      </w:r>
    </w:p>
    <w:p w:rsidR="0089138C" w:rsidRPr="00BA1932" w:rsidRDefault="0089138C" w:rsidP="0089138C">
      <w:pPr>
        <w:pStyle w:val="DefaultText1"/>
        <w:spacing w:line="276" w:lineRule="auto"/>
        <w:jc w:val="both"/>
        <w:rPr>
          <w:b/>
          <w:i/>
          <w:color w:val="000000"/>
          <w:szCs w:val="24"/>
          <w:lang w:val="ro-RO"/>
        </w:rPr>
      </w:pPr>
      <w:r w:rsidRPr="00BA1932">
        <w:rPr>
          <w:b/>
          <w:i/>
          <w:color w:val="000000"/>
          <w:szCs w:val="24"/>
          <w:lang w:val="ro-RO"/>
        </w:rPr>
        <w:t>12.    Perioada de garantie acordată- nu este cazul</w:t>
      </w:r>
    </w:p>
    <w:p w:rsidR="0089138C" w:rsidRPr="00BA1932" w:rsidRDefault="0089138C" w:rsidP="0089138C">
      <w:pPr>
        <w:pStyle w:val="DefaultText1"/>
        <w:spacing w:line="276" w:lineRule="auto"/>
        <w:jc w:val="both"/>
        <w:rPr>
          <w:b/>
          <w:i/>
          <w:color w:val="000000"/>
          <w:szCs w:val="24"/>
          <w:lang w:val="ro-RO"/>
        </w:rPr>
      </w:pPr>
    </w:p>
    <w:p w:rsidR="0089138C" w:rsidRPr="00BA1932" w:rsidRDefault="0089138C" w:rsidP="0089138C">
      <w:pPr>
        <w:pStyle w:val="DefaultText1"/>
        <w:spacing w:line="276" w:lineRule="auto"/>
        <w:jc w:val="both"/>
        <w:rPr>
          <w:b/>
          <w:i/>
          <w:szCs w:val="24"/>
          <w:lang w:val="ro-RO"/>
        </w:rPr>
      </w:pPr>
      <w:r w:rsidRPr="00BA1932">
        <w:rPr>
          <w:b/>
          <w:i/>
          <w:szCs w:val="24"/>
          <w:lang w:val="ro-RO"/>
        </w:rPr>
        <w:t>13.    Alte resposabilităţi ale contractantului</w:t>
      </w:r>
    </w:p>
    <w:p w:rsidR="0089138C" w:rsidRPr="00BA1932" w:rsidRDefault="0089138C" w:rsidP="0089138C">
      <w:pPr>
        <w:pStyle w:val="DefaultText1"/>
        <w:spacing w:line="276" w:lineRule="auto"/>
        <w:jc w:val="both"/>
        <w:rPr>
          <w:szCs w:val="24"/>
          <w:lang w:val="ro-RO"/>
        </w:rPr>
      </w:pPr>
      <w:r w:rsidRPr="00BA1932">
        <w:rPr>
          <w:b/>
          <w:szCs w:val="24"/>
          <w:lang w:val="ro-RO"/>
        </w:rPr>
        <w:t xml:space="preserve">13.1  </w:t>
      </w:r>
      <w:r w:rsidRPr="00BA1932">
        <w:rPr>
          <w:szCs w:val="24"/>
          <w:lang w:val="ro-RO"/>
        </w:rPr>
        <w:t>(1) Contractantul are obligaţia de a execută serviciile prevăzute în contract cu profesionalismul şi promptitudinea cuvenite angajamentului asumat şi în conformitate cu propunerea să tehnică.</w:t>
      </w:r>
    </w:p>
    <w:p w:rsidR="0089138C" w:rsidRPr="00BA1932" w:rsidRDefault="0089138C" w:rsidP="0089138C">
      <w:pPr>
        <w:pStyle w:val="DefaultText1"/>
        <w:spacing w:line="276" w:lineRule="auto"/>
        <w:jc w:val="both"/>
        <w:rPr>
          <w:szCs w:val="24"/>
          <w:lang w:val="ro-RO"/>
        </w:rPr>
      </w:pPr>
      <w:r w:rsidRPr="00BA1932">
        <w:rPr>
          <w:szCs w:val="24"/>
          <w:lang w:val="ro-RO"/>
        </w:rPr>
        <w:t xml:space="preserve">(2) Contractantul se obligă să supravegheze prestarea serviciilor,  să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  </w:t>
      </w:r>
    </w:p>
    <w:p w:rsidR="0089138C" w:rsidRPr="00BA1932" w:rsidRDefault="0089138C" w:rsidP="0089138C">
      <w:pPr>
        <w:pStyle w:val="DefaultText1"/>
        <w:spacing w:line="276" w:lineRule="auto"/>
        <w:jc w:val="both"/>
        <w:rPr>
          <w:szCs w:val="24"/>
          <w:lang w:val="ro-RO"/>
        </w:rPr>
      </w:pPr>
      <w:r w:rsidRPr="00BA1932">
        <w:rPr>
          <w:b/>
          <w:szCs w:val="24"/>
          <w:lang w:val="ro-RO"/>
        </w:rPr>
        <w:t>13.2</w:t>
      </w:r>
      <w:r w:rsidRPr="00BA1932">
        <w:rPr>
          <w:szCs w:val="24"/>
          <w:lang w:val="ro-RO"/>
        </w:rPr>
        <w:t xml:space="preserve">   Contractantul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rsidR="0089138C" w:rsidRPr="00BA1932" w:rsidRDefault="0089138C" w:rsidP="0089138C">
      <w:pPr>
        <w:pStyle w:val="DefaultText1"/>
        <w:spacing w:line="276" w:lineRule="auto"/>
        <w:jc w:val="both"/>
        <w:rPr>
          <w:szCs w:val="24"/>
          <w:lang w:val="ro-RO"/>
        </w:rPr>
      </w:pPr>
    </w:p>
    <w:p w:rsidR="0089138C" w:rsidRPr="00BA1932" w:rsidRDefault="0089138C" w:rsidP="0089138C">
      <w:pPr>
        <w:pStyle w:val="DefaultText1"/>
        <w:spacing w:line="276" w:lineRule="auto"/>
        <w:jc w:val="both"/>
        <w:rPr>
          <w:b/>
          <w:i/>
          <w:szCs w:val="24"/>
          <w:lang w:val="ro-RO"/>
        </w:rPr>
      </w:pPr>
      <w:r w:rsidRPr="00BA1932">
        <w:rPr>
          <w:b/>
          <w:i/>
          <w:szCs w:val="24"/>
          <w:lang w:val="ro-RO"/>
        </w:rPr>
        <w:t>14.     Alte responsabilitati ale achizitorului</w:t>
      </w:r>
    </w:p>
    <w:p w:rsidR="0089138C" w:rsidRPr="00BA1932" w:rsidRDefault="0089138C" w:rsidP="0089138C">
      <w:pPr>
        <w:pStyle w:val="DefaultText1"/>
        <w:spacing w:line="276" w:lineRule="auto"/>
        <w:jc w:val="both"/>
        <w:rPr>
          <w:szCs w:val="24"/>
          <w:lang w:val="ro-RO"/>
        </w:rPr>
      </w:pPr>
      <w:r w:rsidRPr="00BA1932">
        <w:rPr>
          <w:b/>
          <w:szCs w:val="24"/>
          <w:lang w:val="ro-RO"/>
        </w:rPr>
        <w:t xml:space="preserve">14.1 </w:t>
      </w:r>
      <w:r w:rsidRPr="00BA1932">
        <w:rPr>
          <w:szCs w:val="24"/>
          <w:lang w:val="ro-RO"/>
        </w:rPr>
        <w:t xml:space="preserve"> Achizitorul se obligă să pună la dispoziţia contractantului orice facilităţi şi/sau informaţii pe care acesta le-a cerut în propunerea tehnică şi pe care le consideră necesare îndeplinirii contractului</w:t>
      </w:r>
    </w:p>
    <w:p w:rsidR="0089138C" w:rsidRPr="00BA1932" w:rsidRDefault="0089138C" w:rsidP="0089138C">
      <w:pPr>
        <w:pStyle w:val="DefaultText1"/>
        <w:spacing w:line="276" w:lineRule="auto"/>
        <w:jc w:val="both"/>
        <w:rPr>
          <w:szCs w:val="24"/>
          <w:lang w:val="ro-RO"/>
        </w:rPr>
      </w:pPr>
    </w:p>
    <w:p w:rsidR="0089138C" w:rsidRPr="00BA1932" w:rsidRDefault="0089138C" w:rsidP="0089138C">
      <w:pPr>
        <w:pStyle w:val="DefaultText1"/>
        <w:spacing w:line="276" w:lineRule="auto"/>
        <w:jc w:val="both"/>
        <w:rPr>
          <w:b/>
          <w:i/>
          <w:szCs w:val="24"/>
          <w:lang w:val="ro-RO"/>
        </w:rPr>
      </w:pPr>
      <w:r w:rsidRPr="00BA1932">
        <w:rPr>
          <w:b/>
          <w:i/>
          <w:szCs w:val="24"/>
          <w:lang w:val="ro-RO"/>
        </w:rPr>
        <w:t xml:space="preserve">15.    Recepţie şi verificări </w:t>
      </w:r>
    </w:p>
    <w:p w:rsidR="0089138C" w:rsidRPr="00BA1932" w:rsidRDefault="0089138C" w:rsidP="0089138C">
      <w:pPr>
        <w:jc w:val="both"/>
        <w:rPr>
          <w:rFonts w:ascii="Times New Roman" w:hAnsi="Times New Roman"/>
          <w:sz w:val="24"/>
          <w:szCs w:val="24"/>
          <w:lang w:val="ro-RO"/>
        </w:rPr>
      </w:pPr>
      <w:r w:rsidRPr="00BA1932">
        <w:rPr>
          <w:rFonts w:ascii="Times New Roman" w:hAnsi="Times New Roman"/>
          <w:b/>
          <w:sz w:val="24"/>
          <w:szCs w:val="24"/>
          <w:lang w:val="ro-RO"/>
        </w:rPr>
        <w:t>15.1</w:t>
      </w:r>
      <w:r w:rsidRPr="00BA1932">
        <w:rPr>
          <w:rFonts w:ascii="Times New Roman" w:hAnsi="Times New Roman"/>
          <w:sz w:val="24"/>
          <w:szCs w:val="24"/>
          <w:lang w:val="ro-RO"/>
        </w:rPr>
        <w:t xml:space="preserve">  Achizitorul are dreptul de a verifica modul de prestare a serviciilor pentru a stabili conformitatea lor cu prescripţiile tehnice, întocmindu-se un proces verbal de recepţie a serviciilor .</w:t>
      </w:r>
    </w:p>
    <w:p w:rsidR="0089138C" w:rsidRPr="00BA1932" w:rsidRDefault="0089138C" w:rsidP="0089138C">
      <w:pPr>
        <w:pStyle w:val="DefaultText1"/>
        <w:spacing w:line="276" w:lineRule="auto"/>
        <w:jc w:val="both"/>
        <w:rPr>
          <w:b/>
          <w:i/>
          <w:szCs w:val="24"/>
          <w:lang w:val="ro-RO"/>
        </w:rPr>
      </w:pPr>
      <w:r w:rsidRPr="00BA1932">
        <w:rPr>
          <w:b/>
          <w:i/>
          <w:szCs w:val="24"/>
          <w:lang w:val="ro-RO"/>
        </w:rPr>
        <w:t>16.   Începere, finalizare, întârzieri, sistare</w:t>
      </w:r>
    </w:p>
    <w:p w:rsidR="0089138C" w:rsidRPr="00BA1932" w:rsidRDefault="0089138C" w:rsidP="0089138C">
      <w:pPr>
        <w:pStyle w:val="DefaultText1"/>
        <w:spacing w:line="276" w:lineRule="auto"/>
        <w:jc w:val="both"/>
        <w:rPr>
          <w:b/>
          <w:szCs w:val="24"/>
          <w:lang w:val="ro-RO"/>
        </w:rPr>
      </w:pPr>
      <w:r w:rsidRPr="00BA1932">
        <w:rPr>
          <w:b/>
          <w:szCs w:val="24"/>
          <w:lang w:val="ro-RO"/>
        </w:rPr>
        <w:t>16.1</w:t>
      </w:r>
      <w:r w:rsidRPr="00BA1932">
        <w:rPr>
          <w:szCs w:val="24"/>
          <w:lang w:val="ro-RO"/>
        </w:rPr>
        <w:t xml:space="preserve">  (1)  Contractantul are obligaţia de a începe prestarea serviciilor </w:t>
      </w:r>
      <w:r w:rsidRPr="00BA1932">
        <w:rPr>
          <w:b/>
          <w:szCs w:val="24"/>
          <w:lang w:val="ro-RO"/>
        </w:rPr>
        <w:t>în termen de maxim 15 zile de la data semnarii contractului de ambele părți.</w:t>
      </w:r>
    </w:p>
    <w:p w:rsidR="0089138C" w:rsidRPr="00BA1932" w:rsidRDefault="0089138C" w:rsidP="0089138C">
      <w:pPr>
        <w:pStyle w:val="DefaultText1"/>
        <w:spacing w:line="276" w:lineRule="auto"/>
        <w:jc w:val="both"/>
        <w:rPr>
          <w:szCs w:val="24"/>
          <w:lang w:val="ro-RO"/>
        </w:rPr>
      </w:pPr>
      <w:r w:rsidRPr="00BA1932">
        <w:rPr>
          <w:szCs w:val="24"/>
          <w:lang w:val="ro-RO"/>
        </w:rPr>
        <w:t xml:space="preserve">         (2) în cazul în care  contractantul suferă întârzieri şi/sau suportă costuri suplimentare, datorate în exclusivitate achizitorului părţile vor stabili de comun acord:</w:t>
      </w:r>
    </w:p>
    <w:p w:rsidR="0089138C" w:rsidRPr="00BA1932" w:rsidRDefault="0089138C" w:rsidP="0089138C">
      <w:pPr>
        <w:pStyle w:val="DefaultText1"/>
        <w:spacing w:line="276" w:lineRule="auto"/>
        <w:jc w:val="both"/>
        <w:rPr>
          <w:szCs w:val="24"/>
          <w:lang w:val="ro-RO"/>
        </w:rPr>
      </w:pPr>
      <w:r w:rsidRPr="00BA1932">
        <w:rPr>
          <w:szCs w:val="24"/>
          <w:lang w:val="ro-RO"/>
        </w:rPr>
        <w:t xml:space="preserve">      a) prelungirea perioadei de prestare a serviciului, şi</w:t>
      </w:r>
    </w:p>
    <w:p w:rsidR="0089138C" w:rsidRPr="00BA1932" w:rsidRDefault="0089138C" w:rsidP="0089138C">
      <w:pPr>
        <w:pStyle w:val="DefaultText1"/>
        <w:spacing w:line="276" w:lineRule="auto"/>
        <w:jc w:val="both"/>
        <w:rPr>
          <w:szCs w:val="24"/>
          <w:lang w:val="ro-RO"/>
        </w:rPr>
      </w:pPr>
      <w:r w:rsidRPr="00BA1932">
        <w:rPr>
          <w:szCs w:val="24"/>
          <w:lang w:val="ro-RO"/>
        </w:rPr>
        <w:t xml:space="preserve">      b) totalul cheltuielilor aferente, dacă  este cazul, care se vor adauga la preţul  contractului.</w:t>
      </w:r>
    </w:p>
    <w:p w:rsidR="0089138C" w:rsidRPr="00BA1932" w:rsidRDefault="0089138C" w:rsidP="0089138C">
      <w:pPr>
        <w:pStyle w:val="DefaultText1"/>
        <w:spacing w:line="276" w:lineRule="auto"/>
        <w:jc w:val="both"/>
        <w:rPr>
          <w:szCs w:val="24"/>
          <w:lang w:val="ro-RO"/>
        </w:rPr>
      </w:pPr>
      <w:r w:rsidRPr="00BA1932">
        <w:rPr>
          <w:b/>
          <w:szCs w:val="24"/>
          <w:lang w:val="ro-RO"/>
        </w:rPr>
        <w:t>16.2</w:t>
      </w:r>
      <w:r w:rsidRPr="00BA1932">
        <w:rPr>
          <w:szCs w:val="24"/>
          <w:lang w:val="ro-RO"/>
        </w:rPr>
        <w:t xml:space="preserve">  (1) Serviciile prestate în baza contractului sau, dacă  este cazul, oricare faza a acestora prevăzută a fi terminată într-o perioadă stabilită în graficul de prestare, trebuie finalizate în termenul convenit de părţi, termen care se calculează de la data începerii prestării serviciilor.</w:t>
      </w:r>
    </w:p>
    <w:p w:rsidR="0089138C" w:rsidRPr="00BA1932" w:rsidRDefault="0089138C" w:rsidP="0089138C">
      <w:pPr>
        <w:pStyle w:val="DefaultText1"/>
        <w:spacing w:line="276" w:lineRule="auto"/>
        <w:jc w:val="both"/>
        <w:rPr>
          <w:szCs w:val="24"/>
          <w:lang w:val="ro-RO"/>
        </w:rPr>
      </w:pPr>
      <w:r w:rsidRPr="00BA1932">
        <w:rPr>
          <w:szCs w:val="24"/>
          <w:lang w:val="ro-RO"/>
        </w:rPr>
        <w:t xml:space="preserve">(2) în cazul în care: </w:t>
      </w:r>
    </w:p>
    <w:p w:rsidR="0089138C" w:rsidRPr="00BA1932" w:rsidRDefault="0089138C" w:rsidP="0089138C">
      <w:pPr>
        <w:pStyle w:val="DefaultText1"/>
        <w:tabs>
          <w:tab w:val="left" w:pos="2880"/>
        </w:tabs>
        <w:spacing w:line="276" w:lineRule="auto"/>
        <w:jc w:val="both"/>
        <w:rPr>
          <w:szCs w:val="24"/>
          <w:lang w:val="ro-RO"/>
        </w:rPr>
      </w:pPr>
      <w:r w:rsidRPr="00BA1932">
        <w:rPr>
          <w:szCs w:val="24"/>
          <w:lang w:val="ro-RO"/>
        </w:rPr>
        <w:t>i)   orice motive de întârziere, ce nu se datorează  contractantului, sau</w:t>
      </w:r>
    </w:p>
    <w:p w:rsidR="0089138C" w:rsidRPr="00BA1932" w:rsidRDefault="0089138C" w:rsidP="0089138C">
      <w:pPr>
        <w:pStyle w:val="DefaultText1"/>
        <w:tabs>
          <w:tab w:val="left" w:pos="2880"/>
        </w:tabs>
        <w:spacing w:line="276" w:lineRule="auto"/>
        <w:jc w:val="both"/>
        <w:rPr>
          <w:szCs w:val="24"/>
          <w:lang w:val="ro-RO"/>
        </w:rPr>
      </w:pPr>
      <w:r w:rsidRPr="00BA1932">
        <w:rPr>
          <w:szCs w:val="24"/>
          <w:lang w:val="ro-RO"/>
        </w:rPr>
        <w:t xml:space="preserve">ii) alte circumstanţe neobişnuite susceptibile de a surveni, altfel decât prin încălcarea contractului de către contractant, îndreptatesc contractantul de a solicita prelungirea perioadei de prestare a serviciilor sau a oricărei faze a acestora, atunci părţile vor revizui, de comun acord, perioada de prestare şi vor semna un act adiţional. </w:t>
      </w:r>
    </w:p>
    <w:p w:rsidR="0089138C" w:rsidRPr="00BA1932" w:rsidRDefault="0089138C" w:rsidP="0089138C">
      <w:pPr>
        <w:pStyle w:val="DefaultText1"/>
        <w:spacing w:line="276" w:lineRule="auto"/>
        <w:jc w:val="both"/>
        <w:rPr>
          <w:szCs w:val="24"/>
          <w:lang w:val="ro-RO"/>
        </w:rPr>
      </w:pPr>
      <w:r w:rsidRPr="00BA1932">
        <w:rPr>
          <w:b/>
          <w:szCs w:val="24"/>
          <w:lang w:val="ro-RO"/>
        </w:rPr>
        <w:t>16.3</w:t>
      </w:r>
      <w:r w:rsidRPr="00BA1932">
        <w:rPr>
          <w:szCs w:val="24"/>
          <w:lang w:val="ro-RO"/>
        </w:rPr>
        <w:t xml:space="preserve">   Dacă pe parcursul îndeplinirii contractului, contractantul nu respectă temenul de prestare, acesta are obligaţia de a notifica acest lucru, în timp util, achizitorului. Modificarea datei/perioadelor de prestare asumate în graficul de prestare se face cu acordul părţilor, prin act  adiţional.</w:t>
      </w:r>
    </w:p>
    <w:p w:rsidR="0089138C" w:rsidRPr="00BA1932" w:rsidRDefault="0089138C" w:rsidP="0089138C">
      <w:pPr>
        <w:pStyle w:val="DefaultText1"/>
        <w:spacing w:line="276" w:lineRule="auto"/>
        <w:jc w:val="both"/>
        <w:rPr>
          <w:szCs w:val="24"/>
          <w:lang w:val="ro-RO"/>
        </w:rPr>
      </w:pPr>
      <w:r w:rsidRPr="00BA1932">
        <w:rPr>
          <w:b/>
          <w:szCs w:val="24"/>
          <w:lang w:val="ro-RO"/>
        </w:rPr>
        <w:lastRenderedPageBreak/>
        <w:t>16.4</w:t>
      </w:r>
      <w:r w:rsidRPr="00BA1932">
        <w:rPr>
          <w:szCs w:val="24"/>
          <w:lang w:val="ro-RO"/>
        </w:rPr>
        <w:t xml:space="preserve">   În afara cazului în care achizitorul este de acord cu o prelungire a termenului de execuţie, orice întârziere în îndeplinirea contractului dă dreptul achizitorului de a solicita penalităţi contractantului. </w:t>
      </w:r>
    </w:p>
    <w:p w:rsidR="0089138C" w:rsidRPr="00BA1932" w:rsidRDefault="0089138C" w:rsidP="0089138C">
      <w:pPr>
        <w:pStyle w:val="DefaultText1"/>
        <w:spacing w:line="276" w:lineRule="auto"/>
        <w:jc w:val="both"/>
        <w:rPr>
          <w:szCs w:val="24"/>
          <w:lang w:val="ro-RO"/>
        </w:rPr>
      </w:pPr>
      <w:r w:rsidRPr="00BA1932">
        <w:rPr>
          <w:b/>
          <w:szCs w:val="24"/>
          <w:lang w:val="ro-RO"/>
        </w:rPr>
        <w:t>16.5</w:t>
      </w:r>
      <w:r w:rsidRPr="00BA1932">
        <w:rPr>
          <w:szCs w:val="24"/>
          <w:lang w:val="ro-RO"/>
        </w:rPr>
        <w:t xml:space="preserve">  Orice întârziere în îndeplinirea contractului de către contractant, cu excepţia cazului în care autoritatea contractantă îşi exprimă în mod expres acordul cu privire la prelungirea termenelor,  duce la rezilierea de drept a contractului, fără a mai fi necesareă intervenţia instanţei, punerea în întârziere, notificare sau orice alte formalitaţi.</w:t>
      </w:r>
    </w:p>
    <w:p w:rsidR="0089138C" w:rsidRPr="00BA1932" w:rsidRDefault="0089138C" w:rsidP="0089138C">
      <w:pPr>
        <w:pStyle w:val="NoSpacing"/>
        <w:spacing w:line="276" w:lineRule="auto"/>
        <w:rPr>
          <w:rFonts w:ascii="Times New Roman" w:hAnsi="Times New Roman"/>
          <w:sz w:val="24"/>
          <w:szCs w:val="24"/>
          <w:lang w:val="ro-RO"/>
        </w:rPr>
      </w:pPr>
    </w:p>
    <w:p w:rsidR="0089138C" w:rsidRPr="00BA1932" w:rsidRDefault="0089138C" w:rsidP="0089138C">
      <w:pPr>
        <w:pStyle w:val="DefaultText1"/>
        <w:spacing w:line="276" w:lineRule="auto"/>
        <w:jc w:val="both"/>
        <w:rPr>
          <w:b/>
          <w:i/>
          <w:szCs w:val="24"/>
          <w:lang w:val="ro-RO"/>
        </w:rPr>
      </w:pPr>
      <w:r w:rsidRPr="00BA1932">
        <w:rPr>
          <w:b/>
          <w:i/>
          <w:szCs w:val="24"/>
          <w:lang w:val="ro-RO"/>
        </w:rPr>
        <w:t>17.     Ajustarea preţului contractului</w:t>
      </w:r>
    </w:p>
    <w:p w:rsidR="0089138C" w:rsidRPr="00BA1932" w:rsidRDefault="0089138C" w:rsidP="0089138C">
      <w:pPr>
        <w:pStyle w:val="DefaultText1"/>
        <w:spacing w:line="276" w:lineRule="auto"/>
        <w:jc w:val="both"/>
        <w:rPr>
          <w:szCs w:val="24"/>
          <w:lang w:val="ro-RO"/>
        </w:rPr>
      </w:pPr>
      <w:r w:rsidRPr="00BA1932">
        <w:rPr>
          <w:b/>
          <w:szCs w:val="24"/>
          <w:lang w:val="ro-RO"/>
        </w:rPr>
        <w:t>17.1</w:t>
      </w:r>
      <w:r w:rsidRPr="00BA1932">
        <w:rPr>
          <w:szCs w:val="24"/>
          <w:lang w:val="ro-RO"/>
        </w:rPr>
        <w:t xml:space="preserve">  Pentru serviciile prestate, plățile datorate de achizitor contractantului sunt tarifele declarate în propunerea financiară, anexa la contract.</w:t>
      </w:r>
    </w:p>
    <w:p w:rsidR="0089138C" w:rsidRPr="00BA1932" w:rsidRDefault="0089138C" w:rsidP="0089138C">
      <w:pPr>
        <w:pStyle w:val="DefaultText1"/>
        <w:spacing w:line="276" w:lineRule="auto"/>
        <w:jc w:val="both"/>
        <w:rPr>
          <w:szCs w:val="24"/>
          <w:lang w:val="ro-RO"/>
        </w:rPr>
      </w:pPr>
      <w:r w:rsidRPr="00BA1932">
        <w:rPr>
          <w:b/>
          <w:szCs w:val="24"/>
          <w:lang w:val="ro-RO"/>
        </w:rPr>
        <w:t>17.2</w:t>
      </w:r>
      <w:r w:rsidRPr="00BA1932">
        <w:rPr>
          <w:szCs w:val="24"/>
          <w:lang w:val="ro-RO"/>
        </w:rPr>
        <w:t xml:space="preserve">    Preţul contractului nu se ajustează.</w:t>
      </w:r>
    </w:p>
    <w:p w:rsidR="0089138C" w:rsidRPr="00BA1932" w:rsidRDefault="0089138C" w:rsidP="0089138C">
      <w:pPr>
        <w:pStyle w:val="NoSpacing"/>
        <w:spacing w:line="276" w:lineRule="auto"/>
        <w:rPr>
          <w:rFonts w:ascii="Times New Roman" w:hAnsi="Times New Roman"/>
          <w:sz w:val="24"/>
          <w:szCs w:val="24"/>
          <w:lang w:val="ro-RO"/>
        </w:rPr>
      </w:pPr>
    </w:p>
    <w:p w:rsidR="0089138C" w:rsidRPr="00BA1932" w:rsidRDefault="0089138C" w:rsidP="0089138C">
      <w:pPr>
        <w:pStyle w:val="DefaultText1"/>
        <w:spacing w:line="276" w:lineRule="auto"/>
        <w:jc w:val="both"/>
        <w:rPr>
          <w:b/>
          <w:i/>
          <w:szCs w:val="24"/>
          <w:lang w:val="ro-RO"/>
        </w:rPr>
      </w:pPr>
      <w:r w:rsidRPr="00BA1932">
        <w:rPr>
          <w:b/>
          <w:i/>
          <w:szCs w:val="24"/>
          <w:lang w:val="ro-RO"/>
        </w:rPr>
        <w:t xml:space="preserve">18.     Amendamente </w:t>
      </w:r>
    </w:p>
    <w:p w:rsidR="0089138C" w:rsidRPr="00BA1932" w:rsidRDefault="0089138C" w:rsidP="0089138C">
      <w:pPr>
        <w:pStyle w:val="DefaultText1"/>
        <w:spacing w:line="276" w:lineRule="auto"/>
        <w:jc w:val="both"/>
        <w:rPr>
          <w:szCs w:val="24"/>
          <w:lang w:val="ro-RO"/>
        </w:rPr>
      </w:pPr>
      <w:r w:rsidRPr="00BA1932">
        <w:rPr>
          <w:b/>
          <w:szCs w:val="24"/>
          <w:lang w:val="ro-RO"/>
        </w:rPr>
        <w:t>18.1</w:t>
      </w:r>
      <w:r w:rsidRPr="00BA1932">
        <w:rPr>
          <w:szCs w:val="24"/>
          <w:lang w:val="ro-RO"/>
        </w:rPr>
        <w:t xml:space="preserve"> </w:t>
      </w:r>
      <w:r w:rsidRPr="00BA1932">
        <w:rPr>
          <w:b/>
          <w:szCs w:val="24"/>
          <w:lang w:val="ro-RO"/>
        </w:rPr>
        <w:t xml:space="preserve"> </w:t>
      </w:r>
      <w:r w:rsidRPr="00BA1932">
        <w:rPr>
          <w:szCs w:val="24"/>
          <w:lang w:val="ro-RO"/>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89138C" w:rsidRPr="00BA1932" w:rsidRDefault="0089138C" w:rsidP="0089138C">
      <w:pPr>
        <w:pStyle w:val="DefaultText1"/>
        <w:numPr>
          <w:ilvl w:val="0"/>
          <w:numId w:val="50"/>
        </w:numPr>
        <w:suppressAutoHyphens/>
        <w:spacing w:line="276" w:lineRule="auto"/>
        <w:ind w:hanging="720"/>
        <w:jc w:val="both"/>
        <w:rPr>
          <w:szCs w:val="24"/>
          <w:lang w:val="ro-RO"/>
        </w:rPr>
      </w:pPr>
      <w:r w:rsidRPr="00BA1932">
        <w:rPr>
          <w:b/>
          <w:i/>
          <w:szCs w:val="24"/>
          <w:lang w:val="ro-RO"/>
        </w:rPr>
        <w:t xml:space="preserve">Subcontractanţi - </w:t>
      </w:r>
      <w:r w:rsidRPr="00BA1932">
        <w:rPr>
          <w:szCs w:val="24"/>
          <w:lang w:val="ro-RO"/>
        </w:rPr>
        <w:t>nu este cazul</w:t>
      </w:r>
    </w:p>
    <w:p w:rsidR="0089138C" w:rsidRPr="00BA1932" w:rsidRDefault="0089138C" w:rsidP="0089138C">
      <w:pPr>
        <w:pStyle w:val="DefaultText1"/>
        <w:spacing w:line="276" w:lineRule="auto"/>
        <w:jc w:val="both"/>
        <w:rPr>
          <w:szCs w:val="24"/>
          <w:lang w:val="ro-RO"/>
        </w:rPr>
      </w:pPr>
      <w:r w:rsidRPr="00BA1932">
        <w:rPr>
          <w:b/>
          <w:i/>
          <w:szCs w:val="24"/>
          <w:lang w:val="ro-RO"/>
        </w:rPr>
        <w:t xml:space="preserve">20.     Cesiunea </w:t>
      </w:r>
    </w:p>
    <w:p w:rsidR="0089138C" w:rsidRPr="00BA1932" w:rsidRDefault="0089138C" w:rsidP="0089138C">
      <w:pPr>
        <w:jc w:val="both"/>
        <w:rPr>
          <w:rFonts w:ascii="Times New Roman" w:hAnsi="Times New Roman"/>
          <w:sz w:val="24"/>
          <w:szCs w:val="24"/>
          <w:lang w:val="fr-FR"/>
        </w:rPr>
      </w:pPr>
      <w:r w:rsidRPr="00BA1932">
        <w:rPr>
          <w:rFonts w:ascii="Times New Roman" w:hAnsi="Times New Roman"/>
          <w:b/>
          <w:sz w:val="24"/>
          <w:szCs w:val="24"/>
          <w:lang w:val="fr-FR"/>
        </w:rPr>
        <w:t>20.1.</w:t>
      </w:r>
      <w:r w:rsidRPr="00BA1932">
        <w:rPr>
          <w:rFonts w:ascii="Times New Roman" w:hAnsi="Times New Roman"/>
          <w:sz w:val="24"/>
          <w:szCs w:val="24"/>
          <w:lang w:val="fr-FR"/>
        </w:rPr>
        <w:t xml:space="preserve"> Contractantul poate cesiona dreptul sau de a incasa valoarea serviciilor prestate, in conditiile prevazute de dispozitiile Codului civil. Intr-un contract de achizitie publica este permisa doar cesiunea creantelor nascute din acest contract, obligatiile nascute ramanand in sarcina partilor contractante, astfel cum au fost stipulate si asumate initial. Cesiunea de creanta va fi posibila numai in conformitate cu prevederile art. 6^1 din OUG nr. 146/2002.</w:t>
      </w:r>
    </w:p>
    <w:p w:rsidR="0089138C" w:rsidRPr="00BA1932" w:rsidRDefault="0089138C" w:rsidP="0089138C">
      <w:pPr>
        <w:jc w:val="both"/>
        <w:rPr>
          <w:rFonts w:ascii="Times New Roman" w:hAnsi="Times New Roman"/>
          <w:sz w:val="24"/>
          <w:szCs w:val="24"/>
          <w:lang w:val="fr-FR"/>
        </w:rPr>
      </w:pPr>
      <w:r w:rsidRPr="00BA1932">
        <w:rPr>
          <w:rFonts w:ascii="Times New Roman" w:hAnsi="Times New Roman"/>
          <w:b/>
          <w:sz w:val="24"/>
          <w:szCs w:val="24"/>
          <w:lang w:val="fr-FR"/>
        </w:rPr>
        <w:t>20.2.</w:t>
      </w:r>
      <w:r w:rsidRPr="00BA1932">
        <w:rPr>
          <w:rFonts w:ascii="Times New Roman" w:hAnsi="Times New Roman"/>
          <w:sz w:val="24"/>
          <w:szCs w:val="24"/>
          <w:lang w:val="fr-FR"/>
        </w:rPr>
        <w:t xml:space="preserve"> Solicitarile de plata catre terti pot fi onorate numai dupa operarea unei cesiuni in conditiile  art. 20.1.</w:t>
      </w:r>
    </w:p>
    <w:p w:rsidR="0089138C" w:rsidRPr="00BA1932" w:rsidRDefault="0089138C" w:rsidP="0089138C">
      <w:pPr>
        <w:jc w:val="both"/>
        <w:rPr>
          <w:rFonts w:ascii="Times New Roman" w:hAnsi="Times New Roman"/>
          <w:sz w:val="24"/>
          <w:szCs w:val="24"/>
          <w:lang w:val="fr-FR"/>
        </w:rPr>
      </w:pPr>
      <w:r w:rsidRPr="00BA1932">
        <w:rPr>
          <w:rFonts w:ascii="Times New Roman" w:hAnsi="Times New Roman"/>
          <w:b/>
          <w:sz w:val="24"/>
          <w:szCs w:val="24"/>
          <w:lang w:val="fr-FR"/>
        </w:rPr>
        <w:t>20.3.</w:t>
      </w:r>
      <w:r w:rsidRPr="00BA1932">
        <w:rPr>
          <w:rFonts w:ascii="Times New Roman" w:hAnsi="Times New Roman"/>
          <w:sz w:val="24"/>
          <w:szCs w:val="24"/>
          <w:lang w:val="fr-FR"/>
        </w:rPr>
        <w:t xml:space="preserve"> Cesiunea nu va exonera contractantul de nicio responsabilitate privind garanţia sau orice alte obligaţii asumate prin contract.</w:t>
      </w:r>
    </w:p>
    <w:p w:rsidR="0089138C" w:rsidRPr="00BA1932" w:rsidRDefault="0089138C" w:rsidP="0089138C">
      <w:pPr>
        <w:pStyle w:val="DefaultText1"/>
        <w:spacing w:line="276" w:lineRule="auto"/>
        <w:jc w:val="both"/>
        <w:rPr>
          <w:b/>
          <w:i/>
          <w:szCs w:val="24"/>
          <w:lang w:val="ro-RO"/>
        </w:rPr>
      </w:pPr>
      <w:r w:rsidRPr="00BA1932">
        <w:rPr>
          <w:b/>
          <w:i/>
          <w:szCs w:val="24"/>
          <w:lang w:val="ro-RO"/>
        </w:rPr>
        <w:t>21.    Forţa majoră</w:t>
      </w:r>
    </w:p>
    <w:p w:rsidR="0089138C" w:rsidRPr="00BA1932" w:rsidRDefault="0089138C" w:rsidP="0089138C">
      <w:pPr>
        <w:pStyle w:val="DefaultText1"/>
        <w:spacing w:line="276" w:lineRule="auto"/>
        <w:jc w:val="both"/>
        <w:rPr>
          <w:szCs w:val="24"/>
          <w:lang w:val="ro-RO"/>
        </w:rPr>
      </w:pPr>
      <w:r w:rsidRPr="00BA1932">
        <w:rPr>
          <w:b/>
          <w:szCs w:val="24"/>
          <w:lang w:val="ro-RO"/>
        </w:rPr>
        <w:t>21.1</w:t>
      </w:r>
      <w:r w:rsidRPr="00BA1932">
        <w:rPr>
          <w:szCs w:val="24"/>
          <w:lang w:val="ro-RO"/>
        </w:rPr>
        <w:t xml:space="preserve">   Forţă majoră este constatată de o autoritate competentă.</w:t>
      </w:r>
    </w:p>
    <w:p w:rsidR="0089138C" w:rsidRPr="00BA1932" w:rsidRDefault="0089138C" w:rsidP="0089138C">
      <w:pPr>
        <w:pStyle w:val="DefaultText1"/>
        <w:spacing w:line="276" w:lineRule="auto"/>
        <w:jc w:val="both"/>
        <w:rPr>
          <w:szCs w:val="24"/>
          <w:lang w:val="ro-RO"/>
        </w:rPr>
      </w:pPr>
      <w:r w:rsidRPr="00BA1932">
        <w:rPr>
          <w:b/>
          <w:szCs w:val="24"/>
          <w:lang w:val="ro-RO"/>
        </w:rPr>
        <w:t>21.2</w:t>
      </w:r>
      <w:r w:rsidRPr="00BA1932">
        <w:rPr>
          <w:szCs w:val="24"/>
          <w:lang w:val="ro-RO"/>
        </w:rPr>
        <w:t xml:space="preserve">  Forţa majoră exonerează părţile contractante de îndeplinirea obligaţiilor asumate prin prezentul contract, pe toata perioada în care aceasta acţionează.</w:t>
      </w:r>
    </w:p>
    <w:p w:rsidR="0089138C" w:rsidRPr="00BA1932" w:rsidRDefault="0089138C" w:rsidP="0089138C">
      <w:pPr>
        <w:pStyle w:val="DefaultText1"/>
        <w:spacing w:line="276" w:lineRule="auto"/>
        <w:jc w:val="both"/>
        <w:rPr>
          <w:szCs w:val="24"/>
          <w:lang w:val="ro-RO"/>
        </w:rPr>
      </w:pPr>
      <w:r w:rsidRPr="00BA1932">
        <w:rPr>
          <w:b/>
          <w:szCs w:val="24"/>
          <w:lang w:val="ro-RO"/>
        </w:rPr>
        <w:t>21.3</w:t>
      </w:r>
      <w:r w:rsidRPr="00BA1932">
        <w:rPr>
          <w:szCs w:val="24"/>
          <w:lang w:val="ro-RO"/>
        </w:rPr>
        <w:t xml:space="preserve">  Îndeplinirea contractului va fi suspendată în perioada de acţiune a forţei majore, dar fără a prejudicia drepturile ce li se cuveneau părţilor până la apariţia acesteia.</w:t>
      </w:r>
    </w:p>
    <w:p w:rsidR="0089138C" w:rsidRPr="00BA1932" w:rsidRDefault="0089138C" w:rsidP="0089138C">
      <w:pPr>
        <w:pStyle w:val="DefaultText1"/>
        <w:spacing w:line="276" w:lineRule="auto"/>
        <w:jc w:val="both"/>
        <w:rPr>
          <w:szCs w:val="24"/>
          <w:lang w:val="ro-RO"/>
        </w:rPr>
      </w:pPr>
      <w:r w:rsidRPr="00BA1932">
        <w:rPr>
          <w:b/>
          <w:szCs w:val="24"/>
          <w:lang w:val="ro-RO"/>
        </w:rPr>
        <w:t>21.4</w:t>
      </w:r>
      <w:r w:rsidRPr="00BA1932">
        <w:rPr>
          <w:szCs w:val="24"/>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89138C" w:rsidRPr="00BA1932" w:rsidRDefault="0089138C" w:rsidP="0089138C">
      <w:pPr>
        <w:pStyle w:val="DefaultText1"/>
        <w:spacing w:line="276" w:lineRule="auto"/>
        <w:jc w:val="both"/>
        <w:rPr>
          <w:szCs w:val="24"/>
          <w:lang w:val="ro-RO"/>
        </w:rPr>
      </w:pPr>
      <w:r w:rsidRPr="00BA1932">
        <w:rPr>
          <w:b/>
          <w:szCs w:val="24"/>
          <w:lang w:val="ro-RO"/>
        </w:rPr>
        <w:t xml:space="preserve">21.5 </w:t>
      </w:r>
      <w:r w:rsidRPr="00BA1932">
        <w:rPr>
          <w:szCs w:val="24"/>
          <w:lang w:val="ro-RO"/>
        </w:rPr>
        <w:t xml:space="preserve"> Dacă  forţă majoră acţionează sau se estimează ca va acţiona o perioadă mai mare de 6 luni, fiecare parte va avea dreptul să notifice celeilalte</w:t>
      </w:r>
      <w:r w:rsidRPr="00BA1932">
        <w:rPr>
          <w:b/>
          <w:szCs w:val="24"/>
          <w:lang w:val="ro-RO"/>
        </w:rPr>
        <w:t xml:space="preserve"> </w:t>
      </w:r>
      <w:r w:rsidRPr="00BA1932">
        <w:rPr>
          <w:szCs w:val="24"/>
          <w:lang w:val="ro-RO"/>
        </w:rPr>
        <w:t>părţi încetarea de plin drept a prezentului contract, fără ca vreuna din părţi să poată pretinde celeilalte daune-interese.</w:t>
      </w:r>
    </w:p>
    <w:p w:rsidR="0089138C" w:rsidRDefault="0089138C" w:rsidP="0089138C">
      <w:pPr>
        <w:pStyle w:val="DefaultText1"/>
        <w:spacing w:line="276" w:lineRule="auto"/>
        <w:jc w:val="both"/>
        <w:rPr>
          <w:b/>
          <w:i/>
          <w:szCs w:val="24"/>
          <w:lang w:val="ro-RO"/>
        </w:rPr>
      </w:pPr>
    </w:p>
    <w:p w:rsidR="0089138C" w:rsidRPr="00BA1932" w:rsidRDefault="0089138C" w:rsidP="0089138C">
      <w:pPr>
        <w:pStyle w:val="DefaultText1"/>
        <w:spacing w:line="276" w:lineRule="auto"/>
        <w:jc w:val="both"/>
        <w:rPr>
          <w:b/>
          <w:i/>
          <w:szCs w:val="24"/>
          <w:lang w:val="ro-RO"/>
        </w:rPr>
      </w:pPr>
      <w:r w:rsidRPr="00BA1932">
        <w:rPr>
          <w:b/>
          <w:i/>
          <w:szCs w:val="24"/>
          <w:lang w:val="ro-RO"/>
        </w:rPr>
        <w:t>22.     Soluţionarea litigiilor</w:t>
      </w:r>
    </w:p>
    <w:p w:rsidR="0089138C" w:rsidRPr="00BA1932" w:rsidRDefault="0089138C" w:rsidP="0089138C">
      <w:pPr>
        <w:suppressAutoHyphens/>
        <w:jc w:val="both"/>
        <w:rPr>
          <w:rFonts w:ascii="Times New Roman" w:hAnsi="Times New Roman"/>
          <w:sz w:val="24"/>
          <w:szCs w:val="24"/>
          <w:lang w:val="it-IT" w:eastAsia="ar-SA"/>
        </w:rPr>
      </w:pPr>
      <w:r w:rsidRPr="00BA1932">
        <w:rPr>
          <w:rFonts w:ascii="Times New Roman" w:hAnsi="Times New Roman"/>
          <w:b/>
          <w:sz w:val="24"/>
          <w:szCs w:val="24"/>
          <w:lang w:val="it-IT" w:eastAsia="ar-SA"/>
        </w:rPr>
        <w:t>22.1.</w:t>
      </w:r>
      <w:r w:rsidRPr="00BA1932">
        <w:rPr>
          <w:rFonts w:ascii="Times New Roman" w:hAnsi="Times New Roman"/>
          <w:sz w:val="24"/>
          <w:szCs w:val="24"/>
          <w:lang w:val="it-IT" w:eastAsia="ar-SA"/>
        </w:rPr>
        <w:t xml:space="preserve"> Achizitorul şi  </w:t>
      </w:r>
      <w:r w:rsidRPr="00BA1932">
        <w:rPr>
          <w:rFonts w:ascii="Times New Roman" w:hAnsi="Times New Roman"/>
          <w:sz w:val="24"/>
          <w:szCs w:val="24"/>
          <w:lang w:val="pt-BR" w:eastAsia="ar-SA"/>
        </w:rPr>
        <w:t xml:space="preserve">contractantul </w:t>
      </w:r>
      <w:r w:rsidRPr="00BA1932">
        <w:rPr>
          <w:rFonts w:ascii="Times New Roman" w:hAnsi="Times New Roman"/>
          <w:sz w:val="24"/>
          <w:szCs w:val="24"/>
          <w:lang w:val="it-IT" w:eastAsia="ar-SA"/>
        </w:rPr>
        <w:t>vor depune toate eforturile pentru a rezolva pe cale amiabilă, prin tratative directe, orice neintelegere sau dispută care se poate ivi între ei în cadrul sau în legatură cu îndeplinirea contractului.</w:t>
      </w:r>
    </w:p>
    <w:p w:rsidR="0089138C" w:rsidRPr="000C6251" w:rsidRDefault="0089138C" w:rsidP="0089138C">
      <w:pPr>
        <w:suppressAutoHyphens/>
        <w:jc w:val="both"/>
        <w:rPr>
          <w:rFonts w:ascii="Times New Roman" w:hAnsi="Times New Roman"/>
          <w:sz w:val="24"/>
          <w:szCs w:val="24"/>
          <w:lang w:val="pt-BR" w:eastAsia="ar-SA"/>
        </w:rPr>
      </w:pPr>
      <w:r w:rsidRPr="00BA1932">
        <w:rPr>
          <w:rFonts w:ascii="Times New Roman" w:hAnsi="Times New Roman"/>
          <w:b/>
          <w:sz w:val="24"/>
          <w:szCs w:val="24"/>
          <w:lang w:val="it-IT" w:eastAsia="ar-SA"/>
        </w:rPr>
        <w:t>22.2.</w:t>
      </w:r>
      <w:r w:rsidRPr="00BA1932">
        <w:rPr>
          <w:rFonts w:ascii="Times New Roman" w:hAnsi="Times New Roman"/>
          <w:sz w:val="24"/>
          <w:szCs w:val="24"/>
          <w:lang w:val="it-IT" w:eastAsia="ar-SA"/>
        </w:rPr>
        <w:t xml:space="preserve"> Dacă, după 15 de zile de la începerea acestor tratative neoficiale, achizitorul şi </w:t>
      </w:r>
      <w:r w:rsidRPr="00BA1932">
        <w:rPr>
          <w:rFonts w:ascii="Times New Roman" w:hAnsi="Times New Roman"/>
          <w:sz w:val="24"/>
          <w:szCs w:val="24"/>
          <w:lang w:val="pt-BR" w:eastAsia="ar-SA"/>
        </w:rPr>
        <w:t xml:space="preserve">contractantul </w:t>
      </w:r>
      <w:r w:rsidRPr="00BA1932">
        <w:rPr>
          <w:rFonts w:ascii="Times New Roman" w:hAnsi="Times New Roman"/>
          <w:sz w:val="24"/>
          <w:szCs w:val="24"/>
          <w:lang w:val="it-IT" w:eastAsia="ar-SA"/>
        </w:rPr>
        <w:t xml:space="preserve">nu reuşesc să rezolve în mod amiabil o divergenta contractuală, </w:t>
      </w:r>
      <w:r w:rsidRPr="00BA1932">
        <w:rPr>
          <w:rFonts w:ascii="Times New Roman" w:hAnsi="Times New Roman"/>
          <w:sz w:val="24"/>
          <w:szCs w:val="24"/>
          <w:lang w:val="pt-BR" w:eastAsia="ar-SA"/>
        </w:rPr>
        <w:t xml:space="preserve">fiecare poate solicita ca disputa să se soluţioneze de către Instanţele Judecătoreşti din România. </w:t>
      </w:r>
    </w:p>
    <w:p w:rsidR="0089138C" w:rsidRDefault="0089138C" w:rsidP="0089138C">
      <w:pPr>
        <w:jc w:val="both"/>
        <w:rPr>
          <w:rFonts w:ascii="Times New Roman" w:hAnsi="Times New Roman"/>
          <w:b/>
          <w:i/>
          <w:sz w:val="24"/>
          <w:szCs w:val="24"/>
          <w:lang w:val="ro-RO"/>
        </w:rPr>
      </w:pPr>
    </w:p>
    <w:p w:rsidR="0089138C" w:rsidRPr="00BA1932" w:rsidRDefault="0089138C" w:rsidP="0089138C">
      <w:pPr>
        <w:jc w:val="both"/>
        <w:rPr>
          <w:rFonts w:ascii="Times New Roman" w:hAnsi="Times New Roman"/>
          <w:b/>
          <w:i/>
          <w:sz w:val="24"/>
          <w:szCs w:val="24"/>
          <w:lang w:val="ro-RO"/>
        </w:rPr>
      </w:pPr>
      <w:r w:rsidRPr="00BA1932">
        <w:rPr>
          <w:rFonts w:ascii="Times New Roman" w:hAnsi="Times New Roman"/>
          <w:b/>
          <w:i/>
          <w:sz w:val="24"/>
          <w:szCs w:val="24"/>
          <w:lang w:val="ro-RO"/>
        </w:rPr>
        <w:lastRenderedPageBreak/>
        <w:t>23.</w:t>
      </w:r>
      <w:r w:rsidRPr="00BA1932">
        <w:rPr>
          <w:rFonts w:ascii="Times New Roman" w:hAnsi="Times New Roman"/>
          <w:b/>
          <w:sz w:val="24"/>
          <w:szCs w:val="24"/>
          <w:lang w:val="ro-RO"/>
        </w:rPr>
        <w:t xml:space="preserve">     </w:t>
      </w:r>
      <w:r w:rsidRPr="00BA1932">
        <w:rPr>
          <w:rFonts w:ascii="Times New Roman" w:hAnsi="Times New Roman"/>
          <w:b/>
          <w:i/>
          <w:sz w:val="24"/>
          <w:szCs w:val="24"/>
          <w:lang w:val="ro-RO"/>
        </w:rPr>
        <w:t>Rezilierea contractului</w:t>
      </w:r>
    </w:p>
    <w:p w:rsidR="0089138C" w:rsidRPr="00BA1932" w:rsidRDefault="0089138C" w:rsidP="0089138C">
      <w:pPr>
        <w:jc w:val="both"/>
        <w:rPr>
          <w:rFonts w:ascii="Times New Roman" w:hAnsi="Times New Roman"/>
          <w:sz w:val="24"/>
          <w:szCs w:val="24"/>
          <w:lang w:val="ro-RO"/>
        </w:rPr>
      </w:pPr>
      <w:r w:rsidRPr="00BA1932">
        <w:rPr>
          <w:rFonts w:ascii="Times New Roman" w:hAnsi="Times New Roman"/>
          <w:sz w:val="24"/>
          <w:szCs w:val="24"/>
          <w:lang w:val="ro-RO"/>
        </w:rPr>
        <w:t>23.1. Executarea necorespunzătoare sau executarea culpabilă a obligaţiilor asumate prin prezentul contract de către una din părţi, dă dreptul părţii lezate de a considera contractul reziliat de drept şi de a pretinde plata de daune interese, constând în recuperarea în totalitate a prejudiciului produs din culpa celeilalte părţi.</w:t>
      </w:r>
    </w:p>
    <w:p w:rsidR="0089138C" w:rsidRPr="00BA1932" w:rsidRDefault="0089138C" w:rsidP="0089138C">
      <w:pPr>
        <w:pStyle w:val="NoSpacing"/>
        <w:spacing w:line="276" w:lineRule="auto"/>
        <w:jc w:val="both"/>
        <w:rPr>
          <w:rFonts w:ascii="Times New Roman" w:hAnsi="Times New Roman"/>
          <w:sz w:val="24"/>
          <w:szCs w:val="24"/>
          <w:lang w:val="ro-RO"/>
        </w:rPr>
      </w:pPr>
      <w:r w:rsidRPr="00BA1932">
        <w:rPr>
          <w:rFonts w:ascii="Times New Roman" w:hAnsi="Times New Roman"/>
          <w:sz w:val="24"/>
          <w:szCs w:val="24"/>
          <w:lang w:val="ro-RO"/>
        </w:rPr>
        <w:t>23.2. Rezilierea prezentului contract nu va avea efect asupra obligaţiilor deja scadente între părţile contractante.</w:t>
      </w:r>
    </w:p>
    <w:p w:rsidR="0089138C" w:rsidRPr="00BA1932" w:rsidRDefault="0089138C" w:rsidP="0089138C">
      <w:pPr>
        <w:pStyle w:val="NoSpacing"/>
        <w:spacing w:line="276" w:lineRule="auto"/>
        <w:jc w:val="both"/>
        <w:rPr>
          <w:rFonts w:ascii="Times New Roman" w:hAnsi="Times New Roman"/>
          <w:sz w:val="24"/>
          <w:szCs w:val="24"/>
          <w:lang w:val="ro-RO"/>
        </w:rPr>
      </w:pPr>
    </w:p>
    <w:p w:rsidR="0089138C" w:rsidRPr="00BA1932" w:rsidRDefault="0089138C" w:rsidP="0089138C">
      <w:pPr>
        <w:jc w:val="both"/>
        <w:rPr>
          <w:rFonts w:ascii="Times New Roman" w:hAnsi="Times New Roman"/>
          <w:b/>
          <w:i/>
          <w:sz w:val="24"/>
          <w:szCs w:val="24"/>
          <w:lang w:val="pt-BR"/>
        </w:rPr>
      </w:pPr>
      <w:r w:rsidRPr="00BA1932">
        <w:rPr>
          <w:rFonts w:ascii="Times New Roman" w:hAnsi="Times New Roman"/>
          <w:b/>
          <w:i/>
          <w:sz w:val="24"/>
          <w:szCs w:val="24"/>
          <w:lang w:val="pt-BR"/>
        </w:rPr>
        <w:t>24.     Încetarea contractului</w:t>
      </w:r>
    </w:p>
    <w:p w:rsidR="0089138C" w:rsidRPr="00BA1932" w:rsidRDefault="0089138C" w:rsidP="0089138C">
      <w:pPr>
        <w:jc w:val="both"/>
        <w:rPr>
          <w:rFonts w:ascii="Times New Roman" w:hAnsi="Times New Roman"/>
          <w:sz w:val="24"/>
          <w:szCs w:val="24"/>
          <w:lang w:val="it-IT" w:eastAsia="ar-SA"/>
        </w:rPr>
      </w:pPr>
      <w:r w:rsidRPr="00BA1932">
        <w:rPr>
          <w:rFonts w:ascii="Times New Roman" w:hAnsi="Times New Roman"/>
          <w:b/>
          <w:sz w:val="24"/>
          <w:szCs w:val="24"/>
          <w:lang w:val="it-IT" w:eastAsia="ar-SA"/>
        </w:rPr>
        <w:t>24.1</w:t>
      </w:r>
      <w:r w:rsidRPr="00BA1932">
        <w:rPr>
          <w:rFonts w:ascii="Times New Roman" w:hAnsi="Times New Roman"/>
          <w:sz w:val="24"/>
          <w:szCs w:val="24"/>
          <w:lang w:val="it-IT" w:eastAsia="ar-SA"/>
        </w:rPr>
        <w:t xml:space="preserve"> Prezentul contract încetează de plin drept, fără a mai fi necesară intervenţia unui/unei tribunal arbitral/instanţe judecătoreşti, în următoarele situaţii: </w:t>
      </w:r>
    </w:p>
    <w:p w:rsidR="0089138C" w:rsidRPr="00BA1932" w:rsidRDefault="0089138C" w:rsidP="0089138C">
      <w:pPr>
        <w:jc w:val="both"/>
        <w:rPr>
          <w:rFonts w:ascii="Times New Roman" w:hAnsi="Times New Roman"/>
          <w:sz w:val="24"/>
          <w:szCs w:val="24"/>
          <w:lang w:val="it-IT" w:eastAsia="ar-SA"/>
        </w:rPr>
      </w:pPr>
      <w:r w:rsidRPr="00BA1932">
        <w:rPr>
          <w:rFonts w:ascii="Times New Roman" w:hAnsi="Times New Roman"/>
          <w:sz w:val="24"/>
          <w:szCs w:val="24"/>
          <w:lang w:val="it-IT" w:eastAsia="ar-SA"/>
        </w:rPr>
        <w:t xml:space="preserve">a) prin acordul de voinţă al părţilor; </w:t>
      </w:r>
    </w:p>
    <w:p w:rsidR="0089138C" w:rsidRPr="00BA1932" w:rsidRDefault="0089138C" w:rsidP="0089138C">
      <w:pPr>
        <w:jc w:val="both"/>
        <w:rPr>
          <w:rFonts w:ascii="Times New Roman" w:hAnsi="Times New Roman"/>
          <w:sz w:val="24"/>
          <w:szCs w:val="24"/>
          <w:lang w:val="it-IT" w:eastAsia="ar-SA"/>
        </w:rPr>
      </w:pPr>
      <w:r w:rsidRPr="00BA1932">
        <w:rPr>
          <w:rFonts w:ascii="Times New Roman" w:hAnsi="Times New Roman"/>
          <w:sz w:val="24"/>
          <w:szCs w:val="24"/>
          <w:lang w:val="it-IT" w:eastAsia="ar-SA"/>
        </w:rPr>
        <w:t xml:space="preserve">b) prin rezilierea de către o parte ca urmare a neîndeplinirii sau îndeplinirii în mod necorespunzător a obligaţiilor asumate prin prezentul contract de către cealaltă parte, fără a fi nevoie de intervenţia instanţei de judecată şi fără alte formalităţi, cu condiţia unei notificări prealabile transmise cu 10 zile înainte de data la care va interveni rezilierea şi dacă partea nu îşi îndeplineşte până la expirarea termenului de preaviz obligaţiile prevăzute în acest contract sub sancţiunea aplicării de daune-interese.  Termenul de 10 zile este un termen de graţie în cadrul căruia partea în culpă poate să îşi îndeplinească obligaţiile care au condus la transmiterea notificării de reziliere. </w:t>
      </w:r>
    </w:p>
    <w:p w:rsidR="0089138C" w:rsidRPr="00BA1932" w:rsidRDefault="0089138C" w:rsidP="0089138C">
      <w:pPr>
        <w:jc w:val="both"/>
        <w:rPr>
          <w:rFonts w:ascii="Times New Roman" w:hAnsi="Times New Roman"/>
          <w:sz w:val="24"/>
          <w:szCs w:val="24"/>
          <w:lang w:val="it-IT" w:eastAsia="ar-SA"/>
        </w:rPr>
      </w:pPr>
      <w:r w:rsidRPr="00BA1932">
        <w:rPr>
          <w:rFonts w:ascii="Times New Roman" w:hAnsi="Times New Roman"/>
          <w:sz w:val="24"/>
          <w:szCs w:val="24"/>
          <w:lang w:val="it-IT" w:eastAsia="ar-SA"/>
        </w:rPr>
        <w:t xml:space="preserve">c) Numai dacă aceste obligaţii nu sunt îndeplinite în acest termen, cealaltă parte poate considera contractul reziliat în condiţiile acestei litere; </w:t>
      </w:r>
    </w:p>
    <w:p w:rsidR="0089138C" w:rsidRPr="00BA1932" w:rsidRDefault="0089138C" w:rsidP="0089138C">
      <w:pPr>
        <w:jc w:val="both"/>
        <w:rPr>
          <w:rFonts w:ascii="Times New Roman" w:hAnsi="Times New Roman"/>
          <w:sz w:val="24"/>
          <w:szCs w:val="24"/>
          <w:lang w:val="it-IT" w:eastAsia="ar-SA"/>
        </w:rPr>
      </w:pPr>
      <w:r w:rsidRPr="00BA1932">
        <w:rPr>
          <w:rFonts w:ascii="Times New Roman" w:hAnsi="Times New Roman"/>
          <w:sz w:val="24"/>
          <w:szCs w:val="24"/>
          <w:lang w:val="it-IT" w:eastAsia="ar-SA"/>
        </w:rPr>
        <w:t>d) În termen de 10 zile de la notificarea achizitorului.</w:t>
      </w:r>
    </w:p>
    <w:p w:rsidR="0089138C" w:rsidRPr="00BA1932" w:rsidRDefault="0089138C" w:rsidP="0089138C">
      <w:pPr>
        <w:jc w:val="both"/>
        <w:rPr>
          <w:rFonts w:ascii="Times New Roman" w:hAnsi="Times New Roman"/>
          <w:sz w:val="24"/>
          <w:szCs w:val="24"/>
          <w:lang w:val="it-IT" w:eastAsia="ar-SA"/>
        </w:rPr>
      </w:pPr>
      <w:r w:rsidRPr="00BA1932">
        <w:rPr>
          <w:rFonts w:ascii="Times New Roman" w:hAnsi="Times New Roman"/>
          <w:sz w:val="24"/>
          <w:szCs w:val="24"/>
          <w:lang w:val="it-IT" w:eastAsia="ar-SA"/>
        </w:rPr>
        <w:t xml:space="preserve">e) la încheierea duratei contractului.  </w:t>
      </w:r>
    </w:p>
    <w:p w:rsidR="0089138C" w:rsidRPr="00BA1932" w:rsidRDefault="0089138C" w:rsidP="0089138C">
      <w:pPr>
        <w:jc w:val="both"/>
        <w:rPr>
          <w:rFonts w:ascii="Times New Roman" w:hAnsi="Times New Roman"/>
          <w:sz w:val="24"/>
          <w:szCs w:val="24"/>
          <w:lang w:val="it-IT" w:eastAsia="ar-SA"/>
        </w:rPr>
      </w:pPr>
      <w:r w:rsidRPr="00BA1932">
        <w:rPr>
          <w:rFonts w:ascii="Times New Roman" w:hAnsi="Times New Roman"/>
          <w:b/>
          <w:sz w:val="24"/>
          <w:szCs w:val="24"/>
          <w:lang w:val="it-IT" w:eastAsia="ar-SA"/>
        </w:rPr>
        <w:t>24.2.</w:t>
      </w:r>
      <w:r w:rsidRPr="00BA1932">
        <w:rPr>
          <w:rFonts w:ascii="Times New Roman" w:hAnsi="Times New Roman"/>
          <w:sz w:val="24"/>
          <w:szCs w:val="24"/>
          <w:lang w:val="it-IT" w:eastAsia="ar-SA"/>
        </w:rPr>
        <w:t xml:space="preserve"> Partea care invocă o cauză de încetare a prevederilor prezentului contract o va notifica celeilalte părţi cu cel puţin 10 zile înainte de data la care încetarea urmează să îşi producă efectele. </w:t>
      </w:r>
    </w:p>
    <w:p w:rsidR="0089138C" w:rsidRPr="00BA1932" w:rsidRDefault="0089138C" w:rsidP="0089138C">
      <w:pPr>
        <w:jc w:val="both"/>
        <w:rPr>
          <w:rFonts w:ascii="Times New Roman" w:hAnsi="Times New Roman"/>
          <w:sz w:val="24"/>
          <w:szCs w:val="24"/>
          <w:lang w:val="it-IT" w:eastAsia="ar-SA"/>
        </w:rPr>
      </w:pPr>
      <w:r w:rsidRPr="00BA1932">
        <w:rPr>
          <w:rFonts w:ascii="Times New Roman" w:hAnsi="Times New Roman"/>
          <w:b/>
          <w:sz w:val="24"/>
          <w:szCs w:val="24"/>
          <w:lang w:val="it-IT" w:eastAsia="ar-SA"/>
        </w:rPr>
        <w:t>24.3.</w:t>
      </w:r>
      <w:r w:rsidRPr="00BA1932">
        <w:rPr>
          <w:rFonts w:ascii="Times New Roman" w:hAnsi="Times New Roman"/>
          <w:sz w:val="24"/>
          <w:szCs w:val="24"/>
          <w:lang w:val="it-IT" w:eastAsia="ar-SA"/>
        </w:rPr>
        <w:t xml:space="preserve"> Rezilierea prezentului contract nu va avea niciun efect asupra obligaţiilor deja scadente între părţile contractante. </w:t>
      </w:r>
    </w:p>
    <w:p w:rsidR="0089138C" w:rsidRPr="00BA1932" w:rsidRDefault="0089138C" w:rsidP="0089138C">
      <w:pPr>
        <w:jc w:val="both"/>
        <w:rPr>
          <w:rFonts w:ascii="Times New Roman" w:hAnsi="Times New Roman"/>
          <w:sz w:val="24"/>
          <w:szCs w:val="24"/>
          <w:lang w:val="it-IT" w:eastAsia="ar-SA"/>
        </w:rPr>
      </w:pPr>
      <w:r w:rsidRPr="00BA1932">
        <w:rPr>
          <w:rFonts w:ascii="Times New Roman" w:hAnsi="Times New Roman"/>
          <w:b/>
          <w:sz w:val="24"/>
          <w:szCs w:val="24"/>
          <w:lang w:val="it-IT" w:eastAsia="ar-SA"/>
        </w:rPr>
        <w:t>24.4.</w:t>
      </w:r>
      <w:r w:rsidRPr="00BA1932">
        <w:rPr>
          <w:rFonts w:ascii="Times New Roman" w:hAnsi="Times New Roman"/>
          <w:sz w:val="24"/>
          <w:szCs w:val="24"/>
          <w:lang w:val="it-IT" w:eastAsia="ar-SA"/>
        </w:rPr>
        <w:t xml:space="preserve"> Achizitorul işi rezervă dreptul de a denunţa unilateral contractul în cazul apariţiei unor circumstanţe care nu au putut fi prevăzute la data încheierii contractului, în cazul unor decizii ale unei entități cu atribuții în domeniu, precum și în cazul în care contractantul se regăsește într-una dintre situațiile de excludere.</w:t>
      </w:r>
    </w:p>
    <w:p w:rsidR="0089138C" w:rsidRPr="00BA1932" w:rsidRDefault="0089138C" w:rsidP="0089138C">
      <w:pPr>
        <w:jc w:val="both"/>
        <w:rPr>
          <w:rFonts w:ascii="Times New Roman" w:hAnsi="Times New Roman"/>
          <w:sz w:val="24"/>
          <w:szCs w:val="24"/>
          <w:lang w:val="it-IT" w:eastAsia="ar-SA"/>
        </w:rPr>
      </w:pPr>
      <w:r w:rsidRPr="00BA1932">
        <w:rPr>
          <w:rFonts w:ascii="Times New Roman" w:hAnsi="Times New Roman"/>
          <w:b/>
          <w:sz w:val="24"/>
          <w:szCs w:val="24"/>
          <w:lang w:val="it-IT" w:eastAsia="ar-SA"/>
        </w:rPr>
        <w:t xml:space="preserve">24.5. </w:t>
      </w:r>
      <w:r w:rsidRPr="00BA1932">
        <w:rPr>
          <w:rFonts w:ascii="Times New Roman" w:hAnsi="Times New Roman"/>
          <w:sz w:val="24"/>
          <w:szCs w:val="24"/>
          <w:lang w:val="it-IT" w:eastAsia="ar-SA"/>
        </w:rPr>
        <w:t>În cazul prevăzut la clauza 24.1, lit. (d) contractantul are dreptul de a pretinde numai plata corespunzătoare pentru partea din contract îndeplinită până la data denunţării unilaterale a contractului.</w:t>
      </w:r>
    </w:p>
    <w:p w:rsidR="0089138C" w:rsidRPr="00BA1932" w:rsidRDefault="0089138C" w:rsidP="0089138C">
      <w:pPr>
        <w:pStyle w:val="ListParagraph"/>
        <w:tabs>
          <w:tab w:val="left" w:pos="-567"/>
        </w:tabs>
        <w:ind w:left="0"/>
        <w:jc w:val="both"/>
        <w:rPr>
          <w:lang w:val="ro-RO"/>
        </w:rPr>
      </w:pPr>
      <w:r w:rsidRPr="00BA1932">
        <w:rPr>
          <w:b/>
          <w:lang w:val="it-IT" w:eastAsia="ar-SA"/>
        </w:rPr>
        <w:t>24.6.</w:t>
      </w:r>
      <w:r w:rsidRPr="00BA1932">
        <w:rPr>
          <w:lang w:val="ro-RO"/>
        </w:rPr>
        <w:t xml:space="preserve"> Incidența pactului </w:t>
      </w:r>
      <w:hyperlink r:id="rId11" w:tgtFrame="_self" w:tooltip="Pactele comisorii. Pact comisoriu de gradul 4, 3, 2, 1" w:history="1">
        <w:r w:rsidRPr="00BA1932">
          <w:rPr>
            <w:rStyle w:val="Hyperlink"/>
            <w:color w:val="auto"/>
            <w:lang w:val="ro-RO"/>
          </w:rPr>
          <w:t>comisoriu</w:t>
        </w:r>
      </w:hyperlink>
      <w:r w:rsidRPr="00BA1932">
        <w:rPr>
          <w:lang w:val="ro-RO"/>
        </w:rPr>
        <w:t> , conform căruia, în caz de neexecutare, contractul desfiinţat de drept, fără a mai fi necesară punerea în întârziere şi vreo altă formalitate prealabilă. În acest caz, achizitorul are dreptul de a opta între rezoluţiune de plin drept, cu incidența plății de către contractant a clauzei penale sau de a solicita executarea silită a contractului, cu incidența penalităților de întârziere, procentual cu prejudiciul cauzat.</w:t>
      </w:r>
    </w:p>
    <w:p w:rsidR="0089138C" w:rsidRPr="00BA1932" w:rsidRDefault="0089138C" w:rsidP="0089138C">
      <w:pPr>
        <w:jc w:val="both"/>
        <w:rPr>
          <w:rFonts w:ascii="Times New Roman" w:hAnsi="Times New Roman"/>
          <w:b/>
          <w:sz w:val="24"/>
          <w:szCs w:val="24"/>
          <w:lang w:val="ro-RO"/>
        </w:rPr>
      </w:pPr>
      <w:r w:rsidRPr="00BA1932">
        <w:rPr>
          <w:rFonts w:ascii="Times New Roman" w:hAnsi="Times New Roman"/>
          <w:b/>
          <w:i/>
          <w:sz w:val="24"/>
          <w:szCs w:val="24"/>
          <w:lang w:val="ro-RO"/>
        </w:rPr>
        <w:t>25</w:t>
      </w:r>
      <w:r w:rsidRPr="00BA1932">
        <w:rPr>
          <w:rFonts w:ascii="Times New Roman" w:hAnsi="Times New Roman"/>
          <w:b/>
          <w:sz w:val="24"/>
          <w:szCs w:val="24"/>
          <w:lang w:val="ro-RO"/>
        </w:rPr>
        <w:t xml:space="preserve">.  </w:t>
      </w:r>
      <w:r w:rsidRPr="00BA1932">
        <w:rPr>
          <w:rFonts w:ascii="Times New Roman" w:hAnsi="Times New Roman"/>
          <w:b/>
          <w:i/>
          <w:sz w:val="24"/>
          <w:szCs w:val="24"/>
          <w:lang w:val="ro-RO"/>
        </w:rPr>
        <w:t xml:space="preserve">Nulităţi </w:t>
      </w:r>
    </w:p>
    <w:p w:rsidR="0089138C" w:rsidRPr="00BA1932" w:rsidRDefault="0089138C" w:rsidP="0089138C">
      <w:pPr>
        <w:jc w:val="both"/>
        <w:rPr>
          <w:rFonts w:ascii="Times New Roman" w:hAnsi="Times New Roman"/>
          <w:sz w:val="24"/>
          <w:szCs w:val="24"/>
          <w:lang w:val="ro-RO"/>
        </w:rPr>
      </w:pPr>
      <w:r w:rsidRPr="00BA1932">
        <w:rPr>
          <w:rFonts w:ascii="Times New Roman" w:hAnsi="Times New Roman"/>
          <w:b/>
          <w:sz w:val="24"/>
          <w:szCs w:val="24"/>
          <w:lang w:val="ro-RO"/>
        </w:rPr>
        <w:t>25.1.</w:t>
      </w:r>
      <w:r w:rsidRPr="00BA1932">
        <w:rPr>
          <w:rFonts w:ascii="Times New Roman" w:hAnsi="Times New Roman"/>
          <w:sz w:val="24"/>
          <w:szCs w:val="24"/>
          <w:lang w:val="ro-RO"/>
        </w:rPr>
        <w:t xml:space="preserve"> Dacă o clauză a acestui contract va fi declarată nulă, celelalte prevederi ale contractului nu vor fi afectate de această nulitate. Părţile convin ca orice clauză declarată nulă sa fie înlocuită printr-o altă clauză care să corespundă cât mai cu putinţă spiritului contractului. În cazul în care, ca urmare a demersurilor făcute de părţi, clauza declarată nulă nu poate fi înlocuită cu una care să corespundă cât mai cu putinţă spiritului contractului, şi această clauză este de esenţa contractului, contractul se va rezilia de plin drept.</w:t>
      </w:r>
    </w:p>
    <w:p w:rsidR="0089138C" w:rsidRPr="00BA1932" w:rsidRDefault="0089138C" w:rsidP="0089138C">
      <w:pPr>
        <w:suppressAutoHyphens/>
        <w:jc w:val="both"/>
        <w:rPr>
          <w:rFonts w:ascii="Times New Roman" w:hAnsi="Times New Roman"/>
          <w:sz w:val="24"/>
          <w:szCs w:val="24"/>
          <w:lang w:val="ro-RO" w:eastAsia="ar-SA"/>
        </w:rPr>
      </w:pPr>
    </w:p>
    <w:p w:rsidR="0089138C" w:rsidRPr="00BA1932" w:rsidRDefault="0089138C" w:rsidP="0089138C">
      <w:pPr>
        <w:suppressAutoHyphens/>
        <w:jc w:val="both"/>
        <w:rPr>
          <w:rFonts w:ascii="Times New Roman" w:hAnsi="Times New Roman"/>
          <w:i/>
          <w:sz w:val="24"/>
          <w:szCs w:val="24"/>
          <w:lang w:val="ro-RO" w:eastAsia="ar-SA"/>
        </w:rPr>
      </w:pPr>
      <w:r w:rsidRPr="00BA1932">
        <w:rPr>
          <w:rFonts w:ascii="Times New Roman" w:hAnsi="Times New Roman"/>
          <w:b/>
          <w:i/>
          <w:sz w:val="24"/>
          <w:szCs w:val="24"/>
          <w:lang w:val="ro-RO" w:eastAsia="ar-SA"/>
        </w:rPr>
        <w:t>26.    Limba care guverneaza contractul</w:t>
      </w:r>
    </w:p>
    <w:p w:rsidR="0089138C" w:rsidRPr="00BA1932" w:rsidRDefault="0089138C" w:rsidP="0089138C">
      <w:pPr>
        <w:suppressAutoHyphens/>
        <w:jc w:val="both"/>
        <w:rPr>
          <w:rFonts w:ascii="Times New Roman" w:hAnsi="Times New Roman"/>
          <w:sz w:val="24"/>
          <w:szCs w:val="24"/>
          <w:lang w:val="ro-RO" w:eastAsia="ar-SA"/>
        </w:rPr>
      </w:pPr>
      <w:r w:rsidRPr="00BA1932">
        <w:rPr>
          <w:rFonts w:ascii="Times New Roman" w:hAnsi="Times New Roman"/>
          <w:b/>
          <w:sz w:val="24"/>
          <w:szCs w:val="24"/>
          <w:lang w:val="ro-RO" w:eastAsia="ar-SA"/>
        </w:rPr>
        <w:t>26.1.</w:t>
      </w:r>
      <w:r w:rsidRPr="00BA1932">
        <w:rPr>
          <w:rFonts w:ascii="Times New Roman" w:hAnsi="Times New Roman"/>
          <w:sz w:val="24"/>
          <w:szCs w:val="24"/>
          <w:lang w:val="ro-RO" w:eastAsia="ar-SA"/>
        </w:rPr>
        <w:t xml:space="preserve">  Limba care guverneaza contractul este limba română.</w:t>
      </w:r>
    </w:p>
    <w:p w:rsidR="0089138C" w:rsidRPr="00BA1932" w:rsidRDefault="0089138C" w:rsidP="0089138C">
      <w:pPr>
        <w:suppressAutoHyphens/>
        <w:jc w:val="both"/>
        <w:rPr>
          <w:rFonts w:ascii="Times New Roman" w:hAnsi="Times New Roman"/>
          <w:sz w:val="24"/>
          <w:szCs w:val="24"/>
          <w:lang w:val="ro-RO" w:eastAsia="ar-SA"/>
        </w:rPr>
      </w:pPr>
    </w:p>
    <w:p w:rsidR="0089138C" w:rsidRPr="00BA1932" w:rsidRDefault="0089138C" w:rsidP="0089138C">
      <w:pPr>
        <w:suppressAutoHyphens/>
        <w:jc w:val="both"/>
        <w:rPr>
          <w:rFonts w:ascii="Times New Roman" w:hAnsi="Times New Roman"/>
          <w:b/>
          <w:i/>
          <w:sz w:val="24"/>
          <w:szCs w:val="24"/>
          <w:lang w:val="ro-RO" w:eastAsia="ar-SA"/>
        </w:rPr>
      </w:pPr>
      <w:r w:rsidRPr="00BA1932">
        <w:rPr>
          <w:rFonts w:ascii="Times New Roman" w:hAnsi="Times New Roman"/>
          <w:b/>
          <w:i/>
          <w:sz w:val="24"/>
          <w:szCs w:val="24"/>
          <w:lang w:val="ro-RO" w:eastAsia="ar-SA"/>
        </w:rPr>
        <w:t>27.    Comunicări</w:t>
      </w:r>
    </w:p>
    <w:p w:rsidR="0089138C" w:rsidRPr="00BA1932" w:rsidRDefault="0089138C" w:rsidP="0089138C">
      <w:pPr>
        <w:suppressAutoHyphens/>
        <w:jc w:val="both"/>
        <w:rPr>
          <w:rFonts w:ascii="Times New Roman" w:hAnsi="Times New Roman"/>
          <w:sz w:val="24"/>
          <w:szCs w:val="24"/>
          <w:lang w:val="ro-RO" w:eastAsia="ar-SA"/>
        </w:rPr>
      </w:pPr>
      <w:r w:rsidRPr="00BA1932">
        <w:rPr>
          <w:rFonts w:ascii="Times New Roman" w:hAnsi="Times New Roman"/>
          <w:b/>
          <w:sz w:val="24"/>
          <w:szCs w:val="24"/>
          <w:lang w:val="ro-RO" w:eastAsia="ar-SA"/>
        </w:rPr>
        <w:t>27.1.</w:t>
      </w:r>
      <w:r w:rsidRPr="00BA1932">
        <w:rPr>
          <w:rFonts w:ascii="Times New Roman" w:hAnsi="Times New Roman"/>
          <w:sz w:val="24"/>
          <w:szCs w:val="24"/>
          <w:lang w:val="ro-RO" w:eastAsia="ar-SA"/>
        </w:rPr>
        <w:t xml:space="preserve"> (1) Orice comunicare între părţi, referitoare la îndeplinirea prezentului contract, trebuie să fie transmisă în scris.</w:t>
      </w:r>
    </w:p>
    <w:p w:rsidR="0089138C" w:rsidRPr="00BA1932" w:rsidRDefault="0089138C" w:rsidP="0089138C">
      <w:pPr>
        <w:suppressAutoHyphens/>
        <w:jc w:val="both"/>
        <w:rPr>
          <w:rFonts w:ascii="Times New Roman" w:hAnsi="Times New Roman"/>
          <w:sz w:val="24"/>
          <w:szCs w:val="24"/>
          <w:lang w:val="ro-RO" w:eastAsia="ar-SA"/>
        </w:rPr>
      </w:pPr>
      <w:r w:rsidRPr="00BA1932">
        <w:rPr>
          <w:rFonts w:ascii="Times New Roman" w:hAnsi="Times New Roman"/>
          <w:sz w:val="24"/>
          <w:szCs w:val="24"/>
          <w:lang w:val="ro-RO" w:eastAsia="ar-SA"/>
        </w:rPr>
        <w:t>(2) Orice document scris trebuie înregistrat atât în momentul transmiterii cât şi în momentul primirii.</w:t>
      </w:r>
    </w:p>
    <w:p w:rsidR="0089138C" w:rsidRPr="00BA1932" w:rsidRDefault="0089138C" w:rsidP="0089138C">
      <w:pPr>
        <w:suppressAutoHyphens/>
        <w:jc w:val="both"/>
        <w:rPr>
          <w:rFonts w:ascii="Times New Roman" w:hAnsi="Times New Roman"/>
          <w:sz w:val="24"/>
          <w:szCs w:val="24"/>
          <w:lang w:val="ro-RO" w:eastAsia="ar-SA"/>
        </w:rPr>
      </w:pPr>
      <w:r w:rsidRPr="00BA1932">
        <w:rPr>
          <w:rFonts w:ascii="Times New Roman" w:hAnsi="Times New Roman"/>
          <w:b/>
          <w:sz w:val="24"/>
          <w:szCs w:val="24"/>
          <w:lang w:val="ro-RO" w:eastAsia="ar-SA"/>
        </w:rPr>
        <w:lastRenderedPageBreak/>
        <w:t>27.2.</w:t>
      </w:r>
      <w:r w:rsidRPr="00BA1932">
        <w:rPr>
          <w:rFonts w:ascii="Times New Roman" w:hAnsi="Times New Roman"/>
          <w:sz w:val="24"/>
          <w:szCs w:val="24"/>
          <w:lang w:val="ro-RO" w:eastAsia="ar-SA"/>
        </w:rPr>
        <w:t xml:space="preserve">  Comunicările între părţi se pot face şi prin telefon, telegramă, telex, fax sau e-mail cu condiţia confirmării în scris a primirii comunicării.</w:t>
      </w:r>
    </w:p>
    <w:p w:rsidR="0089138C" w:rsidRPr="00BA1932" w:rsidRDefault="0089138C" w:rsidP="0089138C">
      <w:pPr>
        <w:suppressAutoHyphens/>
        <w:jc w:val="both"/>
        <w:rPr>
          <w:rFonts w:ascii="Times New Roman" w:hAnsi="Times New Roman"/>
          <w:sz w:val="24"/>
          <w:szCs w:val="24"/>
          <w:lang w:val="ro-RO" w:eastAsia="ar-SA"/>
        </w:rPr>
      </w:pPr>
    </w:p>
    <w:p w:rsidR="0089138C" w:rsidRPr="00BA1932" w:rsidRDefault="0089138C" w:rsidP="0089138C">
      <w:pPr>
        <w:jc w:val="both"/>
        <w:rPr>
          <w:rFonts w:ascii="Times New Roman" w:eastAsia="BatangChe" w:hAnsi="Times New Roman"/>
          <w:b/>
          <w:i/>
          <w:sz w:val="24"/>
          <w:szCs w:val="24"/>
          <w:lang w:val="ro-RO"/>
        </w:rPr>
      </w:pPr>
      <w:r w:rsidRPr="00BA1932">
        <w:rPr>
          <w:rFonts w:ascii="Times New Roman" w:eastAsia="BatangChe" w:hAnsi="Times New Roman"/>
          <w:b/>
          <w:i/>
          <w:sz w:val="24"/>
          <w:szCs w:val="24"/>
          <w:lang w:val="ro-RO"/>
        </w:rPr>
        <w:t>28.     Clauza penală</w:t>
      </w:r>
    </w:p>
    <w:p w:rsidR="0089138C" w:rsidRPr="00BA1932" w:rsidRDefault="0089138C" w:rsidP="0089138C">
      <w:pPr>
        <w:ind w:left="-90" w:firstLine="90"/>
        <w:jc w:val="both"/>
        <w:rPr>
          <w:rFonts w:ascii="Times New Roman" w:eastAsia="BatangChe" w:hAnsi="Times New Roman"/>
          <w:color w:val="FF0000"/>
          <w:sz w:val="24"/>
          <w:szCs w:val="24"/>
          <w:lang w:val="ro-RO"/>
        </w:rPr>
      </w:pPr>
      <w:r w:rsidRPr="00BA1932">
        <w:rPr>
          <w:rFonts w:ascii="Times New Roman" w:eastAsia="BatangChe" w:hAnsi="Times New Roman"/>
          <w:b/>
          <w:sz w:val="24"/>
          <w:szCs w:val="24"/>
          <w:lang w:val="ro-RO"/>
        </w:rPr>
        <w:t>28.1.</w:t>
      </w:r>
      <w:r w:rsidRPr="00BA1932">
        <w:rPr>
          <w:rFonts w:ascii="Times New Roman" w:eastAsia="BatangChe" w:hAnsi="Times New Roman"/>
          <w:sz w:val="24"/>
          <w:szCs w:val="24"/>
          <w:lang w:val="ro-RO"/>
        </w:rPr>
        <w:t xml:space="preserve">   În cazul în care prezentul contract este desființat în conformitate cu prevederile articolului </w:t>
      </w:r>
      <w:r w:rsidRPr="00BA1932">
        <w:rPr>
          <w:rFonts w:ascii="Times New Roman" w:hAnsi="Times New Roman"/>
          <w:sz w:val="24"/>
          <w:szCs w:val="24"/>
          <w:lang w:val="ro-RO"/>
        </w:rPr>
        <w:t>24.6  respectiv contractantul</w:t>
      </w:r>
      <w:r w:rsidRPr="00BA1932">
        <w:rPr>
          <w:rFonts w:ascii="Times New Roman" w:eastAsia="BatangChe" w:hAnsi="Times New Roman"/>
          <w:sz w:val="24"/>
          <w:szCs w:val="24"/>
          <w:lang w:val="ro-RO"/>
        </w:rPr>
        <w:t xml:space="preserve"> se obligă să plătească achizitorului </w:t>
      </w:r>
      <w:r w:rsidRPr="00BA1932">
        <w:rPr>
          <w:rFonts w:ascii="Times New Roman" w:hAnsi="Times New Roman"/>
          <w:iCs/>
          <w:sz w:val="24"/>
          <w:szCs w:val="24"/>
          <w:lang w:val="ro-RO"/>
        </w:rPr>
        <w:t>daune compensatorii</w:t>
      </w:r>
      <w:r w:rsidRPr="00BA1932">
        <w:rPr>
          <w:rFonts w:ascii="Times New Roman" w:eastAsia="BatangChe" w:hAnsi="Times New Roman"/>
          <w:sz w:val="24"/>
          <w:szCs w:val="24"/>
          <w:lang w:val="ro-RO"/>
        </w:rPr>
        <w:t xml:space="preserve"> în cuantum de 50% din valoarea totală a contractului. </w:t>
      </w:r>
    </w:p>
    <w:p w:rsidR="0089138C" w:rsidRPr="00BA1932" w:rsidRDefault="0089138C" w:rsidP="0089138C">
      <w:pPr>
        <w:ind w:left="-90" w:firstLine="90"/>
        <w:jc w:val="both"/>
        <w:rPr>
          <w:rFonts w:ascii="Times New Roman" w:eastAsia="BatangChe" w:hAnsi="Times New Roman"/>
          <w:sz w:val="24"/>
          <w:szCs w:val="24"/>
          <w:lang w:val="ro-RO"/>
        </w:rPr>
      </w:pPr>
    </w:p>
    <w:p w:rsidR="0089138C" w:rsidRPr="00BA1932" w:rsidRDefault="0089138C" w:rsidP="0089138C">
      <w:pPr>
        <w:suppressAutoHyphens/>
        <w:jc w:val="both"/>
        <w:rPr>
          <w:rFonts w:ascii="Times New Roman" w:hAnsi="Times New Roman"/>
          <w:b/>
          <w:i/>
          <w:sz w:val="24"/>
          <w:szCs w:val="24"/>
          <w:lang w:val="it-IT" w:eastAsia="ar-SA"/>
        </w:rPr>
      </w:pPr>
      <w:r w:rsidRPr="00BA1932">
        <w:rPr>
          <w:rFonts w:ascii="Times New Roman" w:hAnsi="Times New Roman"/>
          <w:b/>
          <w:i/>
          <w:sz w:val="24"/>
          <w:szCs w:val="24"/>
          <w:lang w:val="it-IT" w:eastAsia="ar-SA"/>
        </w:rPr>
        <w:t xml:space="preserve">29. Dispoziții finale </w:t>
      </w:r>
    </w:p>
    <w:p w:rsidR="0089138C" w:rsidRPr="00BA1932" w:rsidRDefault="0089138C" w:rsidP="0089138C">
      <w:pPr>
        <w:suppressAutoHyphens/>
        <w:jc w:val="both"/>
        <w:rPr>
          <w:rFonts w:ascii="Times New Roman" w:hAnsi="Times New Roman"/>
          <w:sz w:val="24"/>
          <w:szCs w:val="24"/>
          <w:lang w:val="it-IT" w:eastAsia="ar-SA"/>
        </w:rPr>
      </w:pPr>
      <w:r w:rsidRPr="00BA1932">
        <w:rPr>
          <w:rFonts w:ascii="Times New Roman" w:hAnsi="Times New Roman"/>
          <w:b/>
          <w:sz w:val="24"/>
          <w:szCs w:val="24"/>
          <w:lang w:val="it-IT" w:eastAsia="ar-SA"/>
        </w:rPr>
        <w:t>29.1.</w:t>
      </w:r>
      <w:r w:rsidRPr="00BA1932">
        <w:rPr>
          <w:rFonts w:ascii="Times New Roman" w:hAnsi="Times New Roman"/>
          <w:sz w:val="24"/>
          <w:szCs w:val="24"/>
          <w:lang w:val="it-IT" w:eastAsia="ar-SA"/>
        </w:rPr>
        <w:t xml:space="preserve"> Contractul va fi interpretat conform legilor din România.</w:t>
      </w:r>
    </w:p>
    <w:p w:rsidR="0089138C" w:rsidRPr="00BA1932" w:rsidRDefault="0089138C" w:rsidP="0089138C">
      <w:pPr>
        <w:tabs>
          <w:tab w:val="left" w:pos="-709"/>
        </w:tabs>
        <w:ind w:right="-34"/>
        <w:jc w:val="both"/>
        <w:rPr>
          <w:rFonts w:ascii="Times New Roman" w:hAnsi="Times New Roman"/>
          <w:sz w:val="24"/>
          <w:szCs w:val="24"/>
          <w:lang w:val="ro-RO"/>
        </w:rPr>
      </w:pPr>
      <w:r w:rsidRPr="00BA1932">
        <w:rPr>
          <w:rFonts w:ascii="Times New Roman" w:hAnsi="Times New Roman"/>
          <w:b/>
          <w:sz w:val="24"/>
          <w:szCs w:val="24"/>
          <w:lang w:val="it-IT"/>
        </w:rPr>
        <w:t>29.2</w:t>
      </w:r>
      <w:r w:rsidRPr="00BA1932">
        <w:rPr>
          <w:rFonts w:ascii="Times New Roman" w:hAnsi="Times New Roman"/>
          <w:sz w:val="24"/>
          <w:szCs w:val="24"/>
          <w:lang w:val="it-IT"/>
        </w:rPr>
        <w:t xml:space="preserve">. </w:t>
      </w:r>
      <w:r w:rsidRPr="00BA1932">
        <w:rPr>
          <w:rFonts w:ascii="Times New Roman" w:hAnsi="Times New Roman"/>
          <w:sz w:val="24"/>
          <w:szCs w:val="24"/>
          <w:lang w:val="ro-RO"/>
        </w:rPr>
        <w:t>Contractantul</w:t>
      </w:r>
      <w:r w:rsidRPr="00BA1932">
        <w:rPr>
          <w:rFonts w:ascii="Times New Roman" w:eastAsia="Tahoma" w:hAnsi="Times New Roman"/>
          <w:sz w:val="24"/>
          <w:szCs w:val="24"/>
          <w:lang w:val="ro-RO"/>
        </w:rPr>
        <w:t xml:space="preserve"> este de acord ca datele personale, așa cum sunt definite de către Legea cu privire la protec</w:t>
      </w:r>
      <w:r w:rsidRPr="00BA1932">
        <w:rPr>
          <w:rFonts w:ascii="Times New Roman" w:eastAsia="Cambria Math" w:hAnsi="Times New Roman"/>
          <w:sz w:val="24"/>
          <w:szCs w:val="24"/>
          <w:lang w:val="ro-RO"/>
        </w:rPr>
        <w:t>ț</w:t>
      </w:r>
      <w:r w:rsidRPr="00BA1932">
        <w:rPr>
          <w:rFonts w:ascii="Times New Roman" w:eastAsia="Tahoma" w:hAnsi="Times New Roman"/>
          <w:sz w:val="24"/>
          <w:szCs w:val="24"/>
          <w:lang w:val="ro-RO"/>
        </w:rPr>
        <w:t xml:space="preserve">ia datelor din România să poată fi stocate și procesate de către achizitor în conformitate </w:t>
      </w:r>
      <w:bookmarkStart w:id="1" w:name="_Hlk525729549"/>
      <w:r w:rsidRPr="00BA1932">
        <w:rPr>
          <w:rFonts w:ascii="Times New Roman" w:hAnsi="Times New Roman"/>
          <w:sz w:val="24"/>
          <w:szCs w:val="24"/>
          <w:lang w:val="ro-RO"/>
        </w:rPr>
        <w:t>Regulamentul (UE) 2016/679 privind protecția persoanelor fizice în ceea ce privește prelucrarea datelor cu caracter personal și privind libera circulație a acestor date.</w:t>
      </w:r>
      <w:bookmarkEnd w:id="1"/>
    </w:p>
    <w:p w:rsidR="0089138C" w:rsidRPr="00BA1932" w:rsidRDefault="0089138C" w:rsidP="0089138C">
      <w:pPr>
        <w:tabs>
          <w:tab w:val="left" w:pos="-709"/>
        </w:tabs>
        <w:ind w:right="-34"/>
        <w:jc w:val="both"/>
        <w:rPr>
          <w:rFonts w:ascii="Times New Roman" w:eastAsia="Tahoma" w:hAnsi="Times New Roman"/>
          <w:sz w:val="24"/>
          <w:szCs w:val="24"/>
          <w:lang w:val="ro-RO"/>
        </w:rPr>
      </w:pPr>
      <w:r w:rsidRPr="00BA1932">
        <w:rPr>
          <w:rFonts w:ascii="Times New Roman" w:eastAsia="BatangChe" w:hAnsi="Times New Roman"/>
          <w:b/>
          <w:sz w:val="24"/>
          <w:szCs w:val="24"/>
          <w:lang w:val="ro-RO"/>
        </w:rPr>
        <w:t>29.3</w:t>
      </w:r>
      <w:r w:rsidRPr="00BA1932">
        <w:rPr>
          <w:rFonts w:ascii="Times New Roman" w:eastAsia="BatangChe" w:hAnsi="Times New Roman"/>
          <w:sz w:val="24"/>
          <w:szCs w:val="24"/>
          <w:lang w:val="ro-RO"/>
        </w:rPr>
        <w:t xml:space="preserve">. </w:t>
      </w:r>
      <w:r w:rsidRPr="00BA1932">
        <w:rPr>
          <w:rFonts w:ascii="Times New Roman" w:eastAsia="Tahoma" w:hAnsi="Times New Roman"/>
          <w:sz w:val="24"/>
          <w:szCs w:val="24"/>
          <w:lang w:val="ro-RO"/>
        </w:rPr>
        <w:t xml:space="preserve">Fiecare parte îşi exprimă acordul liber şi serios de a încheia prezentul Contract, cu intenţia de a-şi asuma toate drepturile şi obligaţiile prevăzute în acesta şi de a executa întocmai toate prevederile acestuia. </w:t>
      </w:r>
    </w:p>
    <w:p w:rsidR="0089138C" w:rsidRPr="00BA1932" w:rsidRDefault="0089138C" w:rsidP="0089138C">
      <w:pPr>
        <w:ind w:right="-7"/>
        <w:jc w:val="both"/>
        <w:rPr>
          <w:rFonts w:ascii="Times New Roman" w:hAnsi="Times New Roman"/>
          <w:sz w:val="24"/>
          <w:szCs w:val="24"/>
          <w:lang w:val="ro-RO"/>
        </w:rPr>
      </w:pPr>
      <w:bookmarkStart w:id="2" w:name="_Hlk525727008"/>
      <w:r w:rsidRPr="00BA1932">
        <w:rPr>
          <w:rFonts w:ascii="Times New Roman" w:eastAsia="Tahoma" w:hAnsi="Times New Roman"/>
          <w:b/>
          <w:sz w:val="24"/>
          <w:szCs w:val="24"/>
          <w:lang w:val="ro-RO"/>
        </w:rPr>
        <w:t>29.4.</w:t>
      </w:r>
      <w:r w:rsidRPr="00BA1932">
        <w:rPr>
          <w:rFonts w:ascii="Times New Roman" w:eastAsia="Tahoma" w:hAnsi="Times New Roman"/>
          <w:sz w:val="24"/>
          <w:szCs w:val="24"/>
          <w:lang w:val="ro-RO"/>
        </w:rPr>
        <w:t xml:space="preserve"> </w:t>
      </w:r>
      <w:bookmarkStart w:id="3" w:name="_Hlk527551392"/>
      <w:r w:rsidRPr="00BA1932">
        <w:rPr>
          <w:rFonts w:ascii="Times New Roman" w:hAnsi="Times New Roman"/>
          <w:sz w:val="24"/>
          <w:szCs w:val="24"/>
          <w:lang w:val="ro-RO"/>
        </w:rPr>
        <w:t>Părțile declară și garantează că au cunoștință despre împrejurările reale de încheiere, executare, modificare sau încetare a prezentului contract, că au luat la cunoștință și înțeleg pe deplin toate prevederile cuprinse în prezentul contract și își asumă riscul de eroare și impreviziune, că prestațiile asumate în baza prezentului contract sunt echivalente și echitabile, că sunt informate cu privire la legislația aplicabilă contractului, consimțămânul părților, dat pentru încheierea și executarea prezentului contract, fiind valabil și neviciat.</w:t>
      </w:r>
    </w:p>
    <w:bookmarkEnd w:id="3"/>
    <w:p w:rsidR="0089138C" w:rsidRPr="00BA1932" w:rsidRDefault="0089138C" w:rsidP="0089138C">
      <w:pPr>
        <w:ind w:right="-7"/>
        <w:jc w:val="both"/>
        <w:rPr>
          <w:rFonts w:ascii="Times New Roman" w:hAnsi="Times New Roman"/>
          <w:sz w:val="24"/>
          <w:szCs w:val="24"/>
          <w:lang w:val="ro-RO"/>
        </w:rPr>
      </w:pPr>
      <w:r w:rsidRPr="00BA1932">
        <w:rPr>
          <w:rFonts w:ascii="Times New Roman" w:hAnsi="Times New Roman"/>
          <w:b/>
          <w:sz w:val="24"/>
          <w:szCs w:val="24"/>
          <w:lang w:val="ro-RO"/>
        </w:rPr>
        <w:t>29.5.</w:t>
      </w:r>
      <w:r w:rsidRPr="00BA1932">
        <w:rPr>
          <w:rFonts w:ascii="Times New Roman" w:hAnsi="Times New Roman"/>
          <w:sz w:val="24"/>
          <w:szCs w:val="24"/>
          <w:lang w:val="ro-RO"/>
        </w:rPr>
        <w:t xml:space="preserve"> </w:t>
      </w:r>
      <w:bookmarkStart w:id="4" w:name="_Hlk527551406"/>
      <w:r w:rsidRPr="00BA1932">
        <w:rPr>
          <w:rFonts w:ascii="Times New Roman" w:hAnsi="Times New Roman"/>
          <w:sz w:val="24"/>
          <w:szCs w:val="24"/>
          <w:lang w:val="ro-RO"/>
        </w:rPr>
        <w:t>Părţile, cât şi persoanele care le reprezintă, declară că au capacitatea juridică, puterea şi autoritatea de a semna prezentul contract, în conformitate cu prevederile legale în vigoare aplicabile.</w:t>
      </w:r>
      <w:bookmarkEnd w:id="2"/>
      <w:bookmarkEnd w:id="4"/>
    </w:p>
    <w:p w:rsidR="0089138C" w:rsidRPr="00BA1932" w:rsidRDefault="0089138C" w:rsidP="0089138C">
      <w:pPr>
        <w:tabs>
          <w:tab w:val="left" w:pos="-709"/>
        </w:tabs>
        <w:ind w:right="-34"/>
        <w:jc w:val="both"/>
        <w:rPr>
          <w:rFonts w:ascii="Times New Roman" w:eastAsia="Tahoma" w:hAnsi="Times New Roman"/>
          <w:sz w:val="24"/>
          <w:szCs w:val="24"/>
          <w:lang w:val="ro-RO"/>
        </w:rPr>
      </w:pPr>
      <w:r w:rsidRPr="00BA1932">
        <w:rPr>
          <w:rFonts w:ascii="Times New Roman" w:eastAsia="BatangChe" w:hAnsi="Times New Roman"/>
          <w:b/>
          <w:sz w:val="24"/>
          <w:szCs w:val="24"/>
          <w:lang w:val="ro-RO"/>
        </w:rPr>
        <w:t>29.6.</w:t>
      </w:r>
      <w:r w:rsidRPr="00BA1932">
        <w:rPr>
          <w:rFonts w:ascii="Times New Roman" w:eastAsia="BatangChe" w:hAnsi="Times New Roman"/>
          <w:sz w:val="24"/>
          <w:szCs w:val="24"/>
          <w:lang w:val="ro-RO"/>
        </w:rPr>
        <w:t xml:space="preserve"> </w:t>
      </w:r>
      <w:r w:rsidRPr="00BA1932">
        <w:rPr>
          <w:rFonts w:ascii="Times New Roman" w:eastAsia="Tahoma" w:hAnsi="Times New Roman"/>
          <w:sz w:val="24"/>
          <w:szCs w:val="24"/>
          <w:lang w:val="ro-RO"/>
        </w:rPr>
        <w:t>Prin semnarea prezentului Contract, fiecare parte confirmă, în mod expres, faptul că a înţeles şi acceptă toate prevederile sale, pe care le consideră echitabile, astfel cum prevăd disp. art. 1203 Noul Cod Civil.</w:t>
      </w:r>
    </w:p>
    <w:p w:rsidR="0089138C" w:rsidRPr="00BA1932" w:rsidRDefault="0089138C" w:rsidP="0089138C">
      <w:pPr>
        <w:tabs>
          <w:tab w:val="left" w:pos="-709"/>
        </w:tabs>
        <w:ind w:right="-34"/>
        <w:jc w:val="both"/>
        <w:rPr>
          <w:rFonts w:ascii="Times New Roman" w:hAnsi="Times New Roman"/>
          <w:i/>
          <w:color w:val="000000"/>
          <w:sz w:val="24"/>
          <w:szCs w:val="24"/>
          <w:lang w:val="it-IT"/>
        </w:rPr>
      </w:pPr>
      <w:r w:rsidRPr="00BA1932">
        <w:rPr>
          <w:rFonts w:ascii="Times New Roman" w:eastAsia="Tahoma" w:hAnsi="Times New Roman"/>
          <w:b/>
          <w:sz w:val="24"/>
          <w:szCs w:val="24"/>
          <w:lang w:val="ro-RO"/>
        </w:rPr>
        <w:t>29.7.</w:t>
      </w:r>
      <w:r w:rsidRPr="00BA1932">
        <w:rPr>
          <w:rFonts w:ascii="Times New Roman" w:eastAsia="Tahoma" w:hAnsi="Times New Roman"/>
          <w:sz w:val="24"/>
          <w:szCs w:val="24"/>
          <w:lang w:val="ro-RO"/>
        </w:rPr>
        <w:t xml:space="preserve"> </w:t>
      </w:r>
      <w:r w:rsidRPr="00BA1932">
        <w:rPr>
          <w:rFonts w:ascii="Times New Roman" w:hAnsi="Times New Roman"/>
          <w:color w:val="000000"/>
          <w:sz w:val="24"/>
          <w:szCs w:val="24"/>
          <w:lang w:val="it-IT"/>
        </w:rPr>
        <w:t xml:space="preserve">Părţile au înţeles să încheie astăzi, </w:t>
      </w:r>
      <w:r>
        <w:rPr>
          <w:rFonts w:ascii="Times New Roman" w:hAnsi="Times New Roman"/>
          <w:color w:val="000000"/>
          <w:sz w:val="24"/>
          <w:szCs w:val="24"/>
          <w:lang w:val="it-IT"/>
        </w:rPr>
        <w:t>.........................</w:t>
      </w:r>
      <w:r w:rsidRPr="00BA1932">
        <w:rPr>
          <w:rFonts w:ascii="Times New Roman" w:hAnsi="Times New Roman"/>
          <w:color w:val="000000"/>
          <w:sz w:val="24"/>
          <w:szCs w:val="24"/>
          <w:lang w:val="it-IT"/>
        </w:rPr>
        <w:t xml:space="preserve">, prezentul contract în două exemplare originale, câte unul pentru fiecare parte, şi conţine </w:t>
      </w:r>
      <w:r>
        <w:rPr>
          <w:rFonts w:ascii="Times New Roman" w:hAnsi="Times New Roman"/>
          <w:color w:val="000000"/>
          <w:sz w:val="24"/>
          <w:szCs w:val="24"/>
          <w:lang w:val="it-IT"/>
        </w:rPr>
        <w:t>...........</w:t>
      </w:r>
      <w:r w:rsidRPr="00BA1932">
        <w:rPr>
          <w:rFonts w:ascii="Times New Roman" w:hAnsi="Times New Roman"/>
          <w:color w:val="000000"/>
          <w:sz w:val="24"/>
          <w:szCs w:val="24"/>
          <w:lang w:val="it-IT"/>
        </w:rPr>
        <w:t>(</w:t>
      </w:r>
      <w:r>
        <w:rPr>
          <w:rFonts w:ascii="Times New Roman" w:hAnsi="Times New Roman"/>
          <w:color w:val="000000"/>
          <w:sz w:val="24"/>
          <w:szCs w:val="24"/>
          <w:lang w:val="it-IT"/>
        </w:rPr>
        <w:t>..................</w:t>
      </w:r>
      <w:r w:rsidRPr="00BA1932">
        <w:rPr>
          <w:rFonts w:ascii="Times New Roman" w:hAnsi="Times New Roman"/>
          <w:color w:val="000000"/>
          <w:sz w:val="24"/>
          <w:szCs w:val="24"/>
          <w:lang w:val="it-IT"/>
        </w:rPr>
        <w:t>) pagini/exemplar.</w:t>
      </w:r>
      <w:r w:rsidRPr="00BA1932">
        <w:rPr>
          <w:rFonts w:ascii="Times New Roman" w:hAnsi="Times New Roman"/>
          <w:i/>
          <w:color w:val="000000"/>
          <w:sz w:val="24"/>
          <w:szCs w:val="24"/>
          <w:lang w:val="it-IT"/>
        </w:rPr>
        <w:t xml:space="preserve">   </w:t>
      </w:r>
    </w:p>
    <w:p w:rsidR="0089138C" w:rsidRPr="000879A6" w:rsidRDefault="0089138C" w:rsidP="0089138C">
      <w:pPr>
        <w:tabs>
          <w:tab w:val="left" w:pos="1651"/>
        </w:tabs>
        <w:ind w:left="180" w:hanging="90"/>
        <w:rPr>
          <w:rFonts w:ascii="Times New Roman" w:hAnsi="Times New Roman"/>
          <w:b/>
          <w:sz w:val="24"/>
          <w:szCs w:val="24"/>
          <w:lang w:val="ro-RO"/>
        </w:rPr>
      </w:pPr>
      <w:r w:rsidRPr="00135BF2">
        <w:rPr>
          <w:rFonts w:ascii="Times New Roman" w:hAnsi="Times New Roman"/>
          <w:b/>
          <w:sz w:val="24"/>
          <w:szCs w:val="24"/>
          <w:lang w:val="ro-RO"/>
        </w:rPr>
        <w:t xml:space="preserve">      ACHIZITOR</w:t>
      </w:r>
      <w:r w:rsidRPr="000879A6">
        <w:rPr>
          <w:rFonts w:ascii="Times New Roman" w:hAnsi="Times New Roman"/>
          <w:b/>
          <w:sz w:val="24"/>
          <w:szCs w:val="24"/>
          <w:lang w:val="ro-RO"/>
        </w:rPr>
        <w:tab/>
        <w:t xml:space="preserve">                                                              </w:t>
      </w:r>
      <w:r>
        <w:rPr>
          <w:rFonts w:ascii="Times New Roman" w:hAnsi="Times New Roman"/>
          <w:b/>
          <w:sz w:val="24"/>
          <w:szCs w:val="24"/>
          <w:lang w:val="ro-RO"/>
        </w:rPr>
        <w:t xml:space="preserve">                  </w:t>
      </w:r>
      <w:r w:rsidRPr="000879A6">
        <w:rPr>
          <w:rFonts w:ascii="Times New Roman" w:hAnsi="Times New Roman"/>
          <w:b/>
          <w:sz w:val="24"/>
          <w:szCs w:val="24"/>
          <w:lang w:val="ro-RO"/>
        </w:rPr>
        <w:t>CONTRACTANT</w:t>
      </w:r>
    </w:p>
    <w:p w:rsidR="0089138C" w:rsidRPr="000879A6" w:rsidRDefault="0089138C" w:rsidP="0089138C">
      <w:pPr>
        <w:tabs>
          <w:tab w:val="left" w:pos="-709"/>
          <w:tab w:val="left" w:pos="7290"/>
        </w:tabs>
        <w:ind w:left="450" w:right="-34" w:hanging="90"/>
        <w:jc w:val="both"/>
        <w:rPr>
          <w:rFonts w:ascii="Times New Roman" w:hAnsi="Times New Roman"/>
          <w:i/>
          <w:color w:val="000000"/>
          <w:sz w:val="24"/>
          <w:szCs w:val="24"/>
          <w:lang w:val="it-IT"/>
        </w:rPr>
      </w:pPr>
      <w:r w:rsidRPr="000879A6">
        <w:rPr>
          <w:rFonts w:ascii="Times New Roman" w:hAnsi="Times New Roman"/>
          <w:b/>
          <w:sz w:val="24"/>
          <w:szCs w:val="24"/>
          <w:lang w:val="ro-RO"/>
        </w:rPr>
        <w:t xml:space="preserve">Universitatea “Dunărea de Jos” din Galaţi  </w:t>
      </w:r>
      <w:r>
        <w:rPr>
          <w:rFonts w:ascii="Times New Roman" w:hAnsi="Times New Roman"/>
          <w:b/>
          <w:sz w:val="24"/>
          <w:szCs w:val="24"/>
          <w:lang w:val="ro-RO"/>
        </w:rPr>
        <w:t xml:space="preserve">                     </w:t>
      </w:r>
      <w:r w:rsidRPr="000879A6">
        <w:rPr>
          <w:rFonts w:ascii="Times New Roman" w:hAnsi="Times New Roman"/>
          <w:b/>
          <w:sz w:val="24"/>
          <w:szCs w:val="24"/>
          <w:lang w:val="ro-RO"/>
        </w:rPr>
        <w:t xml:space="preserve">S.C. </w:t>
      </w:r>
      <w:r>
        <w:rPr>
          <w:rFonts w:ascii="Times New Roman" w:hAnsi="Times New Roman"/>
          <w:b/>
          <w:sz w:val="24"/>
          <w:szCs w:val="24"/>
          <w:lang w:val="ro-RO"/>
        </w:rPr>
        <w:t>.............................................</w:t>
      </w:r>
      <w:r w:rsidRPr="000879A6">
        <w:rPr>
          <w:rFonts w:ascii="Times New Roman" w:hAnsi="Times New Roman"/>
          <w:b/>
          <w:sz w:val="24"/>
          <w:szCs w:val="24"/>
          <w:lang w:val="ro-RO"/>
        </w:rPr>
        <w:t>S.R.L</w:t>
      </w:r>
    </w:p>
    <w:p w:rsidR="0089138C" w:rsidRPr="0089138C" w:rsidRDefault="0089138C" w:rsidP="00847DA2">
      <w:pPr>
        <w:rPr>
          <w:rStyle w:val="PageNumber"/>
          <w:rFonts w:ascii="Arial Narrow" w:hAnsi="Arial Narrow"/>
          <w:b/>
          <w:i/>
          <w:sz w:val="24"/>
          <w:szCs w:val="24"/>
          <w:lang w:val="it-IT"/>
        </w:rPr>
      </w:pPr>
    </w:p>
    <w:sectPr w:rsidR="0089138C" w:rsidRPr="0089138C"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4D" w:rsidRDefault="0081274D">
      <w:r>
        <w:separator/>
      </w:r>
    </w:p>
  </w:endnote>
  <w:endnote w:type="continuationSeparator" w:id="0">
    <w:p w:rsidR="0081274D" w:rsidRDefault="0081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4D" w:rsidRDefault="0081274D">
      <w:r>
        <w:separator/>
      </w:r>
    </w:p>
  </w:footnote>
  <w:footnote w:type="continuationSeparator" w:id="0">
    <w:p w:rsidR="0081274D" w:rsidRDefault="00812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24A26"/>
    <w:multiLevelType w:val="multilevel"/>
    <w:tmpl w:val="6D24618E"/>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9277D"/>
    <w:multiLevelType w:val="hybridMultilevel"/>
    <w:tmpl w:val="8EB63F7E"/>
    <w:lvl w:ilvl="0" w:tplc="575CF81A">
      <w:start w:val="19"/>
      <w:numFmt w:val="decimal"/>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5F5AAB"/>
    <w:multiLevelType w:val="hybridMultilevel"/>
    <w:tmpl w:val="D85CC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05B85"/>
    <w:multiLevelType w:val="hybridMultilevel"/>
    <w:tmpl w:val="2E62ACE8"/>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7" w15:restartNumberingAfterBreak="0">
    <w:nsid w:val="6E477994"/>
    <w:multiLevelType w:val="hybridMultilevel"/>
    <w:tmpl w:val="ECE004A4"/>
    <w:lvl w:ilvl="0" w:tplc="40CC4E34">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1"/>
  </w:num>
  <w:num w:numId="7">
    <w:abstractNumId w:val="11"/>
  </w:num>
  <w:num w:numId="8">
    <w:abstractNumId w:val="32"/>
  </w:num>
  <w:num w:numId="9">
    <w:abstractNumId w:val="41"/>
  </w:num>
  <w:num w:numId="10">
    <w:abstractNumId w:val="0"/>
  </w:num>
  <w:num w:numId="11">
    <w:abstractNumId w:val="0"/>
  </w:num>
  <w:num w:numId="12">
    <w:abstractNumId w:val="40"/>
  </w:num>
  <w:num w:numId="13">
    <w:abstractNumId w:val="42"/>
  </w:num>
  <w:num w:numId="14">
    <w:abstractNumId w:val="20"/>
  </w:num>
  <w:num w:numId="15">
    <w:abstractNumId w:val="6"/>
  </w:num>
  <w:num w:numId="16">
    <w:abstractNumId w:val="7"/>
  </w:num>
  <w:num w:numId="17">
    <w:abstractNumId w:val="45"/>
  </w:num>
  <w:num w:numId="18">
    <w:abstractNumId w:val="9"/>
  </w:num>
  <w:num w:numId="19">
    <w:abstractNumId w:val="15"/>
  </w:num>
  <w:num w:numId="20">
    <w:abstractNumId w:val="14"/>
  </w:num>
  <w:num w:numId="21">
    <w:abstractNumId w:val="18"/>
  </w:num>
  <w:num w:numId="22">
    <w:abstractNumId w:val="28"/>
  </w:num>
  <w:num w:numId="23">
    <w:abstractNumId w:val="17"/>
  </w:num>
  <w:num w:numId="24">
    <w:abstractNumId w:val="38"/>
  </w:num>
  <w:num w:numId="25">
    <w:abstractNumId w:val="12"/>
  </w:num>
  <w:num w:numId="26">
    <w:abstractNumId w:val="39"/>
  </w:num>
  <w:num w:numId="27">
    <w:abstractNumId w:val="43"/>
  </w:num>
  <w:num w:numId="28">
    <w:abstractNumId w:val="31"/>
  </w:num>
  <w:num w:numId="29">
    <w:abstractNumId w:val="39"/>
  </w:num>
  <w:num w:numId="30">
    <w:abstractNumId w:val="39"/>
  </w:num>
  <w:num w:numId="31">
    <w:abstractNumId w:val="27"/>
  </w:num>
  <w:num w:numId="32">
    <w:abstractNumId w:val="34"/>
  </w:num>
  <w:num w:numId="33">
    <w:abstractNumId w:val="44"/>
  </w:num>
  <w:num w:numId="34">
    <w:abstractNumId w:val="35"/>
  </w:num>
  <w:num w:numId="35">
    <w:abstractNumId w:val="30"/>
  </w:num>
  <w:num w:numId="36">
    <w:abstractNumId w:val="22"/>
  </w:num>
  <w:num w:numId="37">
    <w:abstractNumId w:val="8"/>
  </w:num>
  <w:num w:numId="38">
    <w:abstractNumId w:val="24"/>
  </w:num>
  <w:num w:numId="39">
    <w:abstractNumId w:val="19"/>
  </w:num>
  <w:num w:numId="40">
    <w:abstractNumId w:val="25"/>
  </w:num>
  <w:num w:numId="41">
    <w:abstractNumId w:val="2"/>
  </w:num>
  <w:num w:numId="42">
    <w:abstractNumId w:val="3"/>
  </w:num>
  <w:num w:numId="43">
    <w:abstractNumId w:val="1"/>
  </w:num>
  <w:num w:numId="44">
    <w:abstractNumId w:val="4"/>
  </w:num>
  <w:num w:numId="45">
    <w:abstractNumId w:val="36"/>
  </w:num>
  <w:num w:numId="46">
    <w:abstractNumId w:val="23"/>
  </w:num>
  <w:num w:numId="47">
    <w:abstractNumId w:val="37"/>
  </w:num>
  <w:num w:numId="48">
    <w:abstractNumId w:val="13"/>
  </w:num>
  <w:num w:numId="49">
    <w:abstractNumId w:val="3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1C61"/>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243E"/>
    <w:rsid w:val="003E5C7A"/>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667"/>
    <w:rsid w:val="005B4B75"/>
    <w:rsid w:val="005C00B2"/>
    <w:rsid w:val="005C0257"/>
    <w:rsid w:val="005C6311"/>
    <w:rsid w:val="005D129E"/>
    <w:rsid w:val="005D36D1"/>
    <w:rsid w:val="005D5319"/>
    <w:rsid w:val="005E2B5A"/>
    <w:rsid w:val="005E3BB2"/>
    <w:rsid w:val="005E4712"/>
    <w:rsid w:val="005E59AF"/>
    <w:rsid w:val="0061361C"/>
    <w:rsid w:val="00615359"/>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274D"/>
    <w:rsid w:val="00813DB0"/>
    <w:rsid w:val="00814423"/>
    <w:rsid w:val="0081573C"/>
    <w:rsid w:val="008252B2"/>
    <w:rsid w:val="008255F4"/>
    <w:rsid w:val="00826E36"/>
    <w:rsid w:val="00827331"/>
    <w:rsid w:val="00827F51"/>
    <w:rsid w:val="00830129"/>
    <w:rsid w:val="00841E85"/>
    <w:rsid w:val="00843AE2"/>
    <w:rsid w:val="0084492B"/>
    <w:rsid w:val="00847DA2"/>
    <w:rsid w:val="008522D3"/>
    <w:rsid w:val="00854C53"/>
    <w:rsid w:val="0085501C"/>
    <w:rsid w:val="008575D3"/>
    <w:rsid w:val="00860655"/>
    <w:rsid w:val="00860A67"/>
    <w:rsid w:val="00861454"/>
    <w:rsid w:val="008622A5"/>
    <w:rsid w:val="00865AB0"/>
    <w:rsid w:val="00871C68"/>
    <w:rsid w:val="00872BAE"/>
    <w:rsid w:val="00887669"/>
    <w:rsid w:val="0089138C"/>
    <w:rsid w:val="00893148"/>
    <w:rsid w:val="00893729"/>
    <w:rsid w:val="00894D06"/>
    <w:rsid w:val="00895F4E"/>
    <w:rsid w:val="00896247"/>
    <w:rsid w:val="0089702A"/>
    <w:rsid w:val="008A7335"/>
    <w:rsid w:val="008B589E"/>
    <w:rsid w:val="008C54E2"/>
    <w:rsid w:val="008C6C09"/>
    <w:rsid w:val="008D38E5"/>
    <w:rsid w:val="008D607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1C7E"/>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388F"/>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5FED"/>
    <w:rsid w:val="00B07852"/>
    <w:rsid w:val="00B128C5"/>
    <w:rsid w:val="00B228AC"/>
    <w:rsid w:val="00B27ACD"/>
    <w:rsid w:val="00B312F6"/>
    <w:rsid w:val="00B355F2"/>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C3DFD"/>
    <w:rsid w:val="00CD19A7"/>
    <w:rsid w:val="00CD3BF8"/>
    <w:rsid w:val="00CE34FA"/>
    <w:rsid w:val="00CE3D0B"/>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1E44"/>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3">
    <w:name w:val="heading 3"/>
    <w:basedOn w:val="Normal"/>
    <w:next w:val="Normal"/>
    <w:link w:val="Heading3Char"/>
    <w:uiPriority w:val="9"/>
    <w:unhideWhenUsed/>
    <w:qFormat/>
    <w:rsid w:val="00CE3D0B"/>
    <w:pPr>
      <w:keepNext/>
      <w:keepLines/>
      <w:overflowPunct/>
      <w:autoSpaceDE/>
      <w:autoSpaceDN/>
      <w:adjustRightInd/>
      <w:spacing w:before="40" w:line="276" w:lineRule="auto"/>
      <w:textAlignment w:val="auto"/>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Bodytext30">
    <w:name w:val="Body text (3)"/>
    <w:basedOn w:val="DefaultParagraphFont"/>
    <w:rsid w:val="00847DA2"/>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character" w:customStyle="1" w:styleId="Heading3Char">
    <w:name w:val="Heading 3 Char"/>
    <w:basedOn w:val="DefaultParagraphFont"/>
    <w:link w:val="Heading3"/>
    <w:uiPriority w:val="9"/>
    <w:rsid w:val="00CE3D0B"/>
    <w:rPr>
      <w:rFonts w:asciiTheme="majorHAnsi" w:eastAsiaTheme="majorEastAsia" w:hAnsiTheme="majorHAnsi" w:cstheme="majorBidi"/>
      <w:color w:val="243F60" w:themeColor="accent1" w:themeShade="7F"/>
      <w:sz w:val="24"/>
      <w:szCs w:val="24"/>
      <w:lang w:eastAsia="en-US"/>
    </w:rPr>
  </w:style>
  <w:style w:type="paragraph" w:customStyle="1" w:styleId="DefaultText1">
    <w:name w:val="Default Text:1"/>
    <w:basedOn w:val="Normal"/>
    <w:link w:val="DefaultText1Char"/>
    <w:rsid w:val="0089138C"/>
    <w:pPr>
      <w:overflowPunct/>
      <w:autoSpaceDE/>
      <w:autoSpaceDN/>
      <w:adjustRightInd/>
      <w:textAlignment w:val="auto"/>
    </w:pPr>
    <w:rPr>
      <w:rFonts w:ascii="Times New Roman" w:eastAsia="Times New Roman" w:hAnsi="Times New Roman"/>
      <w:sz w:val="24"/>
      <w:lang w:eastAsia="ro-RO"/>
    </w:rPr>
  </w:style>
  <w:style w:type="character" w:customStyle="1" w:styleId="DefaultText1Char">
    <w:name w:val="Default Text:1 Char"/>
    <w:basedOn w:val="DefaultParagraphFont"/>
    <w:link w:val="DefaultText1"/>
    <w:locked/>
    <w:rsid w:val="0089138C"/>
    <w:rPr>
      <w:rFonts w:eastAsia="Times New Roman"/>
      <w:sz w:val="24"/>
      <w:lang w:val="en-US"/>
    </w:rPr>
  </w:style>
  <w:style w:type="paragraph" w:customStyle="1" w:styleId="DefaultText2">
    <w:name w:val="Default Text:2"/>
    <w:basedOn w:val="Normal"/>
    <w:rsid w:val="0089138C"/>
    <w:pPr>
      <w:suppressAutoHyphens/>
      <w:overflowPunct/>
      <w:autoSpaceDE/>
      <w:autoSpaceDN/>
      <w:adjustRightInd/>
      <w:textAlignment w:val="auto"/>
    </w:pPr>
    <w:rPr>
      <w:rFonts w:ascii="Times New Roman" w:eastAsia="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ariat-tineretului.net/dictionar-juridic-dex/pactul-comisoriu-rezolutiunea-conventionala" TargetMode="Externa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D042F-682D-4733-83EF-466F235E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16</Pages>
  <Words>6252</Words>
  <Characters>35640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41809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53</cp:revision>
  <cp:lastPrinted>2020-10-12T10:26:00Z</cp:lastPrinted>
  <dcterms:created xsi:type="dcterms:W3CDTF">2018-03-12T13:25:00Z</dcterms:created>
  <dcterms:modified xsi:type="dcterms:W3CDTF">2020-10-13T08:39:00Z</dcterms:modified>
</cp:coreProperties>
</file>