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0F1DC9">
        <w:rPr>
          <w:rFonts w:ascii="Arial Narrow" w:hAnsi="Arial Narrow"/>
          <w:b/>
          <w:i/>
          <w:noProof/>
          <w:sz w:val="24"/>
          <w:szCs w:val="24"/>
        </w:rPr>
        <w:t xml:space="preserve"> </w:t>
      </w:r>
      <w:r w:rsidRPr="00295786">
        <w:rPr>
          <w:rFonts w:ascii="Arial Narrow" w:hAnsi="Arial Narrow"/>
          <w:b/>
          <w:i/>
          <w:noProof/>
          <w:sz w:val="24"/>
          <w:szCs w:val="24"/>
        </w:rPr>
        <w:t>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0"/>
        <w:gridCol w:w="2430"/>
        <w:gridCol w:w="1800"/>
        <w:gridCol w:w="990"/>
        <w:gridCol w:w="1299"/>
        <w:gridCol w:w="1418"/>
        <w:gridCol w:w="1417"/>
      </w:tblGrid>
      <w:tr w:rsidR="00E0655B" w:rsidRPr="00F65F3B" w:rsidTr="00691A4E">
        <w:tc>
          <w:tcPr>
            <w:tcW w:w="1260" w:type="dxa"/>
            <w:gridSpan w:val="2"/>
            <w:vAlign w:val="center"/>
          </w:tcPr>
          <w:p w:rsidR="00E0655B" w:rsidRPr="00F65F3B" w:rsidRDefault="00E0655B" w:rsidP="00976068">
            <w:pPr>
              <w:overflowPunct/>
              <w:autoSpaceDE/>
              <w:autoSpaceDN/>
              <w:adjustRightInd/>
              <w:jc w:val="center"/>
              <w:textAlignment w:val="auto"/>
              <w:rPr>
                <w:rFonts w:ascii="Times New Roman" w:eastAsia="Calibri" w:hAnsi="Times New Roman"/>
                <w:b/>
                <w:iCs/>
                <w:sz w:val="22"/>
                <w:szCs w:val="22"/>
                <w:lang w:val="ro-RO"/>
              </w:rPr>
            </w:pPr>
            <w:r w:rsidRPr="00DA2D92">
              <w:rPr>
                <w:rFonts w:ascii="Times New Roman" w:eastAsia="Calibri" w:hAnsi="Times New Roman"/>
                <w:b/>
                <w:iCs/>
                <w:sz w:val="22"/>
                <w:szCs w:val="22"/>
                <w:lang w:val="ro-RO"/>
              </w:rPr>
              <w:t xml:space="preserve">Nr </w:t>
            </w:r>
            <w:r w:rsidR="00976068" w:rsidRPr="00DA2D92">
              <w:rPr>
                <w:rFonts w:ascii="Times New Roman" w:eastAsia="Calibri" w:hAnsi="Times New Roman"/>
                <w:b/>
                <w:iCs/>
                <w:sz w:val="22"/>
                <w:szCs w:val="22"/>
                <w:lang w:val="ro-RO"/>
              </w:rPr>
              <w:t>crt</w:t>
            </w:r>
            <w:r w:rsidR="00976068" w:rsidRPr="00F65F3B">
              <w:rPr>
                <w:rFonts w:ascii="Times New Roman" w:eastAsia="Calibri" w:hAnsi="Times New Roman"/>
                <w:b/>
                <w:iCs/>
                <w:sz w:val="22"/>
                <w:szCs w:val="22"/>
                <w:lang w:val="ro-RO"/>
              </w:rPr>
              <w:t xml:space="preserve">. </w:t>
            </w:r>
          </w:p>
        </w:tc>
        <w:tc>
          <w:tcPr>
            <w:tcW w:w="2430" w:type="dxa"/>
            <w:vAlign w:val="center"/>
          </w:tcPr>
          <w:p w:rsidR="00E0655B" w:rsidRPr="00F65F3B" w:rsidRDefault="00E0655B" w:rsidP="00691A4E">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 xml:space="preserve">Denumirea </w:t>
            </w:r>
            <w:r w:rsidR="00691A4E">
              <w:rPr>
                <w:rFonts w:ascii="Times New Roman" w:eastAsia="Calibri" w:hAnsi="Times New Roman"/>
                <w:b/>
                <w:iCs/>
                <w:sz w:val="22"/>
                <w:szCs w:val="22"/>
                <w:lang w:val="ro-RO"/>
              </w:rPr>
              <w:t>produsului</w:t>
            </w:r>
          </w:p>
        </w:tc>
        <w:tc>
          <w:tcPr>
            <w:tcW w:w="1800" w:type="dxa"/>
            <w:vAlign w:val="center"/>
          </w:tcPr>
          <w:p w:rsidR="00E0655B" w:rsidRPr="00F65F3B"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Valoare estimată totală</w:t>
            </w:r>
          </w:p>
          <w:p w:rsidR="00E0655B" w:rsidRPr="00F65F3B"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RON fără TVA</w:t>
            </w:r>
          </w:p>
        </w:tc>
        <w:tc>
          <w:tcPr>
            <w:tcW w:w="990" w:type="dxa"/>
            <w:vAlign w:val="center"/>
          </w:tcPr>
          <w:p w:rsidR="00E0655B" w:rsidRPr="00F65F3B"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UM</w:t>
            </w:r>
          </w:p>
        </w:tc>
        <w:tc>
          <w:tcPr>
            <w:tcW w:w="1299" w:type="dxa"/>
            <w:vAlign w:val="center"/>
          </w:tcPr>
          <w:p w:rsidR="00E0655B" w:rsidRPr="00F65F3B"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Cantitatea solicitată</w:t>
            </w:r>
          </w:p>
          <w:p w:rsidR="00E0655B" w:rsidRPr="00F65F3B"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U.M</w:t>
            </w:r>
          </w:p>
        </w:tc>
        <w:tc>
          <w:tcPr>
            <w:tcW w:w="1418" w:type="dxa"/>
            <w:vAlign w:val="center"/>
          </w:tcPr>
          <w:p w:rsidR="00E0655B" w:rsidRPr="00F65F3B"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Preț unitar RON fără</w:t>
            </w:r>
            <w:r w:rsidR="00E0655B" w:rsidRPr="00F65F3B">
              <w:rPr>
                <w:rFonts w:ascii="Times New Roman" w:eastAsia="Calibri" w:hAnsi="Times New Roman"/>
                <w:b/>
                <w:iCs/>
                <w:sz w:val="22"/>
                <w:szCs w:val="22"/>
                <w:lang w:val="ro-RO"/>
              </w:rPr>
              <w:t xml:space="preserve"> TVA</w:t>
            </w:r>
          </w:p>
        </w:tc>
        <w:tc>
          <w:tcPr>
            <w:tcW w:w="1417" w:type="dxa"/>
            <w:vAlign w:val="center"/>
          </w:tcPr>
          <w:p w:rsidR="00E0655B" w:rsidRPr="00F65F3B"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Preț</w:t>
            </w:r>
            <w:r w:rsidR="00E0655B" w:rsidRPr="00F65F3B">
              <w:rPr>
                <w:rFonts w:ascii="Times New Roman" w:eastAsia="Calibri" w:hAnsi="Times New Roman"/>
                <w:b/>
                <w:iCs/>
                <w:sz w:val="22"/>
                <w:szCs w:val="22"/>
                <w:lang w:val="ro-RO"/>
              </w:rPr>
              <w:t xml:space="preserve"> total RON</w:t>
            </w:r>
          </w:p>
          <w:p w:rsidR="00E0655B" w:rsidRPr="00F65F3B"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fără</w:t>
            </w:r>
            <w:r w:rsidR="00E0655B" w:rsidRPr="00F65F3B">
              <w:rPr>
                <w:rFonts w:ascii="Times New Roman" w:eastAsia="Calibri" w:hAnsi="Times New Roman"/>
                <w:b/>
                <w:iCs/>
                <w:sz w:val="22"/>
                <w:szCs w:val="22"/>
                <w:lang w:val="ro-RO"/>
              </w:rPr>
              <w:t xml:space="preserve"> TVA</w:t>
            </w:r>
          </w:p>
        </w:tc>
      </w:tr>
      <w:tr w:rsidR="00E0655B" w:rsidRPr="00F65F3B" w:rsidTr="00691A4E">
        <w:tc>
          <w:tcPr>
            <w:tcW w:w="1260" w:type="dxa"/>
            <w:gridSpan w:val="2"/>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0</w:t>
            </w:r>
          </w:p>
        </w:tc>
        <w:tc>
          <w:tcPr>
            <w:tcW w:w="2430"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1</w:t>
            </w:r>
          </w:p>
        </w:tc>
        <w:tc>
          <w:tcPr>
            <w:tcW w:w="1800"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2</w:t>
            </w:r>
          </w:p>
        </w:tc>
        <w:tc>
          <w:tcPr>
            <w:tcW w:w="990"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3</w:t>
            </w:r>
          </w:p>
        </w:tc>
        <w:tc>
          <w:tcPr>
            <w:tcW w:w="1299"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4</w:t>
            </w:r>
          </w:p>
        </w:tc>
        <w:tc>
          <w:tcPr>
            <w:tcW w:w="1418"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5</w:t>
            </w:r>
          </w:p>
        </w:tc>
        <w:tc>
          <w:tcPr>
            <w:tcW w:w="1417" w:type="dxa"/>
          </w:tcPr>
          <w:p w:rsidR="00E0655B" w:rsidRPr="00F65F3B" w:rsidRDefault="00E0655B" w:rsidP="000F1DC9">
            <w:pPr>
              <w:overflowPunct/>
              <w:autoSpaceDE/>
              <w:autoSpaceDN/>
              <w:adjustRightInd/>
              <w:jc w:val="center"/>
              <w:textAlignment w:val="auto"/>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6=4*5</w:t>
            </w:r>
          </w:p>
        </w:tc>
      </w:tr>
      <w:tr w:rsidR="00F10D6F" w:rsidRPr="00F65F3B" w:rsidTr="00691A4E">
        <w:trPr>
          <w:trHeight w:val="710"/>
        </w:trPr>
        <w:tc>
          <w:tcPr>
            <w:tcW w:w="900" w:type="dxa"/>
            <w:vMerge w:val="restart"/>
            <w:vAlign w:val="center"/>
          </w:tcPr>
          <w:p w:rsidR="00F10D6F" w:rsidRPr="00F65F3B" w:rsidRDefault="00F10D6F" w:rsidP="00DA2D92">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LOT 1</w:t>
            </w:r>
          </w:p>
        </w:tc>
        <w:tc>
          <w:tcPr>
            <w:tcW w:w="360" w:type="dxa"/>
            <w:vAlign w:val="center"/>
          </w:tcPr>
          <w:p w:rsidR="00F10D6F" w:rsidRPr="00F65F3B" w:rsidRDefault="00F10D6F" w:rsidP="00976068">
            <w:pPr>
              <w:jc w:val="center"/>
              <w:rPr>
                <w:rFonts w:ascii="Times New Roman" w:eastAsia="Calibri" w:hAnsi="Times New Roman"/>
                <w:b/>
                <w:iCs/>
                <w:sz w:val="22"/>
                <w:szCs w:val="22"/>
                <w:lang w:val="ro-RO"/>
              </w:rPr>
            </w:pPr>
            <w:r w:rsidRPr="00F65F3B">
              <w:rPr>
                <w:rFonts w:ascii="Times New Roman" w:eastAsia="Calibri" w:hAnsi="Times New Roman"/>
                <w:b/>
                <w:iCs/>
                <w:sz w:val="22"/>
                <w:szCs w:val="22"/>
                <w:lang w:val="ro-RO"/>
              </w:rPr>
              <w:t>1</w:t>
            </w:r>
          </w:p>
        </w:tc>
        <w:tc>
          <w:tcPr>
            <w:tcW w:w="2430" w:type="dxa"/>
            <w:vAlign w:val="center"/>
          </w:tcPr>
          <w:p w:rsidR="00F10D6F" w:rsidRDefault="00F10D6F" w:rsidP="00691A4E">
            <w:pPr>
              <w:overflowPunct/>
              <w:jc w:val="both"/>
              <w:textAlignment w:val="auto"/>
              <w:rPr>
                <w:rFonts w:ascii="Times New Roman" w:eastAsia="Calibri" w:hAnsi="Times New Roman"/>
                <w:bCs/>
                <w:iCs/>
                <w:sz w:val="22"/>
                <w:szCs w:val="22"/>
                <w:lang w:val="ro-RO"/>
              </w:rPr>
            </w:pPr>
            <w:r w:rsidRPr="006773DF">
              <w:rPr>
                <w:rFonts w:ascii="Times New Roman" w:eastAsia="Calibri" w:hAnsi="Times New Roman"/>
                <w:bCs/>
                <w:iCs/>
                <w:sz w:val="22"/>
                <w:szCs w:val="22"/>
                <w:lang w:val="ro-RO"/>
              </w:rPr>
              <w:t xml:space="preserve">Birou  </w:t>
            </w:r>
            <w:r w:rsidR="007A5368">
              <w:rPr>
                <w:rFonts w:ascii="Times New Roman" w:eastAsia="Calibri" w:hAnsi="Times New Roman"/>
                <w:bCs/>
                <w:iCs/>
                <w:sz w:val="22"/>
                <w:szCs w:val="22"/>
                <w:lang w:val="ro-RO"/>
              </w:rPr>
              <w:t>190x100</w:t>
            </w:r>
            <w:r w:rsidR="00691A4E">
              <w:rPr>
                <w:rFonts w:ascii="Times New Roman" w:eastAsia="Calibri" w:hAnsi="Times New Roman"/>
                <w:bCs/>
                <w:iCs/>
                <w:sz w:val="22"/>
                <w:szCs w:val="22"/>
                <w:lang w:val="ro-RO"/>
              </w:rPr>
              <w:t>x80 cm</w:t>
            </w:r>
          </w:p>
          <w:p w:rsidR="007A5368" w:rsidRPr="00963833" w:rsidRDefault="007A5368" w:rsidP="00691A4E">
            <w:pPr>
              <w:overflowPunct/>
              <w:jc w:val="both"/>
              <w:textAlignment w:val="auto"/>
              <w:rPr>
                <w:rFonts w:ascii="Times New Roman" w:eastAsia="Times New Roman" w:hAnsi="Times New Roman"/>
                <w:bCs/>
                <w:color w:val="000000"/>
                <w:sz w:val="22"/>
                <w:szCs w:val="22"/>
              </w:rPr>
            </w:pPr>
            <w:r>
              <w:rPr>
                <w:rFonts w:ascii="Times New Roman" w:eastAsia="Calibri" w:hAnsi="Times New Roman"/>
                <w:bCs/>
                <w:iCs/>
                <w:sz w:val="22"/>
                <w:szCs w:val="22"/>
                <w:lang w:val="ro-RO"/>
              </w:rPr>
              <w:t>Casetieră 60x50x60 cm</w:t>
            </w:r>
          </w:p>
        </w:tc>
        <w:tc>
          <w:tcPr>
            <w:tcW w:w="1800" w:type="dxa"/>
            <w:shd w:val="clear" w:color="auto" w:fill="auto"/>
            <w:vAlign w:val="center"/>
          </w:tcPr>
          <w:p w:rsidR="00F10D6F" w:rsidRPr="00963833" w:rsidRDefault="000A552D" w:rsidP="00976068">
            <w:pPr>
              <w:jc w:val="center"/>
              <w:rPr>
                <w:rFonts w:ascii="Times New Roman" w:hAnsi="Times New Roman"/>
                <w:sz w:val="22"/>
                <w:szCs w:val="22"/>
              </w:rPr>
            </w:pPr>
            <w:r>
              <w:rPr>
                <w:rFonts w:ascii="Times New Roman" w:hAnsi="Times New Roman"/>
                <w:sz w:val="22"/>
                <w:szCs w:val="22"/>
              </w:rPr>
              <w:t>2521</w:t>
            </w:r>
          </w:p>
        </w:tc>
        <w:tc>
          <w:tcPr>
            <w:tcW w:w="990" w:type="dxa"/>
            <w:vAlign w:val="center"/>
          </w:tcPr>
          <w:p w:rsidR="00F10D6F" w:rsidRPr="00963833" w:rsidRDefault="00F10D6F" w:rsidP="000A78AE">
            <w:pPr>
              <w:jc w:val="center"/>
              <w:rPr>
                <w:rFonts w:ascii="Times New Roman" w:hAnsi="Times New Roman"/>
                <w:sz w:val="22"/>
                <w:szCs w:val="22"/>
              </w:rPr>
            </w:pPr>
            <w:r w:rsidRPr="00963833">
              <w:rPr>
                <w:rFonts w:ascii="Times New Roman" w:hAnsi="Times New Roman"/>
                <w:sz w:val="22"/>
                <w:szCs w:val="22"/>
              </w:rPr>
              <w:t>buc</w:t>
            </w:r>
          </w:p>
        </w:tc>
        <w:tc>
          <w:tcPr>
            <w:tcW w:w="1299" w:type="dxa"/>
            <w:vAlign w:val="center"/>
          </w:tcPr>
          <w:p w:rsidR="00F10D6F" w:rsidRPr="00963833" w:rsidRDefault="007A5368" w:rsidP="00976068">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w:t>
            </w:r>
          </w:p>
        </w:tc>
        <w:tc>
          <w:tcPr>
            <w:tcW w:w="1418" w:type="dxa"/>
          </w:tcPr>
          <w:p w:rsidR="00F10D6F" w:rsidRPr="00F65F3B" w:rsidRDefault="00F10D6F" w:rsidP="00976068">
            <w:pPr>
              <w:rPr>
                <w:rFonts w:ascii="Times New Roman" w:hAnsi="Times New Roman"/>
                <w:sz w:val="22"/>
                <w:szCs w:val="22"/>
              </w:rPr>
            </w:pPr>
            <w:r w:rsidRPr="00F65F3B">
              <w:rPr>
                <w:rFonts w:ascii="Times New Roman" w:eastAsia="Calibri" w:hAnsi="Times New Roman"/>
                <w:i/>
                <w:sz w:val="22"/>
                <w:szCs w:val="22"/>
                <w:lang w:val="ro-RO"/>
              </w:rPr>
              <w:t>se completează de către ofertant</w:t>
            </w:r>
          </w:p>
        </w:tc>
        <w:tc>
          <w:tcPr>
            <w:tcW w:w="1417" w:type="dxa"/>
          </w:tcPr>
          <w:p w:rsidR="00F10D6F" w:rsidRPr="00F65F3B" w:rsidRDefault="00F10D6F" w:rsidP="00976068">
            <w:pPr>
              <w:rPr>
                <w:rFonts w:ascii="Times New Roman" w:hAnsi="Times New Roman"/>
                <w:sz w:val="22"/>
                <w:szCs w:val="22"/>
              </w:rPr>
            </w:pPr>
            <w:r w:rsidRPr="00F65F3B">
              <w:rPr>
                <w:rFonts w:ascii="Times New Roman" w:eastAsia="Calibri" w:hAnsi="Times New Roman"/>
                <w:i/>
                <w:sz w:val="22"/>
                <w:szCs w:val="22"/>
                <w:lang w:val="ro-RO"/>
              </w:rPr>
              <w:t>se completează de către ofertant</w:t>
            </w:r>
          </w:p>
        </w:tc>
      </w:tr>
      <w:tr w:rsidR="00F10D6F" w:rsidRPr="00F65F3B" w:rsidTr="00691A4E">
        <w:trPr>
          <w:trHeight w:val="710"/>
        </w:trPr>
        <w:tc>
          <w:tcPr>
            <w:tcW w:w="900" w:type="dxa"/>
            <w:vMerge/>
            <w:vAlign w:val="center"/>
          </w:tcPr>
          <w:p w:rsidR="00F10D6F" w:rsidRPr="00F65F3B" w:rsidRDefault="00F10D6F" w:rsidP="00DA2D92">
            <w:pPr>
              <w:overflowPunct/>
              <w:autoSpaceDE/>
              <w:autoSpaceDN/>
              <w:adjustRightInd/>
              <w:jc w:val="center"/>
              <w:textAlignment w:val="auto"/>
              <w:rPr>
                <w:rFonts w:ascii="Times New Roman" w:eastAsia="Calibri" w:hAnsi="Times New Roman"/>
                <w:b/>
                <w:iCs/>
                <w:sz w:val="22"/>
                <w:szCs w:val="22"/>
                <w:lang w:val="ro-RO"/>
              </w:rPr>
            </w:pPr>
          </w:p>
        </w:tc>
        <w:tc>
          <w:tcPr>
            <w:tcW w:w="360" w:type="dxa"/>
            <w:vAlign w:val="center"/>
          </w:tcPr>
          <w:p w:rsidR="00F10D6F" w:rsidRPr="00F65F3B" w:rsidRDefault="00F10D6F" w:rsidP="006773DF">
            <w:pPr>
              <w:jc w:val="center"/>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2430" w:type="dxa"/>
            <w:vAlign w:val="center"/>
          </w:tcPr>
          <w:p w:rsidR="00F10D6F" w:rsidRDefault="00691A4E" w:rsidP="006773DF">
            <w:pPr>
              <w:overflowPunct/>
              <w:jc w:val="both"/>
              <w:textAlignment w:val="auto"/>
              <w:rPr>
                <w:rFonts w:ascii="Times New Roman" w:eastAsia="Calibri" w:hAnsi="Times New Roman"/>
                <w:bCs/>
                <w:iCs/>
                <w:sz w:val="22"/>
                <w:szCs w:val="22"/>
                <w:lang w:val="ro-RO"/>
              </w:rPr>
            </w:pPr>
            <w:r w:rsidRPr="006773DF">
              <w:rPr>
                <w:rFonts w:ascii="Times New Roman" w:eastAsia="Calibri" w:hAnsi="Times New Roman"/>
                <w:bCs/>
                <w:iCs/>
                <w:sz w:val="22"/>
                <w:szCs w:val="22"/>
                <w:lang w:val="ro-RO"/>
              </w:rPr>
              <w:t xml:space="preserve">Birou  </w:t>
            </w:r>
            <w:r w:rsidR="007A5368">
              <w:rPr>
                <w:rFonts w:ascii="Times New Roman" w:eastAsia="Calibri" w:hAnsi="Times New Roman"/>
                <w:bCs/>
                <w:iCs/>
                <w:sz w:val="22"/>
                <w:szCs w:val="22"/>
                <w:lang w:val="ro-RO"/>
              </w:rPr>
              <w:t>120x</w:t>
            </w:r>
            <w:r>
              <w:rPr>
                <w:rFonts w:ascii="Times New Roman" w:eastAsia="Calibri" w:hAnsi="Times New Roman"/>
                <w:bCs/>
                <w:iCs/>
                <w:sz w:val="22"/>
                <w:szCs w:val="22"/>
                <w:lang w:val="ro-RO"/>
              </w:rPr>
              <w:t>6</w:t>
            </w:r>
            <w:r w:rsidR="007A5368">
              <w:rPr>
                <w:rFonts w:ascii="Times New Roman" w:eastAsia="Calibri" w:hAnsi="Times New Roman"/>
                <w:bCs/>
                <w:iCs/>
                <w:sz w:val="22"/>
                <w:szCs w:val="22"/>
                <w:lang w:val="ro-RO"/>
              </w:rPr>
              <w:t>0</w:t>
            </w:r>
            <w:r>
              <w:rPr>
                <w:rFonts w:ascii="Times New Roman" w:eastAsia="Calibri" w:hAnsi="Times New Roman"/>
                <w:bCs/>
                <w:iCs/>
                <w:sz w:val="22"/>
                <w:szCs w:val="22"/>
                <w:lang w:val="ro-RO"/>
              </w:rPr>
              <w:t>x80 cm</w:t>
            </w:r>
          </w:p>
          <w:p w:rsidR="007A5368" w:rsidRPr="00963833" w:rsidRDefault="007A5368" w:rsidP="006773DF">
            <w:pPr>
              <w:overflowPunct/>
              <w:jc w:val="both"/>
              <w:textAlignment w:val="auto"/>
              <w:rPr>
                <w:rFonts w:ascii="Times New Roman" w:eastAsia="Times New Roman" w:hAnsi="Times New Roman"/>
                <w:bCs/>
                <w:color w:val="000000"/>
                <w:sz w:val="22"/>
                <w:szCs w:val="22"/>
              </w:rPr>
            </w:pPr>
            <w:r>
              <w:rPr>
                <w:rFonts w:ascii="Times New Roman" w:eastAsia="Calibri" w:hAnsi="Times New Roman"/>
                <w:bCs/>
                <w:iCs/>
                <w:sz w:val="22"/>
                <w:szCs w:val="22"/>
                <w:lang w:val="ro-RO"/>
              </w:rPr>
              <w:t>Extensie 160x40x120 cm</w:t>
            </w:r>
          </w:p>
        </w:tc>
        <w:tc>
          <w:tcPr>
            <w:tcW w:w="1800" w:type="dxa"/>
            <w:shd w:val="clear" w:color="auto" w:fill="auto"/>
            <w:vAlign w:val="center"/>
          </w:tcPr>
          <w:p w:rsidR="00F10D6F" w:rsidRPr="00963833" w:rsidRDefault="000A552D" w:rsidP="006773DF">
            <w:pPr>
              <w:jc w:val="center"/>
              <w:rPr>
                <w:rFonts w:ascii="Times New Roman" w:hAnsi="Times New Roman"/>
                <w:sz w:val="22"/>
                <w:szCs w:val="22"/>
              </w:rPr>
            </w:pPr>
            <w:r>
              <w:rPr>
                <w:rFonts w:ascii="Times New Roman" w:hAnsi="Times New Roman"/>
                <w:sz w:val="22"/>
                <w:szCs w:val="22"/>
              </w:rPr>
              <w:t>2521</w:t>
            </w:r>
          </w:p>
        </w:tc>
        <w:tc>
          <w:tcPr>
            <w:tcW w:w="990" w:type="dxa"/>
            <w:vAlign w:val="center"/>
          </w:tcPr>
          <w:p w:rsidR="00F10D6F" w:rsidRPr="00963833" w:rsidRDefault="00F10D6F" w:rsidP="006773DF">
            <w:pPr>
              <w:jc w:val="center"/>
              <w:rPr>
                <w:rFonts w:ascii="Times New Roman" w:hAnsi="Times New Roman"/>
                <w:sz w:val="22"/>
                <w:szCs w:val="22"/>
              </w:rPr>
            </w:pPr>
            <w:r w:rsidRPr="00F65F3B">
              <w:rPr>
                <w:rFonts w:ascii="Times New Roman" w:hAnsi="Times New Roman"/>
                <w:sz w:val="22"/>
                <w:szCs w:val="22"/>
              </w:rPr>
              <w:t>buc</w:t>
            </w:r>
          </w:p>
        </w:tc>
        <w:tc>
          <w:tcPr>
            <w:tcW w:w="1299" w:type="dxa"/>
            <w:vAlign w:val="center"/>
          </w:tcPr>
          <w:p w:rsidR="00F10D6F" w:rsidRPr="00963833" w:rsidRDefault="007A5368" w:rsidP="006773DF">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w:t>
            </w:r>
          </w:p>
        </w:tc>
        <w:tc>
          <w:tcPr>
            <w:tcW w:w="1418" w:type="dxa"/>
          </w:tcPr>
          <w:p w:rsidR="00F10D6F" w:rsidRDefault="00F10D6F" w:rsidP="006773DF">
            <w:r w:rsidRPr="00E043D7">
              <w:rPr>
                <w:rFonts w:ascii="Times New Roman" w:eastAsia="Calibri" w:hAnsi="Times New Roman"/>
                <w:i/>
                <w:sz w:val="22"/>
                <w:szCs w:val="22"/>
                <w:lang w:val="ro-RO"/>
              </w:rPr>
              <w:t>se completează de către ofertant</w:t>
            </w:r>
          </w:p>
        </w:tc>
        <w:tc>
          <w:tcPr>
            <w:tcW w:w="1417" w:type="dxa"/>
          </w:tcPr>
          <w:p w:rsidR="00F10D6F" w:rsidRDefault="00F10D6F" w:rsidP="006773DF">
            <w:r w:rsidRPr="00E043D7">
              <w:rPr>
                <w:rFonts w:ascii="Times New Roman" w:eastAsia="Calibri" w:hAnsi="Times New Roman"/>
                <w:i/>
                <w:sz w:val="22"/>
                <w:szCs w:val="22"/>
                <w:lang w:val="ro-RO"/>
              </w:rPr>
              <w:t>se completează de către ofertant</w:t>
            </w:r>
          </w:p>
        </w:tc>
      </w:tr>
      <w:tr w:rsidR="000A552D" w:rsidRPr="00F65F3B" w:rsidTr="000A552D">
        <w:trPr>
          <w:trHeight w:val="710"/>
        </w:trPr>
        <w:tc>
          <w:tcPr>
            <w:tcW w:w="900" w:type="dxa"/>
            <w:vMerge/>
            <w:vAlign w:val="center"/>
          </w:tcPr>
          <w:p w:rsidR="000A552D" w:rsidRPr="00F65F3B" w:rsidRDefault="000A552D" w:rsidP="000A552D">
            <w:pPr>
              <w:overflowPunct/>
              <w:autoSpaceDE/>
              <w:autoSpaceDN/>
              <w:adjustRightInd/>
              <w:jc w:val="center"/>
              <w:textAlignment w:val="auto"/>
              <w:rPr>
                <w:rFonts w:ascii="Times New Roman" w:eastAsia="Calibri" w:hAnsi="Times New Roman"/>
                <w:b/>
                <w:iCs/>
                <w:sz w:val="22"/>
                <w:szCs w:val="22"/>
                <w:lang w:val="ro-RO"/>
              </w:rPr>
            </w:pPr>
          </w:p>
        </w:tc>
        <w:tc>
          <w:tcPr>
            <w:tcW w:w="360" w:type="dxa"/>
            <w:vAlign w:val="center"/>
          </w:tcPr>
          <w:p w:rsidR="000A552D" w:rsidRDefault="000A552D" w:rsidP="000A552D">
            <w:pPr>
              <w:jc w:val="center"/>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2430" w:type="dxa"/>
            <w:vAlign w:val="center"/>
          </w:tcPr>
          <w:p w:rsidR="000A552D" w:rsidRDefault="000A552D" w:rsidP="000A552D">
            <w:pPr>
              <w:overflowPunct/>
              <w:jc w:val="both"/>
              <w:textAlignment w:val="auto"/>
              <w:rPr>
                <w:rFonts w:ascii="Times New Roman" w:eastAsia="Calibri" w:hAnsi="Times New Roman"/>
                <w:bCs/>
                <w:iCs/>
                <w:sz w:val="22"/>
                <w:szCs w:val="22"/>
                <w:lang w:val="ro-RO"/>
              </w:rPr>
            </w:pPr>
            <w:r w:rsidRPr="006773DF">
              <w:rPr>
                <w:rFonts w:ascii="Times New Roman" w:eastAsia="Calibri" w:hAnsi="Times New Roman"/>
                <w:bCs/>
                <w:iCs/>
                <w:sz w:val="22"/>
                <w:szCs w:val="22"/>
                <w:lang w:val="ro-RO"/>
              </w:rPr>
              <w:t xml:space="preserve">Birou  </w:t>
            </w:r>
            <w:r>
              <w:rPr>
                <w:rFonts w:ascii="Times New Roman" w:eastAsia="Calibri" w:hAnsi="Times New Roman"/>
                <w:bCs/>
                <w:iCs/>
                <w:sz w:val="22"/>
                <w:szCs w:val="22"/>
                <w:lang w:val="ro-RO"/>
              </w:rPr>
              <w:t>130x60x80 cm</w:t>
            </w:r>
          </w:p>
          <w:p w:rsidR="000A552D" w:rsidRPr="006773DF" w:rsidRDefault="000A552D" w:rsidP="000A552D">
            <w:pPr>
              <w:overflowPunct/>
              <w:jc w:val="both"/>
              <w:textAlignment w:val="auto"/>
              <w:rPr>
                <w:rFonts w:ascii="Times New Roman" w:eastAsia="Calibri" w:hAnsi="Times New Roman"/>
                <w:bCs/>
                <w:iCs/>
                <w:sz w:val="22"/>
                <w:szCs w:val="22"/>
                <w:lang w:val="ro-RO"/>
              </w:rPr>
            </w:pPr>
            <w:r>
              <w:rPr>
                <w:rFonts w:ascii="Times New Roman" w:eastAsia="Calibri" w:hAnsi="Times New Roman"/>
                <w:bCs/>
                <w:iCs/>
                <w:sz w:val="22"/>
                <w:szCs w:val="22"/>
                <w:lang w:val="ro-RO"/>
              </w:rPr>
              <w:t>Extensie 180x60x80 cm</w:t>
            </w:r>
          </w:p>
        </w:tc>
        <w:tc>
          <w:tcPr>
            <w:tcW w:w="1800" w:type="dxa"/>
            <w:shd w:val="clear" w:color="auto" w:fill="auto"/>
            <w:vAlign w:val="center"/>
          </w:tcPr>
          <w:p w:rsidR="000A552D" w:rsidRPr="006773DF" w:rsidRDefault="000A552D" w:rsidP="000A552D">
            <w:pPr>
              <w:jc w:val="center"/>
              <w:rPr>
                <w:rFonts w:ascii="Times New Roman" w:eastAsia="Calibri" w:hAnsi="Times New Roman"/>
                <w:bCs/>
                <w:iCs/>
                <w:sz w:val="22"/>
                <w:szCs w:val="22"/>
                <w:lang w:val="ro-RO"/>
              </w:rPr>
            </w:pPr>
            <w:r>
              <w:rPr>
                <w:rFonts w:ascii="Times New Roman" w:hAnsi="Times New Roman"/>
                <w:sz w:val="22"/>
                <w:szCs w:val="22"/>
              </w:rPr>
              <w:t>2521</w:t>
            </w:r>
          </w:p>
        </w:tc>
        <w:tc>
          <w:tcPr>
            <w:tcW w:w="990" w:type="dxa"/>
            <w:vAlign w:val="center"/>
          </w:tcPr>
          <w:p w:rsidR="000A552D" w:rsidRDefault="000A552D" w:rsidP="000A552D">
            <w:pPr>
              <w:jc w:val="center"/>
            </w:pPr>
            <w:r w:rsidRPr="00B61987">
              <w:rPr>
                <w:rFonts w:ascii="Times New Roman" w:hAnsi="Times New Roman"/>
                <w:sz w:val="22"/>
                <w:szCs w:val="22"/>
              </w:rPr>
              <w:t>buc</w:t>
            </w:r>
          </w:p>
        </w:tc>
        <w:tc>
          <w:tcPr>
            <w:tcW w:w="1299" w:type="dxa"/>
            <w:vAlign w:val="center"/>
          </w:tcPr>
          <w:p w:rsidR="000A552D" w:rsidRDefault="000A552D" w:rsidP="000A552D">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w:t>
            </w:r>
          </w:p>
        </w:tc>
        <w:tc>
          <w:tcPr>
            <w:tcW w:w="1418" w:type="dxa"/>
          </w:tcPr>
          <w:p w:rsidR="000A552D" w:rsidRDefault="000A552D" w:rsidP="000A552D">
            <w:r w:rsidRPr="00AB2F62">
              <w:rPr>
                <w:rFonts w:ascii="Times New Roman" w:eastAsia="Calibri" w:hAnsi="Times New Roman"/>
                <w:i/>
                <w:sz w:val="22"/>
                <w:szCs w:val="22"/>
                <w:lang w:val="ro-RO"/>
              </w:rPr>
              <w:t>se completează de către ofertant</w:t>
            </w:r>
          </w:p>
        </w:tc>
        <w:tc>
          <w:tcPr>
            <w:tcW w:w="1417" w:type="dxa"/>
          </w:tcPr>
          <w:p w:rsidR="000A552D" w:rsidRDefault="000A552D" w:rsidP="000A552D">
            <w:r w:rsidRPr="00AB2F62">
              <w:rPr>
                <w:rFonts w:ascii="Times New Roman" w:eastAsia="Calibri" w:hAnsi="Times New Roman"/>
                <w:i/>
                <w:sz w:val="22"/>
                <w:szCs w:val="22"/>
                <w:lang w:val="ro-RO"/>
              </w:rPr>
              <w:t>se completează de către ofertant</w:t>
            </w:r>
          </w:p>
        </w:tc>
      </w:tr>
      <w:tr w:rsidR="000A552D" w:rsidRPr="00F65F3B" w:rsidTr="000A552D">
        <w:trPr>
          <w:trHeight w:val="710"/>
        </w:trPr>
        <w:tc>
          <w:tcPr>
            <w:tcW w:w="900" w:type="dxa"/>
            <w:vMerge/>
            <w:vAlign w:val="center"/>
          </w:tcPr>
          <w:p w:rsidR="000A552D" w:rsidRPr="00F65F3B" w:rsidRDefault="000A552D" w:rsidP="000A552D">
            <w:pPr>
              <w:overflowPunct/>
              <w:autoSpaceDE/>
              <w:autoSpaceDN/>
              <w:adjustRightInd/>
              <w:jc w:val="center"/>
              <w:textAlignment w:val="auto"/>
              <w:rPr>
                <w:rFonts w:ascii="Times New Roman" w:eastAsia="Calibri" w:hAnsi="Times New Roman"/>
                <w:b/>
                <w:iCs/>
                <w:sz w:val="22"/>
                <w:szCs w:val="22"/>
                <w:lang w:val="ro-RO"/>
              </w:rPr>
            </w:pPr>
          </w:p>
        </w:tc>
        <w:tc>
          <w:tcPr>
            <w:tcW w:w="360" w:type="dxa"/>
            <w:vAlign w:val="center"/>
          </w:tcPr>
          <w:p w:rsidR="000A552D" w:rsidRDefault="000A552D" w:rsidP="000A552D">
            <w:pPr>
              <w:jc w:val="center"/>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2430" w:type="dxa"/>
            <w:vAlign w:val="center"/>
          </w:tcPr>
          <w:p w:rsidR="000A552D" w:rsidRDefault="000A552D" w:rsidP="000A552D">
            <w:pPr>
              <w:overflowPunct/>
              <w:jc w:val="both"/>
              <w:textAlignment w:val="auto"/>
              <w:rPr>
                <w:rFonts w:ascii="Times New Roman" w:eastAsia="Calibri" w:hAnsi="Times New Roman"/>
                <w:bCs/>
                <w:iCs/>
                <w:sz w:val="22"/>
                <w:szCs w:val="22"/>
                <w:lang w:val="ro-RO"/>
              </w:rPr>
            </w:pPr>
            <w:r w:rsidRPr="006773DF">
              <w:rPr>
                <w:rFonts w:ascii="Times New Roman" w:eastAsia="Calibri" w:hAnsi="Times New Roman"/>
                <w:bCs/>
                <w:iCs/>
                <w:sz w:val="22"/>
                <w:szCs w:val="22"/>
                <w:lang w:val="ro-RO"/>
              </w:rPr>
              <w:t xml:space="preserve">Birou  </w:t>
            </w:r>
            <w:r>
              <w:rPr>
                <w:rFonts w:ascii="Times New Roman" w:eastAsia="Calibri" w:hAnsi="Times New Roman"/>
                <w:bCs/>
                <w:iCs/>
                <w:sz w:val="22"/>
                <w:szCs w:val="22"/>
                <w:lang w:val="ro-RO"/>
              </w:rPr>
              <w:t>120x60x80 cm</w:t>
            </w:r>
          </w:p>
          <w:p w:rsidR="000A552D" w:rsidRPr="006773DF" w:rsidRDefault="000A552D" w:rsidP="000A552D">
            <w:pPr>
              <w:overflowPunct/>
              <w:jc w:val="both"/>
              <w:textAlignment w:val="auto"/>
              <w:rPr>
                <w:rFonts w:ascii="Times New Roman" w:eastAsia="Calibri" w:hAnsi="Times New Roman"/>
                <w:bCs/>
                <w:iCs/>
                <w:sz w:val="22"/>
                <w:szCs w:val="22"/>
                <w:lang w:val="ro-RO"/>
              </w:rPr>
            </w:pPr>
            <w:r>
              <w:rPr>
                <w:rFonts w:ascii="Times New Roman" w:eastAsia="Calibri" w:hAnsi="Times New Roman"/>
                <w:bCs/>
                <w:iCs/>
                <w:sz w:val="22"/>
                <w:szCs w:val="22"/>
                <w:lang w:val="ro-RO"/>
              </w:rPr>
              <w:t>Extensie 265x40x120 cm</w:t>
            </w:r>
          </w:p>
        </w:tc>
        <w:tc>
          <w:tcPr>
            <w:tcW w:w="1800" w:type="dxa"/>
            <w:shd w:val="clear" w:color="auto" w:fill="auto"/>
            <w:vAlign w:val="center"/>
          </w:tcPr>
          <w:p w:rsidR="000A552D" w:rsidRPr="006773DF" w:rsidRDefault="000A552D" w:rsidP="000A552D">
            <w:pPr>
              <w:jc w:val="center"/>
              <w:rPr>
                <w:rFonts w:ascii="Times New Roman" w:eastAsia="Calibri" w:hAnsi="Times New Roman"/>
                <w:bCs/>
                <w:iCs/>
                <w:sz w:val="22"/>
                <w:szCs w:val="22"/>
                <w:lang w:val="ro-RO"/>
              </w:rPr>
            </w:pPr>
            <w:r>
              <w:rPr>
                <w:rFonts w:ascii="Times New Roman" w:hAnsi="Times New Roman"/>
                <w:sz w:val="22"/>
                <w:szCs w:val="22"/>
              </w:rPr>
              <w:t>2521</w:t>
            </w:r>
          </w:p>
        </w:tc>
        <w:tc>
          <w:tcPr>
            <w:tcW w:w="990" w:type="dxa"/>
            <w:vAlign w:val="center"/>
          </w:tcPr>
          <w:p w:rsidR="000A552D" w:rsidRDefault="000A552D" w:rsidP="000A552D">
            <w:pPr>
              <w:jc w:val="center"/>
            </w:pPr>
            <w:r w:rsidRPr="00B61987">
              <w:rPr>
                <w:rFonts w:ascii="Times New Roman" w:hAnsi="Times New Roman"/>
                <w:sz w:val="22"/>
                <w:szCs w:val="22"/>
              </w:rPr>
              <w:t>buc</w:t>
            </w:r>
          </w:p>
        </w:tc>
        <w:tc>
          <w:tcPr>
            <w:tcW w:w="1299" w:type="dxa"/>
            <w:vAlign w:val="center"/>
          </w:tcPr>
          <w:p w:rsidR="000A552D" w:rsidRDefault="000A552D" w:rsidP="000A552D">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w:t>
            </w:r>
          </w:p>
        </w:tc>
        <w:tc>
          <w:tcPr>
            <w:tcW w:w="1418" w:type="dxa"/>
          </w:tcPr>
          <w:p w:rsidR="000A552D" w:rsidRDefault="000A552D" w:rsidP="000A552D">
            <w:r w:rsidRPr="00AB2F62">
              <w:rPr>
                <w:rFonts w:ascii="Times New Roman" w:eastAsia="Calibri" w:hAnsi="Times New Roman"/>
                <w:i/>
                <w:sz w:val="22"/>
                <w:szCs w:val="22"/>
                <w:lang w:val="ro-RO"/>
              </w:rPr>
              <w:t>se completează de către ofertant</w:t>
            </w:r>
          </w:p>
        </w:tc>
        <w:tc>
          <w:tcPr>
            <w:tcW w:w="1417" w:type="dxa"/>
          </w:tcPr>
          <w:p w:rsidR="000A552D" w:rsidRDefault="000A552D" w:rsidP="000A552D">
            <w:r w:rsidRPr="00AB2F62">
              <w:rPr>
                <w:rFonts w:ascii="Times New Roman" w:eastAsia="Calibri" w:hAnsi="Times New Roman"/>
                <w:i/>
                <w:sz w:val="22"/>
                <w:szCs w:val="22"/>
                <w:lang w:val="ro-RO"/>
              </w:rPr>
              <w:t>se completează de către ofertant</w:t>
            </w:r>
          </w:p>
        </w:tc>
      </w:tr>
      <w:tr w:rsidR="000A552D" w:rsidRPr="00F65F3B" w:rsidTr="000A552D">
        <w:trPr>
          <w:trHeight w:val="710"/>
        </w:trPr>
        <w:tc>
          <w:tcPr>
            <w:tcW w:w="900" w:type="dxa"/>
            <w:vMerge/>
            <w:vAlign w:val="center"/>
          </w:tcPr>
          <w:p w:rsidR="000A552D" w:rsidRPr="00F65F3B" w:rsidRDefault="000A552D" w:rsidP="000A552D">
            <w:pPr>
              <w:overflowPunct/>
              <w:autoSpaceDE/>
              <w:autoSpaceDN/>
              <w:adjustRightInd/>
              <w:jc w:val="center"/>
              <w:textAlignment w:val="auto"/>
              <w:rPr>
                <w:rFonts w:ascii="Times New Roman" w:eastAsia="Calibri" w:hAnsi="Times New Roman"/>
                <w:b/>
                <w:iCs/>
                <w:sz w:val="22"/>
                <w:szCs w:val="22"/>
                <w:lang w:val="ro-RO"/>
              </w:rPr>
            </w:pPr>
          </w:p>
        </w:tc>
        <w:tc>
          <w:tcPr>
            <w:tcW w:w="360" w:type="dxa"/>
            <w:vAlign w:val="center"/>
          </w:tcPr>
          <w:p w:rsidR="000A552D" w:rsidRDefault="000A552D" w:rsidP="000A552D">
            <w:pPr>
              <w:jc w:val="center"/>
              <w:rPr>
                <w:rFonts w:ascii="Times New Roman" w:eastAsia="Calibri" w:hAnsi="Times New Roman"/>
                <w:b/>
                <w:iCs/>
                <w:sz w:val="22"/>
                <w:szCs w:val="22"/>
                <w:lang w:val="ro-RO"/>
              </w:rPr>
            </w:pPr>
            <w:r>
              <w:rPr>
                <w:rFonts w:ascii="Times New Roman" w:eastAsia="Calibri" w:hAnsi="Times New Roman"/>
                <w:b/>
                <w:iCs/>
                <w:sz w:val="22"/>
                <w:szCs w:val="22"/>
                <w:lang w:val="ro-RO"/>
              </w:rPr>
              <w:t>5</w:t>
            </w:r>
          </w:p>
        </w:tc>
        <w:tc>
          <w:tcPr>
            <w:tcW w:w="2430" w:type="dxa"/>
            <w:vAlign w:val="center"/>
          </w:tcPr>
          <w:p w:rsidR="000A552D" w:rsidRDefault="000A552D" w:rsidP="000A552D">
            <w:pPr>
              <w:overflowPunct/>
              <w:jc w:val="both"/>
              <w:textAlignment w:val="auto"/>
              <w:rPr>
                <w:rFonts w:ascii="Times New Roman" w:eastAsia="Calibri" w:hAnsi="Times New Roman"/>
                <w:bCs/>
                <w:iCs/>
                <w:sz w:val="22"/>
                <w:szCs w:val="22"/>
                <w:lang w:val="ro-RO"/>
              </w:rPr>
            </w:pPr>
            <w:r w:rsidRPr="006773DF">
              <w:rPr>
                <w:rFonts w:ascii="Times New Roman" w:eastAsia="Calibri" w:hAnsi="Times New Roman"/>
                <w:bCs/>
                <w:iCs/>
                <w:sz w:val="22"/>
                <w:szCs w:val="22"/>
                <w:lang w:val="ro-RO"/>
              </w:rPr>
              <w:t xml:space="preserve">Birou  </w:t>
            </w:r>
            <w:r>
              <w:rPr>
                <w:rFonts w:ascii="Times New Roman" w:eastAsia="Calibri" w:hAnsi="Times New Roman"/>
                <w:bCs/>
                <w:iCs/>
                <w:sz w:val="22"/>
                <w:szCs w:val="22"/>
                <w:lang w:val="ro-RO"/>
              </w:rPr>
              <w:t>160x75x80 cm</w:t>
            </w:r>
          </w:p>
          <w:p w:rsidR="000A552D" w:rsidRPr="006773DF" w:rsidRDefault="000A552D" w:rsidP="000A552D">
            <w:pPr>
              <w:overflowPunct/>
              <w:jc w:val="both"/>
              <w:textAlignment w:val="auto"/>
              <w:rPr>
                <w:rFonts w:ascii="Times New Roman" w:eastAsia="Calibri" w:hAnsi="Times New Roman"/>
                <w:bCs/>
                <w:iCs/>
                <w:sz w:val="22"/>
                <w:szCs w:val="22"/>
                <w:lang w:val="ro-RO"/>
              </w:rPr>
            </w:pPr>
            <w:r>
              <w:rPr>
                <w:rFonts w:ascii="Times New Roman" w:eastAsia="Calibri" w:hAnsi="Times New Roman"/>
                <w:bCs/>
                <w:iCs/>
                <w:sz w:val="22"/>
                <w:szCs w:val="22"/>
                <w:lang w:val="ro-RO"/>
              </w:rPr>
              <w:t>Extensie 140x60x80 cm</w:t>
            </w:r>
          </w:p>
        </w:tc>
        <w:tc>
          <w:tcPr>
            <w:tcW w:w="1800" w:type="dxa"/>
            <w:shd w:val="clear" w:color="auto" w:fill="auto"/>
            <w:vAlign w:val="center"/>
          </w:tcPr>
          <w:p w:rsidR="000A552D" w:rsidRPr="006773DF" w:rsidRDefault="000A552D" w:rsidP="000A552D">
            <w:pPr>
              <w:jc w:val="center"/>
              <w:rPr>
                <w:rFonts w:ascii="Times New Roman" w:eastAsia="Calibri" w:hAnsi="Times New Roman"/>
                <w:bCs/>
                <w:iCs/>
                <w:sz w:val="22"/>
                <w:szCs w:val="22"/>
                <w:lang w:val="ro-RO"/>
              </w:rPr>
            </w:pPr>
            <w:r>
              <w:rPr>
                <w:rFonts w:ascii="Times New Roman" w:hAnsi="Times New Roman"/>
                <w:sz w:val="22"/>
                <w:szCs w:val="22"/>
              </w:rPr>
              <w:t>2521</w:t>
            </w:r>
          </w:p>
        </w:tc>
        <w:tc>
          <w:tcPr>
            <w:tcW w:w="990" w:type="dxa"/>
            <w:vAlign w:val="center"/>
          </w:tcPr>
          <w:p w:rsidR="000A552D" w:rsidRDefault="000A552D" w:rsidP="000A552D">
            <w:pPr>
              <w:jc w:val="center"/>
            </w:pPr>
            <w:r w:rsidRPr="00B61987">
              <w:rPr>
                <w:rFonts w:ascii="Times New Roman" w:hAnsi="Times New Roman"/>
                <w:sz w:val="22"/>
                <w:szCs w:val="22"/>
              </w:rPr>
              <w:t>buc</w:t>
            </w:r>
          </w:p>
        </w:tc>
        <w:tc>
          <w:tcPr>
            <w:tcW w:w="1299" w:type="dxa"/>
            <w:vAlign w:val="center"/>
          </w:tcPr>
          <w:p w:rsidR="000A552D" w:rsidRDefault="000A552D" w:rsidP="000A552D">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w:t>
            </w:r>
          </w:p>
        </w:tc>
        <w:tc>
          <w:tcPr>
            <w:tcW w:w="1418" w:type="dxa"/>
          </w:tcPr>
          <w:p w:rsidR="000A552D" w:rsidRDefault="000A552D" w:rsidP="000A552D">
            <w:r w:rsidRPr="00AB2F62">
              <w:rPr>
                <w:rFonts w:ascii="Times New Roman" w:eastAsia="Calibri" w:hAnsi="Times New Roman"/>
                <w:i/>
                <w:sz w:val="22"/>
                <w:szCs w:val="22"/>
                <w:lang w:val="ro-RO"/>
              </w:rPr>
              <w:t>se completează de către ofertant</w:t>
            </w:r>
          </w:p>
        </w:tc>
        <w:tc>
          <w:tcPr>
            <w:tcW w:w="1417" w:type="dxa"/>
          </w:tcPr>
          <w:p w:rsidR="000A552D" w:rsidRDefault="000A552D" w:rsidP="000A552D">
            <w:r w:rsidRPr="00AB2F62">
              <w:rPr>
                <w:rFonts w:ascii="Times New Roman" w:eastAsia="Calibri" w:hAnsi="Times New Roman"/>
                <w:i/>
                <w:sz w:val="22"/>
                <w:szCs w:val="22"/>
                <w:lang w:val="ro-RO"/>
              </w:rPr>
              <w:t>se completează de către ofertant</w:t>
            </w:r>
          </w:p>
        </w:tc>
      </w:tr>
      <w:tr w:rsidR="00DA2D92" w:rsidRPr="00F65F3B" w:rsidTr="00691A4E">
        <w:trPr>
          <w:trHeight w:val="710"/>
        </w:trPr>
        <w:tc>
          <w:tcPr>
            <w:tcW w:w="900" w:type="dxa"/>
            <w:vAlign w:val="center"/>
          </w:tcPr>
          <w:p w:rsidR="00DA2D92" w:rsidRPr="00F65F3B" w:rsidRDefault="00DA2D92" w:rsidP="00DA2D92">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LOT 2</w:t>
            </w:r>
          </w:p>
        </w:tc>
        <w:tc>
          <w:tcPr>
            <w:tcW w:w="360" w:type="dxa"/>
            <w:vAlign w:val="center"/>
          </w:tcPr>
          <w:p w:rsidR="00DA2D92" w:rsidRPr="00F65F3B" w:rsidRDefault="0065161E" w:rsidP="00976068">
            <w:pPr>
              <w:jc w:val="center"/>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2430" w:type="dxa"/>
            <w:vAlign w:val="center"/>
          </w:tcPr>
          <w:p w:rsidR="00DA2D92" w:rsidRPr="00F65F3B" w:rsidRDefault="00DA2D92" w:rsidP="00603CBF">
            <w:pPr>
              <w:overflowPunct/>
              <w:autoSpaceDE/>
              <w:autoSpaceDN/>
              <w:adjustRightInd/>
              <w:textAlignment w:val="auto"/>
              <w:rPr>
                <w:rFonts w:ascii="Times New Roman" w:hAnsi="Times New Roman"/>
                <w:sz w:val="22"/>
                <w:szCs w:val="22"/>
              </w:rPr>
            </w:pPr>
            <w:r w:rsidRPr="00F65F3B">
              <w:rPr>
                <w:rFonts w:ascii="Times New Roman" w:eastAsia="Calibri" w:hAnsi="Times New Roman"/>
                <w:bCs/>
                <w:iCs/>
                <w:sz w:val="22"/>
                <w:szCs w:val="22"/>
                <w:lang w:val="ro-RO"/>
              </w:rPr>
              <w:t>Scaun pivotant</w:t>
            </w:r>
          </w:p>
        </w:tc>
        <w:tc>
          <w:tcPr>
            <w:tcW w:w="1800" w:type="dxa"/>
            <w:shd w:val="clear" w:color="auto" w:fill="auto"/>
            <w:vAlign w:val="center"/>
          </w:tcPr>
          <w:p w:rsidR="00DA2D92" w:rsidRPr="00F65F3B" w:rsidRDefault="00DA2D92" w:rsidP="00976068">
            <w:pPr>
              <w:jc w:val="center"/>
              <w:rPr>
                <w:rFonts w:ascii="Times New Roman" w:hAnsi="Times New Roman"/>
                <w:sz w:val="22"/>
                <w:szCs w:val="22"/>
              </w:rPr>
            </w:pPr>
            <w:r w:rsidRPr="00F65F3B">
              <w:rPr>
                <w:rFonts w:ascii="Times New Roman" w:hAnsi="Times New Roman"/>
                <w:sz w:val="22"/>
                <w:szCs w:val="22"/>
              </w:rPr>
              <w:t>1681</w:t>
            </w:r>
          </w:p>
        </w:tc>
        <w:tc>
          <w:tcPr>
            <w:tcW w:w="990" w:type="dxa"/>
            <w:vAlign w:val="center"/>
          </w:tcPr>
          <w:p w:rsidR="00DA2D92" w:rsidRPr="00F65F3B" w:rsidRDefault="00DA2D92" w:rsidP="000A78AE">
            <w:pPr>
              <w:jc w:val="center"/>
              <w:rPr>
                <w:rFonts w:ascii="Times New Roman" w:hAnsi="Times New Roman"/>
                <w:sz w:val="22"/>
                <w:szCs w:val="22"/>
              </w:rPr>
            </w:pPr>
            <w:r w:rsidRPr="00F65F3B">
              <w:rPr>
                <w:rFonts w:ascii="Times New Roman" w:hAnsi="Times New Roman"/>
                <w:sz w:val="22"/>
                <w:szCs w:val="22"/>
              </w:rPr>
              <w:t>buc</w:t>
            </w:r>
          </w:p>
        </w:tc>
        <w:tc>
          <w:tcPr>
            <w:tcW w:w="1299" w:type="dxa"/>
            <w:vAlign w:val="center"/>
          </w:tcPr>
          <w:p w:rsidR="00DA2D92" w:rsidRPr="00F65F3B" w:rsidRDefault="00DA2D92" w:rsidP="00976068">
            <w:pPr>
              <w:overflowPunct/>
              <w:autoSpaceDE/>
              <w:autoSpaceDN/>
              <w:adjustRightInd/>
              <w:jc w:val="center"/>
              <w:textAlignment w:val="auto"/>
              <w:rPr>
                <w:rFonts w:ascii="Times New Roman" w:eastAsia="Calibri" w:hAnsi="Times New Roman"/>
                <w:bCs/>
                <w:sz w:val="22"/>
                <w:szCs w:val="22"/>
                <w:lang w:val="ro-RO"/>
              </w:rPr>
            </w:pPr>
            <w:r w:rsidRPr="00F65F3B">
              <w:rPr>
                <w:rFonts w:ascii="Times New Roman" w:eastAsia="Calibri" w:hAnsi="Times New Roman"/>
                <w:bCs/>
                <w:sz w:val="22"/>
                <w:szCs w:val="22"/>
                <w:lang w:val="ro-RO"/>
              </w:rPr>
              <w:t>5</w:t>
            </w:r>
          </w:p>
        </w:tc>
        <w:tc>
          <w:tcPr>
            <w:tcW w:w="1418" w:type="dxa"/>
          </w:tcPr>
          <w:p w:rsidR="00DA2D92" w:rsidRPr="00F65F3B" w:rsidRDefault="00DA2D92" w:rsidP="00976068">
            <w:pPr>
              <w:rPr>
                <w:rFonts w:ascii="Times New Roman" w:eastAsia="Calibri" w:hAnsi="Times New Roman"/>
                <w:i/>
                <w:sz w:val="22"/>
                <w:szCs w:val="22"/>
                <w:lang w:val="ro-RO"/>
              </w:rPr>
            </w:pPr>
            <w:r w:rsidRPr="00F65F3B">
              <w:rPr>
                <w:rFonts w:ascii="Times New Roman" w:eastAsia="Calibri" w:hAnsi="Times New Roman"/>
                <w:i/>
                <w:sz w:val="22"/>
                <w:szCs w:val="22"/>
                <w:lang w:val="ro-RO"/>
              </w:rPr>
              <w:t>se completează de către ofertant</w:t>
            </w:r>
          </w:p>
        </w:tc>
        <w:tc>
          <w:tcPr>
            <w:tcW w:w="1417" w:type="dxa"/>
          </w:tcPr>
          <w:p w:rsidR="00DA2D92" w:rsidRPr="00F65F3B" w:rsidRDefault="00DA2D92" w:rsidP="00976068">
            <w:pPr>
              <w:rPr>
                <w:rFonts w:ascii="Times New Roman" w:eastAsia="Calibri" w:hAnsi="Times New Roman"/>
                <w:i/>
                <w:sz w:val="22"/>
                <w:szCs w:val="22"/>
                <w:lang w:val="ro-RO"/>
              </w:rPr>
            </w:pPr>
            <w:r w:rsidRPr="00F65F3B">
              <w:rPr>
                <w:rFonts w:ascii="Times New Roman" w:eastAsia="Calibri" w:hAnsi="Times New Roman"/>
                <w:i/>
                <w:sz w:val="22"/>
                <w:szCs w:val="22"/>
                <w:lang w:val="ro-RO"/>
              </w:rPr>
              <w:t>se completează de către ofertant</w:t>
            </w:r>
          </w:p>
        </w:tc>
      </w:tr>
      <w:tr w:rsidR="00E0655B" w:rsidRPr="00F65F3B" w:rsidTr="00691A4E">
        <w:tc>
          <w:tcPr>
            <w:tcW w:w="1260" w:type="dxa"/>
            <w:gridSpan w:val="2"/>
            <w:vAlign w:val="center"/>
          </w:tcPr>
          <w:p w:rsidR="00E0655B" w:rsidRPr="00F65F3B" w:rsidRDefault="00E0655B" w:rsidP="00E05CA3">
            <w:pPr>
              <w:overflowPunct/>
              <w:autoSpaceDE/>
              <w:autoSpaceDN/>
              <w:adjustRightInd/>
              <w:textAlignment w:val="auto"/>
              <w:rPr>
                <w:rFonts w:ascii="Times New Roman" w:eastAsia="Calibri" w:hAnsi="Times New Roman"/>
                <w:b/>
                <w:iCs/>
                <w:sz w:val="22"/>
                <w:szCs w:val="22"/>
                <w:lang w:val="ro-RO"/>
              </w:rPr>
            </w:pPr>
          </w:p>
        </w:tc>
        <w:tc>
          <w:tcPr>
            <w:tcW w:w="2430" w:type="dxa"/>
            <w:vAlign w:val="center"/>
          </w:tcPr>
          <w:p w:rsidR="00E0655B" w:rsidRPr="00F65F3B" w:rsidRDefault="00E0655B" w:rsidP="00E05CA3">
            <w:pPr>
              <w:overflowPunct/>
              <w:autoSpaceDE/>
              <w:autoSpaceDN/>
              <w:adjustRightInd/>
              <w:textAlignment w:val="auto"/>
              <w:rPr>
                <w:rFonts w:ascii="Times New Roman" w:eastAsia="Calibri" w:hAnsi="Times New Roman"/>
                <w:b/>
                <w:bCs/>
                <w:sz w:val="22"/>
                <w:szCs w:val="22"/>
                <w:lang w:val="ro-RO"/>
              </w:rPr>
            </w:pPr>
            <w:r w:rsidRPr="00F65F3B">
              <w:rPr>
                <w:rFonts w:ascii="Times New Roman" w:eastAsia="Calibri" w:hAnsi="Times New Roman"/>
                <w:b/>
                <w:sz w:val="22"/>
                <w:szCs w:val="22"/>
                <w:lang w:val="ro-RO"/>
              </w:rPr>
              <w:t xml:space="preserve">TOTAL </w:t>
            </w:r>
          </w:p>
        </w:tc>
        <w:tc>
          <w:tcPr>
            <w:tcW w:w="1800" w:type="dxa"/>
            <w:vAlign w:val="center"/>
          </w:tcPr>
          <w:p w:rsidR="00E0655B" w:rsidRPr="00DB0008" w:rsidRDefault="000A552D" w:rsidP="00562CCE">
            <w:pPr>
              <w:overflowPunct/>
              <w:autoSpaceDE/>
              <w:autoSpaceDN/>
              <w:adjustRightInd/>
              <w:jc w:val="center"/>
              <w:textAlignment w:val="auto"/>
              <w:rPr>
                <w:rFonts w:ascii="Times New Roman" w:hAnsi="Times New Roman"/>
                <w:b/>
                <w:sz w:val="22"/>
                <w:szCs w:val="22"/>
              </w:rPr>
            </w:pPr>
            <w:r>
              <w:rPr>
                <w:rFonts w:ascii="Times New Roman" w:hAnsi="Times New Roman"/>
                <w:b/>
                <w:sz w:val="22"/>
                <w:szCs w:val="22"/>
              </w:rPr>
              <w:t>14286</w:t>
            </w:r>
          </w:p>
        </w:tc>
        <w:tc>
          <w:tcPr>
            <w:tcW w:w="990" w:type="dxa"/>
            <w:vAlign w:val="center"/>
          </w:tcPr>
          <w:p w:rsidR="00E0655B" w:rsidRPr="00A322E3" w:rsidRDefault="00E0655B" w:rsidP="00562CCE">
            <w:pPr>
              <w:overflowPunct/>
              <w:autoSpaceDE/>
              <w:autoSpaceDN/>
              <w:adjustRightInd/>
              <w:jc w:val="center"/>
              <w:textAlignment w:val="auto"/>
              <w:rPr>
                <w:rFonts w:ascii="Times New Roman" w:hAnsi="Times New Roman"/>
                <w:sz w:val="22"/>
                <w:szCs w:val="22"/>
              </w:rPr>
            </w:pPr>
          </w:p>
        </w:tc>
        <w:tc>
          <w:tcPr>
            <w:tcW w:w="1299" w:type="dxa"/>
            <w:vAlign w:val="center"/>
          </w:tcPr>
          <w:p w:rsidR="00E0655B" w:rsidRPr="00F65F3B" w:rsidRDefault="00E0655B" w:rsidP="00562CCE">
            <w:pPr>
              <w:overflowPunct/>
              <w:autoSpaceDE/>
              <w:autoSpaceDN/>
              <w:adjustRightInd/>
              <w:jc w:val="center"/>
              <w:textAlignment w:val="auto"/>
              <w:rPr>
                <w:rFonts w:ascii="Times New Roman" w:eastAsia="Calibri" w:hAnsi="Times New Roman"/>
                <w:b/>
                <w:iCs/>
                <w:sz w:val="22"/>
                <w:szCs w:val="22"/>
                <w:lang w:val="ro-RO"/>
              </w:rPr>
            </w:pPr>
          </w:p>
        </w:tc>
        <w:tc>
          <w:tcPr>
            <w:tcW w:w="1418" w:type="dxa"/>
            <w:vAlign w:val="center"/>
          </w:tcPr>
          <w:p w:rsidR="00E0655B" w:rsidRPr="00F65F3B"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417" w:type="dxa"/>
            <w:vAlign w:val="center"/>
          </w:tcPr>
          <w:p w:rsidR="00E0655B" w:rsidRPr="00F65F3B" w:rsidRDefault="00E0655B" w:rsidP="00E05CA3">
            <w:pPr>
              <w:overflowPunct/>
              <w:adjustRightInd/>
              <w:textAlignment w:val="auto"/>
              <w:rPr>
                <w:rFonts w:ascii="Times New Roman" w:eastAsia="Calibri" w:hAnsi="Times New Roman"/>
                <w:b/>
                <w:i/>
                <w:sz w:val="22"/>
                <w:szCs w:val="22"/>
                <w:lang w:val="ro-RO"/>
              </w:rPr>
            </w:pPr>
            <w:r w:rsidRPr="00F65F3B">
              <w:rPr>
                <w:rFonts w:ascii="Times New Roman" w:eastAsia="Calibri" w:hAnsi="Times New Roman"/>
                <w:b/>
                <w:i/>
                <w:sz w:val="22"/>
                <w:szCs w:val="22"/>
                <w:lang w:val="ro-RO"/>
              </w:rPr>
              <w:t>se completează de către ofertant</w:t>
            </w:r>
          </w:p>
        </w:tc>
      </w:tr>
    </w:tbl>
    <w:p w:rsidR="00661B69" w:rsidRDefault="001B45FC" w:rsidP="00661B69">
      <w:pPr>
        <w:ind w:right="1440"/>
        <w:outlineLvl w:val="0"/>
        <w:rPr>
          <w:rFonts w:ascii="Arial Narrow" w:hAnsi="Arial Narrow"/>
          <w:b/>
          <w:bCs/>
          <w:i/>
          <w:sz w:val="24"/>
          <w:szCs w:val="24"/>
        </w:rPr>
      </w:pPr>
      <w:r>
        <w:rPr>
          <w:rFonts w:ascii="Arial Narrow" w:hAnsi="Arial Narrow"/>
          <w:b/>
          <w:bCs/>
          <w:i/>
          <w:sz w:val="24"/>
          <w:szCs w:val="24"/>
        </w:rPr>
        <w:t xml:space="preserve">Se </w:t>
      </w:r>
      <w:r w:rsidR="00965731">
        <w:rPr>
          <w:rFonts w:ascii="Arial Narrow" w:hAnsi="Arial Narrow"/>
          <w:b/>
          <w:bCs/>
          <w:i/>
          <w:sz w:val="24"/>
          <w:szCs w:val="24"/>
        </w:rPr>
        <w:t>va</w:t>
      </w:r>
      <w:r>
        <w:rPr>
          <w:rFonts w:ascii="Arial Narrow" w:hAnsi="Arial Narrow"/>
          <w:b/>
          <w:bCs/>
          <w:i/>
          <w:sz w:val="24"/>
          <w:szCs w:val="24"/>
        </w:rPr>
        <w:t xml:space="preserve"> oferta </w:t>
      </w:r>
      <w:r w:rsidR="0065161E">
        <w:rPr>
          <w:rFonts w:ascii="Arial Narrow" w:hAnsi="Arial Narrow"/>
          <w:b/>
          <w:bCs/>
          <w:i/>
          <w:sz w:val="24"/>
          <w:szCs w:val="24"/>
        </w:rPr>
        <w:t>unul sau mai multe loturi</w:t>
      </w:r>
      <w:r w:rsidR="00965731">
        <w:rPr>
          <w:rFonts w:ascii="Arial Narrow" w:hAnsi="Arial Narrow"/>
          <w:b/>
          <w:bCs/>
          <w:i/>
          <w:sz w:val="24"/>
          <w:szCs w:val="24"/>
        </w:rPr>
        <w:t>.</w:t>
      </w:r>
    </w:p>
    <w:p w:rsidR="00965924" w:rsidRPr="00CE6F07" w:rsidRDefault="00CE6F07" w:rsidP="00661B69">
      <w:pPr>
        <w:ind w:right="1440"/>
        <w:outlineLvl w:val="0"/>
        <w:rPr>
          <w:rFonts w:ascii="Arial Narrow" w:hAnsi="Arial Narrow"/>
          <w:b/>
          <w:bCs/>
          <w:i/>
          <w:sz w:val="24"/>
          <w:szCs w:val="24"/>
        </w:rPr>
      </w:pPr>
      <w:r w:rsidRPr="00CE6F07">
        <w:rPr>
          <w:rFonts w:ascii="Arial Narrow" w:hAnsi="Arial Narrow"/>
          <w:b/>
          <w:bCs/>
          <w:i/>
          <w:sz w:val="24"/>
          <w:szCs w:val="24"/>
        </w:rPr>
        <w:t>Nu se acceptă oferte p</w:t>
      </w:r>
      <w:r>
        <w:rPr>
          <w:rFonts w:ascii="Arial Narrow" w:hAnsi="Arial Narrow"/>
          <w:b/>
          <w:bCs/>
          <w:i/>
          <w:sz w:val="24"/>
          <w:szCs w:val="24"/>
        </w:rPr>
        <w:t xml:space="preserve">arțiale </w:t>
      </w:r>
      <w:r w:rsidR="00D71F80">
        <w:rPr>
          <w:rFonts w:ascii="Arial Narrow" w:hAnsi="Arial Narrow"/>
          <w:b/>
          <w:bCs/>
          <w:i/>
          <w:sz w:val="24"/>
          <w:szCs w:val="24"/>
        </w:rPr>
        <w:t>din</w:t>
      </w:r>
      <w:r>
        <w:rPr>
          <w:rFonts w:ascii="Arial Narrow" w:hAnsi="Arial Narrow"/>
          <w:b/>
          <w:bCs/>
          <w:i/>
          <w:sz w:val="24"/>
          <w:szCs w:val="24"/>
        </w:rPr>
        <w:t xml:space="preserve"> cadrul </w:t>
      </w:r>
      <w:r w:rsidR="0065161E">
        <w:rPr>
          <w:rFonts w:ascii="Arial Narrow" w:hAnsi="Arial Narrow"/>
          <w:b/>
          <w:bCs/>
          <w:i/>
          <w:sz w:val="24"/>
          <w:szCs w:val="24"/>
        </w:rPr>
        <w:t>unui lot</w:t>
      </w:r>
      <w:r w:rsidR="00105DF1">
        <w:rPr>
          <w:rFonts w:ascii="Arial Narrow" w:hAnsi="Arial Narrow"/>
          <w:b/>
          <w:bCs/>
          <w:i/>
          <w:sz w:val="24"/>
          <w:szCs w:val="24"/>
        </w:rPr>
        <w:t xml:space="preserve">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965731"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r w:rsidR="00661B69">
        <w:rPr>
          <w:rFonts w:ascii="Arial Narrow" w:hAnsi="Arial Narrow"/>
          <w:i/>
          <w:sz w:val="24"/>
          <w:szCs w:val="24"/>
        </w:rPr>
        <w:t>.....................</w:t>
      </w: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CB760D">
        <w:rPr>
          <w:rFonts w:ascii="Arial Narrow" w:hAnsi="Arial Narrow"/>
          <w:b/>
          <w:i/>
          <w:noProof/>
          <w:sz w:val="24"/>
          <w:szCs w:val="24"/>
        </w:rPr>
        <w:t xml:space="preserve"> </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612"/>
        <w:gridCol w:w="4433"/>
        <w:gridCol w:w="4767"/>
      </w:tblGrid>
      <w:tr w:rsidR="00CD3BF8" w:rsidRPr="001723A2" w:rsidTr="004E43AB">
        <w:trPr>
          <w:jc w:val="center"/>
        </w:trPr>
        <w:tc>
          <w:tcPr>
            <w:tcW w:w="1417" w:type="dxa"/>
            <w:gridSpan w:val="2"/>
            <w:tcMar>
              <w:left w:w="57" w:type="dxa"/>
              <w:right w:w="57" w:type="dxa"/>
            </w:tcMar>
            <w:vAlign w:val="center"/>
          </w:tcPr>
          <w:p w:rsidR="00CD3BF8" w:rsidRPr="00C8511A" w:rsidRDefault="00C8511A" w:rsidP="001723A2">
            <w:pPr>
              <w:spacing w:line="276" w:lineRule="auto"/>
              <w:jc w:val="center"/>
              <w:rPr>
                <w:rFonts w:ascii="Times New Roman" w:hAnsi="Times New Roman"/>
                <w:b/>
                <w:sz w:val="24"/>
                <w:szCs w:val="24"/>
              </w:rPr>
            </w:pPr>
            <w:r>
              <w:rPr>
                <w:rFonts w:ascii="Times New Roman" w:hAnsi="Times New Roman"/>
                <w:b/>
                <w:sz w:val="24"/>
                <w:szCs w:val="24"/>
              </w:rPr>
              <w:t>Nr</w:t>
            </w:r>
            <w:r w:rsidR="00CD3BF8" w:rsidRPr="00C8511A">
              <w:rPr>
                <w:rFonts w:ascii="Times New Roman" w:hAnsi="Times New Roman"/>
                <w:b/>
                <w:sz w:val="24"/>
                <w:szCs w:val="24"/>
              </w:rPr>
              <w:t>.</w:t>
            </w:r>
          </w:p>
          <w:p w:rsidR="00CD3BF8" w:rsidRPr="001723A2" w:rsidRDefault="007377EF" w:rsidP="001723A2">
            <w:pPr>
              <w:spacing w:line="276" w:lineRule="auto"/>
              <w:jc w:val="center"/>
              <w:rPr>
                <w:rFonts w:ascii="Arial Narrow" w:hAnsi="Arial Narrow" w:cs="Arial"/>
                <w:sz w:val="24"/>
                <w:szCs w:val="24"/>
              </w:rPr>
            </w:pPr>
            <w:r w:rsidRPr="00C8511A">
              <w:rPr>
                <w:rFonts w:ascii="Times New Roman" w:hAnsi="Times New Roman"/>
                <w:b/>
                <w:sz w:val="24"/>
                <w:szCs w:val="24"/>
              </w:rPr>
              <w:t>crt</w:t>
            </w:r>
            <w:r>
              <w:rPr>
                <w:rFonts w:ascii="Times New Roman" w:hAnsi="Times New Roman"/>
                <w:b/>
                <w:i/>
                <w:sz w:val="24"/>
                <w:szCs w:val="24"/>
              </w:rPr>
              <w:t>.</w:t>
            </w:r>
          </w:p>
        </w:tc>
        <w:tc>
          <w:tcPr>
            <w:tcW w:w="443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76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661B69" w:rsidRPr="001723A2" w:rsidTr="004E43AB">
        <w:trPr>
          <w:jc w:val="center"/>
        </w:trPr>
        <w:tc>
          <w:tcPr>
            <w:tcW w:w="805" w:type="dxa"/>
            <w:vMerge w:val="restart"/>
            <w:tcMar>
              <w:left w:w="57" w:type="dxa"/>
              <w:right w:w="57" w:type="dxa"/>
            </w:tcMar>
            <w:vAlign w:val="center"/>
          </w:tcPr>
          <w:p w:rsidR="00661B69" w:rsidRDefault="00661B69" w:rsidP="004E43AB">
            <w:pPr>
              <w:spacing w:line="276" w:lineRule="auto"/>
              <w:jc w:val="center"/>
              <w:rPr>
                <w:rFonts w:ascii="Times New Roman" w:hAnsi="Times New Roman"/>
                <w:b/>
                <w:sz w:val="24"/>
                <w:szCs w:val="24"/>
              </w:rPr>
            </w:pPr>
            <w:r>
              <w:rPr>
                <w:rFonts w:ascii="Times New Roman" w:hAnsi="Times New Roman"/>
                <w:b/>
                <w:sz w:val="24"/>
                <w:szCs w:val="24"/>
              </w:rPr>
              <w:t>LOT 1</w:t>
            </w:r>
          </w:p>
        </w:tc>
        <w:tc>
          <w:tcPr>
            <w:tcW w:w="612" w:type="dxa"/>
            <w:vAlign w:val="center"/>
          </w:tcPr>
          <w:p w:rsidR="00661B69" w:rsidRDefault="00661B69" w:rsidP="00965731">
            <w:pPr>
              <w:spacing w:line="276" w:lineRule="auto"/>
              <w:jc w:val="center"/>
              <w:rPr>
                <w:rFonts w:ascii="Times New Roman" w:hAnsi="Times New Roman"/>
                <w:b/>
                <w:sz w:val="24"/>
                <w:szCs w:val="24"/>
              </w:rPr>
            </w:pPr>
            <w:r>
              <w:rPr>
                <w:rFonts w:ascii="Times New Roman" w:hAnsi="Times New Roman"/>
                <w:b/>
                <w:sz w:val="24"/>
                <w:szCs w:val="24"/>
              </w:rPr>
              <w:t>1</w:t>
            </w:r>
          </w:p>
        </w:tc>
        <w:tc>
          <w:tcPr>
            <w:tcW w:w="4433" w:type="dxa"/>
            <w:tcMar>
              <w:left w:w="57" w:type="dxa"/>
              <w:right w:w="57" w:type="dxa"/>
            </w:tcMar>
            <w:vAlign w:val="center"/>
          </w:tcPr>
          <w:p w:rsidR="00661B69" w:rsidRPr="00661B69" w:rsidRDefault="00661B69" w:rsidP="00661B69">
            <w:pPr>
              <w:overflowPunct/>
              <w:jc w:val="both"/>
              <w:textAlignment w:val="auto"/>
              <w:rPr>
                <w:rFonts w:ascii="Times New Roman" w:eastAsia="Times New Roman" w:hAnsi="Times New Roman"/>
                <w:bCs/>
                <w:color w:val="000000"/>
                <w:sz w:val="24"/>
                <w:szCs w:val="24"/>
              </w:rPr>
            </w:pPr>
            <w:r w:rsidRPr="00661B69">
              <w:rPr>
                <w:rFonts w:ascii="Times New Roman" w:eastAsia="Times New Roman" w:hAnsi="Times New Roman"/>
                <w:bCs/>
                <w:color w:val="000000"/>
                <w:sz w:val="24"/>
                <w:szCs w:val="24"/>
              </w:rPr>
              <w:t xml:space="preserve">BIROU DIRECTORIAL </w:t>
            </w:r>
          </w:p>
          <w:p w:rsidR="00661B69" w:rsidRPr="00661B69" w:rsidRDefault="00661B69" w:rsidP="00661B69">
            <w:pPr>
              <w:overflowPunct/>
              <w:jc w:val="both"/>
              <w:textAlignment w:val="auto"/>
              <w:rPr>
                <w:rFonts w:ascii="Times New Roman" w:eastAsia="Times New Roman" w:hAnsi="Times New Roman"/>
                <w:sz w:val="24"/>
                <w:szCs w:val="24"/>
              </w:rPr>
            </w:pPr>
            <w:r w:rsidRPr="00661B69">
              <w:rPr>
                <w:rFonts w:ascii="Times New Roman" w:eastAsia="Times New Roman" w:hAnsi="Times New Roman"/>
                <w:sz w:val="24"/>
                <w:szCs w:val="24"/>
              </w:rPr>
              <w:t>Dimensiuni: Birou 190 x 100 x 80 cm - Casetieră 60 x 50 x 60 cm</w:t>
            </w:r>
          </w:p>
          <w:p w:rsidR="00661B69" w:rsidRPr="00661B69" w:rsidRDefault="00661B69" w:rsidP="00661B69">
            <w:pPr>
              <w:overflowPunct/>
              <w:jc w:val="both"/>
              <w:textAlignment w:val="auto"/>
              <w:rPr>
                <w:rFonts w:ascii="Times New Roman" w:eastAsia="Times New Roman" w:hAnsi="Times New Roman"/>
                <w:color w:val="333333"/>
                <w:sz w:val="24"/>
                <w:szCs w:val="24"/>
                <w:shd w:val="clear" w:color="auto" w:fill="FFFFFF"/>
              </w:rPr>
            </w:pPr>
            <w:r w:rsidRPr="00661B69">
              <w:rPr>
                <w:rFonts w:ascii="Times New Roman" w:eastAsia="Times New Roman" w:hAnsi="Times New Roman"/>
                <w:sz w:val="24"/>
                <w:szCs w:val="24"/>
              </w:rPr>
              <w:t>Masă birou directorial cu casetieră mobilă. În blat o</w:t>
            </w:r>
            <w:r w:rsidRPr="00661B69">
              <w:rPr>
                <w:rFonts w:ascii="Times New Roman" w:eastAsia="Times New Roman" w:hAnsi="Times New Roman"/>
                <w:color w:val="333333"/>
                <w:sz w:val="24"/>
                <w:szCs w:val="24"/>
                <w:shd w:val="clear" w:color="auto" w:fill="FFFFFF"/>
              </w:rPr>
              <w:t xml:space="preserve"> deschizătură rotundă  specială pentru firele unităților electrice. Sertare cu încuietoare.</w:t>
            </w:r>
          </w:p>
          <w:p w:rsidR="00661B69" w:rsidRPr="00661B69" w:rsidRDefault="00661B69" w:rsidP="00661B69">
            <w:pPr>
              <w:overflowPunct/>
              <w:jc w:val="both"/>
              <w:textAlignment w:val="auto"/>
              <w:rPr>
                <w:rFonts w:ascii="Times New Roman" w:eastAsia="Times New Roman" w:hAnsi="Times New Roman"/>
                <w:color w:val="333333"/>
                <w:sz w:val="24"/>
                <w:szCs w:val="24"/>
                <w:shd w:val="clear" w:color="auto" w:fill="FFFFFF"/>
              </w:rPr>
            </w:pPr>
            <w:r w:rsidRPr="00661B69">
              <w:rPr>
                <w:rFonts w:ascii="Times New Roman" w:eastAsia="Times New Roman" w:hAnsi="Times New Roman"/>
                <w:color w:val="333333"/>
                <w:sz w:val="24"/>
                <w:szCs w:val="24"/>
                <w:shd w:val="clear" w:color="auto" w:fill="FFFFFF"/>
              </w:rPr>
              <w:t xml:space="preserve"> </w:t>
            </w:r>
          </w:p>
          <w:p w:rsidR="00661B69" w:rsidRPr="00661B69" w:rsidRDefault="00661B69" w:rsidP="00661B69">
            <w:pPr>
              <w:overflowPunct/>
              <w:jc w:val="both"/>
              <w:textAlignment w:val="auto"/>
              <w:rPr>
                <w:rFonts w:ascii="Times New Roman" w:eastAsia="Times New Roman" w:hAnsi="Times New Roman"/>
                <w:color w:val="000000"/>
                <w:sz w:val="24"/>
                <w:szCs w:val="24"/>
              </w:rPr>
            </w:pPr>
            <w:r w:rsidRPr="00661B69">
              <w:rPr>
                <w:rFonts w:ascii="Times New Roman" w:eastAsia="Times New Roman" w:hAnsi="Times New Roman"/>
                <w:color w:val="000000"/>
                <w:sz w:val="24"/>
                <w:szCs w:val="24"/>
              </w:rPr>
              <w:t> </w:t>
            </w:r>
            <w:r w:rsidRPr="00661B69">
              <w:rPr>
                <w:rFonts w:ascii="Times New Roman" w:eastAsia="Times New Roman" w:hAnsi="Times New Roman"/>
                <w:bCs/>
                <w:color w:val="000000"/>
                <w:sz w:val="24"/>
                <w:szCs w:val="24"/>
              </w:rPr>
              <w:t>Culoare</w:t>
            </w:r>
            <w:r w:rsidRPr="00661B69">
              <w:rPr>
                <w:rFonts w:ascii="Times New Roman" w:eastAsia="Times New Roman" w:hAnsi="Times New Roman"/>
                <w:color w:val="000000"/>
                <w:sz w:val="24"/>
                <w:szCs w:val="24"/>
              </w:rPr>
              <w:t>: Stejar + vanilie</w:t>
            </w:r>
          </w:p>
          <w:p w:rsidR="00661B69" w:rsidRPr="00661B69" w:rsidRDefault="00661B69" w:rsidP="00661B69">
            <w:pPr>
              <w:overflowPunct/>
              <w:jc w:val="both"/>
              <w:textAlignment w:val="auto"/>
              <w:rPr>
                <w:rFonts w:ascii="Times New Roman" w:eastAsia="Times New Roman" w:hAnsi="Times New Roman"/>
                <w:color w:val="000000"/>
                <w:sz w:val="24"/>
                <w:szCs w:val="24"/>
              </w:rPr>
            </w:pPr>
            <w:r w:rsidRPr="00661B69">
              <w:rPr>
                <w:rFonts w:ascii="Times New Roman" w:eastAsia="Times New Roman" w:hAnsi="Times New Roman"/>
                <w:color w:val="000000"/>
                <w:sz w:val="24"/>
                <w:szCs w:val="24"/>
              </w:rPr>
              <w:t> </w:t>
            </w:r>
            <w:r w:rsidRPr="00661B69">
              <w:rPr>
                <w:rFonts w:ascii="Times New Roman" w:eastAsia="Times New Roman" w:hAnsi="Times New Roman"/>
                <w:bCs/>
                <w:color w:val="000000"/>
                <w:sz w:val="24"/>
                <w:szCs w:val="24"/>
              </w:rPr>
              <w:t>Dimensiuni</w:t>
            </w:r>
            <w:r w:rsidRPr="00661B69">
              <w:rPr>
                <w:rFonts w:ascii="Times New Roman" w:eastAsia="Times New Roman" w:hAnsi="Times New Roman"/>
                <w:color w:val="000000"/>
                <w:sz w:val="24"/>
                <w:szCs w:val="24"/>
              </w:rPr>
              <w:t>: 190 cm</w:t>
            </w:r>
          </w:p>
          <w:p w:rsidR="00661B69" w:rsidRPr="00661B69" w:rsidRDefault="00661B69" w:rsidP="00661B69">
            <w:pPr>
              <w:overflowPunct/>
              <w:jc w:val="both"/>
              <w:textAlignment w:val="auto"/>
              <w:rPr>
                <w:rFonts w:ascii="Times New Roman" w:eastAsia="Times New Roman" w:hAnsi="Times New Roman"/>
                <w:color w:val="000000"/>
                <w:sz w:val="24"/>
                <w:szCs w:val="24"/>
              </w:rPr>
            </w:pPr>
            <w:r w:rsidRPr="00661B69">
              <w:rPr>
                <w:rFonts w:ascii="Times New Roman" w:eastAsia="Times New Roman" w:hAnsi="Times New Roman"/>
                <w:color w:val="000000"/>
                <w:sz w:val="24"/>
                <w:szCs w:val="24"/>
              </w:rPr>
              <w:t> </w:t>
            </w:r>
            <w:r w:rsidRPr="00661B69">
              <w:rPr>
                <w:rFonts w:ascii="Times New Roman" w:eastAsia="Times New Roman" w:hAnsi="Times New Roman"/>
                <w:bCs/>
                <w:color w:val="000000"/>
                <w:sz w:val="24"/>
                <w:szCs w:val="24"/>
              </w:rPr>
              <w:t>Material cadru</w:t>
            </w:r>
            <w:r w:rsidRPr="00661B69">
              <w:rPr>
                <w:rFonts w:ascii="Times New Roman" w:eastAsia="Times New Roman" w:hAnsi="Times New Roman"/>
                <w:color w:val="000000"/>
                <w:sz w:val="24"/>
                <w:szCs w:val="24"/>
              </w:rPr>
              <w:t>: MDF soft</w:t>
            </w:r>
          </w:p>
          <w:p w:rsidR="00661B69" w:rsidRPr="00205452" w:rsidRDefault="00661B69" w:rsidP="00661B69">
            <w:pPr>
              <w:rPr>
                <w:i/>
                <w:sz w:val="22"/>
                <w:szCs w:val="22"/>
              </w:rPr>
            </w:pPr>
            <w:r w:rsidRPr="00661B69">
              <w:rPr>
                <w:rFonts w:ascii="Times New Roman" w:eastAsia="Times New Roman" w:hAnsi="Times New Roman"/>
                <w:color w:val="000000"/>
                <w:sz w:val="24"/>
                <w:szCs w:val="24"/>
              </w:rPr>
              <w:t> </w:t>
            </w:r>
            <w:r w:rsidRPr="00661B69">
              <w:rPr>
                <w:rFonts w:ascii="Times New Roman" w:eastAsia="Times New Roman" w:hAnsi="Times New Roman"/>
                <w:bCs/>
                <w:color w:val="000000"/>
                <w:sz w:val="24"/>
                <w:szCs w:val="24"/>
              </w:rPr>
              <w:t xml:space="preserve">Material </w:t>
            </w:r>
            <w:r w:rsidRPr="00661B69">
              <w:rPr>
                <w:rFonts w:ascii="Times New Roman" w:eastAsia="Times New Roman" w:hAnsi="Times New Roman"/>
                <w:color w:val="000000"/>
                <w:sz w:val="24"/>
                <w:szCs w:val="24"/>
              </w:rPr>
              <w:t>: MDF sot</w:t>
            </w:r>
          </w:p>
        </w:tc>
        <w:tc>
          <w:tcPr>
            <w:tcW w:w="4767" w:type="dxa"/>
            <w:tcMar>
              <w:left w:w="57" w:type="dxa"/>
              <w:right w:w="57" w:type="dxa"/>
            </w:tcMar>
          </w:tcPr>
          <w:p w:rsidR="00661B69" w:rsidRDefault="00661B69" w:rsidP="00965731">
            <w:r w:rsidRPr="00CC1D24">
              <w:rPr>
                <w:rFonts w:ascii="Times New Roman" w:eastAsia="Calibri" w:hAnsi="Times New Roman"/>
                <w:i/>
                <w:sz w:val="22"/>
                <w:szCs w:val="22"/>
                <w:lang w:val="ro-RO"/>
              </w:rPr>
              <w:t>se completează de către ofertant</w:t>
            </w:r>
          </w:p>
        </w:tc>
      </w:tr>
      <w:tr w:rsidR="00661B69" w:rsidRPr="001723A2" w:rsidTr="004E43AB">
        <w:trPr>
          <w:jc w:val="center"/>
        </w:trPr>
        <w:tc>
          <w:tcPr>
            <w:tcW w:w="805" w:type="dxa"/>
            <w:vMerge/>
            <w:tcMar>
              <w:left w:w="57" w:type="dxa"/>
              <w:right w:w="57" w:type="dxa"/>
            </w:tcMar>
            <w:vAlign w:val="center"/>
          </w:tcPr>
          <w:p w:rsidR="00661B69" w:rsidRDefault="00661B69" w:rsidP="004E43AB">
            <w:pPr>
              <w:spacing w:line="276" w:lineRule="auto"/>
              <w:jc w:val="center"/>
              <w:rPr>
                <w:rFonts w:ascii="Times New Roman" w:hAnsi="Times New Roman"/>
                <w:b/>
                <w:sz w:val="24"/>
                <w:szCs w:val="24"/>
              </w:rPr>
            </w:pPr>
          </w:p>
        </w:tc>
        <w:tc>
          <w:tcPr>
            <w:tcW w:w="612" w:type="dxa"/>
            <w:vAlign w:val="center"/>
          </w:tcPr>
          <w:p w:rsidR="00661B69" w:rsidRDefault="00661B69" w:rsidP="00965731">
            <w:pPr>
              <w:spacing w:line="276" w:lineRule="auto"/>
              <w:jc w:val="center"/>
              <w:rPr>
                <w:rFonts w:ascii="Times New Roman" w:hAnsi="Times New Roman"/>
                <w:b/>
                <w:sz w:val="24"/>
                <w:szCs w:val="24"/>
              </w:rPr>
            </w:pPr>
            <w:r>
              <w:rPr>
                <w:rFonts w:ascii="Times New Roman" w:hAnsi="Times New Roman"/>
                <w:b/>
                <w:sz w:val="24"/>
                <w:szCs w:val="24"/>
              </w:rPr>
              <w:t>2</w:t>
            </w:r>
          </w:p>
        </w:tc>
        <w:tc>
          <w:tcPr>
            <w:tcW w:w="4433" w:type="dxa"/>
            <w:tcMar>
              <w:left w:w="57" w:type="dxa"/>
              <w:right w:w="57" w:type="dxa"/>
            </w:tcMar>
            <w:vAlign w:val="center"/>
          </w:tcPr>
          <w:p w:rsidR="00661B69" w:rsidRPr="00661B69" w:rsidRDefault="00661B69" w:rsidP="00661B69">
            <w:pPr>
              <w:overflowPunct/>
              <w:jc w:val="both"/>
              <w:textAlignment w:val="auto"/>
              <w:rPr>
                <w:rFonts w:ascii="Times New Roman" w:eastAsia="Times New Roman" w:hAnsi="Times New Roman"/>
                <w:bCs/>
                <w:color w:val="000000"/>
                <w:sz w:val="24"/>
                <w:szCs w:val="24"/>
              </w:rPr>
            </w:pPr>
            <w:r w:rsidRPr="00661B69">
              <w:rPr>
                <w:rFonts w:ascii="Times New Roman" w:eastAsia="Times New Roman" w:hAnsi="Times New Roman"/>
                <w:bCs/>
                <w:color w:val="000000"/>
                <w:sz w:val="24"/>
                <w:szCs w:val="24"/>
              </w:rPr>
              <w:t xml:space="preserve">BIROU DIRECTORIAL CU EXTENSIE </w:t>
            </w:r>
            <w:r w:rsidRPr="00661B69">
              <w:rPr>
                <w:rFonts w:ascii="Times New Roman" w:eastAsia="Times New Roman" w:hAnsi="Times New Roman"/>
                <w:sz w:val="24"/>
                <w:szCs w:val="24"/>
              </w:rPr>
              <w:br/>
              <w:t>Dimensiuni: Birou 120 x 60 x 80 cm - Extensie 160 x 40 x 120 cm</w:t>
            </w:r>
          </w:p>
          <w:p w:rsidR="00661B69" w:rsidRPr="00661B69" w:rsidRDefault="00661B69" w:rsidP="00661B69">
            <w:pPr>
              <w:overflowPunct/>
              <w:jc w:val="both"/>
              <w:textAlignment w:val="auto"/>
              <w:rPr>
                <w:rFonts w:ascii="Times New Roman" w:eastAsia="Times New Roman" w:hAnsi="Times New Roman"/>
                <w:color w:val="000000"/>
                <w:sz w:val="24"/>
                <w:szCs w:val="24"/>
                <w:shd w:val="clear" w:color="auto" w:fill="FFFFFF"/>
              </w:rPr>
            </w:pPr>
            <w:r w:rsidRPr="00661B69">
              <w:rPr>
                <w:rFonts w:ascii="Times New Roman" w:eastAsia="Times New Roman" w:hAnsi="Times New Roman"/>
                <w:color w:val="000000"/>
                <w:sz w:val="24"/>
                <w:szCs w:val="24"/>
              </w:rPr>
              <w:t xml:space="preserve">Masă birou directorial cu extensie laterală și casetieră mobilă, </w:t>
            </w:r>
            <w:r w:rsidRPr="00661B69">
              <w:rPr>
                <w:rFonts w:ascii="Times New Roman" w:eastAsia="Times New Roman" w:hAnsi="Times New Roman"/>
                <w:color w:val="000000"/>
                <w:sz w:val="24"/>
                <w:szCs w:val="24"/>
                <w:shd w:val="clear" w:color="auto" w:fill="FFFFFF"/>
              </w:rPr>
              <w:t>spațiu pentru amplasarea calculatorului (unității PC ), o deschizătură rotundă pe suprafața blatului specială pentru firele unităților electrice. Sertare cu încuietoare.</w:t>
            </w:r>
          </w:p>
          <w:p w:rsidR="00661B69" w:rsidRPr="00661B69" w:rsidRDefault="00661B69" w:rsidP="00661B69">
            <w:pPr>
              <w:overflowPunct/>
              <w:autoSpaceDE/>
              <w:autoSpaceDN/>
              <w:adjustRightInd/>
              <w:textAlignment w:val="top"/>
              <w:rPr>
                <w:rFonts w:ascii="Times New Roman" w:eastAsia="Times New Roman" w:hAnsi="Times New Roman"/>
                <w:color w:val="000000"/>
                <w:sz w:val="24"/>
                <w:szCs w:val="24"/>
              </w:rPr>
            </w:pPr>
            <w:r w:rsidRPr="00661B69">
              <w:rPr>
                <w:rFonts w:ascii="Times New Roman" w:eastAsia="Times New Roman" w:hAnsi="Times New Roman"/>
                <w:color w:val="000000"/>
                <w:sz w:val="24"/>
                <w:szCs w:val="24"/>
              </w:rPr>
              <w:t> Culoare: Mesteacăn</w:t>
            </w:r>
          </w:p>
          <w:p w:rsidR="00661B69" w:rsidRPr="00661B69" w:rsidRDefault="00661B69" w:rsidP="00661B69">
            <w:pPr>
              <w:overflowPunct/>
              <w:autoSpaceDE/>
              <w:autoSpaceDN/>
              <w:adjustRightInd/>
              <w:textAlignment w:val="top"/>
              <w:rPr>
                <w:rFonts w:ascii="Times New Roman" w:eastAsia="Times New Roman" w:hAnsi="Times New Roman"/>
                <w:color w:val="000000"/>
                <w:sz w:val="24"/>
                <w:szCs w:val="24"/>
              </w:rPr>
            </w:pPr>
            <w:r w:rsidRPr="00661B69">
              <w:rPr>
                <w:rFonts w:ascii="Times New Roman" w:eastAsia="Times New Roman" w:hAnsi="Times New Roman"/>
                <w:color w:val="000000"/>
                <w:sz w:val="24"/>
                <w:szCs w:val="24"/>
              </w:rPr>
              <w:t> Dimensiuni: 120 cm</w:t>
            </w:r>
          </w:p>
          <w:p w:rsidR="00661B69" w:rsidRPr="00661B69" w:rsidRDefault="00661B69" w:rsidP="00661B69">
            <w:pPr>
              <w:overflowPunct/>
              <w:autoSpaceDE/>
              <w:autoSpaceDN/>
              <w:adjustRightInd/>
              <w:textAlignment w:val="top"/>
              <w:rPr>
                <w:rFonts w:ascii="Times New Roman" w:eastAsia="Times New Roman" w:hAnsi="Times New Roman"/>
                <w:color w:val="000000"/>
                <w:sz w:val="24"/>
                <w:szCs w:val="24"/>
              </w:rPr>
            </w:pPr>
            <w:r w:rsidRPr="00661B69">
              <w:rPr>
                <w:rFonts w:ascii="Times New Roman" w:eastAsia="Times New Roman" w:hAnsi="Times New Roman"/>
                <w:color w:val="000000"/>
                <w:sz w:val="24"/>
                <w:szCs w:val="24"/>
              </w:rPr>
              <w:t xml:space="preserve"> Material: Pal melaminat </w:t>
            </w:r>
          </w:p>
          <w:p w:rsidR="00661B69" w:rsidRPr="00205452" w:rsidRDefault="00661B69" w:rsidP="00661B69">
            <w:pPr>
              <w:rPr>
                <w:sz w:val="22"/>
                <w:szCs w:val="22"/>
              </w:rPr>
            </w:pPr>
            <w:r w:rsidRPr="00661B69">
              <w:rPr>
                <w:rFonts w:ascii="Times New Roman" w:eastAsia="Times New Roman" w:hAnsi="Times New Roman"/>
                <w:color w:val="000000"/>
                <w:sz w:val="24"/>
                <w:szCs w:val="24"/>
              </w:rPr>
              <w:t> Material Cadru: pal melaminat</w:t>
            </w:r>
          </w:p>
        </w:tc>
        <w:tc>
          <w:tcPr>
            <w:tcW w:w="4767" w:type="dxa"/>
            <w:tcMar>
              <w:left w:w="57" w:type="dxa"/>
              <w:right w:w="57" w:type="dxa"/>
            </w:tcMar>
          </w:tcPr>
          <w:p w:rsidR="00661B69" w:rsidRDefault="00661B69" w:rsidP="00965731">
            <w:r w:rsidRPr="00CC1D24">
              <w:rPr>
                <w:rFonts w:ascii="Times New Roman" w:eastAsia="Calibri" w:hAnsi="Times New Roman"/>
                <w:i/>
                <w:sz w:val="22"/>
                <w:szCs w:val="22"/>
                <w:lang w:val="ro-RO"/>
              </w:rPr>
              <w:t>se completează de către ofertant</w:t>
            </w:r>
          </w:p>
        </w:tc>
      </w:tr>
      <w:tr w:rsidR="00661B69" w:rsidRPr="001723A2" w:rsidTr="004E43AB">
        <w:trPr>
          <w:jc w:val="center"/>
        </w:trPr>
        <w:tc>
          <w:tcPr>
            <w:tcW w:w="805" w:type="dxa"/>
            <w:vMerge/>
            <w:tcMar>
              <w:left w:w="57" w:type="dxa"/>
              <w:right w:w="57" w:type="dxa"/>
            </w:tcMar>
            <w:vAlign w:val="center"/>
          </w:tcPr>
          <w:p w:rsidR="00661B69" w:rsidRDefault="00661B69" w:rsidP="004E43AB">
            <w:pPr>
              <w:spacing w:line="276" w:lineRule="auto"/>
              <w:jc w:val="center"/>
              <w:rPr>
                <w:rFonts w:ascii="Times New Roman" w:hAnsi="Times New Roman"/>
                <w:b/>
                <w:sz w:val="24"/>
                <w:szCs w:val="24"/>
              </w:rPr>
            </w:pPr>
          </w:p>
        </w:tc>
        <w:tc>
          <w:tcPr>
            <w:tcW w:w="612" w:type="dxa"/>
            <w:vAlign w:val="center"/>
          </w:tcPr>
          <w:p w:rsidR="00661B69" w:rsidRDefault="00661B69" w:rsidP="00965731">
            <w:pPr>
              <w:spacing w:line="276" w:lineRule="auto"/>
              <w:jc w:val="center"/>
              <w:rPr>
                <w:rFonts w:ascii="Times New Roman" w:hAnsi="Times New Roman"/>
                <w:b/>
                <w:sz w:val="24"/>
                <w:szCs w:val="24"/>
              </w:rPr>
            </w:pPr>
            <w:r>
              <w:rPr>
                <w:rFonts w:ascii="Times New Roman" w:hAnsi="Times New Roman"/>
                <w:b/>
                <w:sz w:val="24"/>
                <w:szCs w:val="24"/>
              </w:rPr>
              <w:t>3</w:t>
            </w:r>
          </w:p>
        </w:tc>
        <w:tc>
          <w:tcPr>
            <w:tcW w:w="4433" w:type="dxa"/>
            <w:tcMar>
              <w:left w:w="57" w:type="dxa"/>
              <w:right w:w="57" w:type="dxa"/>
            </w:tcMar>
            <w:vAlign w:val="center"/>
          </w:tcPr>
          <w:p w:rsidR="00661B69" w:rsidRPr="00661B69" w:rsidRDefault="00661B69" w:rsidP="00661B69">
            <w:pPr>
              <w:overflowPunct/>
              <w:autoSpaceDE/>
              <w:autoSpaceDN/>
              <w:adjustRightInd/>
              <w:jc w:val="both"/>
              <w:textAlignment w:val="auto"/>
              <w:rPr>
                <w:rFonts w:ascii="Times New Roman" w:eastAsia="Times New Roman" w:hAnsi="Times New Roman"/>
                <w:sz w:val="24"/>
                <w:szCs w:val="24"/>
              </w:rPr>
            </w:pPr>
            <w:r w:rsidRPr="00661B69">
              <w:rPr>
                <w:rFonts w:ascii="Times New Roman" w:eastAsia="Times New Roman" w:hAnsi="Times New Roman"/>
                <w:sz w:val="24"/>
                <w:szCs w:val="24"/>
              </w:rPr>
              <w:t xml:space="preserve">BIROU DIRECTORIAL CU EXTENSIE </w:t>
            </w:r>
          </w:p>
          <w:p w:rsidR="00661B69" w:rsidRPr="00661B69" w:rsidRDefault="00661B69" w:rsidP="00661B69">
            <w:pPr>
              <w:overflowPunct/>
              <w:autoSpaceDE/>
              <w:autoSpaceDN/>
              <w:adjustRightInd/>
              <w:jc w:val="both"/>
              <w:textAlignment w:val="auto"/>
              <w:rPr>
                <w:rFonts w:ascii="Times New Roman" w:eastAsia="Times New Roman" w:hAnsi="Times New Roman"/>
                <w:sz w:val="24"/>
                <w:szCs w:val="24"/>
              </w:rPr>
            </w:pPr>
            <w:r w:rsidRPr="00661B69">
              <w:rPr>
                <w:rFonts w:ascii="Times New Roman" w:eastAsia="Times New Roman" w:hAnsi="Times New Roman"/>
                <w:sz w:val="24"/>
                <w:szCs w:val="24"/>
              </w:rPr>
              <w:t>Dimensiuni: Birou 130 x 60 x 80 cm - Extensie 180 x 60 x 80 cm</w:t>
            </w:r>
          </w:p>
          <w:p w:rsidR="00661B69" w:rsidRPr="00661B69" w:rsidRDefault="00661B69" w:rsidP="00661B69">
            <w:pPr>
              <w:overflowPunct/>
              <w:autoSpaceDE/>
              <w:autoSpaceDN/>
              <w:adjustRightInd/>
              <w:jc w:val="both"/>
              <w:textAlignment w:val="auto"/>
              <w:rPr>
                <w:rFonts w:ascii="Times New Roman" w:eastAsia="Times New Roman" w:hAnsi="Times New Roman"/>
                <w:sz w:val="24"/>
                <w:szCs w:val="24"/>
              </w:rPr>
            </w:pPr>
            <w:r w:rsidRPr="00661B69">
              <w:rPr>
                <w:rFonts w:ascii="Times New Roman" w:eastAsia="Times New Roman" w:hAnsi="Times New Roman"/>
                <w:sz w:val="24"/>
                <w:szCs w:val="24"/>
              </w:rPr>
              <w:t>Masă birou directorial cu extensie laterală și casetieră mobilă,  o deschizătură rotundă pe suprafața blatului specială pentru firele unităților electrice. Sertare cu încuietoare.</w:t>
            </w:r>
          </w:p>
          <w:p w:rsidR="00661B69" w:rsidRPr="00661B69" w:rsidRDefault="00661B69" w:rsidP="00661B69">
            <w:pPr>
              <w:overflowPunct/>
              <w:autoSpaceDE/>
              <w:autoSpaceDN/>
              <w:adjustRightInd/>
              <w:textAlignment w:val="auto"/>
              <w:rPr>
                <w:rFonts w:ascii="Times New Roman" w:eastAsia="Times New Roman" w:hAnsi="Times New Roman"/>
                <w:sz w:val="24"/>
                <w:szCs w:val="24"/>
              </w:rPr>
            </w:pPr>
            <w:r w:rsidRPr="00661B69">
              <w:rPr>
                <w:rFonts w:ascii="Times New Roman" w:eastAsia="Times New Roman" w:hAnsi="Times New Roman"/>
                <w:sz w:val="24"/>
                <w:szCs w:val="24"/>
              </w:rPr>
              <w:t xml:space="preserve"> Culoare: Mesteacăn</w:t>
            </w:r>
          </w:p>
          <w:p w:rsidR="00661B69" w:rsidRPr="00661B69" w:rsidRDefault="00661B69" w:rsidP="00661B69">
            <w:pPr>
              <w:overflowPunct/>
              <w:autoSpaceDE/>
              <w:autoSpaceDN/>
              <w:adjustRightInd/>
              <w:textAlignment w:val="auto"/>
              <w:rPr>
                <w:rFonts w:ascii="Times New Roman" w:eastAsia="Times New Roman" w:hAnsi="Times New Roman"/>
                <w:sz w:val="24"/>
                <w:szCs w:val="24"/>
              </w:rPr>
            </w:pPr>
            <w:r w:rsidRPr="00661B69">
              <w:rPr>
                <w:rFonts w:ascii="Times New Roman" w:eastAsia="Times New Roman" w:hAnsi="Times New Roman"/>
                <w:sz w:val="24"/>
                <w:szCs w:val="24"/>
              </w:rPr>
              <w:t xml:space="preserve"> Dimensiuni: 130cm</w:t>
            </w:r>
          </w:p>
          <w:p w:rsidR="00661B69" w:rsidRPr="00661B69" w:rsidRDefault="00661B69" w:rsidP="00661B69">
            <w:pPr>
              <w:overflowPunct/>
              <w:autoSpaceDE/>
              <w:autoSpaceDN/>
              <w:adjustRightInd/>
              <w:textAlignment w:val="auto"/>
              <w:rPr>
                <w:rFonts w:ascii="Times New Roman" w:eastAsia="Times New Roman" w:hAnsi="Times New Roman"/>
                <w:sz w:val="24"/>
                <w:szCs w:val="24"/>
              </w:rPr>
            </w:pPr>
            <w:r w:rsidRPr="00661B69">
              <w:rPr>
                <w:rFonts w:ascii="Times New Roman" w:eastAsia="Times New Roman" w:hAnsi="Times New Roman"/>
                <w:sz w:val="24"/>
                <w:szCs w:val="24"/>
              </w:rPr>
              <w:t xml:space="preserve"> Material: Pal melaminat </w:t>
            </w:r>
          </w:p>
          <w:p w:rsidR="00661B69" w:rsidRPr="00205452" w:rsidRDefault="00661B69" w:rsidP="00661B69">
            <w:pPr>
              <w:overflowPunct/>
              <w:jc w:val="both"/>
              <w:textAlignment w:val="auto"/>
              <w:rPr>
                <w:rFonts w:ascii="Times New Roman" w:eastAsia="Times New Roman" w:hAnsi="Times New Roman"/>
                <w:bCs/>
                <w:color w:val="000000"/>
                <w:sz w:val="22"/>
                <w:szCs w:val="22"/>
              </w:rPr>
            </w:pPr>
            <w:r w:rsidRPr="00661B69">
              <w:rPr>
                <w:rFonts w:ascii="Times New Roman" w:eastAsia="Times New Roman" w:hAnsi="Times New Roman"/>
                <w:sz w:val="24"/>
                <w:szCs w:val="24"/>
              </w:rPr>
              <w:t xml:space="preserve"> Material Cadru: pal melaminat</w:t>
            </w:r>
          </w:p>
        </w:tc>
        <w:tc>
          <w:tcPr>
            <w:tcW w:w="4767" w:type="dxa"/>
            <w:tcMar>
              <w:left w:w="57" w:type="dxa"/>
              <w:right w:w="57" w:type="dxa"/>
            </w:tcMar>
          </w:tcPr>
          <w:p w:rsidR="00661B69" w:rsidRPr="00CC1D24" w:rsidRDefault="00661B69" w:rsidP="00965731">
            <w:pPr>
              <w:rPr>
                <w:rFonts w:ascii="Times New Roman" w:eastAsia="Calibri" w:hAnsi="Times New Roman"/>
                <w:i/>
                <w:sz w:val="22"/>
                <w:szCs w:val="22"/>
                <w:lang w:val="ro-RO"/>
              </w:rPr>
            </w:pPr>
          </w:p>
        </w:tc>
      </w:tr>
      <w:tr w:rsidR="00661B69" w:rsidRPr="001723A2" w:rsidTr="004E43AB">
        <w:trPr>
          <w:jc w:val="center"/>
        </w:trPr>
        <w:tc>
          <w:tcPr>
            <w:tcW w:w="805" w:type="dxa"/>
            <w:vMerge/>
            <w:tcMar>
              <w:left w:w="57" w:type="dxa"/>
              <w:right w:w="57" w:type="dxa"/>
            </w:tcMar>
            <w:vAlign w:val="center"/>
          </w:tcPr>
          <w:p w:rsidR="00661B69" w:rsidRDefault="00661B69" w:rsidP="004E43AB">
            <w:pPr>
              <w:spacing w:line="276" w:lineRule="auto"/>
              <w:jc w:val="center"/>
              <w:rPr>
                <w:rFonts w:ascii="Times New Roman" w:hAnsi="Times New Roman"/>
                <w:b/>
                <w:sz w:val="24"/>
                <w:szCs w:val="24"/>
              </w:rPr>
            </w:pPr>
          </w:p>
        </w:tc>
        <w:tc>
          <w:tcPr>
            <w:tcW w:w="612" w:type="dxa"/>
            <w:vAlign w:val="center"/>
          </w:tcPr>
          <w:p w:rsidR="00661B69" w:rsidRDefault="00661B69" w:rsidP="00965731">
            <w:pPr>
              <w:spacing w:line="276" w:lineRule="auto"/>
              <w:jc w:val="center"/>
              <w:rPr>
                <w:rFonts w:ascii="Times New Roman" w:hAnsi="Times New Roman"/>
                <w:b/>
                <w:sz w:val="24"/>
                <w:szCs w:val="24"/>
              </w:rPr>
            </w:pPr>
            <w:r>
              <w:rPr>
                <w:rFonts w:ascii="Times New Roman" w:hAnsi="Times New Roman"/>
                <w:b/>
                <w:sz w:val="24"/>
                <w:szCs w:val="24"/>
              </w:rPr>
              <w:t>4</w:t>
            </w:r>
          </w:p>
        </w:tc>
        <w:tc>
          <w:tcPr>
            <w:tcW w:w="4433" w:type="dxa"/>
            <w:tcMar>
              <w:left w:w="57" w:type="dxa"/>
              <w:right w:w="57" w:type="dxa"/>
            </w:tcMar>
            <w:vAlign w:val="center"/>
          </w:tcPr>
          <w:p w:rsidR="00661B69" w:rsidRPr="00661B69" w:rsidRDefault="00661B69" w:rsidP="00661B69">
            <w:pPr>
              <w:overflowPunct/>
              <w:autoSpaceDE/>
              <w:autoSpaceDN/>
              <w:adjustRightInd/>
              <w:textAlignment w:val="auto"/>
              <w:rPr>
                <w:rFonts w:ascii="Times New Roman" w:eastAsia="Times New Roman" w:hAnsi="Times New Roman"/>
                <w:sz w:val="24"/>
                <w:szCs w:val="24"/>
              </w:rPr>
            </w:pPr>
            <w:r w:rsidRPr="00661B69">
              <w:rPr>
                <w:rFonts w:ascii="Times New Roman" w:eastAsia="Times New Roman" w:hAnsi="Times New Roman"/>
                <w:sz w:val="24"/>
                <w:szCs w:val="24"/>
              </w:rPr>
              <w:t xml:space="preserve">BIROU DIRECTORIAL CU EXTENSIE </w:t>
            </w:r>
          </w:p>
          <w:p w:rsidR="00661B69" w:rsidRPr="00661B69" w:rsidRDefault="00661B69" w:rsidP="00661B69">
            <w:pPr>
              <w:overflowPunct/>
              <w:autoSpaceDE/>
              <w:autoSpaceDN/>
              <w:adjustRightInd/>
              <w:jc w:val="both"/>
              <w:textAlignment w:val="auto"/>
              <w:rPr>
                <w:rFonts w:ascii="Times New Roman" w:eastAsia="Times New Roman" w:hAnsi="Times New Roman"/>
                <w:sz w:val="24"/>
                <w:szCs w:val="24"/>
              </w:rPr>
            </w:pPr>
            <w:r w:rsidRPr="00661B69">
              <w:rPr>
                <w:rFonts w:ascii="Times New Roman" w:eastAsia="Times New Roman" w:hAnsi="Times New Roman"/>
                <w:sz w:val="24"/>
                <w:szCs w:val="24"/>
              </w:rPr>
              <w:t>Dimensiuni: Birou 120 x 60 x 80 cm - Extensie 265 x 40 x 120 cm</w:t>
            </w:r>
          </w:p>
          <w:p w:rsidR="00661B69" w:rsidRPr="00661B69" w:rsidRDefault="00661B69" w:rsidP="00661B69">
            <w:pPr>
              <w:overflowPunct/>
              <w:autoSpaceDE/>
              <w:autoSpaceDN/>
              <w:adjustRightInd/>
              <w:jc w:val="both"/>
              <w:textAlignment w:val="auto"/>
              <w:rPr>
                <w:rFonts w:ascii="Times New Roman" w:eastAsia="Times New Roman" w:hAnsi="Times New Roman"/>
                <w:sz w:val="24"/>
                <w:szCs w:val="24"/>
              </w:rPr>
            </w:pPr>
            <w:r w:rsidRPr="00661B69">
              <w:rPr>
                <w:rFonts w:ascii="Times New Roman" w:eastAsia="Times New Roman" w:hAnsi="Times New Roman"/>
                <w:sz w:val="24"/>
                <w:szCs w:val="24"/>
              </w:rPr>
              <w:t>Masa birou directorial cu extensie laterala si casetiera mobilă, spatiu pentru amplasarea calculatorului ( unitatii PC ) , o deschizatura rotunda pe suprafata blatului speciala pentru firele unitatilor electrice.Sertare cu incuietoare.</w:t>
            </w:r>
          </w:p>
          <w:p w:rsidR="00661B69" w:rsidRPr="00661B69" w:rsidRDefault="00661B69" w:rsidP="00661B69">
            <w:pPr>
              <w:overflowPunct/>
              <w:autoSpaceDE/>
              <w:autoSpaceDN/>
              <w:adjustRightInd/>
              <w:jc w:val="both"/>
              <w:textAlignment w:val="auto"/>
              <w:rPr>
                <w:rFonts w:ascii="Times New Roman" w:eastAsia="Times New Roman" w:hAnsi="Times New Roman"/>
                <w:sz w:val="24"/>
                <w:szCs w:val="24"/>
              </w:rPr>
            </w:pPr>
            <w:r w:rsidRPr="00661B69">
              <w:rPr>
                <w:rFonts w:ascii="Times New Roman" w:eastAsia="Times New Roman" w:hAnsi="Times New Roman"/>
                <w:sz w:val="24"/>
                <w:szCs w:val="24"/>
              </w:rPr>
              <w:lastRenderedPageBreak/>
              <w:t xml:space="preserve"> Culoare: Mesteacan</w:t>
            </w:r>
          </w:p>
          <w:p w:rsidR="00661B69" w:rsidRPr="00661B69" w:rsidRDefault="00661B69" w:rsidP="00661B69">
            <w:pPr>
              <w:overflowPunct/>
              <w:autoSpaceDE/>
              <w:autoSpaceDN/>
              <w:adjustRightInd/>
              <w:jc w:val="both"/>
              <w:textAlignment w:val="auto"/>
              <w:rPr>
                <w:rFonts w:ascii="Times New Roman" w:eastAsia="Times New Roman" w:hAnsi="Times New Roman"/>
                <w:sz w:val="24"/>
                <w:szCs w:val="24"/>
              </w:rPr>
            </w:pPr>
            <w:r w:rsidRPr="00661B69">
              <w:rPr>
                <w:rFonts w:ascii="Times New Roman" w:eastAsia="Times New Roman" w:hAnsi="Times New Roman"/>
                <w:sz w:val="24"/>
                <w:szCs w:val="24"/>
              </w:rPr>
              <w:t xml:space="preserve"> Dimensiuni: 120cm</w:t>
            </w:r>
          </w:p>
          <w:p w:rsidR="00661B69" w:rsidRPr="00661B69" w:rsidRDefault="00661B69" w:rsidP="00661B69">
            <w:pPr>
              <w:overflowPunct/>
              <w:autoSpaceDE/>
              <w:autoSpaceDN/>
              <w:adjustRightInd/>
              <w:jc w:val="both"/>
              <w:textAlignment w:val="auto"/>
              <w:rPr>
                <w:rFonts w:ascii="Times New Roman" w:eastAsia="Times New Roman" w:hAnsi="Times New Roman"/>
                <w:sz w:val="24"/>
                <w:szCs w:val="24"/>
              </w:rPr>
            </w:pPr>
            <w:r w:rsidRPr="00661B69">
              <w:rPr>
                <w:rFonts w:ascii="Times New Roman" w:eastAsia="Times New Roman" w:hAnsi="Times New Roman"/>
                <w:sz w:val="24"/>
                <w:szCs w:val="24"/>
              </w:rPr>
              <w:t xml:space="preserve"> Material: Pal melaminat </w:t>
            </w:r>
          </w:p>
          <w:p w:rsidR="00661B69" w:rsidRPr="00205452" w:rsidRDefault="00661B69" w:rsidP="00661B69">
            <w:pPr>
              <w:overflowPunct/>
              <w:jc w:val="both"/>
              <w:textAlignment w:val="auto"/>
              <w:rPr>
                <w:rFonts w:ascii="Times New Roman" w:eastAsia="Times New Roman" w:hAnsi="Times New Roman"/>
                <w:bCs/>
                <w:color w:val="000000"/>
                <w:sz w:val="22"/>
                <w:szCs w:val="22"/>
              </w:rPr>
            </w:pPr>
            <w:r w:rsidRPr="00661B69">
              <w:rPr>
                <w:rFonts w:ascii="Times New Roman" w:eastAsia="Times New Roman" w:hAnsi="Times New Roman"/>
                <w:sz w:val="24"/>
                <w:szCs w:val="24"/>
              </w:rPr>
              <w:t xml:space="preserve"> Material Cadru: pal melaminat</w:t>
            </w:r>
          </w:p>
        </w:tc>
        <w:tc>
          <w:tcPr>
            <w:tcW w:w="4767" w:type="dxa"/>
            <w:tcMar>
              <w:left w:w="57" w:type="dxa"/>
              <w:right w:w="57" w:type="dxa"/>
            </w:tcMar>
          </w:tcPr>
          <w:p w:rsidR="00661B69" w:rsidRPr="00CC1D24" w:rsidRDefault="00661B69" w:rsidP="00965731">
            <w:pPr>
              <w:rPr>
                <w:rFonts w:ascii="Times New Roman" w:eastAsia="Calibri" w:hAnsi="Times New Roman"/>
                <w:i/>
                <w:sz w:val="22"/>
                <w:szCs w:val="22"/>
                <w:lang w:val="ro-RO"/>
              </w:rPr>
            </w:pPr>
          </w:p>
        </w:tc>
      </w:tr>
      <w:tr w:rsidR="00661B69" w:rsidRPr="001723A2" w:rsidTr="004E43AB">
        <w:trPr>
          <w:jc w:val="center"/>
        </w:trPr>
        <w:tc>
          <w:tcPr>
            <w:tcW w:w="805" w:type="dxa"/>
            <w:vMerge/>
            <w:tcMar>
              <w:left w:w="57" w:type="dxa"/>
              <w:right w:w="57" w:type="dxa"/>
            </w:tcMar>
            <w:vAlign w:val="center"/>
          </w:tcPr>
          <w:p w:rsidR="00661B69" w:rsidRDefault="00661B69" w:rsidP="004E43AB">
            <w:pPr>
              <w:spacing w:line="276" w:lineRule="auto"/>
              <w:jc w:val="center"/>
              <w:rPr>
                <w:rFonts w:ascii="Times New Roman" w:hAnsi="Times New Roman"/>
                <w:b/>
                <w:sz w:val="24"/>
                <w:szCs w:val="24"/>
              </w:rPr>
            </w:pPr>
          </w:p>
        </w:tc>
        <w:tc>
          <w:tcPr>
            <w:tcW w:w="612" w:type="dxa"/>
            <w:vAlign w:val="center"/>
          </w:tcPr>
          <w:p w:rsidR="00661B69" w:rsidRDefault="00661B69" w:rsidP="00965731">
            <w:pPr>
              <w:spacing w:line="276" w:lineRule="auto"/>
              <w:jc w:val="center"/>
              <w:rPr>
                <w:rFonts w:ascii="Times New Roman" w:hAnsi="Times New Roman"/>
                <w:b/>
                <w:sz w:val="24"/>
                <w:szCs w:val="24"/>
              </w:rPr>
            </w:pPr>
            <w:r>
              <w:rPr>
                <w:rFonts w:ascii="Times New Roman" w:hAnsi="Times New Roman"/>
                <w:b/>
                <w:sz w:val="24"/>
                <w:szCs w:val="24"/>
              </w:rPr>
              <w:t>5</w:t>
            </w:r>
          </w:p>
        </w:tc>
        <w:tc>
          <w:tcPr>
            <w:tcW w:w="4433" w:type="dxa"/>
            <w:tcMar>
              <w:left w:w="57" w:type="dxa"/>
              <w:right w:w="57" w:type="dxa"/>
            </w:tcMar>
            <w:vAlign w:val="center"/>
          </w:tcPr>
          <w:p w:rsidR="00661B69" w:rsidRPr="00661B69" w:rsidRDefault="00661B69" w:rsidP="00661B69">
            <w:pPr>
              <w:overflowPunct/>
              <w:autoSpaceDE/>
              <w:autoSpaceDN/>
              <w:adjustRightInd/>
              <w:jc w:val="both"/>
              <w:textAlignment w:val="auto"/>
              <w:rPr>
                <w:rFonts w:ascii="Times New Roman" w:eastAsia="Times New Roman" w:hAnsi="Times New Roman"/>
                <w:sz w:val="24"/>
                <w:szCs w:val="24"/>
              </w:rPr>
            </w:pPr>
            <w:r w:rsidRPr="00661B69">
              <w:rPr>
                <w:rFonts w:ascii="Times New Roman" w:eastAsia="Times New Roman" w:hAnsi="Times New Roman"/>
                <w:sz w:val="24"/>
                <w:szCs w:val="24"/>
              </w:rPr>
              <w:t xml:space="preserve">BIROU DIRECTORIAL CU EXTENSIE , 160CM, </w:t>
            </w:r>
          </w:p>
          <w:p w:rsidR="00661B69" w:rsidRPr="00661B69" w:rsidRDefault="00661B69" w:rsidP="00661B69">
            <w:pPr>
              <w:overflowPunct/>
              <w:autoSpaceDE/>
              <w:autoSpaceDN/>
              <w:adjustRightInd/>
              <w:jc w:val="both"/>
              <w:textAlignment w:val="auto"/>
              <w:rPr>
                <w:rFonts w:ascii="Times New Roman" w:eastAsia="Times New Roman" w:hAnsi="Times New Roman"/>
                <w:sz w:val="24"/>
                <w:szCs w:val="24"/>
              </w:rPr>
            </w:pPr>
            <w:r w:rsidRPr="00661B69">
              <w:rPr>
                <w:rFonts w:ascii="Times New Roman" w:eastAsia="Times New Roman" w:hAnsi="Times New Roman"/>
                <w:sz w:val="24"/>
                <w:szCs w:val="24"/>
              </w:rPr>
              <w:t>Dimensiuni: Birou 160 x 75 x 80 cm - Extensie 140 x 60 x 80 cm</w:t>
            </w:r>
          </w:p>
          <w:p w:rsidR="00661B69" w:rsidRPr="00661B69" w:rsidRDefault="00661B69" w:rsidP="00661B69">
            <w:pPr>
              <w:overflowPunct/>
              <w:autoSpaceDE/>
              <w:autoSpaceDN/>
              <w:adjustRightInd/>
              <w:jc w:val="both"/>
              <w:textAlignment w:val="auto"/>
              <w:rPr>
                <w:rFonts w:ascii="Times New Roman" w:eastAsia="Times New Roman" w:hAnsi="Times New Roman"/>
                <w:sz w:val="24"/>
                <w:szCs w:val="24"/>
              </w:rPr>
            </w:pPr>
            <w:r w:rsidRPr="00661B69">
              <w:rPr>
                <w:rFonts w:ascii="Times New Roman" w:eastAsia="Times New Roman" w:hAnsi="Times New Roman"/>
                <w:sz w:val="24"/>
                <w:szCs w:val="24"/>
              </w:rPr>
              <w:t>Masă birou directorial cu extensie laterală mobilă, o deschizătură rotundă pe suprafața blatului specială pentru firele unităților electrice,două spații depozitare documente prevăzute cu uși cu încuietoare.</w:t>
            </w:r>
          </w:p>
          <w:p w:rsidR="00661B69" w:rsidRPr="00661B69" w:rsidRDefault="00661B69" w:rsidP="00661B69">
            <w:pPr>
              <w:overflowPunct/>
              <w:autoSpaceDE/>
              <w:autoSpaceDN/>
              <w:adjustRightInd/>
              <w:jc w:val="both"/>
              <w:textAlignment w:val="auto"/>
              <w:rPr>
                <w:rFonts w:ascii="Times New Roman" w:eastAsia="Times New Roman" w:hAnsi="Times New Roman"/>
                <w:sz w:val="24"/>
                <w:szCs w:val="24"/>
              </w:rPr>
            </w:pPr>
            <w:r w:rsidRPr="00661B69">
              <w:rPr>
                <w:rFonts w:ascii="Times New Roman" w:eastAsia="Times New Roman" w:hAnsi="Times New Roman"/>
                <w:sz w:val="24"/>
                <w:szCs w:val="24"/>
              </w:rPr>
              <w:t xml:space="preserve"> Culoare: Mesteacăn</w:t>
            </w:r>
          </w:p>
          <w:p w:rsidR="00661B69" w:rsidRPr="00661B69" w:rsidRDefault="00661B69" w:rsidP="00661B69">
            <w:pPr>
              <w:overflowPunct/>
              <w:autoSpaceDE/>
              <w:autoSpaceDN/>
              <w:adjustRightInd/>
              <w:jc w:val="both"/>
              <w:textAlignment w:val="auto"/>
              <w:rPr>
                <w:rFonts w:ascii="Times New Roman" w:eastAsia="Times New Roman" w:hAnsi="Times New Roman"/>
                <w:sz w:val="24"/>
                <w:szCs w:val="24"/>
              </w:rPr>
            </w:pPr>
            <w:r w:rsidRPr="00661B69">
              <w:rPr>
                <w:rFonts w:ascii="Times New Roman" w:eastAsia="Times New Roman" w:hAnsi="Times New Roman"/>
                <w:sz w:val="24"/>
                <w:szCs w:val="24"/>
              </w:rPr>
              <w:t xml:space="preserve"> Dimensiuni: 160cm</w:t>
            </w:r>
          </w:p>
          <w:p w:rsidR="00661B69" w:rsidRPr="00661B69" w:rsidRDefault="00661B69" w:rsidP="00661B69">
            <w:pPr>
              <w:overflowPunct/>
              <w:autoSpaceDE/>
              <w:autoSpaceDN/>
              <w:adjustRightInd/>
              <w:jc w:val="both"/>
              <w:textAlignment w:val="auto"/>
              <w:rPr>
                <w:rFonts w:ascii="Times New Roman" w:eastAsia="Times New Roman" w:hAnsi="Times New Roman"/>
                <w:sz w:val="24"/>
                <w:szCs w:val="24"/>
              </w:rPr>
            </w:pPr>
            <w:r w:rsidRPr="00661B69">
              <w:rPr>
                <w:rFonts w:ascii="Times New Roman" w:eastAsia="Times New Roman" w:hAnsi="Times New Roman"/>
                <w:sz w:val="24"/>
                <w:szCs w:val="24"/>
              </w:rPr>
              <w:t xml:space="preserve"> Material: Pal melaminat </w:t>
            </w:r>
          </w:p>
          <w:p w:rsidR="00661B69" w:rsidRPr="00205452" w:rsidRDefault="00661B69" w:rsidP="00661B69">
            <w:pPr>
              <w:overflowPunct/>
              <w:jc w:val="both"/>
              <w:textAlignment w:val="auto"/>
              <w:rPr>
                <w:rFonts w:ascii="Times New Roman" w:eastAsia="Times New Roman" w:hAnsi="Times New Roman"/>
                <w:bCs/>
                <w:color w:val="000000"/>
                <w:sz w:val="22"/>
                <w:szCs w:val="22"/>
              </w:rPr>
            </w:pPr>
            <w:r w:rsidRPr="00661B69">
              <w:rPr>
                <w:rFonts w:ascii="Times New Roman" w:eastAsia="Times New Roman" w:hAnsi="Times New Roman"/>
                <w:sz w:val="24"/>
                <w:szCs w:val="24"/>
              </w:rPr>
              <w:t xml:space="preserve"> Material Cadru: pal melaminat</w:t>
            </w:r>
          </w:p>
        </w:tc>
        <w:tc>
          <w:tcPr>
            <w:tcW w:w="4767" w:type="dxa"/>
            <w:tcMar>
              <w:left w:w="57" w:type="dxa"/>
              <w:right w:w="57" w:type="dxa"/>
            </w:tcMar>
          </w:tcPr>
          <w:p w:rsidR="00661B69" w:rsidRPr="00CC1D24" w:rsidRDefault="00661B69" w:rsidP="00965731">
            <w:pPr>
              <w:rPr>
                <w:rFonts w:ascii="Times New Roman" w:eastAsia="Calibri" w:hAnsi="Times New Roman"/>
                <w:i/>
                <w:sz w:val="22"/>
                <w:szCs w:val="22"/>
                <w:lang w:val="ro-RO"/>
              </w:rPr>
            </w:pPr>
          </w:p>
        </w:tc>
      </w:tr>
      <w:tr w:rsidR="004E43AB" w:rsidRPr="001723A2" w:rsidTr="004E43AB">
        <w:trPr>
          <w:jc w:val="center"/>
        </w:trPr>
        <w:tc>
          <w:tcPr>
            <w:tcW w:w="805" w:type="dxa"/>
            <w:tcMar>
              <w:left w:w="57" w:type="dxa"/>
              <w:right w:w="57" w:type="dxa"/>
            </w:tcMar>
            <w:vAlign w:val="center"/>
          </w:tcPr>
          <w:p w:rsidR="004E43AB" w:rsidRDefault="004E43AB" w:rsidP="004E43AB">
            <w:pPr>
              <w:spacing w:line="276" w:lineRule="auto"/>
              <w:jc w:val="center"/>
              <w:rPr>
                <w:rFonts w:ascii="Times New Roman" w:hAnsi="Times New Roman"/>
                <w:b/>
                <w:sz w:val="24"/>
                <w:szCs w:val="24"/>
              </w:rPr>
            </w:pPr>
            <w:r>
              <w:rPr>
                <w:rFonts w:ascii="Times New Roman" w:hAnsi="Times New Roman"/>
                <w:b/>
                <w:sz w:val="24"/>
                <w:szCs w:val="24"/>
              </w:rPr>
              <w:t>LOT 2</w:t>
            </w:r>
          </w:p>
        </w:tc>
        <w:tc>
          <w:tcPr>
            <w:tcW w:w="612" w:type="dxa"/>
            <w:vAlign w:val="center"/>
          </w:tcPr>
          <w:p w:rsidR="004E43AB" w:rsidRDefault="004E43AB" w:rsidP="00965731">
            <w:pPr>
              <w:spacing w:line="276" w:lineRule="auto"/>
              <w:jc w:val="center"/>
              <w:rPr>
                <w:rFonts w:ascii="Times New Roman" w:hAnsi="Times New Roman"/>
                <w:b/>
                <w:sz w:val="24"/>
                <w:szCs w:val="24"/>
              </w:rPr>
            </w:pPr>
            <w:r>
              <w:rPr>
                <w:rFonts w:ascii="Times New Roman" w:hAnsi="Times New Roman"/>
                <w:b/>
                <w:sz w:val="24"/>
                <w:szCs w:val="24"/>
              </w:rPr>
              <w:t>1</w:t>
            </w:r>
          </w:p>
        </w:tc>
        <w:tc>
          <w:tcPr>
            <w:tcW w:w="4433" w:type="dxa"/>
            <w:tcMar>
              <w:left w:w="57" w:type="dxa"/>
              <w:right w:w="57" w:type="dxa"/>
            </w:tcMar>
            <w:vAlign w:val="center"/>
          </w:tcPr>
          <w:p w:rsidR="00661B69" w:rsidRPr="00661B69" w:rsidRDefault="00661B69" w:rsidP="00661B69">
            <w:pPr>
              <w:overflowPunct/>
              <w:autoSpaceDE/>
              <w:autoSpaceDN/>
              <w:adjustRightInd/>
              <w:jc w:val="both"/>
              <w:textAlignment w:val="auto"/>
              <w:rPr>
                <w:rFonts w:ascii="Times New Roman" w:eastAsia="Times New Roman" w:hAnsi="Times New Roman"/>
                <w:sz w:val="24"/>
                <w:szCs w:val="24"/>
                <w:lang w:val="ro-RO"/>
              </w:rPr>
            </w:pPr>
            <w:r w:rsidRPr="00661B69">
              <w:rPr>
                <w:rFonts w:ascii="Times New Roman" w:eastAsia="Times New Roman" w:hAnsi="Times New Roman"/>
                <w:sz w:val="24"/>
                <w:szCs w:val="24"/>
                <w:lang w:val="ro-RO"/>
              </w:rPr>
              <w:t>Scaun pivotant, tip directorial, Material textil /plasă, greutate maximă</w:t>
            </w:r>
            <w:r w:rsidRPr="00661B69">
              <w:rPr>
                <w:rFonts w:ascii="Times New Roman" w:eastAsia="Times New Roman" w:hAnsi="Times New Roman"/>
                <w:sz w:val="24"/>
                <w:szCs w:val="24"/>
                <w:lang w:val="ro-RO"/>
              </w:rPr>
              <w:tab/>
              <w:t>120 kg</w:t>
            </w:r>
          </w:p>
          <w:p w:rsidR="00661B69" w:rsidRPr="00661B69" w:rsidRDefault="00661B69" w:rsidP="00661B69">
            <w:pPr>
              <w:overflowPunct/>
              <w:autoSpaceDE/>
              <w:autoSpaceDN/>
              <w:adjustRightInd/>
              <w:jc w:val="both"/>
              <w:textAlignment w:val="auto"/>
              <w:rPr>
                <w:rFonts w:ascii="Times New Roman" w:eastAsia="Times New Roman" w:hAnsi="Times New Roman"/>
                <w:sz w:val="24"/>
                <w:szCs w:val="24"/>
                <w:lang w:val="ro-RO"/>
              </w:rPr>
            </w:pPr>
            <w:r w:rsidRPr="00661B69">
              <w:rPr>
                <w:rFonts w:ascii="Times New Roman" w:eastAsia="Times New Roman" w:hAnsi="Times New Roman"/>
                <w:sz w:val="24"/>
                <w:szCs w:val="24"/>
                <w:lang w:val="ro-RO"/>
              </w:rPr>
              <w:t>Înălțime șezut maximă 58 cm</w:t>
            </w:r>
          </w:p>
          <w:p w:rsidR="00661B69" w:rsidRPr="00661B69" w:rsidRDefault="00661B69" w:rsidP="00661B69">
            <w:pPr>
              <w:overflowPunct/>
              <w:autoSpaceDE/>
              <w:autoSpaceDN/>
              <w:adjustRightInd/>
              <w:jc w:val="both"/>
              <w:textAlignment w:val="auto"/>
              <w:rPr>
                <w:rFonts w:ascii="Times New Roman" w:eastAsia="Times New Roman" w:hAnsi="Times New Roman"/>
                <w:sz w:val="24"/>
                <w:szCs w:val="24"/>
                <w:lang w:val="ro-RO"/>
              </w:rPr>
            </w:pPr>
            <w:r w:rsidRPr="00661B69">
              <w:rPr>
                <w:rFonts w:ascii="Times New Roman" w:eastAsia="Times New Roman" w:hAnsi="Times New Roman"/>
                <w:sz w:val="24"/>
                <w:szCs w:val="24"/>
                <w:lang w:val="ro-RO"/>
              </w:rPr>
              <w:t>Reglabil pe înălțime</w:t>
            </w:r>
            <w:r w:rsidRPr="00661B69">
              <w:rPr>
                <w:rFonts w:ascii="Times New Roman" w:eastAsia="Times New Roman" w:hAnsi="Times New Roman"/>
                <w:sz w:val="24"/>
                <w:szCs w:val="24"/>
                <w:lang w:val="ro-RO"/>
              </w:rPr>
              <w:tab/>
              <w:t>Da</w:t>
            </w:r>
          </w:p>
          <w:p w:rsidR="00661B69" w:rsidRPr="00661B69" w:rsidRDefault="00661B69" w:rsidP="00661B69">
            <w:pPr>
              <w:overflowPunct/>
              <w:autoSpaceDE/>
              <w:autoSpaceDN/>
              <w:adjustRightInd/>
              <w:jc w:val="both"/>
              <w:textAlignment w:val="auto"/>
              <w:rPr>
                <w:rFonts w:ascii="Times New Roman" w:eastAsia="Times New Roman" w:hAnsi="Times New Roman"/>
                <w:sz w:val="24"/>
                <w:szCs w:val="24"/>
                <w:lang w:val="ro-RO"/>
              </w:rPr>
            </w:pPr>
            <w:r w:rsidRPr="00661B69">
              <w:rPr>
                <w:rFonts w:ascii="Times New Roman" w:eastAsia="Times New Roman" w:hAnsi="Times New Roman"/>
                <w:sz w:val="24"/>
                <w:szCs w:val="24"/>
                <w:lang w:val="ro-RO"/>
              </w:rPr>
              <w:t>Înălțime scaun maximă 105 cm</w:t>
            </w:r>
          </w:p>
          <w:p w:rsidR="00661B69" w:rsidRPr="00661B69" w:rsidRDefault="00661B69" w:rsidP="00661B69">
            <w:pPr>
              <w:overflowPunct/>
              <w:autoSpaceDE/>
              <w:autoSpaceDN/>
              <w:adjustRightInd/>
              <w:jc w:val="both"/>
              <w:textAlignment w:val="auto"/>
              <w:rPr>
                <w:rFonts w:ascii="Times New Roman" w:eastAsia="Times New Roman" w:hAnsi="Times New Roman"/>
                <w:sz w:val="24"/>
                <w:szCs w:val="24"/>
                <w:lang w:val="ro-RO"/>
              </w:rPr>
            </w:pPr>
            <w:r w:rsidRPr="00661B69">
              <w:rPr>
                <w:rFonts w:ascii="Times New Roman" w:eastAsia="Times New Roman" w:hAnsi="Times New Roman"/>
                <w:sz w:val="24"/>
                <w:szCs w:val="24"/>
                <w:lang w:val="ro-RO"/>
              </w:rPr>
              <w:t>Lățime șezut</w:t>
            </w:r>
            <w:r w:rsidRPr="00661B69">
              <w:rPr>
                <w:rFonts w:ascii="Times New Roman" w:eastAsia="Times New Roman" w:hAnsi="Times New Roman"/>
                <w:sz w:val="24"/>
                <w:szCs w:val="24"/>
                <w:lang w:val="ro-RO"/>
              </w:rPr>
              <w:tab/>
              <w:t>45 cm</w:t>
            </w:r>
          </w:p>
          <w:p w:rsidR="00661B69" w:rsidRPr="00661B69" w:rsidRDefault="00661B69" w:rsidP="00661B69">
            <w:pPr>
              <w:overflowPunct/>
              <w:autoSpaceDE/>
              <w:autoSpaceDN/>
              <w:adjustRightInd/>
              <w:jc w:val="both"/>
              <w:textAlignment w:val="auto"/>
              <w:rPr>
                <w:rFonts w:ascii="Times New Roman" w:eastAsia="Times New Roman" w:hAnsi="Times New Roman"/>
                <w:sz w:val="24"/>
                <w:szCs w:val="24"/>
                <w:lang w:val="ro-RO"/>
              </w:rPr>
            </w:pPr>
            <w:r w:rsidRPr="00661B69">
              <w:rPr>
                <w:rFonts w:ascii="Times New Roman" w:eastAsia="Times New Roman" w:hAnsi="Times New Roman"/>
                <w:sz w:val="24"/>
                <w:szCs w:val="24"/>
                <w:lang w:val="ro-RO"/>
              </w:rPr>
              <w:t>Culoare: Negru</w:t>
            </w:r>
          </w:p>
          <w:p w:rsidR="00661B69" w:rsidRPr="00661B69" w:rsidRDefault="00661B69" w:rsidP="00661B69">
            <w:pPr>
              <w:overflowPunct/>
              <w:autoSpaceDE/>
              <w:autoSpaceDN/>
              <w:adjustRightInd/>
              <w:jc w:val="both"/>
              <w:textAlignment w:val="auto"/>
              <w:rPr>
                <w:rFonts w:ascii="Times New Roman" w:eastAsia="Times New Roman" w:hAnsi="Times New Roman"/>
                <w:i/>
                <w:sz w:val="24"/>
                <w:szCs w:val="24"/>
                <w:lang w:val="ro-RO"/>
              </w:rPr>
            </w:pPr>
            <w:r w:rsidRPr="00661B69">
              <w:rPr>
                <w:rFonts w:ascii="Times New Roman" w:eastAsia="Times New Roman" w:hAnsi="Times New Roman"/>
                <w:i/>
                <w:sz w:val="24"/>
                <w:szCs w:val="24"/>
                <w:lang w:val="ro-RO"/>
              </w:rPr>
              <w:t>Model orientativ:</w:t>
            </w:r>
          </w:p>
          <w:p w:rsidR="004E43AB" w:rsidRPr="00205452" w:rsidRDefault="00661B69" w:rsidP="00661B69">
            <w:pPr>
              <w:rPr>
                <w:sz w:val="22"/>
                <w:szCs w:val="22"/>
                <w:lang w:val="ro-RO"/>
              </w:rPr>
            </w:pPr>
            <w:r w:rsidRPr="00661B69">
              <w:rPr>
                <w:rFonts w:ascii="Times New Roman" w:eastAsia="Times New Roman" w:hAnsi="Times New Roman"/>
                <w:b/>
                <w:noProof/>
                <w:sz w:val="24"/>
                <w:szCs w:val="24"/>
              </w:rPr>
              <w:drawing>
                <wp:inline distT="0" distB="0" distL="0" distR="0">
                  <wp:extent cx="2667000" cy="1600200"/>
                  <wp:effectExtent l="0" t="0" r="0" b="0"/>
                  <wp:docPr id="2" name="Picture 2" descr="C:\Users\STELA\Desktop\Scaun ergonom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ELA\Desktop\Scaun ergonomic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1600200"/>
                          </a:xfrm>
                          <a:prstGeom prst="rect">
                            <a:avLst/>
                          </a:prstGeom>
                          <a:noFill/>
                          <a:ln>
                            <a:noFill/>
                          </a:ln>
                        </pic:spPr>
                      </pic:pic>
                    </a:graphicData>
                  </a:graphic>
                </wp:inline>
              </w:drawing>
            </w:r>
          </w:p>
        </w:tc>
        <w:tc>
          <w:tcPr>
            <w:tcW w:w="4767" w:type="dxa"/>
            <w:tcMar>
              <w:left w:w="57" w:type="dxa"/>
              <w:right w:w="57" w:type="dxa"/>
            </w:tcMar>
          </w:tcPr>
          <w:p w:rsidR="004E43AB" w:rsidRDefault="004E43AB" w:rsidP="00965731">
            <w:r w:rsidRPr="00CC1D24">
              <w:rPr>
                <w:rFonts w:ascii="Times New Roman" w:eastAsia="Calibri" w:hAnsi="Times New Roman"/>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441DBE" w:rsidRDefault="00441DBE" w:rsidP="00F02B3E">
      <w:pPr>
        <w:jc w:val="both"/>
        <w:rPr>
          <w:rStyle w:val="PageNumber"/>
          <w:rFonts w:ascii="Arial Narrow" w:hAnsi="Arial Narrow" w:cs="Arial"/>
          <w:sz w:val="24"/>
          <w:szCs w:val="24"/>
          <w:lang w:val="fr-FR"/>
        </w:rPr>
      </w:pPr>
    </w:p>
    <w:p w:rsidR="00070B49" w:rsidRDefault="00070B49" w:rsidP="00BB5CD5">
      <w:pPr>
        <w:rPr>
          <w:rStyle w:val="PageNumber"/>
          <w:rFonts w:ascii="Arial Narrow" w:hAnsi="Arial Narrow" w:cs="Arial"/>
          <w:sz w:val="24"/>
          <w:szCs w:val="24"/>
          <w:lang w:val="fr-FR"/>
        </w:rPr>
      </w:pPr>
    </w:p>
    <w:p w:rsidR="00661B69" w:rsidRDefault="00661B69" w:rsidP="00BB5CD5">
      <w:pPr>
        <w:rPr>
          <w:rStyle w:val="PageNumber"/>
          <w:rFonts w:ascii="Arial Narrow" w:hAnsi="Arial Narrow"/>
          <w:b/>
          <w:i/>
          <w:sz w:val="24"/>
          <w:szCs w:val="24"/>
        </w:rPr>
      </w:pPr>
      <w:bookmarkStart w:id="0" w:name="_GoBack"/>
      <w:bookmarkEnd w:id="0"/>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w:t>
      </w:r>
      <w:r w:rsidR="00070B49">
        <w:rPr>
          <w:rFonts w:ascii="Arial Narrow" w:hAnsi="Arial Narrow"/>
          <w:i/>
          <w:noProof/>
          <w:sz w:val="24"/>
          <w:szCs w:val="24"/>
        </w:rPr>
        <w:t xml:space="preserve"> pe propria răspundere că mă an</w:t>
      </w:r>
      <w:r w:rsidR="00EE1476">
        <w:rPr>
          <w:rFonts w:ascii="Arial Narrow" w:hAnsi="Arial Narrow"/>
          <w:i/>
          <w:noProof/>
          <w:sz w:val="24"/>
          <w:szCs w:val="24"/>
        </w:rPr>
        <w:t>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13" w:rsidRDefault="00911C13">
      <w:r>
        <w:separator/>
      </w:r>
    </w:p>
  </w:endnote>
  <w:endnote w:type="continuationSeparator" w:id="0">
    <w:p w:rsidR="00911C13" w:rsidRDefault="0091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13" w:rsidRDefault="00911C13">
      <w:r>
        <w:separator/>
      </w:r>
    </w:p>
  </w:footnote>
  <w:footnote w:type="continuationSeparator" w:id="0">
    <w:p w:rsidR="00911C13" w:rsidRDefault="00911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7"/>
  </w:num>
  <w:num w:numId="2">
    <w:abstractNumId w:val="4"/>
  </w:num>
  <w:num w:numId="3">
    <w:abstractNumId w:val="5"/>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15DB8"/>
    <w:rsid w:val="0002479E"/>
    <w:rsid w:val="00026053"/>
    <w:rsid w:val="00031795"/>
    <w:rsid w:val="00031D64"/>
    <w:rsid w:val="00033AA1"/>
    <w:rsid w:val="000477C4"/>
    <w:rsid w:val="00052FA8"/>
    <w:rsid w:val="00053889"/>
    <w:rsid w:val="0005461D"/>
    <w:rsid w:val="00054DB3"/>
    <w:rsid w:val="0005533A"/>
    <w:rsid w:val="00060B20"/>
    <w:rsid w:val="00060C69"/>
    <w:rsid w:val="00061806"/>
    <w:rsid w:val="00062688"/>
    <w:rsid w:val="00066BB1"/>
    <w:rsid w:val="00070B49"/>
    <w:rsid w:val="00076903"/>
    <w:rsid w:val="00081D14"/>
    <w:rsid w:val="0008590A"/>
    <w:rsid w:val="00097822"/>
    <w:rsid w:val="000A2271"/>
    <w:rsid w:val="000A552D"/>
    <w:rsid w:val="000A789C"/>
    <w:rsid w:val="000A78AE"/>
    <w:rsid w:val="000B335C"/>
    <w:rsid w:val="000B4778"/>
    <w:rsid w:val="000B5A59"/>
    <w:rsid w:val="000B776E"/>
    <w:rsid w:val="000C1C01"/>
    <w:rsid w:val="000C34C7"/>
    <w:rsid w:val="000C59A8"/>
    <w:rsid w:val="000D27BD"/>
    <w:rsid w:val="000D5F1C"/>
    <w:rsid w:val="000F1DB7"/>
    <w:rsid w:val="000F1DC9"/>
    <w:rsid w:val="000F51CE"/>
    <w:rsid w:val="0010469F"/>
    <w:rsid w:val="00105DF1"/>
    <w:rsid w:val="00110E7F"/>
    <w:rsid w:val="00111429"/>
    <w:rsid w:val="00115FD2"/>
    <w:rsid w:val="0011648F"/>
    <w:rsid w:val="001205AD"/>
    <w:rsid w:val="00122DAF"/>
    <w:rsid w:val="00136A14"/>
    <w:rsid w:val="00137E32"/>
    <w:rsid w:val="00141EE2"/>
    <w:rsid w:val="00144A69"/>
    <w:rsid w:val="00150D15"/>
    <w:rsid w:val="00151350"/>
    <w:rsid w:val="00161C2B"/>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3C5C"/>
    <w:rsid w:val="001F42B5"/>
    <w:rsid w:val="001F5390"/>
    <w:rsid w:val="001F59D2"/>
    <w:rsid w:val="001F78FC"/>
    <w:rsid w:val="002027DA"/>
    <w:rsid w:val="00205452"/>
    <w:rsid w:val="00207041"/>
    <w:rsid w:val="00210525"/>
    <w:rsid w:val="0021095D"/>
    <w:rsid w:val="002141AB"/>
    <w:rsid w:val="00214918"/>
    <w:rsid w:val="002167D4"/>
    <w:rsid w:val="00225E7B"/>
    <w:rsid w:val="00226BE3"/>
    <w:rsid w:val="002345DD"/>
    <w:rsid w:val="00234EB5"/>
    <w:rsid w:val="00235D76"/>
    <w:rsid w:val="00237030"/>
    <w:rsid w:val="002424EE"/>
    <w:rsid w:val="0026197C"/>
    <w:rsid w:val="002621F5"/>
    <w:rsid w:val="00262D91"/>
    <w:rsid w:val="00263B5C"/>
    <w:rsid w:val="0026405C"/>
    <w:rsid w:val="002668EF"/>
    <w:rsid w:val="00267929"/>
    <w:rsid w:val="0027241D"/>
    <w:rsid w:val="00272F01"/>
    <w:rsid w:val="002749A1"/>
    <w:rsid w:val="00274A49"/>
    <w:rsid w:val="00274EDA"/>
    <w:rsid w:val="00275E5D"/>
    <w:rsid w:val="0028027C"/>
    <w:rsid w:val="00280DB1"/>
    <w:rsid w:val="00283067"/>
    <w:rsid w:val="00285ADF"/>
    <w:rsid w:val="00290102"/>
    <w:rsid w:val="00295786"/>
    <w:rsid w:val="002A54A9"/>
    <w:rsid w:val="002A789A"/>
    <w:rsid w:val="002B1600"/>
    <w:rsid w:val="002B44E7"/>
    <w:rsid w:val="002B6149"/>
    <w:rsid w:val="002C0B1F"/>
    <w:rsid w:val="002C2AF3"/>
    <w:rsid w:val="002C3004"/>
    <w:rsid w:val="002C6775"/>
    <w:rsid w:val="002C7C23"/>
    <w:rsid w:val="002E1AA1"/>
    <w:rsid w:val="002E4C21"/>
    <w:rsid w:val="002E6EA5"/>
    <w:rsid w:val="002F0CEF"/>
    <w:rsid w:val="00304727"/>
    <w:rsid w:val="00305C9B"/>
    <w:rsid w:val="0030628F"/>
    <w:rsid w:val="003133A2"/>
    <w:rsid w:val="00313EA0"/>
    <w:rsid w:val="00316281"/>
    <w:rsid w:val="00317D4D"/>
    <w:rsid w:val="00321894"/>
    <w:rsid w:val="003231D6"/>
    <w:rsid w:val="00323902"/>
    <w:rsid w:val="00327322"/>
    <w:rsid w:val="00333EA7"/>
    <w:rsid w:val="00336854"/>
    <w:rsid w:val="0034170D"/>
    <w:rsid w:val="00341B9C"/>
    <w:rsid w:val="003427D0"/>
    <w:rsid w:val="00355B9C"/>
    <w:rsid w:val="00366FC3"/>
    <w:rsid w:val="00371DF2"/>
    <w:rsid w:val="00372094"/>
    <w:rsid w:val="0037529A"/>
    <w:rsid w:val="003770D0"/>
    <w:rsid w:val="0038359B"/>
    <w:rsid w:val="00384D91"/>
    <w:rsid w:val="00385480"/>
    <w:rsid w:val="00385AD5"/>
    <w:rsid w:val="003A2E4B"/>
    <w:rsid w:val="003A3A32"/>
    <w:rsid w:val="003C55D7"/>
    <w:rsid w:val="003D2BEE"/>
    <w:rsid w:val="003E614F"/>
    <w:rsid w:val="003E79F6"/>
    <w:rsid w:val="003E7B24"/>
    <w:rsid w:val="003F234D"/>
    <w:rsid w:val="003F64E1"/>
    <w:rsid w:val="00402708"/>
    <w:rsid w:val="00402935"/>
    <w:rsid w:val="0040396A"/>
    <w:rsid w:val="0041072F"/>
    <w:rsid w:val="00412E92"/>
    <w:rsid w:val="004150DE"/>
    <w:rsid w:val="00420DF4"/>
    <w:rsid w:val="00434462"/>
    <w:rsid w:val="00436705"/>
    <w:rsid w:val="00441DBE"/>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6F11"/>
    <w:rsid w:val="004A734A"/>
    <w:rsid w:val="004B390C"/>
    <w:rsid w:val="004C1E48"/>
    <w:rsid w:val="004E14D7"/>
    <w:rsid w:val="004E17FF"/>
    <w:rsid w:val="004E26C1"/>
    <w:rsid w:val="004E2875"/>
    <w:rsid w:val="004E3AC8"/>
    <w:rsid w:val="004E3EE5"/>
    <w:rsid w:val="004E43AB"/>
    <w:rsid w:val="004E50C0"/>
    <w:rsid w:val="004F1E42"/>
    <w:rsid w:val="005030A8"/>
    <w:rsid w:val="00505A1F"/>
    <w:rsid w:val="00505A21"/>
    <w:rsid w:val="00506773"/>
    <w:rsid w:val="00510158"/>
    <w:rsid w:val="005169FC"/>
    <w:rsid w:val="0052323A"/>
    <w:rsid w:val="0052412E"/>
    <w:rsid w:val="00526DC0"/>
    <w:rsid w:val="0053770A"/>
    <w:rsid w:val="005443E0"/>
    <w:rsid w:val="00550E6A"/>
    <w:rsid w:val="00556CF1"/>
    <w:rsid w:val="00557393"/>
    <w:rsid w:val="005624D8"/>
    <w:rsid w:val="00562C9D"/>
    <w:rsid w:val="00562CCE"/>
    <w:rsid w:val="00563DEE"/>
    <w:rsid w:val="00564503"/>
    <w:rsid w:val="005664B7"/>
    <w:rsid w:val="005704BD"/>
    <w:rsid w:val="00587530"/>
    <w:rsid w:val="00591A48"/>
    <w:rsid w:val="00591FBB"/>
    <w:rsid w:val="00592057"/>
    <w:rsid w:val="00597B7E"/>
    <w:rsid w:val="005A2482"/>
    <w:rsid w:val="005A2F49"/>
    <w:rsid w:val="005B077C"/>
    <w:rsid w:val="005B11A5"/>
    <w:rsid w:val="005B3B5E"/>
    <w:rsid w:val="005B4B75"/>
    <w:rsid w:val="005B54EF"/>
    <w:rsid w:val="005C00B2"/>
    <w:rsid w:val="005C0257"/>
    <w:rsid w:val="005C6311"/>
    <w:rsid w:val="005D129E"/>
    <w:rsid w:val="005D36D1"/>
    <w:rsid w:val="005D5319"/>
    <w:rsid w:val="005E2B5A"/>
    <w:rsid w:val="005E3BB2"/>
    <w:rsid w:val="005E4712"/>
    <w:rsid w:val="005E59AF"/>
    <w:rsid w:val="005F3D69"/>
    <w:rsid w:val="005F4BD0"/>
    <w:rsid w:val="00603CBF"/>
    <w:rsid w:val="0061361C"/>
    <w:rsid w:val="00613DDD"/>
    <w:rsid w:val="00613E6F"/>
    <w:rsid w:val="00615E08"/>
    <w:rsid w:val="00617CDA"/>
    <w:rsid w:val="0062247A"/>
    <w:rsid w:val="00625783"/>
    <w:rsid w:val="00636500"/>
    <w:rsid w:val="00640393"/>
    <w:rsid w:val="00643285"/>
    <w:rsid w:val="00643ADA"/>
    <w:rsid w:val="00647414"/>
    <w:rsid w:val="00647993"/>
    <w:rsid w:val="0065161E"/>
    <w:rsid w:val="0065266D"/>
    <w:rsid w:val="00654384"/>
    <w:rsid w:val="00655E62"/>
    <w:rsid w:val="00656CC7"/>
    <w:rsid w:val="00657E72"/>
    <w:rsid w:val="00661B69"/>
    <w:rsid w:val="0066268A"/>
    <w:rsid w:val="006632F7"/>
    <w:rsid w:val="006662FF"/>
    <w:rsid w:val="006773DF"/>
    <w:rsid w:val="006801BF"/>
    <w:rsid w:val="00681F2A"/>
    <w:rsid w:val="00682580"/>
    <w:rsid w:val="0068353E"/>
    <w:rsid w:val="00687BD5"/>
    <w:rsid w:val="00691A4E"/>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02FBD"/>
    <w:rsid w:val="0070456B"/>
    <w:rsid w:val="00724E8B"/>
    <w:rsid w:val="00726325"/>
    <w:rsid w:val="00736835"/>
    <w:rsid w:val="00737755"/>
    <w:rsid w:val="007377EF"/>
    <w:rsid w:val="00740692"/>
    <w:rsid w:val="00743EA7"/>
    <w:rsid w:val="007453E1"/>
    <w:rsid w:val="00746FA7"/>
    <w:rsid w:val="00750C73"/>
    <w:rsid w:val="00755D8B"/>
    <w:rsid w:val="0076392C"/>
    <w:rsid w:val="007643BF"/>
    <w:rsid w:val="00765F8C"/>
    <w:rsid w:val="00767A8E"/>
    <w:rsid w:val="00771B87"/>
    <w:rsid w:val="00773CB8"/>
    <w:rsid w:val="0077624B"/>
    <w:rsid w:val="00780B80"/>
    <w:rsid w:val="00783975"/>
    <w:rsid w:val="00784B6C"/>
    <w:rsid w:val="00796166"/>
    <w:rsid w:val="007A1533"/>
    <w:rsid w:val="007A2596"/>
    <w:rsid w:val="007A5368"/>
    <w:rsid w:val="007B2074"/>
    <w:rsid w:val="007C6BA3"/>
    <w:rsid w:val="007D471F"/>
    <w:rsid w:val="007D4BD6"/>
    <w:rsid w:val="007D562C"/>
    <w:rsid w:val="007D7A66"/>
    <w:rsid w:val="007E0289"/>
    <w:rsid w:val="007E0FC4"/>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3EE2"/>
    <w:rsid w:val="008F4262"/>
    <w:rsid w:val="008F4C9C"/>
    <w:rsid w:val="00900E07"/>
    <w:rsid w:val="00902168"/>
    <w:rsid w:val="009069D9"/>
    <w:rsid w:val="0090790A"/>
    <w:rsid w:val="00910A75"/>
    <w:rsid w:val="00910D69"/>
    <w:rsid w:val="00911C13"/>
    <w:rsid w:val="00913ECE"/>
    <w:rsid w:val="00914ACF"/>
    <w:rsid w:val="00922907"/>
    <w:rsid w:val="009237F7"/>
    <w:rsid w:val="00930902"/>
    <w:rsid w:val="00937CDF"/>
    <w:rsid w:val="00941628"/>
    <w:rsid w:val="00943CF2"/>
    <w:rsid w:val="009519A3"/>
    <w:rsid w:val="00963833"/>
    <w:rsid w:val="00965731"/>
    <w:rsid w:val="00965924"/>
    <w:rsid w:val="009734F5"/>
    <w:rsid w:val="00976068"/>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2497"/>
    <w:rsid w:val="009E46D0"/>
    <w:rsid w:val="009F76A3"/>
    <w:rsid w:val="00A0795B"/>
    <w:rsid w:val="00A1052D"/>
    <w:rsid w:val="00A105B7"/>
    <w:rsid w:val="00A15A11"/>
    <w:rsid w:val="00A21097"/>
    <w:rsid w:val="00A317FA"/>
    <w:rsid w:val="00A318E2"/>
    <w:rsid w:val="00A31FFD"/>
    <w:rsid w:val="00A322E3"/>
    <w:rsid w:val="00A350F6"/>
    <w:rsid w:val="00A37194"/>
    <w:rsid w:val="00A3762A"/>
    <w:rsid w:val="00A47BD2"/>
    <w:rsid w:val="00A63456"/>
    <w:rsid w:val="00A6647C"/>
    <w:rsid w:val="00A76A5D"/>
    <w:rsid w:val="00A918FA"/>
    <w:rsid w:val="00A92050"/>
    <w:rsid w:val="00AA4922"/>
    <w:rsid w:val="00AA7C07"/>
    <w:rsid w:val="00AB004F"/>
    <w:rsid w:val="00AB0AD3"/>
    <w:rsid w:val="00AB2638"/>
    <w:rsid w:val="00AC0746"/>
    <w:rsid w:val="00AC0B4E"/>
    <w:rsid w:val="00AC3BFB"/>
    <w:rsid w:val="00AC5653"/>
    <w:rsid w:val="00AC7CB5"/>
    <w:rsid w:val="00AD0AE6"/>
    <w:rsid w:val="00AD53F7"/>
    <w:rsid w:val="00AD5A81"/>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75A21"/>
    <w:rsid w:val="00B80548"/>
    <w:rsid w:val="00B83E90"/>
    <w:rsid w:val="00B84F66"/>
    <w:rsid w:val="00B86348"/>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15443"/>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511A"/>
    <w:rsid w:val="00C863BF"/>
    <w:rsid w:val="00C86A08"/>
    <w:rsid w:val="00C87FAB"/>
    <w:rsid w:val="00C87FAF"/>
    <w:rsid w:val="00C91EC9"/>
    <w:rsid w:val="00C92195"/>
    <w:rsid w:val="00C934C2"/>
    <w:rsid w:val="00C952D9"/>
    <w:rsid w:val="00CA24B8"/>
    <w:rsid w:val="00CA4F69"/>
    <w:rsid w:val="00CA7557"/>
    <w:rsid w:val="00CA7DF6"/>
    <w:rsid w:val="00CB760D"/>
    <w:rsid w:val="00CC27CC"/>
    <w:rsid w:val="00CC2BC6"/>
    <w:rsid w:val="00CD19A7"/>
    <w:rsid w:val="00CD3BF8"/>
    <w:rsid w:val="00CE34FA"/>
    <w:rsid w:val="00CE46AB"/>
    <w:rsid w:val="00CE6F07"/>
    <w:rsid w:val="00D015C8"/>
    <w:rsid w:val="00D040C1"/>
    <w:rsid w:val="00D05C0F"/>
    <w:rsid w:val="00D11AE9"/>
    <w:rsid w:val="00D15FE3"/>
    <w:rsid w:val="00D16829"/>
    <w:rsid w:val="00D23D2A"/>
    <w:rsid w:val="00D274AF"/>
    <w:rsid w:val="00D35F1C"/>
    <w:rsid w:val="00D36F14"/>
    <w:rsid w:val="00D40BA1"/>
    <w:rsid w:val="00D45AD7"/>
    <w:rsid w:val="00D53C47"/>
    <w:rsid w:val="00D5540C"/>
    <w:rsid w:val="00D647C5"/>
    <w:rsid w:val="00D6616B"/>
    <w:rsid w:val="00D71F80"/>
    <w:rsid w:val="00D71F9E"/>
    <w:rsid w:val="00D82A7A"/>
    <w:rsid w:val="00D84356"/>
    <w:rsid w:val="00D859E1"/>
    <w:rsid w:val="00D92E3F"/>
    <w:rsid w:val="00D93113"/>
    <w:rsid w:val="00D94FBD"/>
    <w:rsid w:val="00DA2D86"/>
    <w:rsid w:val="00DA2D92"/>
    <w:rsid w:val="00DA4CC9"/>
    <w:rsid w:val="00DA50E5"/>
    <w:rsid w:val="00DB0008"/>
    <w:rsid w:val="00DB35FC"/>
    <w:rsid w:val="00DB47BD"/>
    <w:rsid w:val="00DB603E"/>
    <w:rsid w:val="00DC1C52"/>
    <w:rsid w:val="00DC4272"/>
    <w:rsid w:val="00DD3A18"/>
    <w:rsid w:val="00DE0063"/>
    <w:rsid w:val="00DE27A8"/>
    <w:rsid w:val="00DE5280"/>
    <w:rsid w:val="00DE6572"/>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889"/>
    <w:rsid w:val="00E75124"/>
    <w:rsid w:val="00E83514"/>
    <w:rsid w:val="00E83C5A"/>
    <w:rsid w:val="00E850A3"/>
    <w:rsid w:val="00E90516"/>
    <w:rsid w:val="00E9408A"/>
    <w:rsid w:val="00EA0942"/>
    <w:rsid w:val="00EB1036"/>
    <w:rsid w:val="00EB1C5C"/>
    <w:rsid w:val="00EB2B40"/>
    <w:rsid w:val="00EB3907"/>
    <w:rsid w:val="00EB67E8"/>
    <w:rsid w:val="00EB6F46"/>
    <w:rsid w:val="00EC1CCF"/>
    <w:rsid w:val="00EC1F78"/>
    <w:rsid w:val="00EC3674"/>
    <w:rsid w:val="00EC4C11"/>
    <w:rsid w:val="00EC5218"/>
    <w:rsid w:val="00EC5354"/>
    <w:rsid w:val="00EC7534"/>
    <w:rsid w:val="00ED6929"/>
    <w:rsid w:val="00ED7DBC"/>
    <w:rsid w:val="00EE0A23"/>
    <w:rsid w:val="00EE0A96"/>
    <w:rsid w:val="00EE1476"/>
    <w:rsid w:val="00EF18BB"/>
    <w:rsid w:val="00EF2165"/>
    <w:rsid w:val="00EF5868"/>
    <w:rsid w:val="00EF7D0D"/>
    <w:rsid w:val="00F02B3E"/>
    <w:rsid w:val="00F02E38"/>
    <w:rsid w:val="00F10D6F"/>
    <w:rsid w:val="00F15C6B"/>
    <w:rsid w:val="00F16A4E"/>
    <w:rsid w:val="00F17DF6"/>
    <w:rsid w:val="00F20436"/>
    <w:rsid w:val="00F20E9E"/>
    <w:rsid w:val="00F310DA"/>
    <w:rsid w:val="00F340FE"/>
    <w:rsid w:val="00F40357"/>
    <w:rsid w:val="00F41A0D"/>
    <w:rsid w:val="00F5384E"/>
    <w:rsid w:val="00F542AB"/>
    <w:rsid w:val="00F65F3B"/>
    <w:rsid w:val="00F71CA5"/>
    <w:rsid w:val="00F7608F"/>
    <w:rsid w:val="00F7653D"/>
    <w:rsid w:val="00F8096C"/>
    <w:rsid w:val="00F82CE9"/>
    <w:rsid w:val="00F831CE"/>
    <w:rsid w:val="00F83817"/>
    <w:rsid w:val="00F93151"/>
    <w:rsid w:val="00F966E0"/>
    <w:rsid w:val="00FA441F"/>
    <w:rsid w:val="00FA7E72"/>
    <w:rsid w:val="00FB0C50"/>
    <w:rsid w:val="00FB223F"/>
    <w:rsid w:val="00FB3D4B"/>
    <w:rsid w:val="00FB56F5"/>
    <w:rsid w:val="00FB5C4D"/>
    <w:rsid w:val="00FC2E76"/>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B84CB-B491-4BDF-8470-6E3C877F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7</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181</cp:revision>
  <cp:lastPrinted>2020-06-10T05:52:00Z</cp:lastPrinted>
  <dcterms:created xsi:type="dcterms:W3CDTF">2019-02-28T12:32:00Z</dcterms:created>
  <dcterms:modified xsi:type="dcterms:W3CDTF">2020-06-24T06:32:00Z</dcterms:modified>
</cp:coreProperties>
</file>