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FA394C"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Pr="00B53825" w:rsidRDefault="00FA394C" w:rsidP="00FA394C">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FA394C" w:rsidRPr="00C55A86" w:rsidRDefault="00FA394C" w:rsidP="00FA394C">
            <w:pPr>
              <w:pStyle w:val="NoSpacing"/>
              <w:rPr>
                <w:rFonts w:ascii="Times New Roman" w:hAnsi="Times New Roman"/>
                <w:sz w:val="24"/>
                <w:szCs w:val="24"/>
                <w:lang w:val="ro-RO"/>
              </w:rPr>
            </w:pPr>
            <w:r w:rsidRPr="00C55A86">
              <w:rPr>
                <w:rFonts w:ascii="Times New Roman" w:hAnsi="Times New Roman"/>
                <w:sz w:val="24"/>
                <w:szCs w:val="24"/>
                <w:lang w:val="ro-RO"/>
              </w:rPr>
              <w:t>Coffe</w:t>
            </w:r>
            <w:r>
              <w:rPr>
                <w:rFonts w:ascii="Times New Roman" w:hAnsi="Times New Roman"/>
                <w:sz w:val="24"/>
                <w:szCs w:val="24"/>
                <w:lang w:val="ro-RO"/>
              </w:rPr>
              <w:t>e</w:t>
            </w:r>
            <w:r w:rsidRPr="00C55A86">
              <w:rPr>
                <w:rFonts w:ascii="Times New Roman" w:hAnsi="Times New Roman"/>
                <w:sz w:val="24"/>
                <w:szCs w:val="24"/>
                <w:lang w:val="ro-RO"/>
              </w:rPr>
              <w:t>-break, în data de 25.11.2019, 10 persoane</w:t>
            </w:r>
          </w:p>
        </w:tc>
        <w:tc>
          <w:tcPr>
            <w:tcW w:w="708" w:type="dxa"/>
            <w:vAlign w:val="center"/>
          </w:tcPr>
          <w:p w:rsidR="00FA394C" w:rsidRPr="00AF70D4" w:rsidRDefault="00FA394C" w:rsidP="00FA394C">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FA394C" w:rsidRPr="00AF70D4" w:rsidRDefault="00FA394C" w:rsidP="00FA394C">
            <w:pPr>
              <w:spacing w:line="240" w:lineRule="exact"/>
              <w:jc w:val="center"/>
              <w:rPr>
                <w:rFonts w:ascii="Times New Roman" w:hAnsi="Times New Roman"/>
                <w:sz w:val="24"/>
                <w:szCs w:val="24"/>
              </w:rPr>
            </w:pPr>
            <w:r>
              <w:rPr>
                <w:rFonts w:ascii="Times New Roman" w:hAnsi="Times New Roman"/>
                <w:sz w:val="24"/>
                <w:szCs w:val="24"/>
              </w:rPr>
              <w:t>10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FA394C"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Default="00FA394C" w:rsidP="00FA394C">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FA394C" w:rsidRPr="00FA68CB" w:rsidRDefault="00FA394C" w:rsidP="00FA394C">
            <w:pPr>
              <w:pStyle w:val="NoSpacing"/>
              <w:rPr>
                <w:rFonts w:ascii="Times New Roman" w:hAnsi="Times New Roman"/>
                <w:sz w:val="24"/>
                <w:szCs w:val="24"/>
                <w:lang w:val="ro-RO"/>
              </w:rPr>
            </w:pPr>
            <w:r>
              <w:rPr>
                <w:rFonts w:ascii="Times New Roman" w:hAnsi="Times New Roman"/>
                <w:sz w:val="24"/>
                <w:szCs w:val="24"/>
                <w:lang w:val="ro-RO"/>
              </w:rPr>
              <w:t>S</w:t>
            </w:r>
            <w:r w:rsidRPr="00C55A86">
              <w:rPr>
                <w:rFonts w:ascii="Times New Roman" w:hAnsi="Times New Roman"/>
                <w:sz w:val="24"/>
                <w:szCs w:val="24"/>
                <w:lang w:val="ro-RO"/>
              </w:rPr>
              <w:t>ervicii de servire masă</w:t>
            </w:r>
            <w:r>
              <w:rPr>
                <w:rFonts w:ascii="Times New Roman" w:hAnsi="Times New Roman"/>
                <w:sz w:val="24"/>
                <w:szCs w:val="24"/>
                <w:lang w:val="ro-RO"/>
              </w:rPr>
              <w:t xml:space="preserve"> </w:t>
            </w:r>
            <w:r w:rsidRPr="00C55A86">
              <w:rPr>
                <w:rFonts w:ascii="Times New Roman" w:hAnsi="Times New Roman"/>
                <w:sz w:val="24"/>
                <w:szCs w:val="24"/>
                <w:lang w:val="ro-RO"/>
              </w:rPr>
              <w:t>cină, în data de 25.11.2019, 10 persoane</w:t>
            </w:r>
          </w:p>
        </w:tc>
        <w:tc>
          <w:tcPr>
            <w:tcW w:w="708"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10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FA394C" w:rsidRPr="00FD0BCD" w:rsidTr="0026326B">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Default="00FA394C" w:rsidP="00FA394C">
            <w:pPr>
              <w:jc w:val="center"/>
              <w:rPr>
                <w:rFonts w:ascii="Times New Roman" w:hAnsi="Times New Roman"/>
                <w:sz w:val="24"/>
                <w:szCs w:val="24"/>
              </w:rPr>
            </w:pPr>
            <w:r>
              <w:rPr>
                <w:rFonts w:ascii="Times New Roman" w:hAnsi="Times New Roman"/>
                <w:sz w:val="24"/>
                <w:szCs w:val="24"/>
              </w:rPr>
              <w:t>3</w:t>
            </w:r>
          </w:p>
        </w:tc>
        <w:tc>
          <w:tcPr>
            <w:tcW w:w="4253" w:type="dxa"/>
            <w:vAlign w:val="center"/>
          </w:tcPr>
          <w:p w:rsidR="00FA394C" w:rsidRPr="00265F28" w:rsidRDefault="00FA394C" w:rsidP="00FA394C">
            <w:pPr>
              <w:pStyle w:val="NoSpacing"/>
              <w:rPr>
                <w:rFonts w:ascii="Times New Roman" w:hAnsi="Times New Roman"/>
                <w:sz w:val="24"/>
                <w:szCs w:val="24"/>
                <w:lang w:val="ro-RO"/>
              </w:rPr>
            </w:pPr>
            <w:r>
              <w:rPr>
                <w:rFonts w:ascii="Times New Roman" w:hAnsi="Times New Roman"/>
                <w:sz w:val="24"/>
                <w:szCs w:val="24"/>
                <w:lang w:val="ro-RO"/>
              </w:rPr>
              <w:t>C</w:t>
            </w:r>
            <w:r w:rsidRPr="00C55A86">
              <w:rPr>
                <w:rFonts w:ascii="Times New Roman" w:hAnsi="Times New Roman"/>
                <w:sz w:val="24"/>
                <w:szCs w:val="24"/>
                <w:lang w:val="ro-RO"/>
              </w:rPr>
              <w:t>offe</w:t>
            </w:r>
            <w:r>
              <w:rPr>
                <w:rFonts w:ascii="Times New Roman" w:hAnsi="Times New Roman"/>
                <w:sz w:val="24"/>
                <w:szCs w:val="24"/>
                <w:lang w:val="ro-RO"/>
              </w:rPr>
              <w:t>e</w:t>
            </w:r>
            <w:r w:rsidRPr="00C55A86">
              <w:rPr>
                <w:rFonts w:ascii="Times New Roman" w:hAnsi="Times New Roman"/>
                <w:sz w:val="24"/>
                <w:szCs w:val="24"/>
                <w:lang w:val="ro-RO"/>
              </w:rPr>
              <w:t>-break, în data de 26.11.2019, 30 persoane</w:t>
            </w:r>
          </w:p>
        </w:tc>
        <w:tc>
          <w:tcPr>
            <w:tcW w:w="708" w:type="dxa"/>
            <w:vAlign w:val="center"/>
          </w:tcPr>
          <w:p w:rsidR="00FA394C" w:rsidRDefault="00FA394C" w:rsidP="00FA394C">
            <w:pPr>
              <w:jc w:val="center"/>
            </w:pPr>
            <w:r w:rsidRPr="00DB124D">
              <w:rPr>
                <w:rFonts w:ascii="Times New Roman" w:hAnsi="Times New Roman"/>
                <w:sz w:val="24"/>
                <w:szCs w:val="24"/>
              </w:rPr>
              <w:t>pers</w:t>
            </w:r>
          </w:p>
        </w:tc>
        <w:tc>
          <w:tcPr>
            <w:tcW w:w="1276"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30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FA394C" w:rsidRPr="00FD0BCD" w:rsidTr="0026326B">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Default="00FA394C" w:rsidP="00FA394C">
            <w:pPr>
              <w:jc w:val="center"/>
              <w:rPr>
                <w:rFonts w:ascii="Times New Roman" w:hAnsi="Times New Roman"/>
                <w:sz w:val="24"/>
                <w:szCs w:val="24"/>
              </w:rPr>
            </w:pPr>
            <w:r>
              <w:rPr>
                <w:rFonts w:ascii="Times New Roman" w:hAnsi="Times New Roman"/>
                <w:sz w:val="24"/>
                <w:szCs w:val="24"/>
              </w:rPr>
              <w:t>4</w:t>
            </w:r>
          </w:p>
        </w:tc>
        <w:tc>
          <w:tcPr>
            <w:tcW w:w="4253" w:type="dxa"/>
            <w:vAlign w:val="center"/>
          </w:tcPr>
          <w:p w:rsidR="00FA394C" w:rsidRDefault="00FA394C" w:rsidP="00FA394C">
            <w:pPr>
              <w:pStyle w:val="NoSpacing"/>
              <w:rPr>
                <w:rFonts w:ascii="Times New Roman" w:hAnsi="Times New Roman"/>
                <w:sz w:val="24"/>
                <w:szCs w:val="24"/>
                <w:lang w:val="ro-RO"/>
              </w:rPr>
            </w:pPr>
            <w:r>
              <w:rPr>
                <w:rFonts w:ascii="Times New Roman" w:hAnsi="Times New Roman"/>
                <w:sz w:val="24"/>
                <w:szCs w:val="24"/>
                <w:lang w:val="ro-RO"/>
              </w:rPr>
              <w:t>S</w:t>
            </w:r>
            <w:r w:rsidRPr="00C55A86">
              <w:rPr>
                <w:rFonts w:ascii="Times New Roman" w:hAnsi="Times New Roman"/>
                <w:sz w:val="24"/>
                <w:szCs w:val="24"/>
                <w:lang w:val="ro-RO"/>
              </w:rPr>
              <w:t xml:space="preserve">ervicii de servire masă </w:t>
            </w:r>
            <w:r>
              <w:rPr>
                <w:rFonts w:ascii="Times New Roman" w:hAnsi="Times New Roman"/>
                <w:sz w:val="24"/>
                <w:szCs w:val="24"/>
                <w:lang w:val="ro-RO"/>
              </w:rPr>
              <w:t xml:space="preserve">de </w:t>
            </w:r>
            <w:r w:rsidRPr="00C55A86">
              <w:rPr>
                <w:rFonts w:ascii="Times New Roman" w:hAnsi="Times New Roman"/>
                <w:sz w:val="24"/>
                <w:szCs w:val="24"/>
                <w:lang w:val="ro-RO"/>
              </w:rPr>
              <w:t>prânz şi cină, în data de 26.11.2019, 30 persoane</w:t>
            </w:r>
          </w:p>
        </w:tc>
        <w:tc>
          <w:tcPr>
            <w:tcW w:w="708" w:type="dxa"/>
            <w:vAlign w:val="center"/>
          </w:tcPr>
          <w:p w:rsidR="00FA394C" w:rsidRDefault="00FA394C" w:rsidP="00FA394C">
            <w:pPr>
              <w:jc w:val="center"/>
            </w:pPr>
            <w:r w:rsidRPr="00DB124D">
              <w:rPr>
                <w:rFonts w:ascii="Times New Roman" w:hAnsi="Times New Roman"/>
                <w:sz w:val="24"/>
                <w:szCs w:val="24"/>
              </w:rPr>
              <w:t>pers</w:t>
            </w:r>
          </w:p>
        </w:tc>
        <w:tc>
          <w:tcPr>
            <w:tcW w:w="1276"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30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FA394C" w:rsidRPr="00FD0BCD" w:rsidTr="0026326B">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Default="00FA394C" w:rsidP="00FA394C">
            <w:pPr>
              <w:jc w:val="center"/>
              <w:rPr>
                <w:rFonts w:ascii="Times New Roman" w:hAnsi="Times New Roman"/>
                <w:sz w:val="24"/>
                <w:szCs w:val="24"/>
              </w:rPr>
            </w:pPr>
            <w:r>
              <w:rPr>
                <w:rFonts w:ascii="Times New Roman" w:hAnsi="Times New Roman"/>
                <w:sz w:val="24"/>
                <w:szCs w:val="24"/>
              </w:rPr>
              <w:t>5</w:t>
            </w:r>
          </w:p>
        </w:tc>
        <w:tc>
          <w:tcPr>
            <w:tcW w:w="4253" w:type="dxa"/>
            <w:vAlign w:val="center"/>
          </w:tcPr>
          <w:p w:rsidR="00FA394C" w:rsidRPr="00FA68CB" w:rsidRDefault="00FA394C" w:rsidP="00FA394C">
            <w:pPr>
              <w:pStyle w:val="NoSpacing"/>
              <w:rPr>
                <w:rFonts w:ascii="Times New Roman" w:hAnsi="Times New Roman"/>
                <w:sz w:val="24"/>
                <w:szCs w:val="24"/>
                <w:lang w:val="ro-RO"/>
              </w:rPr>
            </w:pPr>
            <w:r>
              <w:rPr>
                <w:rFonts w:ascii="Times New Roman" w:hAnsi="Times New Roman"/>
                <w:sz w:val="24"/>
                <w:szCs w:val="24"/>
                <w:lang w:val="ro-RO"/>
              </w:rPr>
              <w:t>C</w:t>
            </w:r>
            <w:r w:rsidRPr="00C55A86">
              <w:rPr>
                <w:rFonts w:ascii="Times New Roman" w:hAnsi="Times New Roman"/>
                <w:sz w:val="24"/>
                <w:szCs w:val="24"/>
                <w:lang w:val="ro-RO"/>
              </w:rPr>
              <w:t>offe</w:t>
            </w:r>
            <w:r>
              <w:rPr>
                <w:rFonts w:ascii="Times New Roman" w:hAnsi="Times New Roman"/>
                <w:sz w:val="24"/>
                <w:szCs w:val="24"/>
                <w:lang w:val="ro-RO"/>
              </w:rPr>
              <w:t>e</w:t>
            </w:r>
            <w:r w:rsidRPr="00C55A86">
              <w:rPr>
                <w:rFonts w:ascii="Times New Roman" w:hAnsi="Times New Roman"/>
                <w:sz w:val="24"/>
                <w:szCs w:val="24"/>
                <w:lang w:val="ro-RO"/>
              </w:rPr>
              <w:t>-break, în data de 27.11.2019, 30 persoane</w:t>
            </w:r>
          </w:p>
        </w:tc>
        <w:tc>
          <w:tcPr>
            <w:tcW w:w="708" w:type="dxa"/>
            <w:vAlign w:val="center"/>
          </w:tcPr>
          <w:p w:rsidR="00FA394C" w:rsidRDefault="00FA394C" w:rsidP="00FA394C">
            <w:pPr>
              <w:jc w:val="center"/>
            </w:pPr>
            <w:r w:rsidRPr="00DB124D">
              <w:rPr>
                <w:rFonts w:ascii="Times New Roman" w:hAnsi="Times New Roman"/>
                <w:sz w:val="24"/>
                <w:szCs w:val="24"/>
              </w:rPr>
              <w:t>pers</w:t>
            </w:r>
          </w:p>
        </w:tc>
        <w:tc>
          <w:tcPr>
            <w:tcW w:w="1276"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30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FA394C" w:rsidRPr="00FD0BCD" w:rsidTr="0026326B">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FA394C" w:rsidRDefault="00FA394C" w:rsidP="00FA394C">
            <w:pPr>
              <w:jc w:val="center"/>
              <w:rPr>
                <w:rFonts w:ascii="Times New Roman" w:hAnsi="Times New Roman"/>
                <w:sz w:val="24"/>
                <w:szCs w:val="24"/>
              </w:rPr>
            </w:pPr>
            <w:r>
              <w:rPr>
                <w:rFonts w:ascii="Times New Roman" w:hAnsi="Times New Roman"/>
                <w:sz w:val="24"/>
                <w:szCs w:val="24"/>
              </w:rPr>
              <w:t>6</w:t>
            </w:r>
          </w:p>
        </w:tc>
        <w:tc>
          <w:tcPr>
            <w:tcW w:w="4253" w:type="dxa"/>
            <w:vAlign w:val="center"/>
          </w:tcPr>
          <w:p w:rsidR="00FA394C" w:rsidRDefault="00FA394C" w:rsidP="00FA394C">
            <w:pPr>
              <w:pStyle w:val="NoSpacing"/>
              <w:rPr>
                <w:rFonts w:ascii="Times New Roman" w:hAnsi="Times New Roman"/>
                <w:sz w:val="24"/>
                <w:szCs w:val="24"/>
                <w:lang w:val="ro-RO"/>
              </w:rPr>
            </w:pPr>
            <w:r>
              <w:rPr>
                <w:rFonts w:ascii="Times New Roman" w:hAnsi="Times New Roman"/>
                <w:sz w:val="24"/>
                <w:szCs w:val="24"/>
                <w:lang w:val="ro-RO"/>
              </w:rPr>
              <w:t>S</w:t>
            </w:r>
            <w:r w:rsidRPr="00C55A86">
              <w:rPr>
                <w:rFonts w:ascii="Times New Roman" w:hAnsi="Times New Roman"/>
                <w:sz w:val="24"/>
                <w:szCs w:val="24"/>
                <w:lang w:val="ro-RO"/>
              </w:rPr>
              <w:t xml:space="preserve">ervicii de servire masă </w:t>
            </w:r>
            <w:r>
              <w:rPr>
                <w:rFonts w:ascii="Times New Roman" w:hAnsi="Times New Roman"/>
                <w:sz w:val="24"/>
                <w:szCs w:val="24"/>
                <w:lang w:val="ro-RO"/>
              </w:rPr>
              <w:t xml:space="preserve">de </w:t>
            </w:r>
            <w:r w:rsidRPr="005C1D58">
              <w:rPr>
                <w:rFonts w:ascii="Times New Roman" w:hAnsi="Times New Roman"/>
                <w:sz w:val="24"/>
                <w:szCs w:val="24"/>
                <w:lang w:val="ro-RO"/>
              </w:rPr>
              <w:t>prânz și cină,</w:t>
            </w:r>
            <w:r w:rsidRPr="00C55A86">
              <w:rPr>
                <w:rFonts w:ascii="Times New Roman" w:hAnsi="Times New Roman"/>
                <w:sz w:val="24"/>
                <w:szCs w:val="24"/>
                <w:lang w:val="ro-RO"/>
              </w:rPr>
              <w:t xml:space="preserve"> în data de 27.11.2019, 30 persoane</w:t>
            </w:r>
          </w:p>
        </w:tc>
        <w:tc>
          <w:tcPr>
            <w:tcW w:w="708" w:type="dxa"/>
            <w:vAlign w:val="center"/>
          </w:tcPr>
          <w:p w:rsidR="00FA394C" w:rsidRDefault="00FA394C" w:rsidP="00FA394C">
            <w:pPr>
              <w:jc w:val="center"/>
            </w:pPr>
            <w:r w:rsidRPr="00DB124D">
              <w:rPr>
                <w:rFonts w:ascii="Times New Roman" w:hAnsi="Times New Roman"/>
                <w:sz w:val="24"/>
                <w:szCs w:val="24"/>
              </w:rPr>
              <w:t>pers</w:t>
            </w:r>
          </w:p>
        </w:tc>
        <w:tc>
          <w:tcPr>
            <w:tcW w:w="1276" w:type="dxa"/>
            <w:vAlign w:val="center"/>
          </w:tcPr>
          <w:p w:rsidR="00FA394C" w:rsidRDefault="00FA394C" w:rsidP="00FA394C">
            <w:pPr>
              <w:spacing w:line="240" w:lineRule="exact"/>
              <w:jc w:val="center"/>
              <w:rPr>
                <w:rFonts w:ascii="Times New Roman" w:hAnsi="Times New Roman"/>
                <w:sz w:val="24"/>
                <w:szCs w:val="24"/>
              </w:rPr>
            </w:pPr>
            <w:r>
              <w:rPr>
                <w:rFonts w:ascii="Times New Roman" w:hAnsi="Times New Roman"/>
                <w:sz w:val="24"/>
                <w:szCs w:val="24"/>
              </w:rPr>
              <w:t>30</w:t>
            </w:r>
          </w:p>
        </w:tc>
        <w:tc>
          <w:tcPr>
            <w:tcW w:w="1134" w:type="dxa"/>
            <w:vAlign w:val="center"/>
          </w:tcPr>
          <w:p w:rsidR="00FA394C" w:rsidRPr="00FD0BCD" w:rsidRDefault="00FA394C" w:rsidP="00FA394C">
            <w:pPr>
              <w:jc w:val="center"/>
              <w:rPr>
                <w:rFonts w:ascii="Times New Roman" w:hAnsi="Times New Roman"/>
                <w:i/>
                <w:sz w:val="24"/>
                <w:szCs w:val="24"/>
              </w:rPr>
            </w:pPr>
          </w:p>
        </w:tc>
        <w:tc>
          <w:tcPr>
            <w:tcW w:w="1134" w:type="dxa"/>
            <w:vAlign w:val="center"/>
          </w:tcPr>
          <w:p w:rsidR="00FA394C" w:rsidRPr="00FD0BCD" w:rsidRDefault="00FA394C" w:rsidP="00FA394C">
            <w:pPr>
              <w:jc w:val="center"/>
              <w:rPr>
                <w:rFonts w:ascii="Times New Roman" w:hAnsi="Times New Roman"/>
                <w:b/>
                <w:i/>
                <w:iCs/>
                <w:sz w:val="24"/>
                <w:szCs w:val="24"/>
              </w:rPr>
            </w:pPr>
          </w:p>
        </w:tc>
        <w:tc>
          <w:tcPr>
            <w:tcW w:w="1230" w:type="dxa"/>
            <w:vAlign w:val="center"/>
          </w:tcPr>
          <w:p w:rsidR="00FA394C" w:rsidRPr="00FD0BCD" w:rsidRDefault="00FA394C" w:rsidP="00FA394C">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F59D2" w:rsidRDefault="001F59D2"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AD0AE6"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203AAB" w:rsidRPr="00203AAB" w:rsidRDefault="00203AAB" w:rsidP="00203AAB">
            <w:pPr>
              <w:pStyle w:val="NoSpacing"/>
              <w:jc w:val="both"/>
              <w:rPr>
                <w:rFonts w:ascii="Times New Roman" w:hAnsi="Times New Roman"/>
                <w:b/>
                <w:u w:val="single"/>
                <w:lang w:val="ro-RO"/>
              </w:rPr>
            </w:pPr>
            <w:r w:rsidRPr="00203AAB">
              <w:rPr>
                <w:rFonts w:ascii="Times New Roman" w:hAnsi="Times New Roman"/>
                <w:b/>
                <w:u w:val="single"/>
                <w:lang w:val="ro-RO" w:eastAsia="ro-RO"/>
              </w:rPr>
              <w:t>1.</w:t>
            </w:r>
            <w:r w:rsidRPr="00203AAB">
              <w:rPr>
                <w:rFonts w:ascii="Times New Roman" w:hAnsi="Times New Roman"/>
                <w:b/>
                <w:u w:val="single"/>
                <w:lang w:val="ro-RO"/>
              </w:rPr>
              <w:t>COFFEE- BREAK</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Data: 25.11.2019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 10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14:00 </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w:t>
            </w:r>
            <w:r w:rsidRPr="00203AAB">
              <w:rPr>
                <w:rFonts w:ascii="Times New Roman" w:hAnsi="Times New Roman"/>
                <w:color w:val="000000" w:themeColor="text1"/>
                <w:lang w:val="ro-RO" w:eastAsia="ro-RO"/>
              </w:rPr>
              <w:t>Institutul Transfrontalier de Studii Internaționale şi Justiţie Penală, Strada Traian, nr, 393B</w:t>
            </w:r>
          </w:p>
          <w:p w:rsidR="00203AAB" w:rsidRPr="00203AAB" w:rsidRDefault="00203AAB" w:rsidP="00203AAB">
            <w:pPr>
              <w:jc w:val="both"/>
              <w:rPr>
                <w:rFonts w:ascii="Times New Roman" w:hAnsi="Times New Roman"/>
              </w:rPr>
            </w:pPr>
            <w:r w:rsidRPr="00203AAB">
              <w:rPr>
                <w:rFonts w:ascii="Times New Roman" w:hAnsi="Times New Roman"/>
              </w:rPr>
              <w:t>Servicii asigurate: logistica și personalul necesar prestării serviciilor</w:t>
            </w:r>
          </w:p>
          <w:p w:rsidR="00203AAB" w:rsidRPr="00203AAB" w:rsidRDefault="00203AAB" w:rsidP="00203AAB">
            <w:pPr>
              <w:pStyle w:val="NoSpacing"/>
              <w:jc w:val="both"/>
              <w:rPr>
                <w:rFonts w:ascii="Times New Roman" w:hAnsi="Times New Roman"/>
                <w:color w:val="000000"/>
              </w:rPr>
            </w:pPr>
            <w:r w:rsidRPr="00203AAB">
              <w:rPr>
                <w:rFonts w:ascii="Times New Roman" w:hAnsi="Times New Roman"/>
                <w:color w:val="000000"/>
              </w:rPr>
              <w:t xml:space="preserve">Structura meniului/persoană: </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cafea espresso, 100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ceaiuri diferite, 200 ml (4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zahar alb/brun, îndulcitor,lapte condensat, biscuiți cafea, lămâie feliată, miere de albine - nelimitat</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băuturi răcoritoare carbogazoase și necarbogazoase,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fresh-uri și limonadă cu lămâie, miere și mentă,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apă minerală carbogazoasă/plată, 500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xml:space="preserve">- produse de patiserie-cofetărie dulci, 120 g: </w:t>
            </w:r>
            <w:r w:rsidRPr="00203AAB">
              <w:rPr>
                <w:rFonts w:ascii="Times New Roman" w:hAnsi="Times New Roman"/>
                <w:color w:val="000000"/>
              </w:rPr>
              <w:t>praline negre (ciocolată neagră belgiană, umplute cu cremă de ciocolată albă și lavandă)</w:t>
            </w:r>
            <w:r w:rsidRPr="00203AAB">
              <w:rPr>
                <w:rFonts w:ascii="Times New Roman" w:hAnsi="Times New Roman"/>
              </w:rPr>
              <w:t xml:space="preserve">, </w:t>
            </w:r>
            <w:r w:rsidRPr="00203AAB">
              <w:rPr>
                <w:rFonts w:ascii="Times New Roman" w:hAnsi="Times New Roman"/>
                <w:color w:val="000000"/>
              </w:rPr>
              <w:t>praline albe (ciocolată albă belgiană, umplute cu cremă de ciocolată neagră și piper roșu)</w:t>
            </w:r>
            <w:r w:rsidRPr="00203AAB">
              <w:rPr>
                <w:rFonts w:ascii="Times New Roman" w:hAnsi="Times New Roman"/>
              </w:rPr>
              <w:t>, bezele (umplute cu cremă de șofran), pricomigdale cu nuci și migdale, bomboane raffaello</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de gustări aperitiv, tip cocktail, 300 g (minim 6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fructe, 150 g</w:t>
            </w:r>
          </w:p>
          <w:p w:rsidR="00203AAB" w:rsidRPr="00203AAB" w:rsidRDefault="00203AAB" w:rsidP="00203AAB">
            <w:pPr>
              <w:pStyle w:val="NoSpacing"/>
              <w:jc w:val="both"/>
              <w:rPr>
                <w:rFonts w:ascii="Times New Roman" w:hAnsi="Times New Roman"/>
                <w:b/>
                <w:u w:val="single"/>
                <w:lang w:val="ro-RO"/>
              </w:rPr>
            </w:pPr>
            <w:r w:rsidRPr="00203AAB">
              <w:rPr>
                <w:rFonts w:ascii="Times New Roman" w:hAnsi="Times New Roman"/>
                <w:b/>
                <w:u w:val="single"/>
                <w:lang w:val="ro-RO" w:eastAsia="ro-RO"/>
              </w:rPr>
              <w:t xml:space="preserve">2. </w:t>
            </w:r>
            <w:r w:rsidRPr="00203AAB">
              <w:rPr>
                <w:rFonts w:ascii="Times New Roman" w:hAnsi="Times New Roman"/>
                <w:b/>
                <w:u w:val="single"/>
                <w:lang w:val="ro-RO"/>
              </w:rPr>
              <w:t xml:space="preserve">SERVICII DE SERVIRE MASĂ -CINĂ </w:t>
            </w:r>
          </w:p>
          <w:p w:rsidR="00203AAB" w:rsidRPr="00203AAB" w:rsidRDefault="00203AAB" w:rsidP="00203AAB">
            <w:pPr>
              <w:pStyle w:val="NoSpacing"/>
              <w:jc w:val="both"/>
              <w:rPr>
                <w:rFonts w:ascii="Times New Roman" w:hAnsi="Times New Roman"/>
                <w:b/>
                <w:u w:val="single"/>
                <w:lang w:val="ro-RO"/>
              </w:rPr>
            </w:pPr>
            <w:r w:rsidRPr="00203AAB">
              <w:rPr>
                <w:rFonts w:ascii="Times New Roman" w:hAnsi="Times New Roman"/>
                <w:lang w:val="ro-RO" w:eastAsia="ro-RO"/>
              </w:rPr>
              <w:t>Data: 25.11.2019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 10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ora 19:00 </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w:t>
            </w:r>
            <w:r w:rsidRPr="00203AAB">
              <w:rPr>
                <w:rFonts w:ascii="Times New Roman" w:hAnsi="Times New Roman"/>
                <w:color w:val="000000" w:themeColor="text1"/>
                <w:lang w:val="ro-RO" w:eastAsia="ro-RO"/>
              </w:rPr>
              <w:t>la restaurantul propus de ofertant</w:t>
            </w:r>
          </w:p>
          <w:p w:rsidR="00203AAB" w:rsidRPr="00203AAB" w:rsidRDefault="00203AAB" w:rsidP="00203AAB">
            <w:pPr>
              <w:jc w:val="both"/>
              <w:rPr>
                <w:rFonts w:ascii="Times New Roman" w:hAnsi="Times New Roman"/>
                <w:lang w:val="ro-RO" w:eastAsia="ro-RO"/>
              </w:rPr>
            </w:pPr>
            <w:r w:rsidRPr="00203AAB">
              <w:rPr>
                <w:rFonts w:ascii="Times New Roman" w:hAnsi="Times New Roman"/>
                <w:lang w:val="ro-RO" w:eastAsia="ro-RO"/>
              </w:rPr>
              <w:t>Prestatorul va asigura servirea mesei la sediul propriu, într-un restaurant clasificat 3*, aflat la o distanță de maxim 3 km de locația unde se desfășoară evenimentul și anume</w:t>
            </w:r>
            <w:r w:rsidRPr="00203AAB">
              <w:rPr>
                <w:rFonts w:ascii="Times New Roman" w:hAnsi="Times New Roman"/>
              </w:rPr>
              <w:t xml:space="preserve"> </w:t>
            </w:r>
            <w:r w:rsidRPr="00203AAB">
              <w:rPr>
                <w:rFonts w:ascii="Times New Roman" w:hAnsi="Times New Roman"/>
                <w:color w:val="000000" w:themeColor="text1"/>
                <w:lang w:val="ro-RO" w:eastAsia="ro-RO"/>
              </w:rPr>
              <w:t>Institutul Transfrontalier de Studii Internaționale şi Justiţie Penală, Strada Traian, nr, 393B</w:t>
            </w:r>
            <w:r w:rsidRPr="00203AAB">
              <w:rPr>
                <w:rFonts w:ascii="Times New Roman" w:hAnsi="Times New Roman"/>
                <w:lang w:val="ro-RO" w:eastAsia="ro-RO"/>
              </w:rPr>
              <w:t xml:space="preserve">, precum și personalul necesar realizării serviciilor contractate (servire masă, asigurare debarasări).  </w:t>
            </w:r>
          </w:p>
          <w:p w:rsidR="00203AAB" w:rsidRPr="00203AAB" w:rsidRDefault="00203AAB" w:rsidP="00203AAB">
            <w:pPr>
              <w:jc w:val="both"/>
              <w:rPr>
                <w:rFonts w:ascii="Times New Roman" w:hAnsi="Times New Roman"/>
              </w:rPr>
            </w:pPr>
            <w:r w:rsidRPr="00203AAB">
              <w:rPr>
                <w:rFonts w:ascii="Times New Roman" w:hAnsi="Times New Roman"/>
              </w:rPr>
              <w:t>Servicii asigurate: logistica și personalul necesar prestării serviciilor</w:t>
            </w:r>
          </w:p>
          <w:p w:rsidR="00203AAB" w:rsidRPr="00203AAB" w:rsidRDefault="00203AAB" w:rsidP="00203AAB">
            <w:pPr>
              <w:jc w:val="both"/>
              <w:rPr>
                <w:rFonts w:ascii="Times New Roman" w:hAnsi="Times New Roman"/>
                <w:lang w:eastAsia="ro-RO"/>
              </w:rPr>
            </w:pPr>
            <w:r w:rsidRPr="00203AAB">
              <w:rPr>
                <w:rFonts w:ascii="Times New Roman" w:hAnsi="Times New Roman"/>
                <w:lang w:val="ro-RO"/>
              </w:rPr>
              <w:t xml:space="preserve">Structură meniu cină/per persoană </w:t>
            </w:r>
            <w:r w:rsidRPr="00203AAB">
              <w:rPr>
                <w:rFonts w:ascii="Times New Roman" w:hAnsi="Times New Roman"/>
                <w:lang w:eastAsia="ro-RO"/>
              </w:rPr>
              <w:t>(cantități finite, după procesarea termică a materiilor prime alimentare):</w:t>
            </w:r>
          </w:p>
          <w:p w:rsidR="00203AAB" w:rsidRPr="00203AAB" w:rsidRDefault="00203AAB" w:rsidP="00203AAB">
            <w:pPr>
              <w:jc w:val="both"/>
              <w:rPr>
                <w:rFonts w:ascii="Times New Roman" w:hAnsi="Times New Roman"/>
              </w:rPr>
            </w:pPr>
            <w:r w:rsidRPr="00203AAB">
              <w:rPr>
                <w:rFonts w:ascii="Times New Roman" w:hAnsi="Times New Roman"/>
                <w:u w:val="single"/>
              </w:rPr>
              <w:t>STARTER</w:t>
            </w:r>
            <w:r w:rsidRPr="00203AAB">
              <w:rPr>
                <w:rFonts w:ascii="Times New Roman" w:hAnsi="Times New Roman"/>
              </w:rPr>
              <w:t xml:space="preserve"> – 400 G</w:t>
            </w:r>
          </w:p>
          <w:p w:rsidR="00203AAB" w:rsidRPr="00203AAB" w:rsidRDefault="00203AAB" w:rsidP="00203AAB">
            <w:pPr>
              <w:jc w:val="both"/>
              <w:rPr>
                <w:rFonts w:ascii="Times New Roman" w:hAnsi="Times New Roman"/>
              </w:rPr>
            </w:pPr>
            <w:r w:rsidRPr="00203AAB">
              <w:rPr>
                <w:rFonts w:ascii="Times New Roman" w:hAnsi="Times New Roman"/>
              </w:rPr>
              <w:t>Somon sălbatic gravlax și ton roșu în crustă de susan mixt, cu ou de prepeliță poșat în sos de sfeclă roșie și sos de soia caramelizat, piure din broccolli, legume în alge marine, microplante.</w:t>
            </w:r>
            <w:r w:rsidRPr="00203AAB">
              <w:rPr>
                <w:rFonts w:ascii="Times New Roman" w:hAnsi="Times New Roman"/>
              </w:rPr>
              <w:tab/>
            </w:r>
          </w:p>
          <w:p w:rsidR="00203AAB" w:rsidRPr="00203AAB" w:rsidRDefault="00203AAB" w:rsidP="00203AAB">
            <w:pPr>
              <w:jc w:val="both"/>
              <w:rPr>
                <w:rFonts w:ascii="Times New Roman" w:hAnsi="Times New Roman"/>
              </w:rPr>
            </w:pPr>
            <w:r w:rsidRPr="00203AAB">
              <w:rPr>
                <w:rFonts w:ascii="Times New Roman" w:hAnsi="Times New Roman"/>
                <w:u w:val="single"/>
              </w:rPr>
              <w:t>MAIN COURSE</w:t>
            </w:r>
            <w:r w:rsidRPr="00203AAB">
              <w:rPr>
                <w:rFonts w:ascii="Times New Roman" w:hAnsi="Times New Roman"/>
              </w:rPr>
              <w:t xml:space="preserve"> – 500 G</w:t>
            </w:r>
          </w:p>
          <w:p w:rsidR="00203AAB" w:rsidRPr="00203AAB" w:rsidRDefault="00203AAB" w:rsidP="00203AAB">
            <w:pPr>
              <w:jc w:val="both"/>
              <w:rPr>
                <w:rFonts w:ascii="Times New Roman" w:hAnsi="Times New Roman"/>
              </w:rPr>
            </w:pPr>
            <w:r w:rsidRPr="00203AAB">
              <w:rPr>
                <w:rFonts w:ascii="Times New Roman" w:hAnsi="Times New Roman"/>
              </w:rPr>
              <w:t>Prosciutto-wrapped turkey roll</w:t>
            </w:r>
          </w:p>
          <w:p w:rsidR="00203AAB" w:rsidRPr="00203AAB" w:rsidRDefault="00203AAB" w:rsidP="00203AAB">
            <w:pPr>
              <w:jc w:val="both"/>
              <w:rPr>
                <w:rFonts w:ascii="Times New Roman" w:hAnsi="Times New Roman"/>
              </w:rPr>
            </w:pPr>
            <w:r w:rsidRPr="00203AAB">
              <w:rPr>
                <w:rFonts w:ascii="Times New Roman" w:hAnsi="Times New Roman"/>
              </w:rPr>
              <w:t>Mușchiuleț de porc sous-vide în sos teriyaky</w:t>
            </w:r>
          </w:p>
          <w:p w:rsidR="00203AAB" w:rsidRPr="00203AAB" w:rsidRDefault="00203AAB" w:rsidP="00203AAB">
            <w:pPr>
              <w:jc w:val="both"/>
              <w:rPr>
                <w:rFonts w:ascii="Times New Roman" w:hAnsi="Times New Roman"/>
              </w:rPr>
            </w:pPr>
            <w:r w:rsidRPr="00203AAB">
              <w:rPr>
                <w:rFonts w:ascii="Times New Roman" w:hAnsi="Times New Roman"/>
              </w:rPr>
              <w:t>Sos de vin roșu</w:t>
            </w:r>
          </w:p>
          <w:p w:rsidR="00203AAB" w:rsidRPr="00203AAB" w:rsidRDefault="00203AAB" w:rsidP="00203AAB">
            <w:pPr>
              <w:jc w:val="both"/>
              <w:rPr>
                <w:rFonts w:ascii="Times New Roman" w:hAnsi="Times New Roman"/>
              </w:rPr>
            </w:pPr>
            <w:r w:rsidRPr="00203AAB">
              <w:rPr>
                <w:rFonts w:ascii="Times New Roman" w:hAnsi="Times New Roman"/>
              </w:rPr>
              <w:t xml:space="preserve">Spumă din dovleac aromat </w:t>
            </w:r>
          </w:p>
          <w:p w:rsidR="00203AAB" w:rsidRPr="00203AAB" w:rsidRDefault="00203AAB" w:rsidP="00203AAB">
            <w:pPr>
              <w:jc w:val="both"/>
              <w:rPr>
                <w:rFonts w:ascii="Times New Roman" w:hAnsi="Times New Roman"/>
              </w:rPr>
            </w:pPr>
            <w:r w:rsidRPr="00203AAB">
              <w:rPr>
                <w:rFonts w:ascii="Times New Roman" w:hAnsi="Times New Roman"/>
              </w:rPr>
              <w:t>Zucchini cu parmezan și ierburi aromatice</w:t>
            </w:r>
          </w:p>
          <w:p w:rsidR="00203AAB" w:rsidRPr="00203AAB" w:rsidRDefault="00203AAB" w:rsidP="00203AAB">
            <w:pPr>
              <w:jc w:val="both"/>
              <w:rPr>
                <w:rFonts w:ascii="Times New Roman" w:hAnsi="Times New Roman"/>
              </w:rPr>
            </w:pPr>
            <w:r w:rsidRPr="00203AAB">
              <w:rPr>
                <w:rFonts w:ascii="Times New Roman" w:hAnsi="Times New Roman"/>
              </w:rPr>
              <w:lastRenderedPageBreak/>
              <w:t>Ardei copt umplut cu brânză de capră și chivas proaspăt</w:t>
            </w:r>
          </w:p>
          <w:p w:rsidR="00203AAB" w:rsidRPr="00203AAB" w:rsidRDefault="00203AAB" w:rsidP="00203AAB">
            <w:pPr>
              <w:jc w:val="both"/>
              <w:rPr>
                <w:rFonts w:ascii="Times New Roman" w:hAnsi="Times New Roman"/>
              </w:rPr>
            </w:pPr>
            <w:r w:rsidRPr="00203AAB">
              <w:rPr>
                <w:rFonts w:ascii="Times New Roman" w:hAnsi="Times New Roman"/>
              </w:rPr>
              <w:t>Specialități panificație (cu semințe, secară, graham etc.) – 80 g</w:t>
            </w:r>
          </w:p>
          <w:p w:rsidR="00203AAB" w:rsidRPr="00203AAB" w:rsidRDefault="00203AAB" w:rsidP="00203AAB">
            <w:pPr>
              <w:jc w:val="both"/>
              <w:rPr>
                <w:rFonts w:ascii="Times New Roman" w:hAnsi="Times New Roman"/>
                <w:u w:val="single"/>
              </w:rPr>
            </w:pPr>
            <w:r w:rsidRPr="00203AAB">
              <w:rPr>
                <w:rFonts w:ascii="Times New Roman" w:hAnsi="Times New Roman"/>
                <w:u w:val="single"/>
              </w:rPr>
              <w:t xml:space="preserve">DESERT </w:t>
            </w:r>
            <w:r w:rsidRPr="00203AAB">
              <w:rPr>
                <w:rFonts w:ascii="Times New Roman" w:hAnsi="Times New Roman"/>
              </w:rPr>
              <w:t>– 120 G</w:t>
            </w:r>
          </w:p>
          <w:p w:rsidR="00203AAB" w:rsidRPr="00203AAB" w:rsidRDefault="00203AAB" w:rsidP="00203AAB">
            <w:pPr>
              <w:jc w:val="both"/>
              <w:rPr>
                <w:rFonts w:ascii="Times New Roman" w:hAnsi="Times New Roman"/>
              </w:rPr>
            </w:pPr>
            <w:r w:rsidRPr="00203AAB">
              <w:rPr>
                <w:rFonts w:ascii="Times New Roman" w:hAnsi="Times New Roman"/>
              </w:rPr>
              <w:t>Mousse din ciocolată neagră belgiană și ciocolată albă belgiană, cu mascarpone și fructe de pădure proaspete (monoporție)</w:t>
            </w:r>
          </w:p>
          <w:p w:rsidR="00203AAB" w:rsidRPr="00203AAB" w:rsidRDefault="00203AAB" w:rsidP="00203AAB">
            <w:pPr>
              <w:jc w:val="both"/>
              <w:rPr>
                <w:rFonts w:ascii="Times New Roman" w:hAnsi="Times New Roman"/>
                <w:u w:val="single"/>
              </w:rPr>
            </w:pPr>
            <w:r w:rsidRPr="00203AAB">
              <w:rPr>
                <w:rFonts w:ascii="Times New Roman" w:hAnsi="Times New Roman"/>
                <w:u w:val="single"/>
              </w:rPr>
              <w:t>BĂUTURI</w:t>
            </w:r>
          </w:p>
          <w:p w:rsidR="00203AAB" w:rsidRPr="00203AAB" w:rsidRDefault="00203AAB" w:rsidP="00203AAB">
            <w:pPr>
              <w:jc w:val="both"/>
              <w:rPr>
                <w:rFonts w:ascii="Times New Roman" w:hAnsi="Times New Roman"/>
              </w:rPr>
            </w:pPr>
            <w:r w:rsidRPr="00203AAB">
              <w:rPr>
                <w:rFonts w:ascii="Times New Roman" w:hAnsi="Times New Roman"/>
              </w:rPr>
              <w:t>Apă minerală carbogazoasă și plată, ambalată în sticlă 0.75 l – 1 st.</w:t>
            </w:r>
          </w:p>
          <w:p w:rsidR="00203AAB" w:rsidRPr="00203AAB" w:rsidRDefault="00203AAB" w:rsidP="00203AAB">
            <w:pPr>
              <w:jc w:val="both"/>
              <w:rPr>
                <w:rFonts w:ascii="Times New Roman" w:hAnsi="Times New Roman"/>
              </w:rPr>
            </w:pPr>
            <w:r w:rsidRPr="00203AAB">
              <w:rPr>
                <w:rFonts w:ascii="Times New Roman" w:hAnsi="Times New Roman"/>
              </w:rPr>
              <w:t>Cocktail non-alcoolic (Shirley Temple – nectar de cireșe, suc de lămâie, Ginger Ale, cireașă și portocală) – 90 ml</w:t>
            </w:r>
          </w:p>
          <w:p w:rsidR="00203AAB" w:rsidRPr="00203AAB" w:rsidRDefault="00203AAB" w:rsidP="00203AAB">
            <w:pPr>
              <w:jc w:val="both"/>
              <w:rPr>
                <w:rFonts w:ascii="Times New Roman" w:hAnsi="Times New Roman"/>
              </w:rPr>
            </w:pPr>
            <w:r w:rsidRPr="00203AAB">
              <w:rPr>
                <w:rFonts w:ascii="Times New Roman" w:hAnsi="Times New Roman"/>
              </w:rPr>
              <w:t>Fresh din fructe (portocale, grapefruit, kiwi și mere) – 300 ml</w:t>
            </w:r>
          </w:p>
          <w:p w:rsidR="00203AAB" w:rsidRPr="00203AAB" w:rsidRDefault="00203AAB" w:rsidP="00203AAB">
            <w:pPr>
              <w:jc w:val="both"/>
              <w:rPr>
                <w:rFonts w:ascii="Times New Roman" w:hAnsi="Times New Roman"/>
              </w:rPr>
            </w:pPr>
            <w:r w:rsidRPr="00203AAB">
              <w:rPr>
                <w:rFonts w:ascii="Times New Roman" w:hAnsi="Times New Roman"/>
              </w:rPr>
              <w:t>Limonadă cu limes, miere de albine și mentă – 330 ml</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rPr>
              <w:t>Cafea espresso servită cu lapte condensat, zahâr brun/alb, biscuit cafea, ciocolată – 1 buc.</w:t>
            </w:r>
          </w:p>
          <w:p w:rsidR="00203AAB" w:rsidRPr="00203AAB" w:rsidRDefault="00203AAB" w:rsidP="00203AAB">
            <w:pPr>
              <w:pStyle w:val="NoSpacing"/>
              <w:jc w:val="both"/>
              <w:rPr>
                <w:rFonts w:ascii="Times New Roman" w:hAnsi="Times New Roman"/>
                <w:b/>
                <w:u w:val="single"/>
                <w:lang w:val="ro-RO"/>
              </w:rPr>
            </w:pPr>
            <w:r w:rsidRPr="00203AAB">
              <w:rPr>
                <w:rFonts w:ascii="Times New Roman" w:hAnsi="Times New Roman"/>
                <w:b/>
                <w:u w:val="single"/>
                <w:lang w:val="ro-RO"/>
              </w:rPr>
              <w:t>3. COFFE BREAK</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Data: 26.11.2019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persoane:30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09:00 </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w:t>
            </w:r>
            <w:r w:rsidRPr="00203AAB">
              <w:rPr>
                <w:rFonts w:ascii="Times New Roman" w:hAnsi="Times New Roman"/>
                <w:color w:val="000000" w:themeColor="text1"/>
                <w:lang w:val="ro-RO" w:eastAsia="ro-RO"/>
              </w:rPr>
              <w:t>Institutul Transfrontalier de Studii Internaționale şi Justiţie Penală, Strada Traian, nr, 393B</w:t>
            </w:r>
          </w:p>
          <w:p w:rsidR="00203AAB" w:rsidRPr="00203AAB" w:rsidRDefault="00203AAB" w:rsidP="00203AAB">
            <w:pPr>
              <w:jc w:val="both"/>
              <w:rPr>
                <w:rFonts w:ascii="Times New Roman" w:hAnsi="Times New Roman"/>
              </w:rPr>
            </w:pPr>
            <w:r w:rsidRPr="00203AAB">
              <w:rPr>
                <w:rFonts w:ascii="Times New Roman" w:hAnsi="Times New Roman"/>
              </w:rPr>
              <w:t>Servicii asigurate: logistica si personalul necesar prestarii serviciilor</w:t>
            </w:r>
          </w:p>
          <w:p w:rsidR="00203AAB" w:rsidRPr="00203AAB" w:rsidRDefault="00203AAB" w:rsidP="00203AAB">
            <w:pPr>
              <w:pStyle w:val="NoSpacing"/>
              <w:jc w:val="both"/>
              <w:rPr>
                <w:rFonts w:ascii="Times New Roman" w:hAnsi="Times New Roman"/>
                <w:color w:val="000000"/>
              </w:rPr>
            </w:pPr>
            <w:r w:rsidRPr="00203AAB">
              <w:rPr>
                <w:rFonts w:ascii="Times New Roman" w:hAnsi="Times New Roman"/>
                <w:color w:val="000000"/>
              </w:rPr>
              <w:t xml:space="preserve">Structura meniului/persoană: </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cafea espresso, 100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ceaiuri diferite, 200 ml (4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zahar alb/brun, îndulcitor,lapte condensat, biscuiți cafea, lămâie feliată, miere de albine - nelimitat</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băuturi răcoritoare carbogazoase și necarbogazoase,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fresh-uri și limonadă cu lămâie, miere și mentă,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apă minerală carbogazoasă/plată, 500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xml:space="preserve">- produse de patiserie-cofetărie dulci, 120 g: </w:t>
            </w:r>
            <w:r w:rsidRPr="00203AAB">
              <w:rPr>
                <w:rFonts w:ascii="Times New Roman" w:hAnsi="Times New Roman"/>
                <w:color w:val="000000"/>
              </w:rPr>
              <w:t>praline negre (ciocolată neagră belgiană, umplute cu cremă de ciocolată albă și lavandă)</w:t>
            </w:r>
            <w:r w:rsidRPr="00203AAB">
              <w:rPr>
                <w:rFonts w:ascii="Times New Roman" w:hAnsi="Times New Roman"/>
              </w:rPr>
              <w:t xml:space="preserve">, </w:t>
            </w:r>
            <w:r w:rsidRPr="00203AAB">
              <w:rPr>
                <w:rFonts w:ascii="Times New Roman" w:hAnsi="Times New Roman"/>
                <w:color w:val="000000"/>
              </w:rPr>
              <w:t>praline albe (ciocolată albă belgiană, umplute cu cremă de ciocolată neagră și piper roșu)</w:t>
            </w:r>
            <w:r w:rsidRPr="00203AAB">
              <w:rPr>
                <w:rFonts w:ascii="Times New Roman" w:hAnsi="Times New Roman"/>
              </w:rPr>
              <w:t>, bezele (umplute cu cremă de șofran), pricomigdale cu nuci și migdale, bomboane raffaello</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de gustări aperitiv, tip cocktail, 300 g (minim 6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fructe, 150 g</w:t>
            </w:r>
          </w:p>
          <w:p w:rsidR="00203AAB" w:rsidRPr="00203AAB" w:rsidRDefault="00203AAB" w:rsidP="00203AAB">
            <w:pPr>
              <w:jc w:val="both"/>
              <w:rPr>
                <w:rFonts w:ascii="Times New Roman" w:hAnsi="Times New Roman"/>
                <w:b/>
                <w:u w:val="single"/>
                <w:lang w:val="ro-RO"/>
              </w:rPr>
            </w:pPr>
            <w:r w:rsidRPr="00203AAB">
              <w:rPr>
                <w:rFonts w:ascii="Times New Roman" w:hAnsi="Times New Roman"/>
                <w:b/>
                <w:u w:val="single"/>
                <w:lang w:val="ro-RO"/>
              </w:rPr>
              <w:t>4.SERVICII DE SERVIRE MASĂ DE PRÂNZ ŞI CINĂ</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Data: 26.11.2019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 30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13:00 – </w:t>
            </w:r>
            <w:r w:rsidRPr="00203AAB">
              <w:rPr>
                <w:rFonts w:ascii="Times New Roman" w:hAnsi="Times New Roman"/>
                <w:b/>
                <w:lang w:val="ro-RO" w:eastAsia="ro-RO"/>
              </w:rPr>
              <w:t>masa de prânz</w:t>
            </w:r>
            <w:r w:rsidRPr="00203AAB">
              <w:rPr>
                <w:rFonts w:ascii="Times New Roman" w:hAnsi="Times New Roman"/>
                <w:lang w:val="ro-RO" w:eastAsia="ro-RO"/>
              </w:rPr>
              <w:t xml:space="preserve"> și ora 19:00 </w:t>
            </w:r>
            <w:r w:rsidRPr="00203AAB">
              <w:rPr>
                <w:rFonts w:ascii="Times New Roman" w:hAnsi="Times New Roman"/>
                <w:b/>
                <w:lang w:val="ro-RO" w:eastAsia="ro-RO"/>
              </w:rPr>
              <w:t>- cina</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pentru </w:t>
            </w:r>
            <w:r w:rsidRPr="00203AAB">
              <w:rPr>
                <w:rFonts w:ascii="Times New Roman" w:hAnsi="Times New Roman"/>
                <w:b/>
                <w:u w:val="single"/>
                <w:lang w:val="ro-RO" w:eastAsia="ro-RO"/>
              </w:rPr>
              <w:t>masa de prânz</w:t>
            </w:r>
            <w:r w:rsidRPr="00203AAB">
              <w:rPr>
                <w:rFonts w:ascii="Times New Roman" w:hAnsi="Times New Roman"/>
                <w:lang w:val="ro-RO" w:eastAsia="ro-RO"/>
              </w:rPr>
              <w:t xml:space="preserve">: </w:t>
            </w:r>
            <w:r w:rsidRPr="00203AAB">
              <w:rPr>
                <w:rFonts w:ascii="Times New Roman" w:hAnsi="Times New Roman"/>
                <w:color w:val="000000" w:themeColor="text1"/>
                <w:lang w:val="ro-RO" w:eastAsia="ro-RO"/>
              </w:rPr>
              <w:t>Institutul Transfrontalier de Studii Internaționale şi Justiţie Penală, Strada Traian, nr, 393B</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pentru </w:t>
            </w:r>
            <w:r w:rsidRPr="00203AAB">
              <w:rPr>
                <w:rFonts w:ascii="Times New Roman" w:hAnsi="Times New Roman"/>
                <w:b/>
                <w:u w:val="single"/>
                <w:lang w:val="ro-RO" w:eastAsia="ro-RO"/>
              </w:rPr>
              <w:t>cină:</w:t>
            </w:r>
            <w:r w:rsidRPr="00203AAB">
              <w:rPr>
                <w:rFonts w:ascii="Times New Roman" w:hAnsi="Times New Roman"/>
                <w:lang w:val="ro-RO" w:eastAsia="ro-RO"/>
              </w:rPr>
              <w:t xml:space="preserve">  </w:t>
            </w:r>
            <w:r w:rsidRPr="00203AAB">
              <w:rPr>
                <w:rFonts w:ascii="Times New Roman" w:hAnsi="Times New Roman"/>
                <w:color w:val="000000" w:themeColor="text1"/>
                <w:lang w:val="ro-RO" w:eastAsia="ro-RO"/>
              </w:rPr>
              <w:t>la restaurantul propus de ofertant</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Prestatorul va asigura servirea mesei la sediul propriu, într-un restaurant clasificat 3*, aflat la o distanță de maxim 3 km de locația unde se desfășoară evenimentul și anume</w:t>
            </w:r>
            <w:r w:rsidRPr="00203AAB">
              <w:rPr>
                <w:rFonts w:ascii="Times New Roman" w:hAnsi="Times New Roman"/>
              </w:rPr>
              <w:t xml:space="preserve"> </w:t>
            </w:r>
            <w:r w:rsidRPr="00203AAB">
              <w:rPr>
                <w:rFonts w:ascii="Times New Roman" w:hAnsi="Times New Roman"/>
                <w:color w:val="000000" w:themeColor="text1"/>
                <w:lang w:val="ro-RO" w:eastAsia="ro-RO"/>
              </w:rPr>
              <w:t>Institutul Transfrontalier de Studii Internaționale şi Justiţie Penală, Strada Traian, nr, 393B</w:t>
            </w:r>
            <w:r w:rsidRPr="00203AAB">
              <w:rPr>
                <w:rFonts w:ascii="Times New Roman" w:hAnsi="Times New Roman"/>
                <w:lang w:val="ro-RO" w:eastAsia="ro-RO"/>
              </w:rPr>
              <w:t xml:space="preserve">, precum și personalul necesar realizării serviciilor contractate (servire masa, asigurare debarasări).  </w:t>
            </w:r>
          </w:p>
          <w:p w:rsidR="00203AAB" w:rsidRPr="00203AAB" w:rsidRDefault="00203AAB" w:rsidP="00203AAB">
            <w:pPr>
              <w:jc w:val="both"/>
              <w:rPr>
                <w:rFonts w:ascii="Times New Roman" w:hAnsi="Times New Roman"/>
                <w:color w:val="000000"/>
              </w:rPr>
            </w:pPr>
            <w:r w:rsidRPr="00203AAB">
              <w:rPr>
                <w:rFonts w:ascii="Times New Roman" w:hAnsi="Times New Roman"/>
                <w:color w:val="000000"/>
              </w:rPr>
              <w:t>Servicii asigurate: logistica și personalul necesar prestării serviciilor</w:t>
            </w:r>
          </w:p>
          <w:p w:rsidR="00203AAB" w:rsidRPr="00203AAB" w:rsidRDefault="00203AAB" w:rsidP="00203AAB">
            <w:pPr>
              <w:jc w:val="both"/>
              <w:rPr>
                <w:rFonts w:ascii="Times New Roman" w:hAnsi="Times New Roman"/>
                <w:u w:val="single"/>
                <w:lang w:eastAsia="ro-RO"/>
              </w:rPr>
            </w:pPr>
            <w:r w:rsidRPr="00203AAB">
              <w:rPr>
                <w:rFonts w:ascii="Times New Roman" w:hAnsi="Times New Roman"/>
                <w:u w:val="single"/>
                <w:lang w:eastAsia="ro-RO"/>
              </w:rPr>
              <w:t>(cantități finite, după procesarea termică a materiilor prime alimentare):</w:t>
            </w:r>
          </w:p>
          <w:p w:rsidR="00203AAB" w:rsidRPr="00203AAB" w:rsidRDefault="00203AAB" w:rsidP="00203AAB">
            <w:pPr>
              <w:pStyle w:val="NoSpacing"/>
              <w:jc w:val="both"/>
              <w:rPr>
                <w:rFonts w:ascii="Times New Roman" w:hAnsi="Times New Roman"/>
                <w:b/>
                <w:lang w:val="ro-RO"/>
              </w:rPr>
            </w:pPr>
            <w:r w:rsidRPr="00203AAB">
              <w:rPr>
                <w:rFonts w:ascii="Times New Roman" w:hAnsi="Times New Roman"/>
                <w:lang w:val="ro-RO"/>
              </w:rPr>
              <w:t>Structura meniu</w:t>
            </w:r>
            <w:r w:rsidRPr="00203AAB">
              <w:rPr>
                <w:rFonts w:ascii="Times New Roman" w:hAnsi="Times New Roman"/>
                <w:color w:val="000000"/>
              </w:rPr>
              <w:t>/persoană</w:t>
            </w:r>
            <w:r w:rsidRPr="00203AAB">
              <w:rPr>
                <w:rFonts w:ascii="Times New Roman" w:hAnsi="Times New Roman"/>
                <w:lang w:val="ro-RO"/>
              </w:rPr>
              <w:t xml:space="preserve"> </w:t>
            </w:r>
          </w:p>
          <w:p w:rsidR="00203AAB" w:rsidRPr="00203AAB" w:rsidRDefault="00203AAB" w:rsidP="00203AAB">
            <w:pPr>
              <w:pStyle w:val="NoSpacing"/>
              <w:jc w:val="both"/>
              <w:rPr>
                <w:rFonts w:ascii="Times New Roman" w:hAnsi="Times New Roman"/>
                <w:b/>
                <w:lang w:val="ro-RO"/>
              </w:rPr>
            </w:pPr>
            <w:r w:rsidRPr="00203AAB">
              <w:rPr>
                <w:rFonts w:ascii="Times New Roman" w:hAnsi="Times New Roman"/>
                <w:b/>
                <w:lang w:val="ro-RO"/>
              </w:rPr>
              <w:t>PRÂNZ</w:t>
            </w:r>
          </w:p>
          <w:p w:rsidR="00203AAB" w:rsidRPr="00203AAB" w:rsidRDefault="00203AAB" w:rsidP="00203AAB">
            <w:pPr>
              <w:pStyle w:val="NoSpacing"/>
              <w:jc w:val="both"/>
              <w:rPr>
                <w:rFonts w:ascii="Times New Roman" w:hAnsi="Times New Roman"/>
                <w:lang w:val="ro-RO"/>
              </w:rPr>
            </w:pPr>
            <w:r w:rsidRPr="00203AAB">
              <w:rPr>
                <w:rFonts w:ascii="Times New Roman" w:hAnsi="Times New Roman"/>
                <w:lang w:val="ro-RO"/>
              </w:rPr>
              <w:t>Structura meniu:</w:t>
            </w:r>
          </w:p>
          <w:p w:rsidR="00203AAB" w:rsidRPr="00203AAB" w:rsidRDefault="00203AAB" w:rsidP="00203AAB">
            <w:pPr>
              <w:pStyle w:val="NoSpacing"/>
              <w:jc w:val="both"/>
              <w:rPr>
                <w:rFonts w:ascii="Times New Roman" w:hAnsi="Times New Roman"/>
                <w:lang w:val="ro-RO"/>
              </w:rPr>
            </w:pPr>
          </w:p>
          <w:p w:rsidR="00203AAB" w:rsidRPr="00203AAB" w:rsidRDefault="00203AAB" w:rsidP="00203AAB">
            <w:pPr>
              <w:pStyle w:val="NoSpacing"/>
              <w:jc w:val="both"/>
              <w:rPr>
                <w:rFonts w:ascii="Times New Roman" w:hAnsi="Times New Roman"/>
                <w:color w:val="000000"/>
                <w:lang w:val="en-GB" w:eastAsia="en-GB"/>
              </w:rPr>
            </w:pPr>
            <w:r w:rsidRPr="00203AAB">
              <w:rPr>
                <w:rFonts w:ascii="Times New Roman" w:hAnsi="Times New Roman"/>
                <w:color w:val="000000"/>
                <w:u w:val="single"/>
                <w:lang w:val="en-GB" w:eastAsia="en-GB"/>
              </w:rPr>
              <w:lastRenderedPageBreak/>
              <w:t>STARTER</w:t>
            </w:r>
            <w:r w:rsidRPr="00203AAB">
              <w:rPr>
                <w:rFonts w:ascii="Times New Roman" w:hAnsi="Times New Roman"/>
                <w:color w:val="000000"/>
                <w:lang w:val="en-GB" w:eastAsia="en-GB"/>
              </w:rPr>
              <w:t xml:space="preserve"> – 400 G</w:t>
            </w:r>
          </w:p>
          <w:p w:rsidR="00203AAB" w:rsidRPr="00203AAB" w:rsidRDefault="00203AAB" w:rsidP="00203AAB">
            <w:pPr>
              <w:pStyle w:val="NoSpacing"/>
              <w:jc w:val="both"/>
              <w:rPr>
                <w:rFonts w:ascii="Times New Roman" w:hAnsi="Times New Roman"/>
                <w:lang w:val="ro-RO"/>
              </w:rPr>
            </w:pPr>
            <w:r w:rsidRPr="00203AAB">
              <w:rPr>
                <w:rFonts w:ascii="Times New Roman" w:hAnsi="Times New Roman"/>
                <w:color w:val="000000"/>
                <w:lang w:val="en-GB" w:eastAsia="en-GB"/>
              </w:rPr>
              <w:t>Salata de ton în lipie</w:t>
            </w:r>
            <w:r w:rsidRPr="00203AAB">
              <w:rPr>
                <w:rFonts w:ascii="Times New Roman" w:hAnsi="Times New Roman"/>
                <w:lang w:val="ro-RO"/>
              </w:rPr>
              <w:t xml:space="preserve"> </w:t>
            </w:r>
          </w:p>
          <w:p w:rsidR="00203AAB" w:rsidRPr="00203AAB" w:rsidRDefault="00203AAB" w:rsidP="00203AAB">
            <w:pPr>
              <w:pStyle w:val="NoSpacing"/>
              <w:jc w:val="both"/>
              <w:rPr>
                <w:rFonts w:ascii="Times New Roman" w:hAnsi="Times New Roman"/>
                <w:color w:val="000000"/>
                <w:lang w:val="en-GB" w:eastAsia="en-GB"/>
              </w:rPr>
            </w:pPr>
            <w:r w:rsidRPr="00203AAB">
              <w:rPr>
                <w:rFonts w:ascii="Times New Roman" w:hAnsi="Times New Roman"/>
                <w:lang w:val="ro-RO"/>
              </w:rPr>
              <w:t>Sashimi cu brânză de capră și somon afumat</w:t>
            </w:r>
          </w:p>
          <w:p w:rsidR="00203AAB" w:rsidRPr="00203AAB" w:rsidRDefault="00203AAB" w:rsidP="00203AAB">
            <w:pPr>
              <w:pStyle w:val="NoSpacing"/>
              <w:jc w:val="both"/>
              <w:rPr>
                <w:rFonts w:ascii="Times New Roman" w:hAnsi="Times New Roman"/>
                <w:color w:val="000000"/>
                <w:lang w:val="en-GB" w:eastAsia="en-GB"/>
              </w:rPr>
            </w:pPr>
            <w:r w:rsidRPr="00203AAB">
              <w:rPr>
                <w:rFonts w:ascii="Times New Roman" w:hAnsi="Times New Roman"/>
                <w:color w:val="000000"/>
                <w:lang w:val="en-GB" w:eastAsia="en-GB"/>
              </w:rPr>
              <w:t>Trio cheesecake aperitiv</w:t>
            </w:r>
          </w:p>
          <w:p w:rsidR="00203AAB" w:rsidRPr="00203AAB" w:rsidRDefault="00203AAB" w:rsidP="00203AAB">
            <w:pPr>
              <w:pStyle w:val="NoSpacing"/>
              <w:jc w:val="both"/>
              <w:rPr>
                <w:rFonts w:ascii="Times New Roman" w:hAnsi="Times New Roman"/>
                <w:color w:val="000000"/>
                <w:lang w:val="en-GB" w:eastAsia="en-GB"/>
              </w:rPr>
            </w:pPr>
            <w:r w:rsidRPr="00203AAB">
              <w:rPr>
                <w:rFonts w:ascii="Times New Roman" w:hAnsi="Times New Roman"/>
                <w:color w:val="000000"/>
                <w:lang w:val="en-GB" w:eastAsia="en-GB"/>
              </w:rPr>
              <w:t>Terină din mușchiuleț de porc glazurată în reducție de vin roșu</w:t>
            </w:r>
          </w:p>
          <w:p w:rsidR="00203AAB" w:rsidRPr="00203AAB" w:rsidRDefault="00203AAB" w:rsidP="00203AAB">
            <w:pPr>
              <w:pStyle w:val="NoSpacing"/>
              <w:jc w:val="both"/>
              <w:rPr>
                <w:rFonts w:ascii="Times New Roman" w:hAnsi="Times New Roman"/>
                <w:lang w:val="ro-RO"/>
              </w:rPr>
            </w:pPr>
            <w:r w:rsidRPr="00203AAB">
              <w:rPr>
                <w:rFonts w:ascii="Times New Roman" w:hAnsi="Times New Roman"/>
                <w:lang w:val="ro-RO"/>
              </w:rPr>
              <w:t>Vol-au-vent cu gorgonzola, măr și alune</w:t>
            </w:r>
          </w:p>
          <w:p w:rsidR="00203AAB" w:rsidRPr="00203AAB" w:rsidRDefault="00203AAB" w:rsidP="00203AAB">
            <w:pPr>
              <w:pStyle w:val="NoSpacing"/>
              <w:jc w:val="both"/>
              <w:rPr>
                <w:rFonts w:ascii="Times New Roman" w:hAnsi="Times New Roman"/>
                <w:lang w:val="ro-RO"/>
              </w:rPr>
            </w:pPr>
            <w:r w:rsidRPr="00203AAB">
              <w:rPr>
                <w:rFonts w:ascii="Times New Roman" w:hAnsi="Times New Roman"/>
                <w:lang w:val="ro-RO"/>
              </w:rPr>
              <w:t>Crostini cu roast beef, piper aromat și sparanghel</w:t>
            </w:r>
          </w:p>
          <w:p w:rsidR="00203AAB" w:rsidRPr="00203AAB" w:rsidRDefault="00203AAB" w:rsidP="00203AAB">
            <w:pPr>
              <w:pStyle w:val="NoSpacing"/>
              <w:jc w:val="both"/>
              <w:rPr>
                <w:rFonts w:ascii="Times New Roman" w:hAnsi="Times New Roman"/>
                <w:color w:val="000000"/>
                <w:lang w:val="en-GB" w:eastAsia="en-GB"/>
              </w:rPr>
            </w:pPr>
            <w:r w:rsidRPr="00203AAB">
              <w:rPr>
                <w:rFonts w:ascii="Times New Roman" w:hAnsi="Times New Roman"/>
                <w:color w:val="000000"/>
                <w:lang w:val="en-GB" w:eastAsia="en-GB"/>
              </w:rPr>
              <w:t>Rulou din piept de curcan cu mozarella și prosciutto</w:t>
            </w:r>
          </w:p>
          <w:p w:rsidR="00203AAB" w:rsidRPr="00203AAB" w:rsidRDefault="00203AAB" w:rsidP="00203AAB">
            <w:pPr>
              <w:jc w:val="both"/>
              <w:rPr>
                <w:rFonts w:ascii="Times New Roman" w:hAnsi="Times New Roman"/>
                <w:color w:val="000000"/>
                <w:u w:val="single"/>
                <w:lang w:val="en-GB" w:eastAsia="en-GB"/>
              </w:rPr>
            </w:pPr>
            <w:r w:rsidRPr="00203AAB">
              <w:rPr>
                <w:rFonts w:ascii="Times New Roman" w:hAnsi="Times New Roman"/>
                <w:color w:val="000000"/>
                <w:u w:val="single"/>
                <w:lang w:val="en-GB" w:eastAsia="en-GB"/>
              </w:rPr>
              <w:t>MAIN COURSE</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color w:val="000000"/>
                <w:lang w:val="en-GB" w:eastAsia="en-GB"/>
              </w:rPr>
              <w:t>Piept de rață la tigaie cu sos de portocale și piure din mazăre cu mentă 150/100/250  g</w:t>
            </w:r>
          </w:p>
          <w:p w:rsidR="00203AAB" w:rsidRPr="00203AAB" w:rsidRDefault="00203AAB" w:rsidP="00203AAB">
            <w:pPr>
              <w:jc w:val="both"/>
              <w:rPr>
                <w:rFonts w:ascii="Times New Roman" w:hAnsi="Times New Roman"/>
                <w:iCs/>
                <w:color w:val="000000"/>
                <w:u w:val="single"/>
                <w:lang w:eastAsia="en-GB"/>
              </w:rPr>
            </w:pPr>
            <w:r w:rsidRPr="00203AAB">
              <w:rPr>
                <w:rFonts w:ascii="Times New Roman" w:hAnsi="Times New Roman"/>
                <w:iCs/>
                <w:color w:val="000000"/>
                <w:u w:val="single"/>
                <w:lang w:eastAsia="en-GB"/>
              </w:rPr>
              <w:t>DESERT</w:t>
            </w:r>
          </w:p>
          <w:p w:rsidR="00203AAB" w:rsidRPr="00203AAB" w:rsidRDefault="00203AAB" w:rsidP="00203AAB">
            <w:pPr>
              <w:jc w:val="both"/>
              <w:rPr>
                <w:rFonts w:ascii="Times New Roman" w:hAnsi="Times New Roman"/>
                <w:color w:val="000000"/>
                <w:lang w:eastAsia="en-GB"/>
              </w:rPr>
            </w:pPr>
            <w:r w:rsidRPr="00203AAB">
              <w:rPr>
                <w:rFonts w:ascii="Times New Roman" w:hAnsi="Times New Roman"/>
                <w:color w:val="000000"/>
                <w:lang w:eastAsia="en-GB"/>
              </w:rPr>
              <w:t>Cheese cake servit cu dulceață de fructe de pădure 120/50 g</w:t>
            </w:r>
          </w:p>
          <w:p w:rsidR="00203AAB" w:rsidRPr="00203AAB" w:rsidRDefault="00203AAB" w:rsidP="00203AAB">
            <w:pPr>
              <w:jc w:val="both"/>
              <w:rPr>
                <w:rFonts w:ascii="Times New Roman" w:hAnsi="Times New Roman"/>
              </w:rPr>
            </w:pPr>
            <w:r w:rsidRPr="00203AAB">
              <w:rPr>
                <w:rFonts w:ascii="Times New Roman" w:hAnsi="Times New Roman"/>
                <w:iCs/>
                <w:color w:val="000000"/>
                <w:u w:val="single"/>
                <w:lang w:eastAsia="en-GB"/>
              </w:rPr>
              <w:t>BĂUTURI</w:t>
            </w:r>
            <w:r w:rsidRPr="00203AAB">
              <w:rPr>
                <w:rFonts w:ascii="Times New Roman" w:hAnsi="Times New Roman"/>
              </w:rPr>
              <w:t xml:space="preserve"> </w:t>
            </w:r>
          </w:p>
          <w:p w:rsidR="00203AAB" w:rsidRPr="00203AAB" w:rsidRDefault="00203AAB" w:rsidP="00203AAB">
            <w:pPr>
              <w:jc w:val="both"/>
              <w:rPr>
                <w:rFonts w:ascii="Times New Roman" w:hAnsi="Times New Roman"/>
                <w:iCs/>
                <w:color w:val="000000"/>
                <w:u w:val="single"/>
                <w:lang w:eastAsia="en-GB"/>
              </w:rPr>
            </w:pPr>
            <w:r w:rsidRPr="00203AAB">
              <w:rPr>
                <w:rFonts w:ascii="Times New Roman" w:hAnsi="Times New Roman"/>
              </w:rPr>
              <w:t xml:space="preserve">Apă minerală carbogazoasă și plată, ambalată în sticlă 0.75 l - </w:t>
            </w:r>
            <w:r w:rsidRPr="00203AAB">
              <w:rPr>
                <w:rFonts w:ascii="Times New Roman" w:hAnsi="Times New Roman"/>
                <w:color w:val="000000"/>
                <w:lang w:eastAsia="en-GB"/>
              </w:rPr>
              <w:t>1</w:t>
            </w:r>
            <w:r w:rsidRPr="00203AAB">
              <w:rPr>
                <w:rFonts w:ascii="Times New Roman" w:hAnsi="Times New Roman"/>
                <w:color w:val="000000"/>
                <w:lang w:val="en-GB" w:eastAsia="en-GB"/>
              </w:rPr>
              <w:t xml:space="preserve"> st.</w:t>
            </w:r>
          </w:p>
          <w:p w:rsidR="00203AAB" w:rsidRPr="00203AAB" w:rsidRDefault="00203AAB" w:rsidP="00203AAB">
            <w:pPr>
              <w:jc w:val="both"/>
              <w:rPr>
                <w:rFonts w:ascii="Times New Roman" w:hAnsi="Times New Roman"/>
                <w:color w:val="000000"/>
                <w:lang w:eastAsia="en-GB"/>
              </w:rPr>
            </w:pPr>
            <w:r w:rsidRPr="00203AAB">
              <w:rPr>
                <w:rFonts w:ascii="Times New Roman" w:hAnsi="Times New Roman"/>
              </w:rPr>
              <w:t>Fresh din fructe (portocale, grapefruit, kiwi și mere)</w:t>
            </w:r>
            <w:r w:rsidRPr="00203AAB">
              <w:rPr>
                <w:rFonts w:ascii="Times New Roman" w:hAnsi="Times New Roman"/>
                <w:color w:val="000000"/>
                <w:lang w:eastAsia="en-GB"/>
              </w:rPr>
              <w:t xml:space="preserve"> 500 ml</w:t>
            </w:r>
          </w:p>
          <w:p w:rsidR="00203AAB" w:rsidRPr="00203AAB" w:rsidRDefault="00203AAB" w:rsidP="00203AAB">
            <w:pPr>
              <w:jc w:val="both"/>
              <w:rPr>
                <w:rFonts w:ascii="Times New Roman" w:hAnsi="Times New Roman"/>
                <w:iCs/>
                <w:color w:val="000000"/>
                <w:u w:val="single"/>
                <w:lang w:eastAsia="en-GB"/>
              </w:rPr>
            </w:pPr>
            <w:r w:rsidRPr="00203AAB">
              <w:rPr>
                <w:rFonts w:ascii="Times New Roman" w:hAnsi="Times New Roman"/>
              </w:rPr>
              <w:t xml:space="preserve">Cafea espresso cu lapte condensat și ciocolată </w:t>
            </w:r>
            <w:r w:rsidRPr="00203AAB">
              <w:rPr>
                <w:rFonts w:ascii="Times New Roman" w:hAnsi="Times New Roman"/>
                <w:color w:val="000000"/>
                <w:lang w:eastAsia="en-GB"/>
              </w:rPr>
              <w:t>1 p</w:t>
            </w:r>
          </w:p>
          <w:p w:rsidR="00203AAB" w:rsidRPr="00203AAB" w:rsidRDefault="00203AAB" w:rsidP="00203AAB">
            <w:pPr>
              <w:contextualSpacing/>
              <w:jc w:val="both"/>
              <w:rPr>
                <w:rFonts w:ascii="Times New Roman" w:hAnsi="Times New Roman"/>
                <w:lang w:val="ro-RO"/>
              </w:rPr>
            </w:pPr>
            <w:r w:rsidRPr="00203AAB">
              <w:rPr>
                <w:rFonts w:ascii="Times New Roman" w:hAnsi="Times New Roman"/>
                <w:b/>
                <w:u w:val="single"/>
                <w:lang w:val="ro-RO"/>
              </w:rPr>
              <w:t>CINA</w:t>
            </w:r>
          </w:p>
          <w:p w:rsidR="00203AAB" w:rsidRPr="00203AAB" w:rsidRDefault="00203AAB" w:rsidP="00203AAB">
            <w:pPr>
              <w:contextualSpacing/>
              <w:jc w:val="both"/>
              <w:rPr>
                <w:rFonts w:ascii="Times New Roman" w:hAnsi="Times New Roman"/>
                <w:lang w:val="ro-RO"/>
              </w:rPr>
            </w:pPr>
            <w:r w:rsidRPr="00203AAB">
              <w:rPr>
                <w:rFonts w:ascii="Times New Roman" w:hAnsi="Times New Roman"/>
                <w:lang w:val="ro-RO"/>
              </w:rPr>
              <w:t>Structura meniu</w:t>
            </w:r>
            <w:r w:rsidRPr="00203AAB">
              <w:rPr>
                <w:rFonts w:ascii="Times New Roman" w:hAnsi="Times New Roman"/>
                <w:color w:val="000000"/>
              </w:rPr>
              <w:t>/persoană</w:t>
            </w:r>
            <w:r w:rsidRPr="00203AAB">
              <w:rPr>
                <w:rFonts w:ascii="Times New Roman" w:hAnsi="Times New Roman"/>
                <w:lang w:val="ro-RO"/>
              </w:rPr>
              <w:t xml:space="preserve"> </w:t>
            </w:r>
          </w:p>
          <w:p w:rsidR="00203AAB" w:rsidRPr="00203AAB" w:rsidRDefault="00203AAB" w:rsidP="00203AAB">
            <w:pPr>
              <w:contextualSpacing/>
              <w:jc w:val="both"/>
              <w:rPr>
                <w:rFonts w:ascii="Times New Roman" w:hAnsi="Times New Roman"/>
                <w:lang w:val="ro-RO"/>
              </w:rPr>
            </w:pPr>
            <w:r w:rsidRPr="00203AAB">
              <w:rPr>
                <w:rFonts w:ascii="Times New Roman" w:hAnsi="Times New Roman"/>
                <w:color w:val="000000"/>
                <w:u w:val="single"/>
                <w:lang w:val="en-GB" w:eastAsia="en-GB"/>
              </w:rPr>
              <w:t>Antre cald</w:t>
            </w:r>
          </w:p>
          <w:p w:rsidR="00203AAB" w:rsidRPr="00203AAB" w:rsidRDefault="00203AAB" w:rsidP="00203AAB">
            <w:pPr>
              <w:contextualSpacing/>
              <w:jc w:val="both"/>
              <w:rPr>
                <w:rFonts w:ascii="Times New Roman" w:hAnsi="Times New Roman"/>
                <w:lang w:val="ro-RO"/>
              </w:rPr>
            </w:pPr>
            <w:r w:rsidRPr="00203AAB">
              <w:rPr>
                <w:rFonts w:ascii="Times New Roman" w:hAnsi="Times New Roman"/>
                <w:color w:val="000000"/>
                <w:lang w:val="en-GB" w:eastAsia="en-GB"/>
              </w:rPr>
              <w:t xml:space="preserve">Somon cu sos de fructe de mare, orez arborio si nero di sepia, limes 150/100/150/50  </w:t>
            </w:r>
          </w:p>
          <w:p w:rsidR="00203AAB" w:rsidRPr="00203AAB" w:rsidRDefault="00203AAB" w:rsidP="00203AAB">
            <w:pPr>
              <w:contextualSpacing/>
              <w:jc w:val="both"/>
              <w:rPr>
                <w:rFonts w:ascii="Times New Roman" w:hAnsi="Times New Roman"/>
                <w:lang w:val="ro-RO"/>
              </w:rPr>
            </w:pPr>
            <w:r w:rsidRPr="00203AAB">
              <w:rPr>
                <w:rFonts w:ascii="Times New Roman" w:hAnsi="Times New Roman"/>
                <w:color w:val="000000"/>
                <w:u w:val="single"/>
                <w:lang w:val="en-GB" w:eastAsia="en-GB"/>
              </w:rPr>
              <w:t>Main course</w:t>
            </w:r>
          </w:p>
          <w:p w:rsidR="00203AAB" w:rsidRPr="00203AAB" w:rsidRDefault="00203AAB" w:rsidP="00203AAB">
            <w:pPr>
              <w:contextualSpacing/>
              <w:jc w:val="both"/>
              <w:rPr>
                <w:rFonts w:ascii="Times New Roman" w:hAnsi="Times New Roman"/>
                <w:color w:val="000000"/>
                <w:lang w:val="en-GB" w:eastAsia="en-GB"/>
              </w:rPr>
            </w:pPr>
            <w:r w:rsidRPr="00203AAB">
              <w:rPr>
                <w:rFonts w:ascii="Times New Roman" w:hAnsi="Times New Roman"/>
                <w:color w:val="000000"/>
                <w:lang w:val="en-GB" w:eastAsia="en-GB"/>
              </w:rPr>
              <w:t>Turkey Wellington, acompaniat de sparanghel sotat in unt, dovleac copt in fulgi de fistic si sos de portocale 400 g</w:t>
            </w:r>
          </w:p>
          <w:p w:rsidR="00203AAB" w:rsidRPr="00203AAB" w:rsidRDefault="00203AAB" w:rsidP="00203AAB">
            <w:pPr>
              <w:contextualSpacing/>
              <w:jc w:val="both"/>
              <w:rPr>
                <w:rFonts w:ascii="Times New Roman" w:hAnsi="Times New Roman"/>
                <w:iCs/>
                <w:color w:val="000000"/>
                <w:u w:val="single"/>
                <w:lang w:eastAsia="en-GB"/>
              </w:rPr>
            </w:pPr>
            <w:r w:rsidRPr="00203AAB">
              <w:rPr>
                <w:rFonts w:ascii="Times New Roman" w:hAnsi="Times New Roman"/>
                <w:iCs/>
                <w:color w:val="000000"/>
                <w:u w:val="single"/>
                <w:lang w:eastAsia="en-GB"/>
              </w:rPr>
              <w:t>Desert</w:t>
            </w:r>
          </w:p>
          <w:p w:rsidR="00203AAB" w:rsidRPr="00203AAB" w:rsidRDefault="00203AAB" w:rsidP="00203AAB">
            <w:pPr>
              <w:contextualSpacing/>
              <w:jc w:val="both"/>
              <w:rPr>
                <w:rFonts w:ascii="Times New Roman" w:hAnsi="Times New Roman"/>
                <w:color w:val="000000"/>
                <w:lang w:eastAsia="en-GB"/>
              </w:rPr>
            </w:pPr>
            <w:r w:rsidRPr="00203AAB">
              <w:rPr>
                <w:rFonts w:ascii="Times New Roman" w:hAnsi="Times New Roman"/>
                <w:color w:val="000000"/>
                <w:lang w:eastAsia="en-GB"/>
              </w:rPr>
              <w:t>Lava cake cu inghetata de vanilie si menta 100/50 g</w:t>
            </w:r>
          </w:p>
          <w:p w:rsidR="00203AAB" w:rsidRPr="00203AAB" w:rsidRDefault="00203AAB" w:rsidP="00203AAB">
            <w:pPr>
              <w:contextualSpacing/>
              <w:jc w:val="both"/>
              <w:rPr>
                <w:rFonts w:ascii="Times New Roman" w:hAnsi="Times New Roman"/>
                <w:iCs/>
                <w:color w:val="000000"/>
                <w:u w:val="single"/>
                <w:lang w:eastAsia="en-GB"/>
              </w:rPr>
            </w:pPr>
            <w:r w:rsidRPr="00203AAB">
              <w:rPr>
                <w:rFonts w:ascii="Times New Roman" w:hAnsi="Times New Roman"/>
                <w:iCs/>
                <w:color w:val="000000"/>
                <w:u w:val="single"/>
                <w:lang w:eastAsia="en-GB"/>
              </w:rPr>
              <w:t>Bauturi</w:t>
            </w:r>
          </w:p>
          <w:p w:rsidR="00203AAB" w:rsidRPr="00203AAB" w:rsidRDefault="00203AAB" w:rsidP="00203AAB">
            <w:pPr>
              <w:contextualSpacing/>
              <w:jc w:val="both"/>
              <w:rPr>
                <w:rFonts w:ascii="Times New Roman" w:hAnsi="Times New Roman"/>
                <w:lang w:val="ro-RO"/>
              </w:rPr>
            </w:pPr>
            <w:r w:rsidRPr="00203AAB">
              <w:rPr>
                <w:rFonts w:ascii="Times New Roman" w:hAnsi="Times New Roman"/>
              </w:rPr>
              <w:t xml:space="preserve">Apa minerala carbogazoasa si plata, ambalata in sticla 0.75 l - </w:t>
            </w:r>
            <w:r w:rsidRPr="00203AAB">
              <w:rPr>
                <w:rFonts w:ascii="Times New Roman" w:hAnsi="Times New Roman"/>
                <w:color w:val="000000"/>
                <w:lang w:eastAsia="en-GB"/>
              </w:rPr>
              <w:t>1</w:t>
            </w:r>
            <w:r w:rsidRPr="00203AAB">
              <w:rPr>
                <w:rFonts w:ascii="Times New Roman" w:hAnsi="Times New Roman"/>
                <w:color w:val="000000"/>
                <w:lang w:val="en-GB" w:eastAsia="en-GB"/>
              </w:rPr>
              <w:t xml:space="preserve"> st.</w:t>
            </w:r>
          </w:p>
          <w:p w:rsidR="00203AAB" w:rsidRPr="00203AAB" w:rsidRDefault="00203AAB" w:rsidP="00203AAB">
            <w:pPr>
              <w:contextualSpacing/>
              <w:jc w:val="both"/>
              <w:rPr>
                <w:rFonts w:ascii="Times New Roman" w:hAnsi="Times New Roman"/>
                <w:b/>
                <w:lang w:val="ro-RO"/>
              </w:rPr>
            </w:pPr>
            <w:r w:rsidRPr="00203AAB">
              <w:rPr>
                <w:rFonts w:ascii="Times New Roman" w:hAnsi="Times New Roman"/>
              </w:rPr>
              <w:t xml:space="preserve">Limonada cu limes, miere de albine si menta </w:t>
            </w:r>
            <w:r w:rsidRPr="00203AAB">
              <w:rPr>
                <w:rFonts w:ascii="Times New Roman" w:hAnsi="Times New Roman"/>
                <w:color w:val="000000"/>
                <w:lang w:eastAsia="en-GB"/>
              </w:rPr>
              <w:t>500 ml</w:t>
            </w:r>
          </w:p>
          <w:p w:rsidR="00203AAB" w:rsidRPr="00203AAB" w:rsidRDefault="00203AAB" w:rsidP="00203AAB">
            <w:pPr>
              <w:pStyle w:val="NoSpacing"/>
              <w:jc w:val="both"/>
              <w:rPr>
                <w:rFonts w:ascii="Times New Roman" w:hAnsi="Times New Roman"/>
                <w:b/>
                <w:u w:val="single"/>
                <w:lang w:val="ro-RO"/>
              </w:rPr>
            </w:pPr>
            <w:r w:rsidRPr="00203AAB">
              <w:rPr>
                <w:rFonts w:ascii="Times New Roman" w:hAnsi="Times New Roman"/>
                <w:b/>
                <w:u w:val="single"/>
                <w:lang w:val="ro-RO"/>
              </w:rPr>
              <w:t>5. COFFE BREAK</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Data: 27.11.2019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persoane:30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09:00 </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w:t>
            </w:r>
            <w:r w:rsidRPr="00203AAB">
              <w:rPr>
                <w:rFonts w:ascii="Times New Roman" w:hAnsi="Times New Roman"/>
                <w:color w:val="000000" w:themeColor="text1"/>
                <w:lang w:val="ro-RO" w:eastAsia="ro-RO"/>
              </w:rPr>
              <w:t>Institutul Transfrontalier de Studii Internaționale şi Justiţie Penală, Strada Traian, nr, 393B</w:t>
            </w:r>
          </w:p>
          <w:p w:rsidR="00203AAB" w:rsidRPr="00203AAB" w:rsidRDefault="00203AAB" w:rsidP="00203AAB">
            <w:pPr>
              <w:jc w:val="both"/>
              <w:rPr>
                <w:rFonts w:ascii="Times New Roman" w:hAnsi="Times New Roman"/>
              </w:rPr>
            </w:pPr>
            <w:r w:rsidRPr="00203AAB">
              <w:rPr>
                <w:rFonts w:ascii="Times New Roman" w:hAnsi="Times New Roman"/>
              </w:rPr>
              <w:t>Servicii asigurate: logistica si personalul necesar prestarii serviciilor</w:t>
            </w:r>
          </w:p>
          <w:p w:rsidR="00203AAB" w:rsidRPr="00203AAB" w:rsidRDefault="00203AAB" w:rsidP="00203AAB">
            <w:pPr>
              <w:pStyle w:val="NoSpacing"/>
              <w:jc w:val="both"/>
              <w:rPr>
                <w:rFonts w:ascii="Times New Roman" w:hAnsi="Times New Roman"/>
                <w:color w:val="000000"/>
              </w:rPr>
            </w:pPr>
            <w:r w:rsidRPr="00203AAB">
              <w:rPr>
                <w:rFonts w:ascii="Times New Roman" w:hAnsi="Times New Roman"/>
                <w:color w:val="000000"/>
              </w:rPr>
              <w:t xml:space="preserve">Structura meniului/persoană: </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cafea espresso, 100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ceaiuri diferite, 200 ml (4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zahar alb/brun, îndulcitor,lapte condensat, biscuiți cafea, lămâie feliată, miere de albine - nelimitat</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băuturi răcoritoare carbogazoase și necarbogazoase,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fresh-uri și limonadă cu lămâie, miere și mentă, 300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apă minerală carbogazoasă/plată, 500 ml</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xml:space="preserve">- produse de patiserie-cofetărie dulci, 120 g: </w:t>
            </w:r>
            <w:r w:rsidRPr="00203AAB">
              <w:rPr>
                <w:rFonts w:ascii="Times New Roman" w:hAnsi="Times New Roman"/>
                <w:color w:val="000000"/>
              </w:rPr>
              <w:t>praline negre (ciocolată neagră belgiană, umplute cu cremă de ciocolată albă și lavandă)</w:t>
            </w:r>
            <w:r w:rsidRPr="00203AAB">
              <w:rPr>
                <w:rFonts w:ascii="Times New Roman" w:hAnsi="Times New Roman"/>
              </w:rPr>
              <w:t xml:space="preserve">, </w:t>
            </w:r>
            <w:r w:rsidRPr="00203AAB">
              <w:rPr>
                <w:rFonts w:ascii="Times New Roman" w:hAnsi="Times New Roman"/>
                <w:color w:val="000000"/>
              </w:rPr>
              <w:t>praline albe (ciocolată albă belgiană, umplute cu cremă de ciocolată neagră și piper roșu)</w:t>
            </w:r>
            <w:r w:rsidRPr="00203AAB">
              <w:rPr>
                <w:rFonts w:ascii="Times New Roman" w:hAnsi="Times New Roman"/>
              </w:rPr>
              <w:t>, bezele (umplute cu cremă de șofran), pricomigdale cu nuci și migdale, bomboane raffaello</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asortiment de gustări aperitiv, tip cocktail, 300 g (minim 6 sortimente)</w:t>
            </w:r>
          </w:p>
          <w:p w:rsidR="00203AAB" w:rsidRPr="00203AAB" w:rsidRDefault="00203AAB" w:rsidP="00203AAB">
            <w:pPr>
              <w:spacing w:line="259" w:lineRule="auto"/>
              <w:contextualSpacing/>
              <w:jc w:val="both"/>
              <w:rPr>
                <w:rFonts w:ascii="Times New Roman" w:hAnsi="Times New Roman"/>
              </w:rPr>
            </w:pPr>
            <w:r w:rsidRPr="00203AAB">
              <w:rPr>
                <w:rFonts w:ascii="Times New Roman" w:hAnsi="Times New Roman"/>
              </w:rPr>
              <w:t>- fructe, 150 g</w:t>
            </w:r>
          </w:p>
          <w:p w:rsidR="00203AAB" w:rsidRPr="00203AAB" w:rsidRDefault="00203AAB" w:rsidP="00203AAB">
            <w:pPr>
              <w:jc w:val="both"/>
              <w:rPr>
                <w:rFonts w:ascii="Times New Roman" w:hAnsi="Times New Roman"/>
                <w:b/>
                <w:u w:val="single"/>
                <w:lang w:val="ro-RO"/>
              </w:rPr>
            </w:pPr>
            <w:r w:rsidRPr="00203AAB">
              <w:rPr>
                <w:rFonts w:ascii="Times New Roman" w:hAnsi="Times New Roman"/>
                <w:b/>
                <w:u w:val="single"/>
                <w:lang w:val="ro-RO"/>
              </w:rPr>
              <w:t xml:space="preserve">6. SERVICII DE SERVIRE MASĂ PRÂNZ ŞI CINĂ DE LUCRU </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Data: 27.11.2019</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Număr persoane:30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t xml:space="preserve">Ora: </w:t>
            </w:r>
            <w:r w:rsidRPr="00203AAB">
              <w:rPr>
                <w:rFonts w:ascii="Times New Roman" w:hAnsi="Times New Roman"/>
                <w:b/>
                <w:lang w:val="ro-RO" w:eastAsia="ro-RO"/>
              </w:rPr>
              <w:t>masa de prânz</w:t>
            </w:r>
            <w:r w:rsidRPr="00203AAB">
              <w:rPr>
                <w:rFonts w:ascii="Times New Roman" w:hAnsi="Times New Roman"/>
                <w:lang w:val="ro-RO" w:eastAsia="ro-RO"/>
              </w:rPr>
              <w:t xml:space="preserve">: ora 13:00 şi </w:t>
            </w:r>
            <w:r w:rsidRPr="00203AAB">
              <w:rPr>
                <w:rFonts w:ascii="Times New Roman" w:hAnsi="Times New Roman"/>
                <w:b/>
                <w:lang w:val="ro-RO" w:eastAsia="ro-RO"/>
              </w:rPr>
              <w:t>cina de lucru</w:t>
            </w:r>
            <w:r w:rsidRPr="00203AAB">
              <w:rPr>
                <w:rFonts w:ascii="Times New Roman" w:hAnsi="Times New Roman"/>
                <w:lang w:val="ro-RO" w:eastAsia="ro-RO"/>
              </w:rPr>
              <w:t>: ora 19:00</w:t>
            </w:r>
          </w:p>
          <w:p w:rsidR="00203AAB" w:rsidRPr="00203AAB" w:rsidRDefault="00203AAB" w:rsidP="00203AAB">
            <w:pPr>
              <w:pStyle w:val="NoSpacing"/>
              <w:spacing w:line="276" w:lineRule="auto"/>
              <w:jc w:val="both"/>
              <w:rPr>
                <w:rFonts w:ascii="Times New Roman" w:hAnsi="Times New Roman"/>
                <w:lang w:val="ro-RO" w:eastAsia="ro-RO"/>
              </w:rPr>
            </w:pPr>
            <w:r w:rsidRPr="00203AAB">
              <w:rPr>
                <w:rFonts w:ascii="Times New Roman" w:hAnsi="Times New Roman"/>
                <w:lang w:val="ro-RO" w:eastAsia="ro-RO"/>
              </w:rPr>
              <w:lastRenderedPageBreak/>
              <w:t xml:space="preserve">Locul de prestare pentru </w:t>
            </w:r>
            <w:r w:rsidRPr="00203AAB">
              <w:rPr>
                <w:rFonts w:ascii="Times New Roman" w:hAnsi="Times New Roman"/>
                <w:b/>
                <w:u w:val="single"/>
                <w:lang w:val="ro-RO" w:eastAsia="ro-RO"/>
              </w:rPr>
              <w:t>masa de prânz</w:t>
            </w:r>
            <w:r w:rsidRPr="00203AAB">
              <w:rPr>
                <w:rFonts w:ascii="Times New Roman" w:hAnsi="Times New Roman"/>
                <w:lang w:val="ro-RO" w:eastAsia="ro-RO"/>
              </w:rPr>
              <w:t xml:space="preserve">: </w:t>
            </w:r>
            <w:r w:rsidRPr="00203AAB">
              <w:rPr>
                <w:rFonts w:ascii="Times New Roman" w:hAnsi="Times New Roman"/>
                <w:color w:val="000000" w:themeColor="text1"/>
                <w:lang w:val="ro-RO" w:eastAsia="ro-RO"/>
              </w:rPr>
              <w:t>Institutul Transfrontalier de Studii Internaționale şi Justiţie Penală, Strada Traian, nr, 393B</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 xml:space="preserve">Locul de prestare pentru </w:t>
            </w:r>
            <w:r w:rsidRPr="00203AAB">
              <w:rPr>
                <w:rFonts w:ascii="Times New Roman" w:hAnsi="Times New Roman"/>
                <w:b/>
                <w:u w:val="single"/>
                <w:lang w:val="ro-RO" w:eastAsia="ro-RO"/>
              </w:rPr>
              <w:t>cină:</w:t>
            </w:r>
            <w:r w:rsidRPr="00203AAB">
              <w:rPr>
                <w:rFonts w:ascii="Times New Roman" w:hAnsi="Times New Roman"/>
                <w:lang w:val="ro-RO" w:eastAsia="ro-RO"/>
              </w:rPr>
              <w:t xml:space="preserve">  </w:t>
            </w:r>
            <w:r w:rsidRPr="00203AAB">
              <w:rPr>
                <w:rFonts w:ascii="Times New Roman" w:hAnsi="Times New Roman"/>
                <w:color w:val="000000" w:themeColor="text1"/>
                <w:lang w:val="ro-RO" w:eastAsia="ro-RO"/>
              </w:rPr>
              <w:t>la restaurantul propus de ofertant</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lang w:val="ro-RO" w:eastAsia="ro-RO"/>
              </w:rPr>
              <w:t>Prestatorul va asigura servirea mesei la sediul propriu, într-un restaurant clasificat 3*, aflat la o distanță de maxim 3 km de locația unde se desfășoară evenimentul și anume</w:t>
            </w:r>
            <w:r w:rsidRPr="00203AAB">
              <w:rPr>
                <w:rFonts w:ascii="Times New Roman" w:hAnsi="Times New Roman"/>
              </w:rPr>
              <w:t xml:space="preserve"> </w:t>
            </w:r>
            <w:r w:rsidRPr="00203AAB">
              <w:rPr>
                <w:rFonts w:ascii="Times New Roman" w:hAnsi="Times New Roman"/>
                <w:color w:val="000000" w:themeColor="text1"/>
                <w:lang w:val="ro-RO" w:eastAsia="ro-RO"/>
              </w:rPr>
              <w:t>Institutul Transfrontalier de Studii Internaționale şi Justiţie Penală, Strada Traian, nr, 393B</w:t>
            </w:r>
            <w:r w:rsidRPr="00203AAB">
              <w:rPr>
                <w:rFonts w:ascii="Times New Roman" w:hAnsi="Times New Roman"/>
                <w:lang w:val="ro-RO" w:eastAsia="ro-RO"/>
              </w:rPr>
              <w:t xml:space="preserve">, precum și personalul necesar realizării serviciilor contractate (servire masa, asigurare debarasări).  </w:t>
            </w:r>
          </w:p>
          <w:p w:rsidR="00203AAB" w:rsidRPr="00203AAB" w:rsidRDefault="00203AAB" w:rsidP="00203AAB">
            <w:pPr>
              <w:jc w:val="both"/>
              <w:rPr>
                <w:rFonts w:ascii="Times New Roman" w:hAnsi="Times New Roman"/>
                <w:color w:val="000000"/>
              </w:rPr>
            </w:pPr>
            <w:r w:rsidRPr="00203AAB">
              <w:rPr>
                <w:rFonts w:ascii="Times New Roman" w:hAnsi="Times New Roman"/>
                <w:color w:val="000000"/>
              </w:rPr>
              <w:t>Servicii asigurate: logistica și personalul necesar prestării serviciilor</w:t>
            </w:r>
          </w:p>
          <w:p w:rsidR="00203AAB" w:rsidRPr="00203AAB" w:rsidRDefault="00203AAB" w:rsidP="00203AAB">
            <w:pPr>
              <w:jc w:val="both"/>
              <w:rPr>
                <w:rFonts w:ascii="Times New Roman" w:hAnsi="Times New Roman"/>
                <w:u w:val="single"/>
                <w:lang w:eastAsia="ro-RO"/>
              </w:rPr>
            </w:pPr>
            <w:r w:rsidRPr="00203AAB">
              <w:rPr>
                <w:rFonts w:ascii="Times New Roman" w:hAnsi="Times New Roman"/>
                <w:u w:val="single"/>
                <w:lang w:eastAsia="ro-RO"/>
              </w:rPr>
              <w:t>(cantități finite, după procesarea termică a materiilor prime alimentare):</w:t>
            </w:r>
          </w:p>
          <w:p w:rsidR="00203AAB" w:rsidRPr="00203AAB" w:rsidRDefault="00203AAB" w:rsidP="00203AAB">
            <w:pPr>
              <w:pStyle w:val="NoSpacing"/>
              <w:jc w:val="both"/>
              <w:rPr>
                <w:rFonts w:ascii="Times New Roman" w:hAnsi="Times New Roman"/>
                <w:lang w:val="ro-RO"/>
              </w:rPr>
            </w:pPr>
            <w:r w:rsidRPr="00203AAB">
              <w:rPr>
                <w:rFonts w:ascii="Times New Roman" w:hAnsi="Times New Roman"/>
                <w:lang w:val="ro-RO"/>
              </w:rPr>
              <w:t>Structura meniu</w:t>
            </w:r>
            <w:r w:rsidRPr="00203AAB">
              <w:rPr>
                <w:rFonts w:ascii="Times New Roman" w:hAnsi="Times New Roman"/>
                <w:color w:val="000000"/>
              </w:rPr>
              <w:t>/persoană</w:t>
            </w:r>
            <w:r w:rsidRPr="00203AAB">
              <w:rPr>
                <w:rFonts w:ascii="Times New Roman" w:hAnsi="Times New Roman"/>
                <w:lang w:val="ro-RO"/>
              </w:rPr>
              <w:t xml:space="preserve"> </w:t>
            </w:r>
          </w:p>
          <w:p w:rsidR="00203AAB" w:rsidRPr="00203AAB" w:rsidRDefault="00203AAB" w:rsidP="00203AAB">
            <w:pPr>
              <w:jc w:val="both"/>
              <w:rPr>
                <w:rFonts w:ascii="Times New Roman" w:hAnsi="Times New Roman"/>
                <w:color w:val="000000"/>
                <w:u w:val="single"/>
                <w:lang w:val="en-GB" w:eastAsia="en-GB"/>
              </w:rPr>
            </w:pPr>
            <w:r w:rsidRPr="00203AAB">
              <w:rPr>
                <w:rFonts w:ascii="Times New Roman" w:hAnsi="Times New Roman"/>
                <w:b/>
                <w:lang w:val="ro-RO"/>
              </w:rPr>
              <w:t>MASĂ DE PRÂNZ</w:t>
            </w:r>
            <w:r w:rsidRPr="00203AAB">
              <w:rPr>
                <w:rFonts w:ascii="Times New Roman" w:hAnsi="Times New Roman"/>
                <w:lang w:val="ro-RO"/>
              </w:rPr>
              <w:t xml:space="preserve"> :</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color w:val="000000"/>
                <w:u w:val="single"/>
                <w:lang w:val="en-GB" w:eastAsia="en-GB"/>
              </w:rPr>
              <w:t>STARTER</w:t>
            </w:r>
            <w:r w:rsidRPr="00203AAB">
              <w:rPr>
                <w:rFonts w:ascii="Times New Roman" w:hAnsi="Times New Roman"/>
                <w:color w:val="000000"/>
                <w:lang w:val="en-GB" w:eastAsia="en-GB"/>
              </w:rPr>
              <w:t xml:space="preserve"> - 350 G</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color w:val="000000"/>
                <w:lang w:val="en-GB" w:eastAsia="en-GB"/>
              </w:rPr>
              <w:t xml:space="preserve">Tartar de ton roșu cu avocado și ardei gras colorat </w:t>
            </w:r>
          </w:p>
          <w:p w:rsidR="00203AAB" w:rsidRPr="00203AAB" w:rsidRDefault="00203AAB" w:rsidP="00203AAB">
            <w:pPr>
              <w:jc w:val="both"/>
              <w:rPr>
                <w:rFonts w:ascii="Times New Roman" w:hAnsi="Times New Roman"/>
                <w:lang w:val="ro-RO"/>
              </w:rPr>
            </w:pPr>
            <w:r w:rsidRPr="00203AAB">
              <w:rPr>
                <w:rFonts w:ascii="Times New Roman" w:hAnsi="Times New Roman"/>
                <w:color w:val="000000"/>
                <w:lang w:val="en-GB" w:eastAsia="en-GB"/>
              </w:rPr>
              <w:t>Ravioli de casă cu șofran, umplut cu mascarpone, parmezan și baby spanac</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color w:val="000000"/>
                <w:lang w:val="en-GB" w:eastAsia="en-GB"/>
              </w:rPr>
              <w:t>Midie în cochilie coaptă cu crumble de roșii cu busuioc</w:t>
            </w:r>
          </w:p>
          <w:p w:rsidR="00203AAB" w:rsidRPr="00203AAB" w:rsidRDefault="00203AAB" w:rsidP="00203AAB">
            <w:pPr>
              <w:jc w:val="both"/>
              <w:rPr>
                <w:rFonts w:ascii="Times New Roman" w:hAnsi="Times New Roman"/>
                <w:color w:val="000000"/>
                <w:u w:val="single"/>
                <w:lang w:val="en-GB" w:eastAsia="en-GB"/>
              </w:rPr>
            </w:pPr>
            <w:r w:rsidRPr="00203AAB">
              <w:rPr>
                <w:rFonts w:ascii="Times New Roman" w:hAnsi="Times New Roman"/>
                <w:color w:val="000000"/>
                <w:u w:val="single"/>
                <w:lang w:val="en-GB" w:eastAsia="en-GB"/>
              </w:rPr>
              <w:t>MAIN COURSE</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color w:val="000000"/>
                <w:lang w:val="en-GB" w:eastAsia="en-GB"/>
              </w:rPr>
              <w:t>Antricot de vită cu sos de hribi și dulceață de vișine, carpaccio de sparanghel, noisette din legume cu ghimbir și nucșoară 200/150/150 g</w:t>
            </w:r>
          </w:p>
          <w:p w:rsidR="00203AAB" w:rsidRPr="00203AAB" w:rsidRDefault="00203AAB" w:rsidP="00203AAB">
            <w:pPr>
              <w:jc w:val="both"/>
              <w:rPr>
                <w:rFonts w:ascii="Times New Roman" w:hAnsi="Times New Roman"/>
                <w:iCs/>
                <w:color w:val="000000"/>
                <w:u w:val="single"/>
                <w:lang w:eastAsia="en-GB"/>
              </w:rPr>
            </w:pPr>
            <w:r w:rsidRPr="00203AAB">
              <w:rPr>
                <w:rFonts w:ascii="Times New Roman" w:hAnsi="Times New Roman"/>
                <w:iCs/>
                <w:color w:val="000000"/>
                <w:u w:val="single"/>
                <w:lang w:eastAsia="en-GB"/>
              </w:rPr>
              <w:t>DESERT</w:t>
            </w:r>
          </w:p>
          <w:p w:rsidR="00203AAB" w:rsidRPr="00203AAB" w:rsidRDefault="00203AAB" w:rsidP="00203AAB">
            <w:pPr>
              <w:jc w:val="both"/>
              <w:rPr>
                <w:rFonts w:ascii="Times New Roman" w:hAnsi="Times New Roman"/>
                <w:color w:val="000000"/>
                <w:lang w:eastAsia="en-GB"/>
              </w:rPr>
            </w:pPr>
            <w:r w:rsidRPr="00203AAB">
              <w:rPr>
                <w:rFonts w:ascii="Times New Roman" w:hAnsi="Times New Roman"/>
                <w:color w:val="000000"/>
              </w:rPr>
              <w:t xml:space="preserve">Pere marinate în vin roșu cu dulceață de șofran </w:t>
            </w:r>
            <w:r w:rsidRPr="00203AAB">
              <w:rPr>
                <w:rFonts w:ascii="Times New Roman" w:hAnsi="Times New Roman"/>
                <w:color w:val="000000"/>
                <w:lang w:eastAsia="en-GB"/>
              </w:rPr>
              <w:t>200 g</w:t>
            </w:r>
          </w:p>
          <w:p w:rsidR="00203AAB" w:rsidRPr="00203AAB" w:rsidRDefault="00203AAB" w:rsidP="00203AAB">
            <w:pPr>
              <w:jc w:val="both"/>
              <w:rPr>
                <w:rFonts w:ascii="Times New Roman" w:hAnsi="Times New Roman"/>
                <w:iCs/>
                <w:color w:val="000000"/>
                <w:u w:val="single"/>
                <w:lang w:eastAsia="en-GB"/>
              </w:rPr>
            </w:pPr>
            <w:r w:rsidRPr="00203AAB">
              <w:rPr>
                <w:rFonts w:ascii="Times New Roman" w:hAnsi="Times New Roman"/>
                <w:iCs/>
                <w:color w:val="000000"/>
                <w:u w:val="single"/>
                <w:lang w:eastAsia="en-GB"/>
              </w:rPr>
              <w:t>BĂUTURI</w:t>
            </w:r>
          </w:p>
          <w:p w:rsidR="00203AAB" w:rsidRPr="00203AAB" w:rsidRDefault="00203AAB" w:rsidP="00203AAB">
            <w:pPr>
              <w:jc w:val="both"/>
              <w:rPr>
                <w:rFonts w:ascii="Times New Roman" w:hAnsi="Times New Roman"/>
                <w:color w:val="000000"/>
                <w:lang w:val="en-GB" w:eastAsia="en-GB"/>
              </w:rPr>
            </w:pPr>
            <w:r w:rsidRPr="00203AAB">
              <w:rPr>
                <w:rFonts w:ascii="Times New Roman" w:hAnsi="Times New Roman"/>
              </w:rPr>
              <w:t xml:space="preserve">Apă minerală carbogazoasă și plată, ambalată în sticlă 0.75 l - </w:t>
            </w:r>
            <w:r w:rsidRPr="00203AAB">
              <w:rPr>
                <w:rFonts w:ascii="Times New Roman" w:hAnsi="Times New Roman"/>
                <w:color w:val="000000"/>
                <w:lang w:eastAsia="en-GB"/>
              </w:rPr>
              <w:t>1</w:t>
            </w:r>
            <w:r w:rsidRPr="00203AAB">
              <w:rPr>
                <w:rFonts w:ascii="Times New Roman" w:hAnsi="Times New Roman"/>
                <w:color w:val="000000"/>
                <w:lang w:val="en-GB" w:eastAsia="en-GB"/>
              </w:rPr>
              <w:t xml:space="preserve"> st.</w:t>
            </w:r>
          </w:p>
          <w:p w:rsidR="00203AAB" w:rsidRPr="00203AAB" w:rsidRDefault="00203AAB" w:rsidP="00203AAB">
            <w:pPr>
              <w:jc w:val="both"/>
              <w:rPr>
                <w:rFonts w:ascii="Times New Roman" w:hAnsi="Times New Roman"/>
                <w:color w:val="000000"/>
                <w:lang w:eastAsia="en-GB"/>
              </w:rPr>
            </w:pPr>
            <w:r w:rsidRPr="00203AAB">
              <w:rPr>
                <w:rFonts w:ascii="Times New Roman" w:hAnsi="Times New Roman"/>
              </w:rPr>
              <w:t>Fresh din fructe (portocale, grapefruit, kiwi și mere)</w:t>
            </w:r>
            <w:r w:rsidRPr="00203AAB">
              <w:rPr>
                <w:rFonts w:ascii="Times New Roman" w:hAnsi="Times New Roman"/>
                <w:color w:val="000000"/>
                <w:lang w:eastAsia="en-GB"/>
              </w:rPr>
              <w:t xml:space="preserve"> 500 ml</w:t>
            </w:r>
          </w:p>
          <w:p w:rsidR="00203AAB" w:rsidRPr="00203AAB" w:rsidRDefault="00203AAB" w:rsidP="00203AAB">
            <w:pPr>
              <w:jc w:val="both"/>
              <w:rPr>
                <w:rFonts w:ascii="Times New Roman" w:hAnsi="Times New Roman"/>
                <w:color w:val="000000"/>
                <w:u w:val="single"/>
                <w:lang w:val="en-GB" w:eastAsia="en-GB"/>
              </w:rPr>
            </w:pPr>
            <w:r w:rsidRPr="00203AAB">
              <w:rPr>
                <w:rFonts w:ascii="Times New Roman" w:hAnsi="Times New Roman"/>
              </w:rPr>
              <w:t xml:space="preserve">Cafea espresso cu lapte condensat și ciocolată </w:t>
            </w:r>
            <w:r w:rsidRPr="00203AAB">
              <w:rPr>
                <w:rFonts w:ascii="Times New Roman" w:hAnsi="Times New Roman"/>
                <w:color w:val="000000"/>
                <w:lang w:eastAsia="en-GB"/>
              </w:rPr>
              <w:t>1 p</w:t>
            </w:r>
          </w:p>
          <w:p w:rsidR="00203AAB" w:rsidRPr="00203AAB" w:rsidRDefault="00203AAB" w:rsidP="00203AAB">
            <w:pPr>
              <w:pStyle w:val="NoSpacing"/>
              <w:spacing w:line="276" w:lineRule="auto"/>
              <w:jc w:val="both"/>
              <w:rPr>
                <w:rFonts w:ascii="Times New Roman" w:hAnsi="Times New Roman"/>
                <w:b/>
                <w:lang w:val="ro-RO"/>
              </w:rPr>
            </w:pPr>
            <w:r w:rsidRPr="00203AAB">
              <w:rPr>
                <w:rFonts w:ascii="Times New Roman" w:hAnsi="Times New Roman"/>
                <w:b/>
                <w:lang w:val="ro-RO"/>
              </w:rPr>
              <w:t>CINA</w:t>
            </w:r>
          </w:p>
          <w:p w:rsidR="00203AAB" w:rsidRPr="00203AAB" w:rsidRDefault="00203AAB" w:rsidP="00203AAB">
            <w:pPr>
              <w:jc w:val="both"/>
              <w:rPr>
                <w:rFonts w:ascii="Times New Roman" w:hAnsi="Times New Roman"/>
                <w:lang w:eastAsia="ro-RO"/>
              </w:rPr>
            </w:pPr>
            <w:r w:rsidRPr="00203AAB">
              <w:rPr>
                <w:rFonts w:ascii="Times New Roman" w:hAnsi="Times New Roman"/>
                <w:lang w:val="ro-RO"/>
              </w:rPr>
              <w:t xml:space="preserve">Structură meniu cină/per persoană </w:t>
            </w:r>
            <w:r w:rsidRPr="00203AAB">
              <w:rPr>
                <w:rFonts w:ascii="Times New Roman" w:hAnsi="Times New Roman"/>
                <w:lang w:eastAsia="ro-RO"/>
              </w:rPr>
              <w:t>(cantități finite, după procesarea termică a materiilor prime alimentare):</w:t>
            </w:r>
          </w:p>
          <w:p w:rsidR="00203AAB" w:rsidRPr="00203AAB" w:rsidRDefault="00203AAB" w:rsidP="00203AAB">
            <w:pPr>
              <w:jc w:val="both"/>
              <w:rPr>
                <w:rFonts w:ascii="Times New Roman" w:hAnsi="Times New Roman"/>
              </w:rPr>
            </w:pPr>
            <w:r w:rsidRPr="00203AAB">
              <w:rPr>
                <w:rFonts w:ascii="Times New Roman" w:hAnsi="Times New Roman"/>
                <w:u w:val="single"/>
              </w:rPr>
              <w:t>STARTER</w:t>
            </w:r>
            <w:r w:rsidRPr="00203AAB">
              <w:rPr>
                <w:rFonts w:ascii="Times New Roman" w:hAnsi="Times New Roman"/>
              </w:rPr>
              <w:t xml:space="preserve"> – 400 G</w:t>
            </w:r>
          </w:p>
          <w:p w:rsidR="00203AAB" w:rsidRPr="00203AAB" w:rsidRDefault="00203AAB" w:rsidP="00203AAB">
            <w:pPr>
              <w:jc w:val="both"/>
              <w:rPr>
                <w:rFonts w:ascii="Times New Roman" w:hAnsi="Times New Roman"/>
              </w:rPr>
            </w:pPr>
            <w:r w:rsidRPr="00203AAB">
              <w:rPr>
                <w:rFonts w:ascii="Times New Roman" w:hAnsi="Times New Roman"/>
              </w:rPr>
              <w:t>Somon sălbatic gravlax și ton roșu în crustă de susan mixt, cu ou de prepeliță poșat în sos de sfeclă roșie și sos de soia caramelizat, piure din broccolli, legume în alge marine, microplante.</w:t>
            </w:r>
            <w:r w:rsidRPr="00203AAB">
              <w:rPr>
                <w:rFonts w:ascii="Times New Roman" w:hAnsi="Times New Roman"/>
              </w:rPr>
              <w:tab/>
            </w:r>
          </w:p>
          <w:p w:rsidR="00203AAB" w:rsidRPr="00203AAB" w:rsidRDefault="00203AAB" w:rsidP="00203AAB">
            <w:pPr>
              <w:jc w:val="both"/>
              <w:rPr>
                <w:rFonts w:ascii="Times New Roman" w:hAnsi="Times New Roman"/>
              </w:rPr>
            </w:pPr>
            <w:r w:rsidRPr="00203AAB">
              <w:rPr>
                <w:rFonts w:ascii="Times New Roman" w:hAnsi="Times New Roman"/>
                <w:u w:val="single"/>
              </w:rPr>
              <w:t>MAIN COURSE</w:t>
            </w:r>
            <w:r w:rsidRPr="00203AAB">
              <w:rPr>
                <w:rFonts w:ascii="Times New Roman" w:hAnsi="Times New Roman"/>
              </w:rPr>
              <w:t xml:space="preserve"> – 500 G</w:t>
            </w:r>
          </w:p>
          <w:p w:rsidR="00203AAB" w:rsidRPr="00203AAB" w:rsidRDefault="00203AAB" w:rsidP="00203AAB">
            <w:pPr>
              <w:jc w:val="both"/>
              <w:rPr>
                <w:rFonts w:ascii="Times New Roman" w:hAnsi="Times New Roman"/>
              </w:rPr>
            </w:pPr>
            <w:r w:rsidRPr="00203AAB">
              <w:rPr>
                <w:rFonts w:ascii="Times New Roman" w:hAnsi="Times New Roman"/>
              </w:rPr>
              <w:t>Prosciutto-wrapped turkey roll</w:t>
            </w:r>
          </w:p>
          <w:p w:rsidR="00203AAB" w:rsidRPr="00203AAB" w:rsidRDefault="00203AAB" w:rsidP="00203AAB">
            <w:pPr>
              <w:jc w:val="both"/>
              <w:rPr>
                <w:rFonts w:ascii="Times New Roman" w:hAnsi="Times New Roman"/>
              </w:rPr>
            </w:pPr>
            <w:r w:rsidRPr="00203AAB">
              <w:rPr>
                <w:rFonts w:ascii="Times New Roman" w:hAnsi="Times New Roman"/>
              </w:rPr>
              <w:t>Mușchiuleț de porc sous-vide în sos teriyaky</w:t>
            </w:r>
          </w:p>
          <w:p w:rsidR="00203AAB" w:rsidRPr="00203AAB" w:rsidRDefault="00203AAB" w:rsidP="00203AAB">
            <w:pPr>
              <w:jc w:val="both"/>
              <w:rPr>
                <w:rFonts w:ascii="Times New Roman" w:hAnsi="Times New Roman"/>
              </w:rPr>
            </w:pPr>
            <w:r w:rsidRPr="00203AAB">
              <w:rPr>
                <w:rFonts w:ascii="Times New Roman" w:hAnsi="Times New Roman"/>
              </w:rPr>
              <w:t>Sos de vin roșu</w:t>
            </w:r>
          </w:p>
          <w:p w:rsidR="00203AAB" w:rsidRPr="00203AAB" w:rsidRDefault="00203AAB" w:rsidP="00203AAB">
            <w:pPr>
              <w:jc w:val="both"/>
              <w:rPr>
                <w:rFonts w:ascii="Times New Roman" w:hAnsi="Times New Roman"/>
              </w:rPr>
            </w:pPr>
            <w:r w:rsidRPr="00203AAB">
              <w:rPr>
                <w:rFonts w:ascii="Times New Roman" w:hAnsi="Times New Roman"/>
              </w:rPr>
              <w:t xml:space="preserve">Spumă din dovleac aromat </w:t>
            </w:r>
          </w:p>
          <w:p w:rsidR="00203AAB" w:rsidRPr="00203AAB" w:rsidRDefault="00203AAB" w:rsidP="00203AAB">
            <w:pPr>
              <w:jc w:val="both"/>
              <w:rPr>
                <w:rFonts w:ascii="Times New Roman" w:hAnsi="Times New Roman"/>
              </w:rPr>
            </w:pPr>
            <w:r w:rsidRPr="00203AAB">
              <w:rPr>
                <w:rFonts w:ascii="Times New Roman" w:hAnsi="Times New Roman"/>
              </w:rPr>
              <w:t>Zucchini cu parmezan și ierburi aromatice</w:t>
            </w:r>
          </w:p>
          <w:p w:rsidR="00203AAB" w:rsidRPr="00203AAB" w:rsidRDefault="00203AAB" w:rsidP="00203AAB">
            <w:pPr>
              <w:jc w:val="both"/>
              <w:rPr>
                <w:rFonts w:ascii="Times New Roman" w:hAnsi="Times New Roman"/>
              </w:rPr>
            </w:pPr>
            <w:r w:rsidRPr="00203AAB">
              <w:rPr>
                <w:rFonts w:ascii="Times New Roman" w:hAnsi="Times New Roman"/>
              </w:rPr>
              <w:t>Ardei copt umplut cu brânză de capră și chivas proaspăt</w:t>
            </w:r>
          </w:p>
          <w:p w:rsidR="00203AAB" w:rsidRPr="00203AAB" w:rsidRDefault="00203AAB" w:rsidP="00203AAB">
            <w:pPr>
              <w:jc w:val="both"/>
              <w:rPr>
                <w:rFonts w:ascii="Times New Roman" w:hAnsi="Times New Roman"/>
              </w:rPr>
            </w:pPr>
            <w:r w:rsidRPr="00203AAB">
              <w:rPr>
                <w:rFonts w:ascii="Times New Roman" w:hAnsi="Times New Roman"/>
              </w:rPr>
              <w:t>Specialități panificație (cu semințe, secară, graham etc.) – 80 g</w:t>
            </w:r>
          </w:p>
          <w:p w:rsidR="00203AAB" w:rsidRPr="00203AAB" w:rsidRDefault="00203AAB" w:rsidP="00203AAB">
            <w:pPr>
              <w:jc w:val="both"/>
              <w:rPr>
                <w:rFonts w:ascii="Times New Roman" w:hAnsi="Times New Roman"/>
                <w:u w:val="single"/>
              </w:rPr>
            </w:pPr>
            <w:r w:rsidRPr="00203AAB">
              <w:rPr>
                <w:rFonts w:ascii="Times New Roman" w:hAnsi="Times New Roman"/>
                <w:u w:val="single"/>
              </w:rPr>
              <w:t xml:space="preserve">DESERT </w:t>
            </w:r>
            <w:r w:rsidRPr="00203AAB">
              <w:rPr>
                <w:rFonts w:ascii="Times New Roman" w:hAnsi="Times New Roman"/>
              </w:rPr>
              <w:t>– 120 G</w:t>
            </w:r>
          </w:p>
          <w:p w:rsidR="00203AAB" w:rsidRPr="00203AAB" w:rsidRDefault="00203AAB" w:rsidP="00203AAB">
            <w:pPr>
              <w:jc w:val="both"/>
              <w:rPr>
                <w:rFonts w:ascii="Times New Roman" w:hAnsi="Times New Roman"/>
              </w:rPr>
            </w:pPr>
            <w:r w:rsidRPr="00203AAB">
              <w:rPr>
                <w:rFonts w:ascii="Times New Roman" w:hAnsi="Times New Roman"/>
              </w:rPr>
              <w:t>Mousse din ciocolată neagră belgiană și ciocolată albă belgiană, cu mascarpone și fructe de pădure proaspete (monoporție)</w:t>
            </w:r>
          </w:p>
          <w:p w:rsidR="00203AAB" w:rsidRPr="00203AAB" w:rsidRDefault="00203AAB" w:rsidP="00203AAB">
            <w:pPr>
              <w:jc w:val="both"/>
              <w:rPr>
                <w:rFonts w:ascii="Times New Roman" w:hAnsi="Times New Roman"/>
                <w:u w:val="single"/>
              </w:rPr>
            </w:pPr>
            <w:r w:rsidRPr="00203AAB">
              <w:rPr>
                <w:rFonts w:ascii="Times New Roman" w:hAnsi="Times New Roman"/>
                <w:u w:val="single"/>
              </w:rPr>
              <w:t>BĂUTURI</w:t>
            </w:r>
          </w:p>
          <w:p w:rsidR="00203AAB" w:rsidRPr="00203AAB" w:rsidRDefault="00203AAB" w:rsidP="00203AAB">
            <w:pPr>
              <w:jc w:val="both"/>
              <w:rPr>
                <w:rFonts w:ascii="Times New Roman" w:hAnsi="Times New Roman"/>
              </w:rPr>
            </w:pPr>
            <w:r w:rsidRPr="00203AAB">
              <w:rPr>
                <w:rFonts w:ascii="Times New Roman" w:hAnsi="Times New Roman"/>
              </w:rPr>
              <w:t>Apă minerală carbogazoasă și plată, ambalată în sticlă 0.75 l – 1 st.</w:t>
            </w:r>
          </w:p>
          <w:p w:rsidR="00203AAB" w:rsidRPr="00203AAB" w:rsidRDefault="00203AAB" w:rsidP="00203AAB">
            <w:pPr>
              <w:jc w:val="both"/>
              <w:rPr>
                <w:rFonts w:ascii="Times New Roman" w:hAnsi="Times New Roman"/>
              </w:rPr>
            </w:pPr>
            <w:r w:rsidRPr="00203AAB">
              <w:rPr>
                <w:rFonts w:ascii="Times New Roman" w:hAnsi="Times New Roman"/>
              </w:rPr>
              <w:t>Cocktail non-alcoolic (Shirley Temple – nectar de cireșe, suc de lămâie, Ginger Ale, cireașă și portocală) – 90 ml</w:t>
            </w:r>
          </w:p>
          <w:p w:rsidR="00203AAB" w:rsidRPr="00203AAB" w:rsidRDefault="00203AAB" w:rsidP="00203AAB">
            <w:pPr>
              <w:jc w:val="both"/>
              <w:rPr>
                <w:rFonts w:ascii="Times New Roman" w:hAnsi="Times New Roman"/>
              </w:rPr>
            </w:pPr>
            <w:r w:rsidRPr="00203AAB">
              <w:rPr>
                <w:rFonts w:ascii="Times New Roman" w:hAnsi="Times New Roman"/>
              </w:rPr>
              <w:t>Fresh din fructe (portocale, grapefruit, kiwi și mere) – 300 ml</w:t>
            </w:r>
          </w:p>
          <w:p w:rsidR="00203AAB" w:rsidRPr="00203AAB" w:rsidRDefault="00203AAB" w:rsidP="00203AAB">
            <w:pPr>
              <w:jc w:val="both"/>
              <w:rPr>
                <w:rFonts w:ascii="Times New Roman" w:hAnsi="Times New Roman"/>
              </w:rPr>
            </w:pPr>
            <w:r w:rsidRPr="00203AAB">
              <w:rPr>
                <w:rFonts w:ascii="Times New Roman" w:hAnsi="Times New Roman"/>
              </w:rPr>
              <w:t>Limonadă cu limes, miere de albine și mentă – 330 ml</w:t>
            </w:r>
          </w:p>
          <w:p w:rsidR="00203AAB" w:rsidRPr="00203AAB" w:rsidRDefault="00203AAB" w:rsidP="00203AAB">
            <w:pPr>
              <w:jc w:val="both"/>
              <w:rPr>
                <w:rFonts w:ascii="Times New Roman" w:hAnsi="Times New Roman"/>
                <w:color w:val="000000" w:themeColor="text1"/>
                <w:lang w:val="ro-RO" w:eastAsia="ro-RO"/>
              </w:rPr>
            </w:pPr>
            <w:r w:rsidRPr="00203AAB">
              <w:rPr>
                <w:rFonts w:ascii="Times New Roman" w:hAnsi="Times New Roman"/>
              </w:rPr>
              <w:t>Cafea espresso servită cu lapte condensat, zahâr brun/alb, biscuit cafea, ciocolată – 1 buc.</w:t>
            </w:r>
          </w:p>
          <w:p w:rsidR="00203AAB" w:rsidRPr="00203AAB" w:rsidRDefault="00203AAB" w:rsidP="00203AAB">
            <w:pPr>
              <w:pStyle w:val="NoSpacing"/>
              <w:spacing w:line="276" w:lineRule="auto"/>
              <w:jc w:val="both"/>
              <w:rPr>
                <w:rFonts w:ascii="Times New Roman" w:hAnsi="Times New Roman"/>
                <w:b/>
                <w:bCs/>
                <w:lang w:val="ro-RO" w:eastAsia="ro-RO"/>
              </w:rPr>
            </w:pPr>
            <w:r w:rsidRPr="00203AAB">
              <w:rPr>
                <w:rFonts w:ascii="Times New Roman" w:hAnsi="Times New Roman"/>
                <w:b/>
                <w:bCs/>
                <w:lang w:val="ro-RO" w:eastAsia="ro-RO"/>
              </w:rPr>
              <w:t>Ofertantul va asigura toată logistica și personalul necesare desfășurării evenimentelor.</w:t>
            </w:r>
          </w:p>
          <w:p w:rsidR="0034170D" w:rsidRPr="00203AAB" w:rsidRDefault="0034170D" w:rsidP="00203AAB">
            <w:pPr>
              <w:pStyle w:val="NoSpacing"/>
              <w:jc w:val="both"/>
              <w:rPr>
                <w:rFonts w:ascii="Times New Roman" w:hAnsi="Times New Roman"/>
                <w:lang w:val="en-GB"/>
              </w:rPr>
            </w:pPr>
          </w:p>
          <w:p w:rsidR="00F02B3E" w:rsidRPr="00203AAB" w:rsidRDefault="0034170D" w:rsidP="00203AAB">
            <w:pPr>
              <w:pStyle w:val="NoSpacing"/>
              <w:spacing w:line="276" w:lineRule="auto"/>
              <w:jc w:val="both"/>
              <w:rPr>
                <w:rFonts w:ascii="Times New Roman" w:hAnsi="Times New Roman"/>
                <w:b/>
                <w:bCs/>
                <w:lang w:val="ro-RO" w:eastAsia="ro-RO"/>
              </w:rPr>
            </w:pPr>
            <w:r w:rsidRPr="00203AAB">
              <w:rPr>
                <w:rFonts w:ascii="Times New Roman" w:hAnsi="Times New Roman"/>
                <w:b/>
                <w:bCs/>
                <w:lang w:val="ro-RO" w:eastAsia="ro-RO"/>
              </w:rPr>
              <w:t>Ofertantul va asigura toată logistica și personalul necesare desfășurării evenimentelor.</w:t>
            </w:r>
          </w:p>
          <w:p w:rsidR="00F02B3E" w:rsidRDefault="00F02B3E" w:rsidP="00203AAB">
            <w:pPr>
              <w:widowControl w:val="0"/>
              <w:jc w:val="both"/>
              <w:rPr>
                <w:rFonts w:ascii="Times New Roman" w:hAnsi="Times New Roman"/>
              </w:rPr>
            </w:pPr>
            <w:r w:rsidRPr="00203AAB">
              <w:rPr>
                <w:rFonts w:ascii="Times New Roman" w:hAnsi="Times New Roman"/>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203AAB" w:rsidRPr="00203AAB" w:rsidRDefault="00203AAB" w:rsidP="00203AAB">
            <w:pPr>
              <w:pStyle w:val="NoSpacing"/>
              <w:spacing w:line="276" w:lineRule="auto"/>
              <w:jc w:val="both"/>
              <w:rPr>
                <w:rFonts w:ascii="Times New Roman" w:hAnsi="Times New Roman"/>
              </w:rPr>
            </w:pPr>
            <w:r w:rsidRPr="00203AAB">
              <w:rPr>
                <w:rFonts w:ascii="Times New Roman" w:hAnsi="Times New Roman"/>
              </w:rPr>
              <w:t xml:space="preserve">Transportul hranei se va face numai cu </w:t>
            </w:r>
            <w:r w:rsidRPr="00203AAB">
              <w:rPr>
                <w:rFonts w:ascii="Times New Roman" w:hAnsi="Times New Roman"/>
                <w:b/>
              </w:rPr>
              <w:t>mijloace de transport autorizate sanitar-veterinar</w:t>
            </w:r>
            <w:r w:rsidRPr="00203AAB">
              <w:rPr>
                <w:rFonts w:ascii="Times New Roman" w:hAnsi="Times New Roman"/>
              </w:rPr>
              <w:t xml:space="preserve">, autorizația însoțind în permanență mijlocele de transport dotate corespunzator, folosite în scopul pentru care au fost autorizate, însoțite de personal calificat, echipat corespunzător și avizat medical. Hrana caldă trebuie ambalată etanș - vase de inox, caserole etc. -care au capacitatea de a menține mâncarea caldă. </w:t>
            </w:r>
            <w:r w:rsidRPr="00763040">
              <w:rPr>
                <w:rFonts w:ascii="Times New Roman" w:hAnsi="Times New Roman"/>
                <w:b/>
              </w:rPr>
              <w:t>Se va depune autorizația</w:t>
            </w:r>
            <w:r w:rsidR="00763040">
              <w:rPr>
                <w:rFonts w:ascii="Times New Roman" w:hAnsi="Times New Roman"/>
                <w:b/>
              </w:rPr>
              <w:t>/document</w:t>
            </w:r>
            <w:r w:rsidRPr="00763040">
              <w:rPr>
                <w:rFonts w:ascii="Times New Roman" w:hAnsi="Times New Roman"/>
                <w:b/>
              </w:rPr>
              <w:t xml:space="preserve"> în acest sens.</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p>
    <w:p w:rsidR="00763040" w:rsidRDefault="00763040" w:rsidP="00F02B3E">
      <w:pPr>
        <w:jc w:val="both"/>
        <w:rPr>
          <w:rStyle w:val="PageNumber"/>
          <w:rFonts w:ascii="Arial Narrow" w:hAnsi="Arial Narrow" w:cs="Arial"/>
          <w:sz w:val="24"/>
          <w:szCs w:val="24"/>
          <w:lang w:val="fr-FR"/>
        </w:rPr>
      </w:pPr>
      <w:bookmarkStart w:id="0" w:name="_GoBack"/>
      <w:bookmarkEnd w:id="0"/>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Pr="00F02B3E"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1E" w:rsidRDefault="005D281E">
      <w:r>
        <w:separator/>
      </w:r>
    </w:p>
  </w:endnote>
  <w:endnote w:type="continuationSeparator" w:id="0">
    <w:p w:rsidR="005D281E" w:rsidRDefault="005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1E" w:rsidRDefault="005D281E">
      <w:r>
        <w:separator/>
      </w:r>
    </w:p>
  </w:footnote>
  <w:footnote w:type="continuationSeparator" w:id="0">
    <w:p w:rsidR="005D281E" w:rsidRDefault="005D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3AAB"/>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26B"/>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281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3040"/>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394C"/>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D290-757F-4657-9D22-676D6528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cp:lastPrinted>2019-10-21T11:57:00Z</cp:lastPrinted>
  <dcterms:created xsi:type="dcterms:W3CDTF">2019-02-28T12:32:00Z</dcterms:created>
  <dcterms:modified xsi:type="dcterms:W3CDTF">2019-11-14T14:03:00Z</dcterms:modified>
</cp:coreProperties>
</file>