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C5F9E" w:rsidRDefault="008C5F9E" w:rsidP="00285ADF">
      <w:pPr>
        <w:jc w:val="right"/>
        <w:rPr>
          <w:rStyle w:val="PageNumber"/>
          <w:rFonts w:ascii="Arial Narrow" w:hAnsi="Arial Narrow"/>
          <w:b/>
          <w:i/>
          <w:sz w:val="24"/>
          <w:szCs w:val="24"/>
        </w:rPr>
      </w:pPr>
    </w:p>
    <w:p w:rsidR="008C5F9E" w:rsidRDefault="008C5F9E"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230"/>
      </w:tblGrid>
      <w:tr w:rsidR="00965924" w:rsidRPr="00FD0BCD" w:rsidTr="003D2BEE">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3D2BEE" w:rsidP="00225E32">
            <w:pPr>
              <w:jc w:val="right"/>
              <w:rPr>
                <w:rFonts w:ascii="Times New Roman" w:hAnsi="Times New Roman"/>
                <w:b/>
                <w:i/>
                <w:iCs/>
                <w:sz w:val="24"/>
                <w:szCs w:val="24"/>
              </w:rPr>
            </w:pPr>
            <w:r>
              <w:rPr>
                <w:rFonts w:ascii="Times New Roman" w:hAnsi="Times New Roman"/>
                <w:b/>
                <w:i/>
                <w:iCs/>
                <w:sz w:val="24"/>
                <w:szCs w:val="24"/>
              </w:rPr>
              <w:t>LOT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230"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3A3A32" w:rsidTr="003D2BEE">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230" w:type="dxa"/>
          </w:tcPr>
          <w:p w:rsidR="00965924" w:rsidRPr="003A3A32" w:rsidRDefault="00965924" w:rsidP="00D94FBD">
            <w:pPr>
              <w:jc w:val="center"/>
              <w:rPr>
                <w:rFonts w:ascii="Times New Roman" w:hAnsi="Times New Roman"/>
                <w:b/>
                <w:i/>
                <w:iCs/>
                <w:sz w:val="24"/>
                <w:szCs w:val="24"/>
              </w:rPr>
            </w:pPr>
            <w:r w:rsidRPr="003A3A32">
              <w:rPr>
                <w:rFonts w:ascii="Times New Roman" w:hAnsi="Times New Roman"/>
                <w:b/>
                <w:i/>
                <w:iCs/>
                <w:sz w:val="24"/>
                <w:szCs w:val="24"/>
              </w:rPr>
              <w:t>6=5*</w:t>
            </w:r>
            <w:r w:rsidR="00D94FBD" w:rsidRPr="003A3A32">
              <w:rPr>
                <w:rFonts w:ascii="Times New Roman" w:hAnsi="Times New Roman"/>
                <w:b/>
                <w:i/>
                <w:iCs/>
                <w:sz w:val="24"/>
                <w:szCs w:val="24"/>
              </w:rPr>
              <w:t>5</w:t>
            </w:r>
            <w:r w:rsidRPr="003A3A32">
              <w:rPr>
                <w:rFonts w:ascii="Times New Roman" w:hAnsi="Times New Roman"/>
                <w:b/>
                <w:i/>
                <w:iCs/>
                <w:sz w:val="24"/>
                <w:szCs w:val="24"/>
              </w:rPr>
              <w:t>%</w:t>
            </w:r>
          </w:p>
        </w:tc>
      </w:tr>
      <w:tr w:rsidR="00517EE8" w:rsidRPr="00FD0BCD" w:rsidTr="0002177F">
        <w:trPr>
          <w:trHeight w:val="195"/>
        </w:trPr>
        <w:tc>
          <w:tcPr>
            <w:tcW w:w="795" w:type="dxa"/>
            <w:vAlign w:val="center"/>
          </w:tcPr>
          <w:p w:rsidR="00517EE8" w:rsidRPr="00D25E61" w:rsidRDefault="00517EE8" w:rsidP="00517EE8">
            <w:pPr>
              <w:jc w:val="center"/>
              <w:rPr>
                <w:rFonts w:ascii="Times New Roman" w:hAnsi="Times New Roman"/>
                <w:iCs/>
                <w:sz w:val="22"/>
                <w:szCs w:val="22"/>
              </w:rPr>
            </w:pPr>
            <w:r w:rsidRPr="00D25E61">
              <w:rPr>
                <w:rFonts w:ascii="Times New Roman" w:hAnsi="Times New Roman"/>
                <w:iCs/>
                <w:sz w:val="22"/>
                <w:szCs w:val="22"/>
              </w:rPr>
              <w:t>1</w:t>
            </w:r>
          </w:p>
        </w:tc>
        <w:tc>
          <w:tcPr>
            <w:tcW w:w="4253" w:type="dxa"/>
          </w:tcPr>
          <w:p w:rsidR="00517EE8" w:rsidRPr="000E2A9B" w:rsidRDefault="00517EE8" w:rsidP="00517EE8">
            <w:pPr>
              <w:jc w:val="both"/>
              <w:rPr>
                <w:rFonts w:ascii="Times New Roman" w:hAnsi="Times New Roman"/>
                <w:i/>
                <w:sz w:val="22"/>
                <w:szCs w:val="22"/>
              </w:rPr>
            </w:pPr>
            <w:r w:rsidRPr="000E2A9B">
              <w:rPr>
                <w:rFonts w:ascii="Times New Roman" w:hAnsi="Times New Roman"/>
                <w:sz w:val="22"/>
                <w:szCs w:val="22"/>
                <w:lang w:val="ro-RO"/>
              </w:rPr>
              <w:t xml:space="preserve">Servicii de închiriere sălă </w:t>
            </w:r>
            <w:r w:rsidRPr="000E2A9B">
              <w:rPr>
                <w:rFonts w:ascii="Times New Roman" w:hAnsi="Times New Roman"/>
                <w:sz w:val="22"/>
                <w:szCs w:val="22"/>
              </w:rPr>
              <w:t xml:space="preserve">de conferinţe în localitatea Focşani, jud. Vrancea, pentru susținerea orelor de teorie aferente Cursului de </w:t>
            </w:r>
            <w:r w:rsidRPr="000E2A9B">
              <w:rPr>
                <w:rFonts w:ascii="Times New Roman" w:hAnsi="Times New Roman"/>
                <w:i/>
                <w:sz w:val="22"/>
                <w:szCs w:val="22"/>
              </w:rPr>
              <w:t>Agent de curăţenie clădiri şi mijloace de transport</w:t>
            </w:r>
          </w:p>
        </w:tc>
        <w:tc>
          <w:tcPr>
            <w:tcW w:w="708" w:type="dxa"/>
            <w:vAlign w:val="center"/>
          </w:tcPr>
          <w:p w:rsidR="00517EE8" w:rsidRPr="000E2A9B" w:rsidRDefault="00517EE8" w:rsidP="00517EE8">
            <w:pPr>
              <w:spacing w:line="240" w:lineRule="exact"/>
              <w:rPr>
                <w:rFonts w:ascii="Times New Roman" w:hAnsi="Times New Roman"/>
                <w:sz w:val="22"/>
                <w:szCs w:val="22"/>
              </w:rPr>
            </w:pPr>
            <w:r w:rsidRPr="000E2A9B">
              <w:rPr>
                <w:rFonts w:ascii="Times New Roman" w:hAnsi="Times New Roman"/>
                <w:sz w:val="22"/>
                <w:szCs w:val="22"/>
              </w:rPr>
              <w:t>serv</w:t>
            </w:r>
          </w:p>
        </w:tc>
        <w:tc>
          <w:tcPr>
            <w:tcW w:w="1276" w:type="dxa"/>
            <w:vAlign w:val="center"/>
          </w:tcPr>
          <w:p w:rsidR="00517EE8" w:rsidRPr="000E2A9B" w:rsidRDefault="00517EE8" w:rsidP="00517EE8">
            <w:pPr>
              <w:spacing w:line="240" w:lineRule="exact"/>
              <w:jc w:val="center"/>
              <w:rPr>
                <w:rFonts w:ascii="Times New Roman" w:hAnsi="Times New Roman"/>
                <w:sz w:val="22"/>
                <w:szCs w:val="22"/>
              </w:rPr>
            </w:pPr>
            <w:r w:rsidRPr="000E2A9B">
              <w:rPr>
                <w:rFonts w:ascii="Times New Roman" w:hAnsi="Times New Roman"/>
                <w:sz w:val="22"/>
                <w:szCs w:val="22"/>
              </w:rPr>
              <w:t>1</w:t>
            </w:r>
          </w:p>
        </w:tc>
        <w:tc>
          <w:tcPr>
            <w:tcW w:w="1134" w:type="dxa"/>
            <w:vAlign w:val="center"/>
          </w:tcPr>
          <w:p w:rsidR="00517EE8" w:rsidRPr="00D25E61" w:rsidRDefault="00517EE8" w:rsidP="00517EE8">
            <w:pPr>
              <w:jc w:val="center"/>
              <w:rPr>
                <w:rFonts w:ascii="Times New Roman" w:hAnsi="Times New Roman"/>
                <w:i/>
                <w:sz w:val="22"/>
                <w:szCs w:val="22"/>
              </w:rPr>
            </w:pPr>
          </w:p>
        </w:tc>
        <w:tc>
          <w:tcPr>
            <w:tcW w:w="1134" w:type="dxa"/>
            <w:vAlign w:val="center"/>
          </w:tcPr>
          <w:p w:rsidR="00517EE8" w:rsidRPr="00D25E61" w:rsidRDefault="00517EE8" w:rsidP="00517EE8">
            <w:pPr>
              <w:jc w:val="center"/>
              <w:rPr>
                <w:rFonts w:ascii="Times New Roman" w:hAnsi="Times New Roman"/>
                <w:i/>
                <w:iCs/>
                <w:sz w:val="22"/>
                <w:szCs w:val="22"/>
              </w:rPr>
            </w:pPr>
          </w:p>
        </w:tc>
        <w:tc>
          <w:tcPr>
            <w:tcW w:w="1230" w:type="dxa"/>
            <w:vAlign w:val="center"/>
          </w:tcPr>
          <w:p w:rsidR="00517EE8" w:rsidRPr="00D25E61" w:rsidRDefault="00517EE8" w:rsidP="00517EE8">
            <w:pPr>
              <w:jc w:val="center"/>
              <w:rPr>
                <w:rFonts w:ascii="Times New Roman" w:hAnsi="Times New Roman"/>
                <w:i/>
                <w:iCs/>
                <w:sz w:val="22"/>
                <w:szCs w:val="22"/>
              </w:rPr>
            </w:pPr>
          </w:p>
        </w:tc>
      </w:tr>
      <w:tr w:rsidR="00517EE8" w:rsidRPr="00FD0BCD" w:rsidTr="0002177F">
        <w:trPr>
          <w:trHeight w:val="195"/>
        </w:trPr>
        <w:tc>
          <w:tcPr>
            <w:tcW w:w="795" w:type="dxa"/>
            <w:vAlign w:val="center"/>
          </w:tcPr>
          <w:p w:rsidR="00517EE8" w:rsidRPr="00D25E61" w:rsidRDefault="00517EE8" w:rsidP="00517EE8">
            <w:pPr>
              <w:jc w:val="center"/>
              <w:rPr>
                <w:rFonts w:ascii="Times New Roman" w:hAnsi="Times New Roman"/>
                <w:iCs/>
                <w:sz w:val="22"/>
                <w:szCs w:val="22"/>
              </w:rPr>
            </w:pPr>
            <w:r w:rsidRPr="00D25E61">
              <w:rPr>
                <w:rFonts w:ascii="Times New Roman" w:hAnsi="Times New Roman"/>
                <w:iCs/>
                <w:sz w:val="22"/>
                <w:szCs w:val="22"/>
              </w:rPr>
              <w:t>2</w:t>
            </w:r>
          </w:p>
        </w:tc>
        <w:tc>
          <w:tcPr>
            <w:tcW w:w="4253" w:type="dxa"/>
          </w:tcPr>
          <w:p w:rsidR="00517EE8" w:rsidRPr="000E2A9B" w:rsidRDefault="00517EE8" w:rsidP="00517EE8">
            <w:pPr>
              <w:jc w:val="both"/>
              <w:rPr>
                <w:rFonts w:ascii="Times New Roman" w:hAnsi="Times New Roman"/>
                <w:sz w:val="22"/>
                <w:szCs w:val="22"/>
                <w:lang w:val="ro-RO"/>
              </w:rPr>
            </w:pPr>
            <w:r w:rsidRPr="000E2A9B">
              <w:rPr>
                <w:rFonts w:ascii="Times New Roman" w:hAnsi="Times New Roman"/>
                <w:sz w:val="22"/>
                <w:szCs w:val="22"/>
                <w:lang w:val="ro-RO"/>
              </w:rPr>
              <w:t>Servicii de hrană</w:t>
            </w:r>
            <w:r w:rsidRPr="000E2A9B">
              <w:rPr>
                <w:rFonts w:ascii="Times New Roman" w:hAnsi="Times New Roman"/>
                <w:sz w:val="22"/>
                <w:szCs w:val="22"/>
              </w:rPr>
              <w:t xml:space="preserve"> pentru asigurarea mesei participanților de la cursul de formare profesională </w:t>
            </w:r>
            <w:r w:rsidRPr="000E2A9B">
              <w:rPr>
                <w:rFonts w:ascii="Times New Roman" w:hAnsi="Times New Roman"/>
                <w:i/>
                <w:sz w:val="22"/>
                <w:szCs w:val="22"/>
              </w:rPr>
              <w:t>Agent de curăţenie clădiri şi mijloace de transport</w:t>
            </w:r>
            <w:r w:rsidRPr="000E2A9B">
              <w:rPr>
                <w:rFonts w:ascii="Times New Roman" w:hAnsi="Times New Roman"/>
                <w:sz w:val="22"/>
                <w:szCs w:val="22"/>
              </w:rPr>
              <w:t xml:space="preserve"> (teorie + practică)</w:t>
            </w:r>
          </w:p>
        </w:tc>
        <w:tc>
          <w:tcPr>
            <w:tcW w:w="708" w:type="dxa"/>
          </w:tcPr>
          <w:p w:rsidR="00517EE8" w:rsidRPr="000E2A9B" w:rsidRDefault="00517EE8" w:rsidP="00517EE8">
            <w:pPr>
              <w:rPr>
                <w:rFonts w:ascii="Times New Roman" w:hAnsi="Times New Roman"/>
                <w:sz w:val="22"/>
                <w:szCs w:val="22"/>
              </w:rPr>
            </w:pPr>
            <w:r w:rsidRPr="000E2A9B">
              <w:rPr>
                <w:rFonts w:ascii="Times New Roman" w:hAnsi="Times New Roman"/>
                <w:sz w:val="22"/>
                <w:szCs w:val="22"/>
              </w:rPr>
              <w:t>serv</w:t>
            </w:r>
          </w:p>
        </w:tc>
        <w:tc>
          <w:tcPr>
            <w:tcW w:w="1276" w:type="dxa"/>
            <w:vAlign w:val="center"/>
          </w:tcPr>
          <w:p w:rsidR="00517EE8" w:rsidRPr="000E2A9B" w:rsidRDefault="00517EE8" w:rsidP="00517EE8">
            <w:pPr>
              <w:jc w:val="center"/>
              <w:rPr>
                <w:rFonts w:ascii="Times New Roman" w:hAnsi="Times New Roman"/>
                <w:sz w:val="22"/>
                <w:szCs w:val="22"/>
              </w:rPr>
            </w:pPr>
            <w:r w:rsidRPr="000E2A9B">
              <w:rPr>
                <w:rFonts w:ascii="Times New Roman" w:hAnsi="Times New Roman"/>
                <w:sz w:val="22"/>
                <w:szCs w:val="22"/>
              </w:rPr>
              <w:t>1</w:t>
            </w:r>
          </w:p>
        </w:tc>
        <w:tc>
          <w:tcPr>
            <w:tcW w:w="1134" w:type="dxa"/>
            <w:vAlign w:val="center"/>
          </w:tcPr>
          <w:p w:rsidR="00517EE8" w:rsidRPr="00D25E61" w:rsidRDefault="00517EE8" w:rsidP="00517EE8">
            <w:pPr>
              <w:jc w:val="center"/>
              <w:rPr>
                <w:rFonts w:ascii="Times New Roman" w:hAnsi="Times New Roman"/>
                <w:i/>
                <w:sz w:val="22"/>
                <w:szCs w:val="22"/>
              </w:rPr>
            </w:pPr>
          </w:p>
        </w:tc>
        <w:tc>
          <w:tcPr>
            <w:tcW w:w="1134" w:type="dxa"/>
            <w:vAlign w:val="center"/>
          </w:tcPr>
          <w:p w:rsidR="00517EE8" w:rsidRPr="00D25E61" w:rsidRDefault="00517EE8" w:rsidP="00517EE8">
            <w:pPr>
              <w:jc w:val="center"/>
              <w:rPr>
                <w:rFonts w:ascii="Times New Roman" w:hAnsi="Times New Roman"/>
                <w:i/>
                <w:iCs/>
                <w:sz w:val="22"/>
                <w:szCs w:val="22"/>
              </w:rPr>
            </w:pPr>
          </w:p>
        </w:tc>
        <w:tc>
          <w:tcPr>
            <w:tcW w:w="1230" w:type="dxa"/>
            <w:vAlign w:val="center"/>
          </w:tcPr>
          <w:p w:rsidR="00517EE8" w:rsidRPr="00D25E61" w:rsidRDefault="00517EE8" w:rsidP="00517EE8">
            <w:pPr>
              <w:jc w:val="center"/>
              <w:rPr>
                <w:rFonts w:ascii="Times New Roman" w:hAnsi="Times New Roman"/>
                <w:i/>
                <w:iCs/>
                <w:sz w:val="22"/>
                <w:szCs w:val="22"/>
              </w:rPr>
            </w:pPr>
          </w:p>
        </w:tc>
      </w:tr>
      <w:tr w:rsidR="00517EE8" w:rsidRPr="00FD0BCD" w:rsidTr="0002177F">
        <w:trPr>
          <w:trHeight w:val="195"/>
        </w:trPr>
        <w:tc>
          <w:tcPr>
            <w:tcW w:w="795" w:type="dxa"/>
            <w:vAlign w:val="center"/>
          </w:tcPr>
          <w:p w:rsidR="00517EE8" w:rsidRPr="00D25E61" w:rsidRDefault="00517EE8" w:rsidP="00517EE8">
            <w:pPr>
              <w:jc w:val="center"/>
              <w:rPr>
                <w:rFonts w:ascii="Times New Roman" w:hAnsi="Times New Roman"/>
                <w:iCs/>
                <w:sz w:val="22"/>
                <w:szCs w:val="22"/>
              </w:rPr>
            </w:pPr>
            <w:r w:rsidRPr="00D25E61">
              <w:rPr>
                <w:rFonts w:ascii="Times New Roman" w:hAnsi="Times New Roman"/>
                <w:iCs/>
                <w:sz w:val="22"/>
                <w:szCs w:val="22"/>
              </w:rPr>
              <w:t>3</w:t>
            </w:r>
          </w:p>
        </w:tc>
        <w:tc>
          <w:tcPr>
            <w:tcW w:w="4253" w:type="dxa"/>
          </w:tcPr>
          <w:p w:rsidR="00517EE8" w:rsidRPr="000E2A9B" w:rsidRDefault="00517EE8" w:rsidP="00517EE8">
            <w:pPr>
              <w:jc w:val="both"/>
              <w:rPr>
                <w:rFonts w:ascii="Times New Roman" w:hAnsi="Times New Roman"/>
                <w:sz w:val="22"/>
                <w:szCs w:val="22"/>
              </w:rPr>
            </w:pPr>
            <w:r w:rsidRPr="000E2A9B">
              <w:rPr>
                <w:rFonts w:ascii="Times New Roman" w:hAnsi="Times New Roman"/>
                <w:bCs/>
                <w:sz w:val="22"/>
                <w:szCs w:val="22"/>
                <w:lang w:val="ro-RO" w:eastAsia="ro-RO"/>
              </w:rPr>
              <w:t xml:space="preserve">Servicii de  </w:t>
            </w:r>
            <w:r w:rsidRPr="000E2A9B">
              <w:rPr>
                <w:rFonts w:ascii="Times New Roman" w:hAnsi="Times New Roman"/>
                <w:sz w:val="22"/>
                <w:szCs w:val="22"/>
              </w:rPr>
              <w:t xml:space="preserve">închiriere sală de conferinţe în localitatea Valea Adâncă, jud. Iaşi, pentru susținerea orelor de teorie aferente grupei 1 curs </w:t>
            </w:r>
            <w:r w:rsidRPr="000E2A9B">
              <w:rPr>
                <w:rFonts w:ascii="Times New Roman" w:hAnsi="Times New Roman"/>
                <w:i/>
                <w:sz w:val="22"/>
                <w:szCs w:val="22"/>
              </w:rPr>
              <w:t>Dulgheri-tâmplari-parchetari</w:t>
            </w:r>
          </w:p>
        </w:tc>
        <w:tc>
          <w:tcPr>
            <w:tcW w:w="708" w:type="dxa"/>
          </w:tcPr>
          <w:p w:rsidR="00517EE8" w:rsidRPr="000E2A9B" w:rsidRDefault="00517EE8" w:rsidP="00517EE8">
            <w:pPr>
              <w:rPr>
                <w:rFonts w:ascii="Times New Roman" w:hAnsi="Times New Roman"/>
                <w:sz w:val="22"/>
                <w:szCs w:val="22"/>
              </w:rPr>
            </w:pPr>
            <w:r w:rsidRPr="000E2A9B">
              <w:rPr>
                <w:rFonts w:ascii="Times New Roman" w:hAnsi="Times New Roman"/>
                <w:sz w:val="22"/>
                <w:szCs w:val="22"/>
              </w:rPr>
              <w:t>serv</w:t>
            </w:r>
          </w:p>
        </w:tc>
        <w:tc>
          <w:tcPr>
            <w:tcW w:w="1276" w:type="dxa"/>
            <w:vAlign w:val="center"/>
          </w:tcPr>
          <w:p w:rsidR="00517EE8" w:rsidRPr="000E2A9B" w:rsidRDefault="00517EE8" w:rsidP="00517EE8">
            <w:pPr>
              <w:jc w:val="center"/>
              <w:rPr>
                <w:rFonts w:ascii="Times New Roman" w:hAnsi="Times New Roman"/>
                <w:sz w:val="22"/>
                <w:szCs w:val="22"/>
              </w:rPr>
            </w:pPr>
            <w:r w:rsidRPr="000E2A9B">
              <w:rPr>
                <w:rFonts w:ascii="Times New Roman" w:hAnsi="Times New Roman"/>
                <w:sz w:val="22"/>
                <w:szCs w:val="22"/>
              </w:rPr>
              <w:t>1</w:t>
            </w:r>
          </w:p>
        </w:tc>
        <w:tc>
          <w:tcPr>
            <w:tcW w:w="1134" w:type="dxa"/>
            <w:vAlign w:val="center"/>
          </w:tcPr>
          <w:p w:rsidR="00517EE8" w:rsidRPr="00D25E61" w:rsidRDefault="00517EE8" w:rsidP="00517EE8">
            <w:pPr>
              <w:jc w:val="center"/>
              <w:rPr>
                <w:rFonts w:ascii="Times New Roman" w:hAnsi="Times New Roman"/>
                <w:i/>
                <w:sz w:val="22"/>
                <w:szCs w:val="22"/>
              </w:rPr>
            </w:pPr>
          </w:p>
        </w:tc>
        <w:tc>
          <w:tcPr>
            <w:tcW w:w="1134" w:type="dxa"/>
            <w:vAlign w:val="center"/>
          </w:tcPr>
          <w:p w:rsidR="00517EE8" w:rsidRPr="00D25E61" w:rsidRDefault="00517EE8" w:rsidP="00517EE8">
            <w:pPr>
              <w:jc w:val="center"/>
              <w:rPr>
                <w:rFonts w:ascii="Times New Roman" w:hAnsi="Times New Roman"/>
                <w:i/>
                <w:iCs/>
                <w:sz w:val="22"/>
                <w:szCs w:val="22"/>
              </w:rPr>
            </w:pPr>
          </w:p>
        </w:tc>
        <w:tc>
          <w:tcPr>
            <w:tcW w:w="1230" w:type="dxa"/>
            <w:vAlign w:val="center"/>
          </w:tcPr>
          <w:p w:rsidR="00517EE8" w:rsidRPr="00D25E61" w:rsidRDefault="00517EE8" w:rsidP="00517EE8">
            <w:pPr>
              <w:jc w:val="center"/>
              <w:rPr>
                <w:rFonts w:ascii="Times New Roman" w:hAnsi="Times New Roman"/>
                <w:i/>
                <w:iCs/>
                <w:sz w:val="22"/>
                <w:szCs w:val="22"/>
              </w:rPr>
            </w:pPr>
          </w:p>
        </w:tc>
      </w:tr>
      <w:tr w:rsidR="00517EE8" w:rsidRPr="00FD0BCD" w:rsidTr="0002177F">
        <w:trPr>
          <w:trHeight w:val="195"/>
        </w:trPr>
        <w:tc>
          <w:tcPr>
            <w:tcW w:w="795" w:type="dxa"/>
            <w:vAlign w:val="center"/>
          </w:tcPr>
          <w:p w:rsidR="00517EE8" w:rsidRPr="00D25E61" w:rsidRDefault="00517EE8" w:rsidP="00517EE8">
            <w:pPr>
              <w:jc w:val="center"/>
              <w:rPr>
                <w:rFonts w:ascii="Times New Roman" w:hAnsi="Times New Roman"/>
                <w:iCs/>
                <w:sz w:val="22"/>
                <w:szCs w:val="22"/>
              </w:rPr>
            </w:pPr>
            <w:r w:rsidRPr="00D25E61">
              <w:rPr>
                <w:rFonts w:ascii="Times New Roman" w:hAnsi="Times New Roman"/>
                <w:iCs/>
                <w:sz w:val="22"/>
                <w:szCs w:val="22"/>
              </w:rPr>
              <w:t>4</w:t>
            </w:r>
          </w:p>
        </w:tc>
        <w:tc>
          <w:tcPr>
            <w:tcW w:w="4253" w:type="dxa"/>
          </w:tcPr>
          <w:p w:rsidR="00517EE8" w:rsidRPr="000E2A9B" w:rsidRDefault="00517EE8" w:rsidP="00517EE8">
            <w:pPr>
              <w:jc w:val="both"/>
              <w:rPr>
                <w:rFonts w:ascii="Times New Roman" w:hAnsi="Times New Roman"/>
                <w:sz w:val="22"/>
                <w:szCs w:val="22"/>
              </w:rPr>
            </w:pPr>
            <w:r w:rsidRPr="000E2A9B">
              <w:rPr>
                <w:rFonts w:ascii="Times New Roman" w:hAnsi="Times New Roman"/>
                <w:sz w:val="22"/>
                <w:szCs w:val="22"/>
                <w:lang w:val="ro-RO"/>
              </w:rPr>
              <w:t>Servicii de hrană</w:t>
            </w:r>
            <w:r w:rsidRPr="000E2A9B">
              <w:rPr>
                <w:rFonts w:ascii="Times New Roman" w:hAnsi="Times New Roman"/>
                <w:sz w:val="22"/>
                <w:szCs w:val="22"/>
              </w:rPr>
              <w:t xml:space="preserve"> pentru asigurarea mesei participanților la cursul de formare profesională </w:t>
            </w:r>
            <w:r w:rsidRPr="000E2A9B">
              <w:rPr>
                <w:rFonts w:ascii="Times New Roman" w:hAnsi="Times New Roman"/>
                <w:i/>
                <w:sz w:val="22"/>
                <w:szCs w:val="22"/>
              </w:rPr>
              <w:t>Dulgheri-tâmplari parchetari</w:t>
            </w:r>
          </w:p>
        </w:tc>
        <w:tc>
          <w:tcPr>
            <w:tcW w:w="708" w:type="dxa"/>
          </w:tcPr>
          <w:p w:rsidR="00517EE8" w:rsidRPr="000E2A9B" w:rsidRDefault="00517EE8" w:rsidP="00517EE8">
            <w:pPr>
              <w:rPr>
                <w:rFonts w:ascii="Times New Roman" w:hAnsi="Times New Roman"/>
                <w:sz w:val="22"/>
                <w:szCs w:val="22"/>
              </w:rPr>
            </w:pPr>
            <w:r w:rsidRPr="000E2A9B">
              <w:rPr>
                <w:rFonts w:ascii="Times New Roman" w:hAnsi="Times New Roman"/>
                <w:sz w:val="22"/>
                <w:szCs w:val="22"/>
              </w:rPr>
              <w:t>serv</w:t>
            </w:r>
          </w:p>
        </w:tc>
        <w:tc>
          <w:tcPr>
            <w:tcW w:w="1276" w:type="dxa"/>
            <w:vAlign w:val="center"/>
          </w:tcPr>
          <w:p w:rsidR="00517EE8" w:rsidRPr="000E2A9B" w:rsidRDefault="00517EE8" w:rsidP="00517EE8">
            <w:pPr>
              <w:jc w:val="center"/>
              <w:rPr>
                <w:rFonts w:ascii="Times New Roman" w:hAnsi="Times New Roman"/>
                <w:sz w:val="22"/>
                <w:szCs w:val="22"/>
              </w:rPr>
            </w:pPr>
            <w:r w:rsidRPr="000E2A9B">
              <w:rPr>
                <w:rFonts w:ascii="Times New Roman" w:hAnsi="Times New Roman"/>
                <w:sz w:val="22"/>
                <w:szCs w:val="22"/>
              </w:rPr>
              <w:t>1</w:t>
            </w:r>
          </w:p>
        </w:tc>
        <w:tc>
          <w:tcPr>
            <w:tcW w:w="1134" w:type="dxa"/>
            <w:vAlign w:val="center"/>
          </w:tcPr>
          <w:p w:rsidR="00517EE8" w:rsidRPr="00D25E61" w:rsidRDefault="00517EE8" w:rsidP="00517EE8">
            <w:pPr>
              <w:jc w:val="center"/>
              <w:rPr>
                <w:rFonts w:ascii="Times New Roman" w:hAnsi="Times New Roman"/>
                <w:i/>
                <w:sz w:val="22"/>
                <w:szCs w:val="22"/>
              </w:rPr>
            </w:pPr>
          </w:p>
        </w:tc>
        <w:tc>
          <w:tcPr>
            <w:tcW w:w="1134" w:type="dxa"/>
            <w:vAlign w:val="center"/>
          </w:tcPr>
          <w:p w:rsidR="00517EE8" w:rsidRPr="00D25E61" w:rsidRDefault="00517EE8" w:rsidP="00517EE8">
            <w:pPr>
              <w:jc w:val="center"/>
              <w:rPr>
                <w:rFonts w:ascii="Times New Roman" w:hAnsi="Times New Roman"/>
                <w:i/>
                <w:iCs/>
                <w:sz w:val="22"/>
                <w:szCs w:val="22"/>
              </w:rPr>
            </w:pPr>
          </w:p>
        </w:tc>
        <w:tc>
          <w:tcPr>
            <w:tcW w:w="1230" w:type="dxa"/>
            <w:vAlign w:val="center"/>
          </w:tcPr>
          <w:p w:rsidR="00517EE8" w:rsidRPr="00D25E61" w:rsidRDefault="00517EE8" w:rsidP="00517EE8">
            <w:pPr>
              <w:jc w:val="center"/>
              <w:rPr>
                <w:rFonts w:ascii="Times New Roman" w:hAnsi="Times New Roman"/>
                <w:i/>
                <w:iCs/>
                <w:sz w:val="22"/>
                <w:szCs w:val="22"/>
              </w:rPr>
            </w:pPr>
          </w:p>
        </w:tc>
      </w:tr>
      <w:tr w:rsidR="00517EE8" w:rsidRPr="00FD0BCD" w:rsidTr="0002177F">
        <w:trPr>
          <w:trHeight w:val="195"/>
        </w:trPr>
        <w:tc>
          <w:tcPr>
            <w:tcW w:w="795" w:type="dxa"/>
            <w:vAlign w:val="center"/>
          </w:tcPr>
          <w:p w:rsidR="00517EE8" w:rsidRPr="00D25E61" w:rsidRDefault="00517EE8" w:rsidP="00517EE8">
            <w:pPr>
              <w:jc w:val="center"/>
              <w:rPr>
                <w:rFonts w:ascii="Times New Roman" w:hAnsi="Times New Roman"/>
                <w:iCs/>
                <w:sz w:val="22"/>
                <w:szCs w:val="22"/>
              </w:rPr>
            </w:pPr>
            <w:r w:rsidRPr="00D25E61">
              <w:rPr>
                <w:rFonts w:ascii="Times New Roman" w:hAnsi="Times New Roman"/>
                <w:iCs/>
                <w:sz w:val="22"/>
                <w:szCs w:val="22"/>
              </w:rPr>
              <w:t>5</w:t>
            </w:r>
          </w:p>
        </w:tc>
        <w:tc>
          <w:tcPr>
            <w:tcW w:w="4253" w:type="dxa"/>
          </w:tcPr>
          <w:p w:rsidR="00517EE8" w:rsidRPr="000E2A9B" w:rsidRDefault="00517EE8" w:rsidP="00517EE8">
            <w:pPr>
              <w:jc w:val="both"/>
              <w:rPr>
                <w:rFonts w:ascii="Times New Roman" w:hAnsi="Times New Roman"/>
                <w:i/>
                <w:sz w:val="22"/>
                <w:szCs w:val="22"/>
              </w:rPr>
            </w:pPr>
            <w:r w:rsidRPr="000E2A9B">
              <w:rPr>
                <w:rFonts w:ascii="Times New Roman" w:hAnsi="Times New Roman"/>
                <w:bCs/>
                <w:sz w:val="22"/>
                <w:szCs w:val="22"/>
                <w:lang w:val="ro-RO" w:eastAsia="ro-RO"/>
              </w:rPr>
              <w:t xml:space="preserve">Servicii de </w:t>
            </w:r>
            <w:r w:rsidRPr="000E2A9B">
              <w:rPr>
                <w:rFonts w:ascii="Times New Roman" w:hAnsi="Times New Roman"/>
                <w:sz w:val="22"/>
                <w:szCs w:val="22"/>
              </w:rPr>
              <w:t xml:space="preserve">închiriere sală de conferinţe în localitatea Valea Adâncă, jud. Iaşi, pentru susținerea orelor de teorie aferente grupei 1 curs - </w:t>
            </w:r>
            <w:r w:rsidRPr="000E2A9B">
              <w:rPr>
                <w:rFonts w:ascii="Times New Roman" w:hAnsi="Times New Roman"/>
                <w:i/>
                <w:sz w:val="22"/>
                <w:szCs w:val="22"/>
              </w:rPr>
              <w:t>Lăcătuș mecanic întreţinere și reparaţii universale</w:t>
            </w:r>
          </w:p>
        </w:tc>
        <w:tc>
          <w:tcPr>
            <w:tcW w:w="708" w:type="dxa"/>
          </w:tcPr>
          <w:p w:rsidR="00517EE8" w:rsidRPr="000E2A9B" w:rsidRDefault="00517EE8" w:rsidP="00517EE8">
            <w:pPr>
              <w:rPr>
                <w:rFonts w:ascii="Times New Roman" w:hAnsi="Times New Roman"/>
                <w:sz w:val="22"/>
                <w:szCs w:val="22"/>
              </w:rPr>
            </w:pPr>
            <w:r w:rsidRPr="000E2A9B">
              <w:rPr>
                <w:rFonts w:ascii="Times New Roman" w:hAnsi="Times New Roman"/>
                <w:sz w:val="22"/>
                <w:szCs w:val="22"/>
              </w:rPr>
              <w:t>serv</w:t>
            </w:r>
          </w:p>
        </w:tc>
        <w:tc>
          <w:tcPr>
            <w:tcW w:w="1276" w:type="dxa"/>
            <w:vAlign w:val="center"/>
          </w:tcPr>
          <w:p w:rsidR="00517EE8" w:rsidRPr="000E2A9B" w:rsidRDefault="00517EE8" w:rsidP="00517EE8">
            <w:pPr>
              <w:jc w:val="center"/>
              <w:rPr>
                <w:rFonts w:ascii="Times New Roman" w:hAnsi="Times New Roman"/>
                <w:sz w:val="22"/>
                <w:szCs w:val="22"/>
              </w:rPr>
            </w:pPr>
            <w:r w:rsidRPr="000E2A9B">
              <w:rPr>
                <w:rFonts w:ascii="Times New Roman" w:hAnsi="Times New Roman"/>
                <w:sz w:val="22"/>
                <w:szCs w:val="22"/>
              </w:rPr>
              <w:t>1</w:t>
            </w:r>
          </w:p>
        </w:tc>
        <w:tc>
          <w:tcPr>
            <w:tcW w:w="1134" w:type="dxa"/>
            <w:vAlign w:val="center"/>
          </w:tcPr>
          <w:p w:rsidR="00517EE8" w:rsidRPr="00D25E61" w:rsidRDefault="00517EE8" w:rsidP="00517EE8">
            <w:pPr>
              <w:jc w:val="center"/>
              <w:rPr>
                <w:rFonts w:ascii="Times New Roman" w:hAnsi="Times New Roman"/>
                <w:i/>
                <w:sz w:val="22"/>
                <w:szCs w:val="22"/>
              </w:rPr>
            </w:pPr>
          </w:p>
        </w:tc>
        <w:tc>
          <w:tcPr>
            <w:tcW w:w="1134" w:type="dxa"/>
            <w:vAlign w:val="center"/>
          </w:tcPr>
          <w:p w:rsidR="00517EE8" w:rsidRPr="00D25E61" w:rsidRDefault="00517EE8" w:rsidP="00517EE8">
            <w:pPr>
              <w:jc w:val="center"/>
              <w:rPr>
                <w:rFonts w:ascii="Times New Roman" w:hAnsi="Times New Roman"/>
                <w:i/>
                <w:iCs/>
                <w:sz w:val="22"/>
                <w:szCs w:val="22"/>
              </w:rPr>
            </w:pPr>
          </w:p>
        </w:tc>
        <w:tc>
          <w:tcPr>
            <w:tcW w:w="1230" w:type="dxa"/>
            <w:vAlign w:val="center"/>
          </w:tcPr>
          <w:p w:rsidR="00517EE8" w:rsidRPr="00D25E61" w:rsidRDefault="00517EE8" w:rsidP="00517EE8">
            <w:pPr>
              <w:jc w:val="center"/>
              <w:rPr>
                <w:rFonts w:ascii="Times New Roman" w:hAnsi="Times New Roman"/>
                <w:i/>
                <w:iCs/>
                <w:sz w:val="22"/>
                <w:szCs w:val="22"/>
              </w:rPr>
            </w:pPr>
          </w:p>
        </w:tc>
      </w:tr>
      <w:tr w:rsidR="00517EE8" w:rsidRPr="00FD0BCD" w:rsidTr="0002177F">
        <w:trPr>
          <w:trHeight w:val="195"/>
        </w:trPr>
        <w:tc>
          <w:tcPr>
            <w:tcW w:w="795" w:type="dxa"/>
            <w:vAlign w:val="center"/>
          </w:tcPr>
          <w:p w:rsidR="00517EE8" w:rsidRPr="00D25E61" w:rsidRDefault="00517EE8" w:rsidP="00517EE8">
            <w:pPr>
              <w:jc w:val="center"/>
              <w:rPr>
                <w:rFonts w:ascii="Times New Roman" w:hAnsi="Times New Roman"/>
                <w:iCs/>
                <w:sz w:val="22"/>
                <w:szCs w:val="22"/>
              </w:rPr>
            </w:pPr>
            <w:r w:rsidRPr="00D25E61">
              <w:rPr>
                <w:rFonts w:ascii="Times New Roman" w:hAnsi="Times New Roman"/>
                <w:iCs/>
                <w:sz w:val="22"/>
                <w:szCs w:val="22"/>
              </w:rPr>
              <w:t>6</w:t>
            </w:r>
          </w:p>
        </w:tc>
        <w:tc>
          <w:tcPr>
            <w:tcW w:w="4253" w:type="dxa"/>
          </w:tcPr>
          <w:p w:rsidR="00517EE8" w:rsidRPr="000E2A9B" w:rsidRDefault="00517EE8" w:rsidP="00517EE8">
            <w:pPr>
              <w:jc w:val="both"/>
              <w:rPr>
                <w:rFonts w:ascii="Times New Roman" w:hAnsi="Times New Roman"/>
                <w:sz w:val="22"/>
                <w:szCs w:val="22"/>
              </w:rPr>
            </w:pPr>
            <w:r w:rsidRPr="000E2A9B">
              <w:rPr>
                <w:rFonts w:ascii="Times New Roman" w:hAnsi="Times New Roman"/>
                <w:sz w:val="22"/>
                <w:szCs w:val="22"/>
                <w:lang w:val="ro-RO"/>
              </w:rPr>
              <w:t>Servicii de hrană</w:t>
            </w:r>
            <w:r w:rsidRPr="000E2A9B">
              <w:rPr>
                <w:rFonts w:ascii="Times New Roman" w:hAnsi="Times New Roman"/>
                <w:sz w:val="22"/>
                <w:szCs w:val="22"/>
              </w:rPr>
              <w:t xml:space="preserve"> pentru asigurarea mesei participanților la cursul de formare profesională </w:t>
            </w:r>
            <w:r w:rsidRPr="000E2A9B">
              <w:rPr>
                <w:rFonts w:ascii="Times New Roman" w:hAnsi="Times New Roman"/>
                <w:i/>
                <w:sz w:val="22"/>
                <w:szCs w:val="22"/>
              </w:rPr>
              <w:t>Lăcătuș mecanic întretinere și reparații universale</w:t>
            </w:r>
          </w:p>
        </w:tc>
        <w:tc>
          <w:tcPr>
            <w:tcW w:w="708" w:type="dxa"/>
          </w:tcPr>
          <w:p w:rsidR="00517EE8" w:rsidRPr="000E2A9B" w:rsidRDefault="00517EE8" w:rsidP="00517EE8">
            <w:pPr>
              <w:rPr>
                <w:rFonts w:ascii="Times New Roman" w:hAnsi="Times New Roman"/>
                <w:sz w:val="22"/>
                <w:szCs w:val="22"/>
              </w:rPr>
            </w:pPr>
            <w:r w:rsidRPr="000E2A9B">
              <w:rPr>
                <w:rFonts w:ascii="Times New Roman" w:hAnsi="Times New Roman"/>
                <w:sz w:val="22"/>
                <w:szCs w:val="22"/>
              </w:rPr>
              <w:t>serv</w:t>
            </w:r>
          </w:p>
        </w:tc>
        <w:tc>
          <w:tcPr>
            <w:tcW w:w="1276" w:type="dxa"/>
            <w:vAlign w:val="center"/>
          </w:tcPr>
          <w:p w:rsidR="00517EE8" w:rsidRPr="000E2A9B" w:rsidRDefault="00517EE8" w:rsidP="00517EE8">
            <w:pPr>
              <w:jc w:val="center"/>
              <w:rPr>
                <w:rFonts w:ascii="Times New Roman" w:hAnsi="Times New Roman"/>
                <w:sz w:val="22"/>
                <w:szCs w:val="22"/>
              </w:rPr>
            </w:pPr>
            <w:r w:rsidRPr="000E2A9B">
              <w:rPr>
                <w:rFonts w:ascii="Times New Roman" w:hAnsi="Times New Roman"/>
                <w:sz w:val="22"/>
                <w:szCs w:val="22"/>
              </w:rPr>
              <w:t>1</w:t>
            </w:r>
          </w:p>
        </w:tc>
        <w:tc>
          <w:tcPr>
            <w:tcW w:w="1134" w:type="dxa"/>
            <w:vAlign w:val="center"/>
          </w:tcPr>
          <w:p w:rsidR="00517EE8" w:rsidRPr="00D25E61" w:rsidRDefault="00517EE8" w:rsidP="00517EE8">
            <w:pPr>
              <w:jc w:val="center"/>
              <w:rPr>
                <w:rFonts w:ascii="Times New Roman" w:hAnsi="Times New Roman"/>
                <w:i/>
                <w:sz w:val="22"/>
                <w:szCs w:val="22"/>
              </w:rPr>
            </w:pPr>
          </w:p>
        </w:tc>
        <w:tc>
          <w:tcPr>
            <w:tcW w:w="1134" w:type="dxa"/>
            <w:vAlign w:val="center"/>
          </w:tcPr>
          <w:p w:rsidR="00517EE8" w:rsidRPr="00D25E61" w:rsidRDefault="00517EE8" w:rsidP="00517EE8">
            <w:pPr>
              <w:jc w:val="center"/>
              <w:rPr>
                <w:rFonts w:ascii="Times New Roman" w:hAnsi="Times New Roman"/>
                <w:i/>
                <w:iCs/>
                <w:sz w:val="22"/>
                <w:szCs w:val="22"/>
              </w:rPr>
            </w:pPr>
          </w:p>
        </w:tc>
        <w:tc>
          <w:tcPr>
            <w:tcW w:w="1230" w:type="dxa"/>
            <w:vAlign w:val="center"/>
          </w:tcPr>
          <w:p w:rsidR="00517EE8" w:rsidRPr="00D25E61" w:rsidRDefault="00517EE8" w:rsidP="00517EE8">
            <w:pPr>
              <w:jc w:val="center"/>
              <w:rPr>
                <w:rFonts w:ascii="Times New Roman" w:hAnsi="Times New Roman"/>
                <w:i/>
                <w:iCs/>
                <w:sz w:val="22"/>
                <w:szCs w:val="22"/>
              </w:rPr>
            </w:pPr>
          </w:p>
        </w:tc>
      </w:tr>
      <w:tr w:rsidR="00517EE8" w:rsidRPr="00FD0BCD" w:rsidTr="0002177F">
        <w:trPr>
          <w:trHeight w:val="195"/>
        </w:trPr>
        <w:tc>
          <w:tcPr>
            <w:tcW w:w="795" w:type="dxa"/>
            <w:vAlign w:val="center"/>
          </w:tcPr>
          <w:p w:rsidR="00517EE8" w:rsidRPr="00D25E61" w:rsidRDefault="00517EE8" w:rsidP="00517EE8">
            <w:pPr>
              <w:jc w:val="center"/>
              <w:rPr>
                <w:rFonts w:ascii="Times New Roman" w:hAnsi="Times New Roman"/>
                <w:iCs/>
                <w:sz w:val="22"/>
                <w:szCs w:val="22"/>
              </w:rPr>
            </w:pPr>
            <w:r w:rsidRPr="00D25E61">
              <w:rPr>
                <w:rFonts w:ascii="Times New Roman" w:hAnsi="Times New Roman"/>
                <w:iCs/>
                <w:sz w:val="22"/>
                <w:szCs w:val="22"/>
              </w:rPr>
              <w:t>7</w:t>
            </w:r>
          </w:p>
        </w:tc>
        <w:tc>
          <w:tcPr>
            <w:tcW w:w="4253" w:type="dxa"/>
          </w:tcPr>
          <w:p w:rsidR="00517EE8" w:rsidRPr="000E2A9B" w:rsidRDefault="00517EE8" w:rsidP="00517EE8">
            <w:pPr>
              <w:jc w:val="both"/>
              <w:rPr>
                <w:rFonts w:ascii="Times New Roman" w:hAnsi="Times New Roman"/>
                <w:color w:val="000000"/>
                <w:sz w:val="22"/>
                <w:szCs w:val="22"/>
              </w:rPr>
            </w:pPr>
            <w:r w:rsidRPr="000E2A9B">
              <w:rPr>
                <w:rFonts w:ascii="Times New Roman" w:hAnsi="Times New Roman"/>
                <w:sz w:val="22"/>
                <w:szCs w:val="22"/>
                <w:lang w:val="ro-RO"/>
              </w:rPr>
              <w:t xml:space="preserve">Servicii de închiriere sălă </w:t>
            </w:r>
            <w:r w:rsidRPr="000E2A9B">
              <w:rPr>
                <w:rFonts w:ascii="Times New Roman" w:hAnsi="Times New Roman"/>
                <w:sz w:val="22"/>
                <w:szCs w:val="22"/>
              </w:rPr>
              <w:t xml:space="preserve">de conferinţe în localitatea în localitatea Focşani, jud. Vrancea, pentru susținerea orelor de teorie aferente </w:t>
            </w:r>
            <w:r w:rsidRPr="000E2A9B">
              <w:rPr>
                <w:rFonts w:ascii="Times New Roman" w:hAnsi="Times New Roman"/>
                <w:i/>
                <w:sz w:val="22"/>
                <w:szCs w:val="22"/>
              </w:rPr>
              <w:t>Cursului de Lucrător în comerț</w:t>
            </w:r>
          </w:p>
        </w:tc>
        <w:tc>
          <w:tcPr>
            <w:tcW w:w="708" w:type="dxa"/>
          </w:tcPr>
          <w:p w:rsidR="00517EE8" w:rsidRPr="000E2A9B" w:rsidRDefault="00517EE8" w:rsidP="00517EE8">
            <w:pPr>
              <w:rPr>
                <w:rFonts w:ascii="Times New Roman" w:hAnsi="Times New Roman"/>
                <w:sz w:val="22"/>
                <w:szCs w:val="22"/>
              </w:rPr>
            </w:pPr>
            <w:r w:rsidRPr="000E2A9B">
              <w:rPr>
                <w:rFonts w:ascii="Times New Roman" w:hAnsi="Times New Roman"/>
                <w:sz w:val="22"/>
                <w:szCs w:val="22"/>
              </w:rPr>
              <w:t>serv</w:t>
            </w:r>
          </w:p>
        </w:tc>
        <w:tc>
          <w:tcPr>
            <w:tcW w:w="1276" w:type="dxa"/>
            <w:vAlign w:val="center"/>
          </w:tcPr>
          <w:p w:rsidR="00517EE8" w:rsidRPr="000E2A9B" w:rsidRDefault="00517EE8" w:rsidP="00517EE8">
            <w:pPr>
              <w:jc w:val="center"/>
              <w:rPr>
                <w:rFonts w:ascii="Times New Roman" w:hAnsi="Times New Roman"/>
                <w:sz w:val="22"/>
                <w:szCs w:val="22"/>
              </w:rPr>
            </w:pPr>
            <w:r w:rsidRPr="000E2A9B">
              <w:rPr>
                <w:rFonts w:ascii="Times New Roman" w:hAnsi="Times New Roman"/>
                <w:sz w:val="22"/>
                <w:szCs w:val="22"/>
              </w:rPr>
              <w:t>1</w:t>
            </w:r>
          </w:p>
        </w:tc>
        <w:tc>
          <w:tcPr>
            <w:tcW w:w="1134" w:type="dxa"/>
            <w:vAlign w:val="center"/>
          </w:tcPr>
          <w:p w:rsidR="00517EE8" w:rsidRPr="00D25E61" w:rsidRDefault="00517EE8" w:rsidP="00517EE8">
            <w:pPr>
              <w:jc w:val="center"/>
              <w:rPr>
                <w:rFonts w:ascii="Times New Roman" w:hAnsi="Times New Roman"/>
                <w:i/>
                <w:sz w:val="22"/>
                <w:szCs w:val="22"/>
              </w:rPr>
            </w:pPr>
          </w:p>
        </w:tc>
        <w:tc>
          <w:tcPr>
            <w:tcW w:w="1134" w:type="dxa"/>
            <w:vAlign w:val="center"/>
          </w:tcPr>
          <w:p w:rsidR="00517EE8" w:rsidRPr="00D25E61" w:rsidRDefault="00517EE8" w:rsidP="00517EE8">
            <w:pPr>
              <w:jc w:val="center"/>
              <w:rPr>
                <w:rFonts w:ascii="Times New Roman" w:hAnsi="Times New Roman"/>
                <w:i/>
                <w:iCs/>
                <w:sz w:val="22"/>
                <w:szCs w:val="22"/>
              </w:rPr>
            </w:pPr>
          </w:p>
        </w:tc>
        <w:tc>
          <w:tcPr>
            <w:tcW w:w="1230" w:type="dxa"/>
            <w:vAlign w:val="center"/>
          </w:tcPr>
          <w:p w:rsidR="00517EE8" w:rsidRPr="00D25E61" w:rsidRDefault="00517EE8" w:rsidP="00517EE8">
            <w:pPr>
              <w:jc w:val="center"/>
              <w:rPr>
                <w:rFonts w:ascii="Times New Roman" w:hAnsi="Times New Roman"/>
                <w:i/>
                <w:iCs/>
                <w:sz w:val="22"/>
                <w:szCs w:val="22"/>
              </w:rPr>
            </w:pPr>
          </w:p>
        </w:tc>
      </w:tr>
      <w:tr w:rsidR="00517EE8" w:rsidRPr="00FD0BCD" w:rsidTr="0002177F">
        <w:trPr>
          <w:trHeight w:val="195"/>
        </w:trPr>
        <w:tc>
          <w:tcPr>
            <w:tcW w:w="795" w:type="dxa"/>
            <w:vAlign w:val="center"/>
          </w:tcPr>
          <w:p w:rsidR="00517EE8" w:rsidRPr="00D25E61" w:rsidRDefault="00517EE8" w:rsidP="00517EE8">
            <w:pPr>
              <w:jc w:val="center"/>
              <w:rPr>
                <w:rFonts w:ascii="Times New Roman" w:hAnsi="Times New Roman"/>
                <w:iCs/>
                <w:sz w:val="22"/>
                <w:szCs w:val="22"/>
              </w:rPr>
            </w:pPr>
            <w:r w:rsidRPr="00D25E61">
              <w:rPr>
                <w:rFonts w:ascii="Times New Roman" w:hAnsi="Times New Roman"/>
                <w:iCs/>
                <w:sz w:val="22"/>
                <w:szCs w:val="22"/>
              </w:rPr>
              <w:t>8</w:t>
            </w:r>
          </w:p>
        </w:tc>
        <w:tc>
          <w:tcPr>
            <w:tcW w:w="4253" w:type="dxa"/>
          </w:tcPr>
          <w:p w:rsidR="00517EE8" w:rsidRPr="000E2A9B" w:rsidRDefault="00517EE8" w:rsidP="00517EE8">
            <w:pPr>
              <w:jc w:val="both"/>
              <w:rPr>
                <w:rFonts w:ascii="Times New Roman" w:hAnsi="Times New Roman"/>
                <w:sz w:val="22"/>
                <w:szCs w:val="22"/>
              </w:rPr>
            </w:pPr>
            <w:r w:rsidRPr="000E2A9B">
              <w:rPr>
                <w:rFonts w:ascii="Times New Roman" w:hAnsi="Times New Roman"/>
                <w:sz w:val="22"/>
                <w:szCs w:val="22"/>
                <w:lang w:val="ro-RO"/>
              </w:rPr>
              <w:t>Serviciile de hrană</w:t>
            </w:r>
            <w:r w:rsidRPr="000E2A9B">
              <w:rPr>
                <w:rFonts w:ascii="Times New Roman" w:hAnsi="Times New Roman"/>
                <w:sz w:val="22"/>
                <w:szCs w:val="22"/>
              </w:rPr>
              <w:t xml:space="preserve"> pentru asigurarea mesei participanților la cursul de formare profesională </w:t>
            </w:r>
            <w:r w:rsidRPr="000E2A9B">
              <w:rPr>
                <w:rFonts w:ascii="Times New Roman" w:hAnsi="Times New Roman"/>
                <w:i/>
                <w:sz w:val="22"/>
                <w:szCs w:val="22"/>
              </w:rPr>
              <w:t>Lucrător în comerț</w:t>
            </w:r>
          </w:p>
        </w:tc>
        <w:tc>
          <w:tcPr>
            <w:tcW w:w="708" w:type="dxa"/>
          </w:tcPr>
          <w:p w:rsidR="00517EE8" w:rsidRPr="000E2A9B" w:rsidRDefault="00517EE8" w:rsidP="00517EE8">
            <w:pPr>
              <w:rPr>
                <w:rFonts w:ascii="Times New Roman" w:hAnsi="Times New Roman"/>
                <w:sz w:val="22"/>
                <w:szCs w:val="22"/>
              </w:rPr>
            </w:pPr>
            <w:r w:rsidRPr="000E2A9B">
              <w:rPr>
                <w:rFonts w:ascii="Times New Roman" w:hAnsi="Times New Roman"/>
                <w:sz w:val="22"/>
                <w:szCs w:val="22"/>
              </w:rPr>
              <w:t>serv</w:t>
            </w:r>
          </w:p>
        </w:tc>
        <w:tc>
          <w:tcPr>
            <w:tcW w:w="1276" w:type="dxa"/>
            <w:vAlign w:val="center"/>
          </w:tcPr>
          <w:p w:rsidR="00517EE8" w:rsidRPr="000E2A9B" w:rsidRDefault="00517EE8" w:rsidP="00517EE8">
            <w:pPr>
              <w:jc w:val="center"/>
              <w:rPr>
                <w:rFonts w:ascii="Times New Roman" w:hAnsi="Times New Roman"/>
                <w:sz w:val="22"/>
                <w:szCs w:val="22"/>
              </w:rPr>
            </w:pPr>
            <w:r w:rsidRPr="000E2A9B">
              <w:rPr>
                <w:rFonts w:ascii="Times New Roman" w:hAnsi="Times New Roman"/>
                <w:sz w:val="22"/>
                <w:szCs w:val="22"/>
              </w:rPr>
              <w:t>1</w:t>
            </w:r>
          </w:p>
        </w:tc>
        <w:tc>
          <w:tcPr>
            <w:tcW w:w="1134" w:type="dxa"/>
            <w:vAlign w:val="center"/>
          </w:tcPr>
          <w:p w:rsidR="00517EE8" w:rsidRPr="00D25E61" w:rsidRDefault="00517EE8" w:rsidP="00517EE8">
            <w:pPr>
              <w:jc w:val="center"/>
              <w:rPr>
                <w:rFonts w:ascii="Times New Roman" w:hAnsi="Times New Roman"/>
                <w:i/>
                <w:sz w:val="22"/>
                <w:szCs w:val="22"/>
              </w:rPr>
            </w:pPr>
          </w:p>
        </w:tc>
        <w:tc>
          <w:tcPr>
            <w:tcW w:w="1134" w:type="dxa"/>
            <w:vAlign w:val="center"/>
          </w:tcPr>
          <w:p w:rsidR="00517EE8" w:rsidRPr="00D25E61" w:rsidRDefault="00517EE8" w:rsidP="00517EE8">
            <w:pPr>
              <w:jc w:val="center"/>
              <w:rPr>
                <w:rFonts w:ascii="Times New Roman" w:hAnsi="Times New Roman"/>
                <w:i/>
                <w:iCs/>
                <w:sz w:val="22"/>
                <w:szCs w:val="22"/>
              </w:rPr>
            </w:pPr>
          </w:p>
        </w:tc>
        <w:tc>
          <w:tcPr>
            <w:tcW w:w="1230" w:type="dxa"/>
            <w:vAlign w:val="center"/>
          </w:tcPr>
          <w:p w:rsidR="00517EE8" w:rsidRPr="00D25E61" w:rsidRDefault="00517EE8" w:rsidP="00517EE8">
            <w:pPr>
              <w:jc w:val="center"/>
              <w:rPr>
                <w:rFonts w:ascii="Times New Roman" w:hAnsi="Times New Roman"/>
                <w:i/>
                <w:iCs/>
                <w:sz w:val="22"/>
                <w:szCs w:val="22"/>
              </w:rPr>
            </w:pPr>
          </w:p>
        </w:tc>
      </w:tr>
      <w:tr w:rsidR="00517EE8" w:rsidRPr="00FD0BCD" w:rsidTr="0002177F">
        <w:trPr>
          <w:trHeight w:val="195"/>
        </w:trPr>
        <w:tc>
          <w:tcPr>
            <w:tcW w:w="795" w:type="dxa"/>
            <w:vAlign w:val="center"/>
          </w:tcPr>
          <w:p w:rsidR="00517EE8" w:rsidRPr="00D25E61" w:rsidRDefault="00517EE8" w:rsidP="00517EE8">
            <w:pPr>
              <w:jc w:val="center"/>
              <w:rPr>
                <w:rFonts w:ascii="Times New Roman" w:hAnsi="Times New Roman"/>
                <w:iCs/>
                <w:sz w:val="22"/>
                <w:szCs w:val="22"/>
              </w:rPr>
            </w:pPr>
            <w:r w:rsidRPr="00D25E61">
              <w:rPr>
                <w:rFonts w:ascii="Times New Roman" w:hAnsi="Times New Roman"/>
                <w:iCs/>
                <w:sz w:val="22"/>
                <w:szCs w:val="22"/>
              </w:rPr>
              <w:t>9</w:t>
            </w:r>
          </w:p>
        </w:tc>
        <w:tc>
          <w:tcPr>
            <w:tcW w:w="4253" w:type="dxa"/>
          </w:tcPr>
          <w:p w:rsidR="00517EE8" w:rsidRPr="000E2A9B" w:rsidRDefault="00517EE8" w:rsidP="00517EE8">
            <w:pPr>
              <w:jc w:val="both"/>
              <w:rPr>
                <w:rFonts w:ascii="Times New Roman" w:hAnsi="Times New Roman"/>
                <w:color w:val="000000"/>
                <w:sz w:val="22"/>
                <w:szCs w:val="22"/>
              </w:rPr>
            </w:pPr>
            <w:r w:rsidRPr="000E2A9B">
              <w:rPr>
                <w:rFonts w:ascii="Times New Roman" w:hAnsi="Times New Roman"/>
                <w:bCs/>
                <w:sz w:val="22"/>
                <w:szCs w:val="22"/>
                <w:lang w:val="ro-RO" w:eastAsia="ro-RO"/>
              </w:rPr>
              <w:t xml:space="preserve">Servicii de </w:t>
            </w:r>
            <w:r w:rsidRPr="000E2A9B">
              <w:rPr>
                <w:rFonts w:ascii="Times New Roman" w:hAnsi="Times New Roman"/>
                <w:sz w:val="22"/>
                <w:szCs w:val="22"/>
              </w:rPr>
              <w:t xml:space="preserve">închiriere sală de conferinţe în comuna Homocea, jud. Vrancea, pentru susținerea orelor de teorie aferente grupei 1 </w:t>
            </w:r>
            <w:r w:rsidRPr="000E2A9B">
              <w:rPr>
                <w:rFonts w:ascii="Times New Roman" w:hAnsi="Times New Roman"/>
                <w:i/>
                <w:sz w:val="22"/>
                <w:szCs w:val="22"/>
              </w:rPr>
              <w:t>Zidar-pietrar-tencuitor</w:t>
            </w:r>
          </w:p>
        </w:tc>
        <w:tc>
          <w:tcPr>
            <w:tcW w:w="708" w:type="dxa"/>
          </w:tcPr>
          <w:p w:rsidR="00517EE8" w:rsidRPr="000E2A9B" w:rsidRDefault="00517EE8" w:rsidP="00517EE8">
            <w:pPr>
              <w:rPr>
                <w:rFonts w:ascii="Times New Roman" w:hAnsi="Times New Roman"/>
                <w:sz w:val="22"/>
                <w:szCs w:val="22"/>
              </w:rPr>
            </w:pPr>
            <w:r w:rsidRPr="000E2A9B">
              <w:rPr>
                <w:rFonts w:ascii="Times New Roman" w:hAnsi="Times New Roman"/>
                <w:sz w:val="22"/>
                <w:szCs w:val="22"/>
              </w:rPr>
              <w:t>serv</w:t>
            </w:r>
          </w:p>
        </w:tc>
        <w:tc>
          <w:tcPr>
            <w:tcW w:w="1276" w:type="dxa"/>
            <w:vAlign w:val="center"/>
          </w:tcPr>
          <w:p w:rsidR="00517EE8" w:rsidRPr="000E2A9B" w:rsidRDefault="00517EE8" w:rsidP="00517EE8">
            <w:pPr>
              <w:jc w:val="center"/>
              <w:rPr>
                <w:rFonts w:ascii="Times New Roman" w:hAnsi="Times New Roman"/>
                <w:sz w:val="22"/>
                <w:szCs w:val="22"/>
              </w:rPr>
            </w:pPr>
            <w:r w:rsidRPr="000E2A9B">
              <w:rPr>
                <w:rFonts w:ascii="Times New Roman" w:hAnsi="Times New Roman"/>
                <w:sz w:val="22"/>
                <w:szCs w:val="22"/>
              </w:rPr>
              <w:t>1</w:t>
            </w:r>
          </w:p>
        </w:tc>
        <w:tc>
          <w:tcPr>
            <w:tcW w:w="1134" w:type="dxa"/>
            <w:vAlign w:val="center"/>
          </w:tcPr>
          <w:p w:rsidR="00517EE8" w:rsidRPr="00D25E61" w:rsidRDefault="00517EE8" w:rsidP="00517EE8">
            <w:pPr>
              <w:jc w:val="center"/>
              <w:rPr>
                <w:rFonts w:ascii="Times New Roman" w:hAnsi="Times New Roman"/>
                <w:i/>
                <w:sz w:val="22"/>
                <w:szCs w:val="22"/>
              </w:rPr>
            </w:pPr>
          </w:p>
        </w:tc>
        <w:tc>
          <w:tcPr>
            <w:tcW w:w="1134" w:type="dxa"/>
            <w:vAlign w:val="center"/>
          </w:tcPr>
          <w:p w:rsidR="00517EE8" w:rsidRPr="00D25E61" w:rsidRDefault="00517EE8" w:rsidP="00517EE8">
            <w:pPr>
              <w:jc w:val="center"/>
              <w:rPr>
                <w:rFonts w:ascii="Times New Roman" w:hAnsi="Times New Roman"/>
                <w:i/>
                <w:iCs/>
                <w:sz w:val="22"/>
                <w:szCs w:val="22"/>
              </w:rPr>
            </w:pPr>
          </w:p>
        </w:tc>
        <w:tc>
          <w:tcPr>
            <w:tcW w:w="1230" w:type="dxa"/>
            <w:vAlign w:val="center"/>
          </w:tcPr>
          <w:p w:rsidR="00517EE8" w:rsidRPr="00D25E61" w:rsidRDefault="00517EE8" w:rsidP="00517EE8">
            <w:pPr>
              <w:jc w:val="center"/>
              <w:rPr>
                <w:rFonts w:ascii="Times New Roman" w:hAnsi="Times New Roman"/>
                <w:i/>
                <w:iCs/>
                <w:sz w:val="22"/>
                <w:szCs w:val="22"/>
              </w:rPr>
            </w:pPr>
          </w:p>
        </w:tc>
      </w:tr>
      <w:tr w:rsidR="00517EE8" w:rsidRPr="00FD0BCD" w:rsidTr="0002177F">
        <w:trPr>
          <w:trHeight w:val="195"/>
        </w:trPr>
        <w:tc>
          <w:tcPr>
            <w:tcW w:w="795" w:type="dxa"/>
            <w:vAlign w:val="center"/>
          </w:tcPr>
          <w:p w:rsidR="00517EE8" w:rsidRPr="00D25E61" w:rsidRDefault="00517EE8" w:rsidP="00517EE8">
            <w:pPr>
              <w:jc w:val="center"/>
              <w:rPr>
                <w:rFonts w:ascii="Times New Roman" w:hAnsi="Times New Roman"/>
                <w:iCs/>
                <w:sz w:val="22"/>
                <w:szCs w:val="22"/>
              </w:rPr>
            </w:pPr>
            <w:r w:rsidRPr="00D25E61">
              <w:rPr>
                <w:rFonts w:ascii="Times New Roman" w:hAnsi="Times New Roman"/>
                <w:iCs/>
                <w:sz w:val="22"/>
                <w:szCs w:val="22"/>
              </w:rPr>
              <w:t>10</w:t>
            </w:r>
          </w:p>
        </w:tc>
        <w:tc>
          <w:tcPr>
            <w:tcW w:w="4253" w:type="dxa"/>
          </w:tcPr>
          <w:p w:rsidR="00517EE8" w:rsidRPr="000E2A9B" w:rsidRDefault="00517EE8" w:rsidP="00517EE8">
            <w:pPr>
              <w:jc w:val="both"/>
              <w:rPr>
                <w:rFonts w:ascii="Times New Roman" w:hAnsi="Times New Roman"/>
                <w:color w:val="000000"/>
                <w:sz w:val="22"/>
                <w:szCs w:val="22"/>
              </w:rPr>
            </w:pPr>
            <w:r w:rsidRPr="000E2A9B">
              <w:rPr>
                <w:rFonts w:ascii="Times New Roman" w:hAnsi="Times New Roman"/>
                <w:bCs/>
                <w:sz w:val="22"/>
                <w:szCs w:val="22"/>
                <w:lang w:val="ro-RO" w:eastAsia="ro-RO"/>
              </w:rPr>
              <w:t xml:space="preserve">Servicii de </w:t>
            </w:r>
            <w:r w:rsidRPr="000E2A9B">
              <w:rPr>
                <w:rFonts w:ascii="Times New Roman" w:hAnsi="Times New Roman"/>
                <w:sz w:val="22"/>
                <w:szCs w:val="22"/>
              </w:rPr>
              <w:t xml:space="preserve">hrană pentru asigurarea mesei participanților la cursul de formare profesională </w:t>
            </w:r>
            <w:r w:rsidRPr="000E2A9B">
              <w:rPr>
                <w:rFonts w:ascii="Times New Roman" w:hAnsi="Times New Roman"/>
                <w:i/>
                <w:sz w:val="22"/>
                <w:szCs w:val="22"/>
              </w:rPr>
              <w:t>Zidar-pietrar-tencuitor</w:t>
            </w:r>
          </w:p>
        </w:tc>
        <w:tc>
          <w:tcPr>
            <w:tcW w:w="708" w:type="dxa"/>
          </w:tcPr>
          <w:p w:rsidR="00517EE8" w:rsidRPr="000E2A9B" w:rsidRDefault="00517EE8" w:rsidP="00517EE8">
            <w:pPr>
              <w:rPr>
                <w:rFonts w:ascii="Times New Roman" w:hAnsi="Times New Roman"/>
                <w:sz w:val="22"/>
                <w:szCs w:val="22"/>
              </w:rPr>
            </w:pPr>
            <w:r w:rsidRPr="000E2A9B">
              <w:rPr>
                <w:rFonts w:ascii="Times New Roman" w:hAnsi="Times New Roman"/>
                <w:sz w:val="22"/>
                <w:szCs w:val="22"/>
              </w:rPr>
              <w:t>serv</w:t>
            </w:r>
          </w:p>
        </w:tc>
        <w:tc>
          <w:tcPr>
            <w:tcW w:w="1276" w:type="dxa"/>
            <w:vAlign w:val="center"/>
          </w:tcPr>
          <w:p w:rsidR="00517EE8" w:rsidRPr="000E2A9B" w:rsidRDefault="00517EE8" w:rsidP="00517EE8">
            <w:pPr>
              <w:jc w:val="center"/>
              <w:rPr>
                <w:rFonts w:ascii="Times New Roman" w:hAnsi="Times New Roman"/>
                <w:sz w:val="22"/>
                <w:szCs w:val="22"/>
              </w:rPr>
            </w:pPr>
            <w:r w:rsidRPr="000E2A9B">
              <w:rPr>
                <w:rFonts w:ascii="Times New Roman" w:hAnsi="Times New Roman"/>
                <w:sz w:val="22"/>
                <w:szCs w:val="22"/>
              </w:rPr>
              <w:t>1</w:t>
            </w:r>
          </w:p>
        </w:tc>
        <w:tc>
          <w:tcPr>
            <w:tcW w:w="1134" w:type="dxa"/>
            <w:vAlign w:val="center"/>
          </w:tcPr>
          <w:p w:rsidR="00517EE8" w:rsidRPr="00D25E61" w:rsidRDefault="00517EE8" w:rsidP="00517EE8">
            <w:pPr>
              <w:jc w:val="center"/>
              <w:rPr>
                <w:rFonts w:ascii="Times New Roman" w:hAnsi="Times New Roman"/>
                <w:i/>
                <w:sz w:val="22"/>
                <w:szCs w:val="22"/>
              </w:rPr>
            </w:pPr>
          </w:p>
        </w:tc>
        <w:tc>
          <w:tcPr>
            <w:tcW w:w="1134" w:type="dxa"/>
            <w:vAlign w:val="center"/>
          </w:tcPr>
          <w:p w:rsidR="00517EE8" w:rsidRPr="00D25E61" w:rsidRDefault="00517EE8" w:rsidP="00517EE8">
            <w:pPr>
              <w:jc w:val="center"/>
              <w:rPr>
                <w:rFonts w:ascii="Times New Roman" w:hAnsi="Times New Roman"/>
                <w:i/>
                <w:iCs/>
                <w:sz w:val="22"/>
                <w:szCs w:val="22"/>
              </w:rPr>
            </w:pPr>
          </w:p>
        </w:tc>
        <w:tc>
          <w:tcPr>
            <w:tcW w:w="1230" w:type="dxa"/>
            <w:vAlign w:val="center"/>
          </w:tcPr>
          <w:p w:rsidR="00517EE8" w:rsidRPr="00D25E61" w:rsidRDefault="00517EE8" w:rsidP="00517EE8">
            <w:pPr>
              <w:jc w:val="center"/>
              <w:rPr>
                <w:rFonts w:ascii="Times New Roman" w:hAnsi="Times New Roman"/>
                <w:i/>
                <w:iCs/>
                <w:sz w:val="22"/>
                <w:szCs w:val="22"/>
              </w:rPr>
            </w:pPr>
          </w:p>
        </w:tc>
      </w:tr>
      <w:tr w:rsidR="00517EE8" w:rsidRPr="00FD0BCD" w:rsidTr="0002177F">
        <w:trPr>
          <w:trHeight w:val="195"/>
        </w:trPr>
        <w:tc>
          <w:tcPr>
            <w:tcW w:w="795" w:type="dxa"/>
            <w:vAlign w:val="center"/>
          </w:tcPr>
          <w:p w:rsidR="00517EE8" w:rsidRPr="00D25E61" w:rsidRDefault="00517EE8" w:rsidP="00517EE8">
            <w:pPr>
              <w:jc w:val="center"/>
              <w:rPr>
                <w:rFonts w:ascii="Times New Roman" w:hAnsi="Times New Roman"/>
                <w:iCs/>
                <w:sz w:val="22"/>
                <w:szCs w:val="22"/>
              </w:rPr>
            </w:pPr>
            <w:r w:rsidRPr="00D25E61">
              <w:rPr>
                <w:rFonts w:ascii="Times New Roman" w:hAnsi="Times New Roman"/>
                <w:iCs/>
                <w:sz w:val="22"/>
                <w:szCs w:val="22"/>
              </w:rPr>
              <w:t>11</w:t>
            </w:r>
          </w:p>
        </w:tc>
        <w:tc>
          <w:tcPr>
            <w:tcW w:w="4253" w:type="dxa"/>
          </w:tcPr>
          <w:p w:rsidR="00517EE8" w:rsidRPr="000E2A9B" w:rsidRDefault="00517EE8" w:rsidP="00517EE8">
            <w:pPr>
              <w:jc w:val="both"/>
              <w:rPr>
                <w:rFonts w:ascii="Times New Roman" w:hAnsi="Times New Roman"/>
                <w:sz w:val="22"/>
                <w:szCs w:val="22"/>
              </w:rPr>
            </w:pPr>
            <w:r w:rsidRPr="000E2A9B">
              <w:rPr>
                <w:rFonts w:ascii="Times New Roman" w:hAnsi="Times New Roman"/>
                <w:sz w:val="22"/>
                <w:szCs w:val="22"/>
              </w:rPr>
              <w:t xml:space="preserve">Servicii </w:t>
            </w:r>
            <w:r w:rsidRPr="000E2A9B">
              <w:rPr>
                <w:rFonts w:ascii="Times New Roman" w:hAnsi="Times New Roman"/>
                <w:sz w:val="22"/>
                <w:szCs w:val="22"/>
                <w:lang w:val="ro-RO"/>
              </w:rPr>
              <w:t>de hrană</w:t>
            </w:r>
            <w:r w:rsidRPr="000E2A9B">
              <w:rPr>
                <w:rFonts w:ascii="Times New Roman" w:hAnsi="Times New Roman"/>
                <w:sz w:val="22"/>
                <w:szCs w:val="22"/>
              </w:rPr>
              <w:t xml:space="preserve"> pentru asigurarea mesei participanților la cursul de formare profesională </w:t>
            </w:r>
            <w:r w:rsidRPr="000E2A9B">
              <w:rPr>
                <w:rFonts w:ascii="Times New Roman" w:hAnsi="Times New Roman"/>
                <w:i/>
                <w:sz w:val="22"/>
                <w:szCs w:val="22"/>
              </w:rPr>
              <w:t>Sudor</w:t>
            </w:r>
            <w:r w:rsidRPr="000E2A9B">
              <w:rPr>
                <w:rFonts w:ascii="Times New Roman" w:hAnsi="Times New Roman"/>
                <w:sz w:val="22"/>
                <w:szCs w:val="22"/>
              </w:rPr>
              <w:t xml:space="preserve"> (teorie + practică)</w:t>
            </w:r>
          </w:p>
        </w:tc>
        <w:tc>
          <w:tcPr>
            <w:tcW w:w="708" w:type="dxa"/>
          </w:tcPr>
          <w:p w:rsidR="00517EE8" w:rsidRPr="000E2A9B" w:rsidRDefault="00517EE8" w:rsidP="00517EE8">
            <w:pPr>
              <w:rPr>
                <w:rFonts w:ascii="Times New Roman" w:hAnsi="Times New Roman"/>
                <w:sz w:val="22"/>
                <w:szCs w:val="22"/>
              </w:rPr>
            </w:pPr>
            <w:r w:rsidRPr="000E2A9B">
              <w:rPr>
                <w:rFonts w:ascii="Times New Roman" w:hAnsi="Times New Roman"/>
                <w:sz w:val="22"/>
                <w:szCs w:val="22"/>
              </w:rPr>
              <w:t>serv</w:t>
            </w:r>
          </w:p>
        </w:tc>
        <w:tc>
          <w:tcPr>
            <w:tcW w:w="1276" w:type="dxa"/>
            <w:vAlign w:val="center"/>
          </w:tcPr>
          <w:p w:rsidR="00517EE8" w:rsidRPr="000E2A9B" w:rsidRDefault="00517EE8" w:rsidP="00517EE8">
            <w:pPr>
              <w:jc w:val="center"/>
              <w:rPr>
                <w:rFonts w:ascii="Times New Roman" w:hAnsi="Times New Roman"/>
                <w:sz w:val="22"/>
                <w:szCs w:val="22"/>
              </w:rPr>
            </w:pPr>
            <w:r w:rsidRPr="000E2A9B">
              <w:rPr>
                <w:rFonts w:ascii="Times New Roman" w:hAnsi="Times New Roman"/>
                <w:sz w:val="22"/>
                <w:szCs w:val="22"/>
              </w:rPr>
              <w:t>1</w:t>
            </w:r>
          </w:p>
        </w:tc>
        <w:tc>
          <w:tcPr>
            <w:tcW w:w="1134" w:type="dxa"/>
            <w:vAlign w:val="center"/>
          </w:tcPr>
          <w:p w:rsidR="00517EE8" w:rsidRPr="00D25E61" w:rsidRDefault="00517EE8" w:rsidP="00517EE8">
            <w:pPr>
              <w:jc w:val="center"/>
              <w:rPr>
                <w:rFonts w:ascii="Times New Roman" w:hAnsi="Times New Roman"/>
                <w:i/>
                <w:sz w:val="22"/>
                <w:szCs w:val="22"/>
              </w:rPr>
            </w:pPr>
          </w:p>
        </w:tc>
        <w:tc>
          <w:tcPr>
            <w:tcW w:w="1134" w:type="dxa"/>
            <w:vAlign w:val="center"/>
          </w:tcPr>
          <w:p w:rsidR="00517EE8" w:rsidRPr="00D25E61" w:rsidRDefault="00517EE8" w:rsidP="00517EE8">
            <w:pPr>
              <w:jc w:val="center"/>
              <w:rPr>
                <w:rFonts w:ascii="Times New Roman" w:hAnsi="Times New Roman"/>
                <w:i/>
                <w:iCs/>
                <w:sz w:val="22"/>
                <w:szCs w:val="22"/>
              </w:rPr>
            </w:pPr>
          </w:p>
        </w:tc>
        <w:tc>
          <w:tcPr>
            <w:tcW w:w="1230" w:type="dxa"/>
            <w:vAlign w:val="center"/>
          </w:tcPr>
          <w:p w:rsidR="00517EE8" w:rsidRPr="00D25E61" w:rsidRDefault="00517EE8" w:rsidP="00517EE8">
            <w:pPr>
              <w:jc w:val="center"/>
              <w:rPr>
                <w:rFonts w:ascii="Times New Roman" w:hAnsi="Times New Roman"/>
                <w:i/>
                <w:iCs/>
                <w:sz w:val="22"/>
                <w:szCs w:val="22"/>
              </w:rPr>
            </w:pPr>
          </w:p>
        </w:tc>
      </w:tr>
      <w:tr w:rsidR="00D25E61" w:rsidRPr="00FD0BCD" w:rsidTr="003D2BEE">
        <w:trPr>
          <w:trHeight w:val="195"/>
        </w:trPr>
        <w:tc>
          <w:tcPr>
            <w:tcW w:w="795" w:type="dxa"/>
            <w:vAlign w:val="center"/>
          </w:tcPr>
          <w:p w:rsidR="00D25E61" w:rsidRDefault="00D25E61" w:rsidP="00B27ACD">
            <w:pPr>
              <w:jc w:val="center"/>
              <w:rPr>
                <w:rFonts w:ascii="Times New Roman" w:hAnsi="Times New Roman"/>
                <w:b/>
                <w:iCs/>
                <w:sz w:val="24"/>
                <w:szCs w:val="24"/>
              </w:rPr>
            </w:pPr>
          </w:p>
        </w:tc>
        <w:tc>
          <w:tcPr>
            <w:tcW w:w="4253" w:type="dxa"/>
            <w:vAlign w:val="center"/>
          </w:tcPr>
          <w:p w:rsidR="00D25E61" w:rsidRPr="00692C2F" w:rsidRDefault="00D25E61" w:rsidP="001B45FC">
            <w:pPr>
              <w:tabs>
                <w:tab w:val="left" w:pos="8931"/>
              </w:tabs>
              <w:jc w:val="both"/>
              <w:rPr>
                <w:rFonts w:ascii="Times New Roman" w:hAnsi="Times New Roman"/>
                <w:b/>
                <w:sz w:val="24"/>
                <w:szCs w:val="24"/>
              </w:rPr>
            </w:pPr>
            <w:r>
              <w:rPr>
                <w:rFonts w:ascii="Times New Roman" w:hAnsi="Times New Roman"/>
                <w:b/>
                <w:sz w:val="24"/>
                <w:szCs w:val="24"/>
              </w:rPr>
              <w:t>TOTAL</w:t>
            </w:r>
          </w:p>
        </w:tc>
        <w:tc>
          <w:tcPr>
            <w:tcW w:w="708" w:type="dxa"/>
            <w:vAlign w:val="center"/>
          </w:tcPr>
          <w:p w:rsidR="00D25E61" w:rsidRPr="00C63DFA" w:rsidRDefault="00D25E61" w:rsidP="00B27ACD">
            <w:pPr>
              <w:spacing w:line="240" w:lineRule="exact"/>
              <w:jc w:val="center"/>
              <w:rPr>
                <w:rFonts w:ascii="Times New Roman" w:hAnsi="Times New Roman"/>
                <w:b/>
                <w:sz w:val="24"/>
                <w:szCs w:val="24"/>
              </w:rPr>
            </w:pPr>
          </w:p>
        </w:tc>
        <w:tc>
          <w:tcPr>
            <w:tcW w:w="1276" w:type="dxa"/>
            <w:vAlign w:val="center"/>
          </w:tcPr>
          <w:p w:rsidR="00D25E61" w:rsidRPr="00C63DFA" w:rsidRDefault="00D25E61" w:rsidP="00B27ACD">
            <w:pPr>
              <w:spacing w:line="240" w:lineRule="exact"/>
              <w:jc w:val="center"/>
              <w:rPr>
                <w:rFonts w:ascii="Times New Roman" w:hAnsi="Times New Roman"/>
                <w:b/>
                <w:sz w:val="24"/>
                <w:szCs w:val="24"/>
              </w:rPr>
            </w:pPr>
          </w:p>
        </w:tc>
        <w:tc>
          <w:tcPr>
            <w:tcW w:w="1134" w:type="dxa"/>
            <w:vAlign w:val="center"/>
          </w:tcPr>
          <w:p w:rsidR="00D25E61" w:rsidRPr="00FD0BCD" w:rsidRDefault="00D25E61" w:rsidP="00B27ACD">
            <w:pPr>
              <w:jc w:val="center"/>
              <w:rPr>
                <w:rFonts w:ascii="Times New Roman" w:hAnsi="Times New Roman"/>
                <w:i/>
                <w:sz w:val="24"/>
                <w:szCs w:val="24"/>
              </w:rPr>
            </w:pPr>
          </w:p>
        </w:tc>
        <w:tc>
          <w:tcPr>
            <w:tcW w:w="1134" w:type="dxa"/>
            <w:vAlign w:val="center"/>
          </w:tcPr>
          <w:p w:rsidR="00D25E61" w:rsidRPr="00FD0BCD" w:rsidRDefault="00D25E61" w:rsidP="00B27ACD">
            <w:pPr>
              <w:jc w:val="center"/>
              <w:rPr>
                <w:rFonts w:ascii="Times New Roman" w:hAnsi="Times New Roman"/>
                <w:b/>
                <w:i/>
                <w:iCs/>
                <w:sz w:val="24"/>
                <w:szCs w:val="24"/>
              </w:rPr>
            </w:pPr>
          </w:p>
        </w:tc>
        <w:tc>
          <w:tcPr>
            <w:tcW w:w="1230" w:type="dxa"/>
            <w:vAlign w:val="center"/>
          </w:tcPr>
          <w:p w:rsidR="00D25E61" w:rsidRPr="00FD0BCD" w:rsidRDefault="00D25E61" w:rsidP="00B27ACD">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Se va oferta unul sau mai multe loturi.</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lastRenderedPageBreak/>
        <w:t xml:space="preserve"> Nu se acceptă oferte p</w:t>
      </w:r>
      <w:r>
        <w:rPr>
          <w:rFonts w:ascii="Arial Narrow" w:hAnsi="Arial Narrow"/>
          <w:b/>
          <w:bCs/>
          <w:i/>
          <w:sz w:val="24"/>
          <w:szCs w:val="24"/>
        </w:rPr>
        <w:t xml:space="preserve">arțiale în cadrul </w:t>
      </w:r>
      <w:r w:rsidR="006662FF">
        <w:rPr>
          <w:rFonts w:ascii="Arial Narrow" w:hAnsi="Arial Narrow"/>
          <w:b/>
          <w:bCs/>
          <w:i/>
          <w:sz w:val="24"/>
          <w:szCs w:val="24"/>
        </w:rPr>
        <w:t>lotulu</w:t>
      </w:r>
      <w:r w:rsidR="00AF2855">
        <w:rPr>
          <w:rFonts w:ascii="Arial Narrow" w:hAnsi="Arial Narrow"/>
          <w:b/>
          <w:bCs/>
          <w:i/>
          <w:sz w:val="24"/>
          <w:szCs w:val="24"/>
        </w:rPr>
        <w:t>i</w:t>
      </w:r>
      <w:r>
        <w:rPr>
          <w:rFonts w:ascii="Arial Narrow" w:hAnsi="Arial Narrow"/>
          <w:b/>
          <w:bCs/>
          <w:i/>
          <w:sz w:val="24"/>
          <w:szCs w:val="24"/>
        </w:rPr>
        <w:t xml:space="preserve"> 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5B5059" w:rsidRDefault="005B5059" w:rsidP="00B27ACD">
      <w:pPr>
        <w:spacing w:after="120"/>
        <w:jc w:val="both"/>
        <w:rPr>
          <w:rFonts w:ascii="Arial Narrow" w:hAnsi="Arial Narrow"/>
          <w:i/>
          <w:sz w:val="24"/>
          <w:szCs w:val="24"/>
        </w:rPr>
      </w:pPr>
    </w:p>
    <w:p w:rsidR="005B5059" w:rsidRDefault="005B5059" w:rsidP="00B27ACD">
      <w:pPr>
        <w:spacing w:after="120"/>
        <w:jc w:val="both"/>
        <w:rPr>
          <w:rFonts w:ascii="Arial Narrow" w:hAnsi="Arial Narrow"/>
          <w:i/>
          <w:sz w:val="24"/>
          <w:szCs w:val="24"/>
        </w:rPr>
      </w:pPr>
    </w:p>
    <w:p w:rsidR="005B5059" w:rsidRDefault="005B5059" w:rsidP="00B27ACD">
      <w:pPr>
        <w:spacing w:after="120"/>
        <w:jc w:val="both"/>
        <w:rPr>
          <w:rFonts w:ascii="Arial Narrow" w:hAnsi="Arial Narrow"/>
          <w:i/>
          <w:sz w:val="24"/>
          <w:szCs w:val="24"/>
        </w:rPr>
      </w:pPr>
    </w:p>
    <w:p w:rsidR="005B5059" w:rsidRPr="00295786" w:rsidRDefault="005B5059" w:rsidP="00B27ACD">
      <w:pPr>
        <w:spacing w:after="120"/>
        <w:jc w:val="both"/>
        <w:rPr>
          <w:rFonts w:ascii="Arial Narrow" w:hAnsi="Arial Narrow"/>
          <w:i/>
          <w:sz w:val="24"/>
          <w:szCs w:val="24"/>
        </w:rPr>
      </w:pPr>
      <w:bookmarkStart w:id="0" w:name="_GoBack"/>
      <w:bookmarkEnd w:id="0"/>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831AD">
      <w:pP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063"/>
        <w:gridCol w:w="4137"/>
      </w:tblGrid>
      <w:tr w:rsidR="00CD3BF8" w:rsidRPr="001723A2" w:rsidTr="008B7250">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9602A1" w:rsidP="001723A2">
            <w:pPr>
              <w:spacing w:line="276" w:lineRule="auto"/>
              <w:jc w:val="center"/>
              <w:rPr>
                <w:rFonts w:ascii="Arial Narrow" w:hAnsi="Arial Narrow" w:cs="Arial"/>
                <w:sz w:val="24"/>
                <w:szCs w:val="24"/>
              </w:rPr>
            </w:pPr>
            <w:r>
              <w:rPr>
                <w:rFonts w:ascii="Arial Narrow" w:hAnsi="Arial Narrow" w:cs="Arial"/>
                <w:b/>
                <w:i/>
                <w:sz w:val="24"/>
                <w:szCs w:val="24"/>
              </w:rPr>
              <w:t>LOT</w:t>
            </w:r>
          </w:p>
        </w:tc>
        <w:tc>
          <w:tcPr>
            <w:tcW w:w="506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4137" w:type="dxa"/>
            <w:tcMar>
              <w:left w:w="57" w:type="dxa"/>
              <w:right w:w="57" w:type="dxa"/>
            </w:tcMar>
            <w:vAlign w:val="center"/>
          </w:tcPr>
          <w:p w:rsidR="00C21552" w:rsidRPr="00C21552" w:rsidRDefault="00C21552" w:rsidP="00C21552">
            <w:pPr>
              <w:pStyle w:val="Heading2"/>
              <w:numPr>
                <w:ilvl w:val="0"/>
                <w:numId w:val="0"/>
              </w:numPr>
              <w:spacing w:line="276" w:lineRule="auto"/>
              <w:jc w:val="center"/>
              <w:rPr>
                <w:rFonts w:ascii="Arial Narrow" w:hAnsi="Arial Narrow"/>
                <w:i/>
                <w:iCs/>
                <w:caps/>
                <w:sz w:val="24"/>
                <w:szCs w:val="24"/>
              </w:rPr>
            </w:pPr>
            <w:r>
              <w:rPr>
                <w:rFonts w:ascii="Arial Narrow" w:hAnsi="Arial Narrow"/>
                <w:i/>
                <w:iCs/>
                <w:caps/>
                <w:sz w:val="24"/>
                <w:szCs w:val="24"/>
              </w:rPr>
              <w:t>PROPUNERE</w:t>
            </w:r>
            <w:r w:rsidR="009D192E">
              <w:rPr>
                <w:rFonts w:ascii="Arial Narrow" w:hAnsi="Arial Narrow"/>
                <w:i/>
                <w:iCs/>
                <w:caps/>
                <w:sz w:val="24"/>
                <w:szCs w:val="24"/>
              </w:rPr>
              <w:t xml:space="preserve"> TEHNICĂ</w:t>
            </w:r>
            <w:r>
              <w:rPr>
                <w:rFonts w:ascii="Arial Narrow" w:hAnsi="Arial Narrow"/>
                <w:i/>
                <w:iCs/>
                <w:caps/>
                <w:sz w:val="24"/>
                <w:szCs w:val="24"/>
              </w:rPr>
              <w:t xml:space="preserve"> OFERTANT</w:t>
            </w:r>
          </w:p>
        </w:tc>
      </w:tr>
      <w:tr w:rsidR="00CD3BF8" w:rsidRPr="001723A2" w:rsidTr="008B7250">
        <w:trPr>
          <w:trHeight w:val="566"/>
          <w:jc w:val="center"/>
        </w:trPr>
        <w:tc>
          <w:tcPr>
            <w:tcW w:w="602" w:type="dxa"/>
            <w:tcMar>
              <w:left w:w="57" w:type="dxa"/>
              <w:right w:w="57" w:type="dxa"/>
            </w:tcMar>
            <w:vAlign w:val="center"/>
          </w:tcPr>
          <w:p w:rsidR="00CD3BF8" w:rsidRPr="001723A2" w:rsidRDefault="00FA7E72" w:rsidP="001723A2">
            <w:pPr>
              <w:spacing w:line="276" w:lineRule="auto"/>
              <w:jc w:val="center"/>
              <w:rPr>
                <w:rFonts w:ascii="Arial Narrow" w:hAnsi="Arial Narrow" w:cs="Arial"/>
                <w:sz w:val="24"/>
                <w:szCs w:val="24"/>
              </w:rPr>
            </w:pPr>
            <w:r>
              <w:rPr>
                <w:rFonts w:ascii="Arial Narrow" w:hAnsi="Arial Narrow" w:cs="Arial"/>
                <w:sz w:val="24"/>
                <w:szCs w:val="24"/>
              </w:rPr>
              <w:t>1</w:t>
            </w:r>
          </w:p>
        </w:tc>
        <w:tc>
          <w:tcPr>
            <w:tcW w:w="5063" w:type="dxa"/>
            <w:tcMar>
              <w:left w:w="57" w:type="dxa"/>
              <w:right w:w="57" w:type="dxa"/>
            </w:tcMar>
          </w:tcPr>
          <w:p w:rsidR="008036BB" w:rsidRPr="00BD6DB6" w:rsidRDefault="008036BB" w:rsidP="001A1330">
            <w:pPr>
              <w:jc w:val="both"/>
              <w:rPr>
                <w:rFonts w:ascii="Times New Roman" w:hAnsi="Times New Roman"/>
                <w:b/>
                <w:lang w:val="ro-RO"/>
              </w:rPr>
            </w:pPr>
            <w:r w:rsidRPr="00BD6DB6">
              <w:rPr>
                <w:rFonts w:ascii="Times New Roman" w:hAnsi="Times New Roman"/>
                <w:b/>
                <w:lang w:val="ro-RO"/>
              </w:rPr>
              <w:t xml:space="preserve">Servicii de închiriere sălă </w:t>
            </w:r>
            <w:r w:rsidRPr="00BD6DB6">
              <w:rPr>
                <w:rFonts w:ascii="Times New Roman" w:hAnsi="Times New Roman"/>
                <w:b/>
              </w:rPr>
              <w:t xml:space="preserve">de conferinţe în localitatea Focşani, jud. Vrancea, pentru susținerea orelor de teorie aferente Cursului de </w:t>
            </w:r>
            <w:r w:rsidRPr="00BD6DB6">
              <w:rPr>
                <w:rFonts w:ascii="Times New Roman" w:hAnsi="Times New Roman"/>
                <w:b/>
                <w:i/>
              </w:rPr>
              <w:t>Agent de curăţenie clădiri şi mijloace de transport</w:t>
            </w:r>
          </w:p>
          <w:p w:rsidR="00B04AA4" w:rsidRPr="00BD6DB6" w:rsidRDefault="00B04AA4" w:rsidP="001A1330">
            <w:pPr>
              <w:jc w:val="both"/>
              <w:rPr>
                <w:rFonts w:ascii="Times New Roman" w:hAnsi="Times New Roman"/>
                <w:u w:val="single"/>
                <w:lang w:val="ro-RO"/>
              </w:rPr>
            </w:pPr>
            <w:r w:rsidRPr="00BD6DB6">
              <w:rPr>
                <w:rFonts w:ascii="Times New Roman" w:hAnsi="Times New Roman"/>
                <w:lang w:val="ro-RO"/>
              </w:rPr>
              <w:t xml:space="preserve">Servicii de închiriere sălă </w:t>
            </w:r>
            <w:r w:rsidRPr="00BD6DB6">
              <w:rPr>
                <w:rFonts w:ascii="Times New Roman" w:hAnsi="Times New Roman"/>
              </w:rPr>
              <w:t>de conferinţe în localitatea Focşani, jud. Vrancea vor include: mese şi scaune, videoproiector, calculator, aer condiţionat, sală cu o capacitate de 30 de participanți și grup sanitar.</w:t>
            </w:r>
          </w:p>
          <w:p w:rsidR="00B04AA4" w:rsidRPr="00BD6DB6" w:rsidRDefault="00B04AA4" w:rsidP="008036BB">
            <w:pPr>
              <w:widowControl w:val="0"/>
              <w:suppressAutoHyphens/>
              <w:contextualSpacing/>
              <w:jc w:val="both"/>
              <w:rPr>
                <w:rFonts w:ascii="Times New Roman" w:hAnsi="Times New Roman"/>
                <w:b/>
                <w:lang w:val="ro-RO"/>
              </w:rPr>
            </w:pPr>
            <w:r w:rsidRPr="00BD6DB6">
              <w:rPr>
                <w:rFonts w:ascii="Times New Roman" w:hAnsi="Times New Roman"/>
              </w:rPr>
              <w:t xml:space="preserve">Se va achiziționa </w:t>
            </w:r>
            <w:r w:rsidRPr="00BD6DB6">
              <w:rPr>
                <w:rFonts w:ascii="Times New Roman" w:hAnsi="Times New Roman"/>
                <w:b/>
              </w:rPr>
              <w:t>1 lună</w:t>
            </w:r>
            <w:r w:rsidRPr="00BD6DB6">
              <w:rPr>
                <w:rFonts w:ascii="Times New Roman" w:hAnsi="Times New Roman"/>
              </w:rPr>
              <w:t xml:space="preserve"> de chirie sală de curs/grupă de curs pentru susținerea orelor de teorie aferente Cursului de </w:t>
            </w:r>
            <w:r w:rsidRPr="00BD6DB6">
              <w:rPr>
                <w:rFonts w:ascii="Times New Roman" w:hAnsi="Times New Roman"/>
                <w:i/>
              </w:rPr>
              <w:t>Agent de curăţenie clădiri şi mijloace de transport</w:t>
            </w:r>
            <w:r w:rsidRPr="00BD6DB6">
              <w:rPr>
                <w:rFonts w:ascii="Times New Roman" w:hAnsi="Times New Roman"/>
              </w:rPr>
              <w:t xml:space="preserve"> (120 ore). </w:t>
            </w:r>
          </w:p>
          <w:p w:rsidR="00B04AA4" w:rsidRPr="00BD6DB6" w:rsidRDefault="00B04AA4" w:rsidP="001A1330">
            <w:pPr>
              <w:jc w:val="both"/>
              <w:rPr>
                <w:rFonts w:ascii="Times New Roman" w:hAnsi="Times New Roman"/>
                <w:b/>
                <w:lang w:eastAsia="ro-RO"/>
              </w:rPr>
            </w:pPr>
            <w:r w:rsidRPr="00BD6DB6">
              <w:rPr>
                <w:rFonts w:ascii="Times New Roman" w:hAnsi="Times New Roman"/>
                <w:b/>
                <w:lang w:eastAsia="ro-RO"/>
              </w:rPr>
              <w:t>Structura serviciilor de închiriere</w:t>
            </w:r>
          </w:p>
          <w:p w:rsidR="00B04AA4" w:rsidRPr="00BD6DB6" w:rsidRDefault="00B04AA4" w:rsidP="008036BB">
            <w:pPr>
              <w:jc w:val="both"/>
              <w:rPr>
                <w:rFonts w:ascii="Times New Roman" w:hAnsi="Times New Roman"/>
                <w:lang w:eastAsia="ro-RO"/>
              </w:rPr>
            </w:pPr>
            <w:r w:rsidRPr="00BD6DB6">
              <w:rPr>
                <w:rFonts w:ascii="Times New Roman" w:hAnsi="Times New Roman"/>
                <w:lang w:eastAsia="ro-RO"/>
              </w:rPr>
              <w:t xml:space="preserve">Închiriere sală de conferinţă, care </w:t>
            </w:r>
            <w:r w:rsidRPr="00BD6DB6">
              <w:rPr>
                <w:rFonts w:ascii="Times New Roman" w:hAnsi="Times New Roman"/>
                <w:lang w:val="ro-RO" w:eastAsia="ro-RO"/>
              </w:rPr>
              <w:t>să nu fie situată în subsol sau demisol,</w:t>
            </w:r>
            <w:r w:rsidRPr="00BD6DB6">
              <w:rPr>
                <w:rFonts w:ascii="Times New Roman" w:hAnsi="Times New Roman"/>
                <w:lang w:eastAsia="ro-RO"/>
              </w:rPr>
              <w:t xml:space="preserve"> de </w:t>
            </w:r>
            <w:r w:rsidRPr="00BD6DB6">
              <w:rPr>
                <w:rFonts w:ascii="Times New Roman" w:hAnsi="Times New Roman"/>
                <w:lang w:val="ro-RO" w:eastAsia="ro-RO"/>
              </w:rPr>
              <w:t>aproximativ</w:t>
            </w:r>
            <w:r w:rsidRPr="00BD6DB6">
              <w:rPr>
                <w:rFonts w:ascii="Times New Roman" w:hAnsi="Times New Roman"/>
                <w:lang w:eastAsia="ro-RO"/>
              </w:rPr>
              <w:t xml:space="preserve"> 30 locuri în localitatea Focșani, județul Vrancea</w:t>
            </w:r>
            <w:r w:rsidRPr="00BD6DB6">
              <w:rPr>
                <w:rFonts w:ascii="Times New Roman" w:hAnsi="Times New Roman"/>
                <w:lang w:val="ro-RO" w:eastAsia="ro-RO"/>
              </w:rPr>
              <w:t>.</w:t>
            </w:r>
          </w:p>
          <w:p w:rsidR="00B04AA4" w:rsidRPr="00BD6DB6" w:rsidRDefault="00B04AA4" w:rsidP="001A1330">
            <w:pPr>
              <w:jc w:val="both"/>
              <w:rPr>
                <w:rFonts w:ascii="Times New Roman" w:hAnsi="Times New Roman"/>
                <w:b/>
                <w:lang w:eastAsia="ro-RO"/>
              </w:rPr>
            </w:pPr>
            <w:r w:rsidRPr="00BD6DB6">
              <w:rPr>
                <w:rFonts w:ascii="Times New Roman" w:hAnsi="Times New Roman"/>
                <w:b/>
                <w:lang w:eastAsia="ro-RO"/>
              </w:rPr>
              <w:t>Program închiriere:</w:t>
            </w:r>
          </w:p>
          <w:p w:rsidR="00B04AA4" w:rsidRPr="00BD6DB6" w:rsidRDefault="00B04AA4" w:rsidP="001A1330">
            <w:pPr>
              <w:jc w:val="both"/>
              <w:rPr>
                <w:rFonts w:ascii="Times New Roman" w:hAnsi="Times New Roman"/>
                <w:lang w:eastAsia="ro-RO"/>
              </w:rPr>
            </w:pPr>
            <w:r w:rsidRPr="00BD6DB6">
              <w:rPr>
                <w:rFonts w:ascii="Times New Roman" w:hAnsi="Times New Roman"/>
                <w:lang w:eastAsia="ro-RO"/>
              </w:rPr>
              <w:t xml:space="preserve">1 lună în perioda Septembrie – </w:t>
            </w:r>
            <w:r w:rsidRPr="00BD6DB6">
              <w:rPr>
                <w:rFonts w:ascii="Times New Roman" w:hAnsi="Times New Roman"/>
                <w:lang w:val="ro-RO" w:eastAsia="ro-RO"/>
              </w:rPr>
              <w:t>Octombrie - Noiembrie 2019</w:t>
            </w:r>
            <w:r w:rsidRPr="00BD6DB6">
              <w:rPr>
                <w:rFonts w:ascii="Times New Roman" w:hAnsi="Times New Roman"/>
                <w:lang w:eastAsia="ro-RO"/>
              </w:rPr>
              <w:t>:</w:t>
            </w:r>
          </w:p>
          <w:p w:rsidR="00B04AA4" w:rsidRPr="00BD6DB6" w:rsidRDefault="00B04AA4" w:rsidP="00B04AA4">
            <w:pPr>
              <w:ind w:firstLine="284"/>
              <w:jc w:val="both"/>
              <w:rPr>
                <w:rFonts w:ascii="Times New Roman" w:hAnsi="Times New Roman"/>
                <w:lang w:eastAsia="ro-RO"/>
              </w:rPr>
            </w:pPr>
            <w:r w:rsidRPr="00BD6DB6">
              <w:rPr>
                <w:rFonts w:ascii="Times New Roman" w:hAnsi="Times New Roman"/>
                <w:lang w:eastAsia="ro-RO"/>
              </w:rPr>
              <w:t xml:space="preserve">              </w:t>
            </w:r>
            <w:r w:rsidRPr="00BD6DB6">
              <w:rPr>
                <w:rFonts w:ascii="Times New Roman" w:hAnsi="Times New Roman"/>
                <w:lang w:eastAsia="ro-RO"/>
              </w:rPr>
              <w:tab/>
              <w:t>Interval orar</w:t>
            </w:r>
          </w:p>
          <w:p w:rsidR="00B04AA4" w:rsidRPr="00BD6DB6" w:rsidRDefault="00B04AA4" w:rsidP="00B04AA4">
            <w:pPr>
              <w:ind w:firstLine="284"/>
              <w:jc w:val="both"/>
              <w:rPr>
                <w:rFonts w:ascii="Times New Roman" w:hAnsi="Times New Roman"/>
                <w:lang w:val="ro-RO" w:eastAsia="ro-RO"/>
              </w:rPr>
            </w:pPr>
            <w:r w:rsidRPr="00BD6DB6">
              <w:rPr>
                <w:rFonts w:ascii="Times New Roman" w:hAnsi="Times New Roman"/>
                <w:lang w:eastAsia="ro-RO"/>
              </w:rPr>
              <w:t xml:space="preserve">Luni        </w:t>
            </w:r>
            <w:r w:rsidRPr="00BD6DB6">
              <w:rPr>
                <w:rFonts w:ascii="Times New Roman" w:hAnsi="Times New Roman"/>
                <w:lang w:eastAsia="ro-RO"/>
              </w:rPr>
              <w:tab/>
              <w:t xml:space="preserve">09.00-17.00 </w:t>
            </w:r>
          </w:p>
          <w:p w:rsidR="00B04AA4" w:rsidRPr="00BD6DB6" w:rsidRDefault="00B04AA4" w:rsidP="00B04AA4">
            <w:pPr>
              <w:ind w:firstLine="284"/>
              <w:jc w:val="both"/>
              <w:rPr>
                <w:rFonts w:ascii="Times New Roman" w:hAnsi="Times New Roman"/>
                <w:lang w:val="ro-RO" w:eastAsia="ro-RO"/>
              </w:rPr>
            </w:pPr>
            <w:r w:rsidRPr="00BD6DB6">
              <w:rPr>
                <w:rFonts w:ascii="Times New Roman" w:hAnsi="Times New Roman"/>
                <w:lang w:val="ro-RO" w:eastAsia="ro-RO"/>
              </w:rPr>
              <w:t xml:space="preserve">Marți       </w:t>
            </w:r>
            <w:r w:rsidRPr="00BD6DB6">
              <w:rPr>
                <w:rFonts w:ascii="Times New Roman" w:hAnsi="Times New Roman"/>
                <w:lang w:val="ro-RO" w:eastAsia="ro-RO"/>
              </w:rPr>
              <w:tab/>
            </w:r>
            <w:r w:rsidRPr="00BD6DB6">
              <w:rPr>
                <w:rFonts w:ascii="Times New Roman" w:hAnsi="Times New Roman"/>
                <w:lang w:eastAsia="ro-RO"/>
              </w:rPr>
              <w:t>09.00-17.00</w:t>
            </w:r>
          </w:p>
          <w:p w:rsidR="00B04AA4" w:rsidRPr="00BD6DB6" w:rsidRDefault="00B04AA4" w:rsidP="00B04AA4">
            <w:pPr>
              <w:ind w:firstLine="284"/>
              <w:jc w:val="both"/>
              <w:rPr>
                <w:rFonts w:ascii="Times New Roman" w:hAnsi="Times New Roman"/>
                <w:lang w:val="ro-RO" w:eastAsia="ro-RO"/>
              </w:rPr>
            </w:pPr>
            <w:r w:rsidRPr="00BD6DB6">
              <w:rPr>
                <w:rFonts w:ascii="Times New Roman" w:hAnsi="Times New Roman"/>
                <w:lang w:val="ro-RO" w:eastAsia="ro-RO"/>
              </w:rPr>
              <w:t xml:space="preserve">Miercuri  </w:t>
            </w:r>
            <w:r w:rsidRPr="00BD6DB6">
              <w:rPr>
                <w:rFonts w:ascii="Times New Roman" w:hAnsi="Times New Roman"/>
                <w:lang w:val="ro-RO" w:eastAsia="ro-RO"/>
              </w:rPr>
              <w:tab/>
            </w:r>
            <w:r w:rsidRPr="00BD6DB6">
              <w:rPr>
                <w:rFonts w:ascii="Times New Roman" w:hAnsi="Times New Roman"/>
                <w:lang w:eastAsia="ro-RO"/>
              </w:rPr>
              <w:t>09.00-17.00</w:t>
            </w:r>
          </w:p>
          <w:p w:rsidR="00B04AA4" w:rsidRPr="00BD6DB6" w:rsidRDefault="00B04AA4" w:rsidP="00B04AA4">
            <w:pPr>
              <w:ind w:firstLine="284"/>
              <w:jc w:val="both"/>
              <w:rPr>
                <w:rFonts w:ascii="Times New Roman" w:hAnsi="Times New Roman"/>
                <w:lang w:val="ro-RO" w:eastAsia="ro-RO"/>
              </w:rPr>
            </w:pPr>
            <w:r w:rsidRPr="00BD6DB6">
              <w:rPr>
                <w:rFonts w:ascii="Times New Roman" w:hAnsi="Times New Roman"/>
                <w:lang w:val="ro-RO" w:eastAsia="ro-RO"/>
              </w:rPr>
              <w:t xml:space="preserve">Joi           </w:t>
            </w:r>
            <w:r w:rsidRPr="00BD6DB6">
              <w:rPr>
                <w:rFonts w:ascii="Times New Roman" w:hAnsi="Times New Roman"/>
                <w:lang w:val="ro-RO" w:eastAsia="ro-RO"/>
              </w:rPr>
              <w:tab/>
            </w:r>
            <w:r w:rsidRPr="00BD6DB6">
              <w:rPr>
                <w:rFonts w:ascii="Times New Roman" w:hAnsi="Times New Roman"/>
                <w:lang w:eastAsia="ro-RO"/>
              </w:rPr>
              <w:t>09.00-17.00</w:t>
            </w:r>
          </w:p>
          <w:p w:rsidR="00B04AA4" w:rsidRPr="00BD6DB6" w:rsidRDefault="00B04AA4" w:rsidP="00B04AA4">
            <w:pPr>
              <w:ind w:firstLine="284"/>
              <w:jc w:val="both"/>
              <w:rPr>
                <w:rFonts w:ascii="Times New Roman" w:hAnsi="Times New Roman"/>
                <w:lang w:val="ro-RO" w:eastAsia="ro-RO"/>
              </w:rPr>
            </w:pPr>
            <w:r w:rsidRPr="00BD6DB6">
              <w:rPr>
                <w:rFonts w:ascii="Times New Roman" w:hAnsi="Times New Roman"/>
                <w:lang w:val="ro-RO" w:eastAsia="ro-RO"/>
              </w:rPr>
              <w:t xml:space="preserve">Vineri      </w:t>
            </w:r>
            <w:r w:rsidRPr="00BD6DB6">
              <w:rPr>
                <w:rFonts w:ascii="Times New Roman" w:hAnsi="Times New Roman"/>
                <w:lang w:val="ro-RO" w:eastAsia="ro-RO"/>
              </w:rPr>
              <w:tab/>
            </w:r>
            <w:r w:rsidRPr="00BD6DB6">
              <w:rPr>
                <w:rFonts w:ascii="Times New Roman" w:hAnsi="Times New Roman"/>
                <w:lang w:eastAsia="ro-RO"/>
              </w:rPr>
              <w:t>09.00-17.00</w:t>
            </w:r>
          </w:p>
          <w:p w:rsidR="00B04AA4" w:rsidRPr="00BD6DB6" w:rsidRDefault="00B04AA4" w:rsidP="00B04AA4">
            <w:pPr>
              <w:ind w:firstLine="284"/>
              <w:jc w:val="both"/>
              <w:rPr>
                <w:rFonts w:ascii="Times New Roman" w:hAnsi="Times New Roman"/>
                <w:lang w:val="ro-RO" w:eastAsia="ro-RO"/>
              </w:rPr>
            </w:pPr>
            <w:r w:rsidRPr="00BD6DB6">
              <w:rPr>
                <w:rFonts w:ascii="Times New Roman" w:hAnsi="Times New Roman"/>
                <w:lang w:val="ro-RO" w:eastAsia="ro-RO"/>
              </w:rPr>
              <w:t xml:space="preserve">Sâmbătă  </w:t>
            </w:r>
            <w:r w:rsidRPr="00BD6DB6">
              <w:rPr>
                <w:rFonts w:ascii="Times New Roman" w:hAnsi="Times New Roman"/>
                <w:lang w:val="ro-RO" w:eastAsia="ro-RO"/>
              </w:rPr>
              <w:tab/>
            </w:r>
            <w:r w:rsidRPr="00BD6DB6">
              <w:rPr>
                <w:rFonts w:ascii="Times New Roman" w:hAnsi="Times New Roman"/>
                <w:lang w:eastAsia="ro-RO"/>
              </w:rPr>
              <w:t>09.00-17.00</w:t>
            </w:r>
          </w:p>
          <w:p w:rsidR="00B04AA4" w:rsidRPr="00BD6DB6" w:rsidRDefault="00B04AA4" w:rsidP="001A1330">
            <w:pPr>
              <w:jc w:val="both"/>
              <w:rPr>
                <w:rFonts w:ascii="Times New Roman" w:hAnsi="Times New Roman"/>
                <w:lang w:val="ro-RO" w:eastAsia="ro-RO"/>
              </w:rPr>
            </w:pPr>
            <w:r w:rsidRPr="00BD6DB6">
              <w:rPr>
                <w:rFonts w:ascii="Times New Roman" w:hAnsi="Times New Roman"/>
                <w:b/>
                <w:lang w:val="ro-RO" w:eastAsia="ro-RO"/>
              </w:rPr>
              <w:t>Facilități tehnice sală</w:t>
            </w:r>
            <w:r w:rsidRPr="00BD6DB6">
              <w:rPr>
                <w:rFonts w:ascii="Times New Roman" w:hAnsi="Times New Roman"/>
                <w:lang w:val="ro-RO" w:eastAsia="ro-RO"/>
              </w:rPr>
              <w:t>:</w:t>
            </w:r>
          </w:p>
          <w:p w:rsidR="00B04AA4" w:rsidRPr="00BD6DB6" w:rsidRDefault="00B04AA4" w:rsidP="00B04AA4">
            <w:pPr>
              <w:widowControl w:val="0"/>
              <w:numPr>
                <w:ilvl w:val="0"/>
                <w:numId w:val="45"/>
              </w:numPr>
              <w:overflowPunct/>
              <w:ind w:left="0" w:firstLine="284"/>
              <w:jc w:val="both"/>
              <w:rPr>
                <w:rFonts w:ascii="Times New Roman" w:hAnsi="Times New Roman"/>
                <w:lang w:val="ro-RO" w:eastAsia="ro-RO"/>
              </w:rPr>
            </w:pPr>
            <w:r w:rsidRPr="00BD6DB6">
              <w:rPr>
                <w:rFonts w:ascii="Times New Roman" w:hAnsi="Times New Roman"/>
                <w:lang w:val="ro-RO" w:eastAsia="ro-RO"/>
              </w:rPr>
              <w:t>Scaune și mese pentru aproximativ 30 persoane;</w:t>
            </w:r>
          </w:p>
          <w:p w:rsidR="00B04AA4" w:rsidRPr="00BD6DB6" w:rsidRDefault="00B04AA4" w:rsidP="00B04AA4">
            <w:pPr>
              <w:widowControl w:val="0"/>
              <w:numPr>
                <w:ilvl w:val="0"/>
                <w:numId w:val="45"/>
              </w:numPr>
              <w:overflowPunct/>
              <w:ind w:left="0" w:firstLine="284"/>
              <w:jc w:val="both"/>
              <w:rPr>
                <w:rFonts w:ascii="Times New Roman" w:hAnsi="Times New Roman"/>
                <w:lang w:val="ro-RO" w:eastAsia="ro-RO"/>
              </w:rPr>
            </w:pPr>
            <w:r w:rsidRPr="00BD6DB6">
              <w:rPr>
                <w:rFonts w:ascii="Times New Roman" w:hAnsi="Times New Roman"/>
                <w:lang w:val="ro-RO" w:eastAsia="ro-RO"/>
              </w:rPr>
              <w:t>Videoproiector;</w:t>
            </w:r>
          </w:p>
          <w:p w:rsidR="00B04AA4" w:rsidRPr="00BD6DB6" w:rsidRDefault="00B04AA4" w:rsidP="00B04AA4">
            <w:pPr>
              <w:widowControl w:val="0"/>
              <w:numPr>
                <w:ilvl w:val="0"/>
                <w:numId w:val="45"/>
              </w:numPr>
              <w:overflowPunct/>
              <w:ind w:left="0" w:firstLine="284"/>
              <w:jc w:val="both"/>
              <w:rPr>
                <w:rFonts w:ascii="Times New Roman" w:hAnsi="Times New Roman"/>
                <w:lang w:val="ro-RO" w:eastAsia="ro-RO"/>
              </w:rPr>
            </w:pPr>
            <w:r w:rsidRPr="00BD6DB6">
              <w:rPr>
                <w:rFonts w:ascii="Times New Roman" w:hAnsi="Times New Roman"/>
                <w:lang w:val="ro-RO" w:eastAsia="ro-RO"/>
              </w:rPr>
              <w:t>Calculator;</w:t>
            </w:r>
          </w:p>
          <w:p w:rsidR="00B04AA4" w:rsidRPr="00BD6DB6" w:rsidRDefault="00B04AA4" w:rsidP="00B04AA4">
            <w:pPr>
              <w:widowControl w:val="0"/>
              <w:numPr>
                <w:ilvl w:val="0"/>
                <w:numId w:val="45"/>
              </w:numPr>
              <w:overflowPunct/>
              <w:ind w:left="0" w:firstLine="284"/>
              <w:jc w:val="both"/>
              <w:rPr>
                <w:rFonts w:ascii="Times New Roman" w:hAnsi="Times New Roman"/>
                <w:lang w:val="ro-RO" w:eastAsia="ro-RO"/>
              </w:rPr>
            </w:pPr>
            <w:r w:rsidRPr="00BD6DB6">
              <w:rPr>
                <w:rFonts w:ascii="Times New Roman" w:hAnsi="Times New Roman"/>
                <w:lang w:val="ro-RO" w:eastAsia="ro-RO"/>
              </w:rPr>
              <w:t>Aer condiționat;</w:t>
            </w:r>
          </w:p>
          <w:p w:rsidR="00B04AA4" w:rsidRPr="00BD6DB6" w:rsidRDefault="00B04AA4" w:rsidP="001A1330">
            <w:pPr>
              <w:widowControl w:val="0"/>
              <w:jc w:val="both"/>
              <w:rPr>
                <w:rFonts w:ascii="Times New Roman" w:hAnsi="Times New Roman"/>
                <w:lang w:val="ro-RO" w:eastAsia="ro-RO"/>
              </w:rPr>
            </w:pPr>
            <w:r w:rsidRPr="00BD6DB6">
              <w:rPr>
                <w:rFonts w:ascii="Times New Roman" w:hAnsi="Times New Roman"/>
                <w:lang w:val="ro-RO" w:eastAsia="ro-RO"/>
              </w:rPr>
              <w:t>În vederea desfășurării în bune condiții a contractului, ofertantul va asigura logistica, în privința serviciilor contractate, având în vedere numărul de participanți.</w:t>
            </w:r>
          </w:p>
          <w:p w:rsidR="00AE5C76" w:rsidRPr="00BD6DB6" w:rsidRDefault="00B04AA4" w:rsidP="00B04AA4">
            <w:pPr>
              <w:jc w:val="both"/>
              <w:rPr>
                <w:lang w:val="ro-RO" w:eastAsia="ro-RO"/>
              </w:rPr>
            </w:pPr>
            <w:r w:rsidRPr="00BD6DB6">
              <w:rPr>
                <w:rFonts w:ascii="Times New Roman" w:hAnsi="Times New Roman"/>
                <w:lang w:val="ro-RO" w:eastAsia="ro-RO"/>
              </w:rPr>
              <w:t>Universitatea ,,Dunărea de Jos” din Galați</w:t>
            </w:r>
            <w:r w:rsidRPr="00BD6DB6">
              <w:rPr>
                <w:rFonts w:ascii="Times New Roman" w:hAnsi="Times New Roman"/>
                <w:lang w:val="ro-RO"/>
              </w:rPr>
              <w:t xml:space="preserve"> </w:t>
            </w:r>
            <w:r w:rsidRPr="00BD6DB6">
              <w:rPr>
                <w:rFonts w:ascii="Times New Roman" w:hAnsi="Times New Roman"/>
                <w:lang w:val="ro-RO" w:eastAsia="ro-RO"/>
              </w:rPr>
              <w:t xml:space="preserve">va comunica în scris, cu cel puțin 5 zile calendaristice înainte, data de începere a perioadei de desfășurare a cursului de formare profesională </w:t>
            </w:r>
            <w:r w:rsidRPr="00BD6DB6">
              <w:rPr>
                <w:rFonts w:ascii="Times New Roman" w:hAnsi="Times New Roman"/>
                <w:b/>
                <w:bCs/>
                <w:i/>
              </w:rPr>
              <w:t>Agent de curăţenie clădiri şi mijloace de transport</w:t>
            </w:r>
            <w:r w:rsidRPr="00BD6DB6">
              <w:rPr>
                <w:rFonts w:ascii="Times New Roman" w:hAnsi="Times New Roman"/>
                <w:i/>
                <w:lang w:val="ro-RO" w:eastAsia="ro-RO"/>
              </w:rPr>
              <w:t>.</w:t>
            </w:r>
          </w:p>
        </w:tc>
        <w:tc>
          <w:tcPr>
            <w:tcW w:w="4137" w:type="dxa"/>
            <w:tcMar>
              <w:left w:w="57" w:type="dxa"/>
              <w:right w:w="57" w:type="dxa"/>
            </w:tcMar>
          </w:tcPr>
          <w:p w:rsidR="00CD3BF8" w:rsidRPr="00FA7E72" w:rsidRDefault="00CD3BF8" w:rsidP="00C831AD">
            <w:pPr>
              <w:spacing w:before="120" w:line="276" w:lineRule="auto"/>
              <w:jc w:val="both"/>
              <w:rPr>
                <w:rFonts w:ascii="Times New Roman" w:hAnsi="Times New Roman"/>
                <w:sz w:val="22"/>
                <w:szCs w:val="22"/>
              </w:rPr>
            </w:pPr>
          </w:p>
        </w:tc>
      </w:tr>
      <w:tr w:rsidR="00B04AA4" w:rsidRPr="001723A2" w:rsidTr="008B7250">
        <w:trPr>
          <w:trHeight w:val="566"/>
          <w:jc w:val="center"/>
        </w:trPr>
        <w:tc>
          <w:tcPr>
            <w:tcW w:w="602" w:type="dxa"/>
            <w:tcMar>
              <w:left w:w="57" w:type="dxa"/>
              <w:right w:w="57" w:type="dxa"/>
            </w:tcMar>
            <w:vAlign w:val="center"/>
          </w:tcPr>
          <w:p w:rsidR="00B04AA4" w:rsidRDefault="00B04AA4" w:rsidP="001723A2">
            <w:pPr>
              <w:spacing w:line="276" w:lineRule="auto"/>
              <w:jc w:val="center"/>
              <w:rPr>
                <w:rFonts w:ascii="Arial Narrow" w:hAnsi="Arial Narrow" w:cs="Arial"/>
                <w:sz w:val="24"/>
                <w:szCs w:val="24"/>
              </w:rPr>
            </w:pPr>
            <w:r>
              <w:rPr>
                <w:rFonts w:ascii="Arial Narrow" w:hAnsi="Arial Narrow" w:cs="Arial"/>
                <w:sz w:val="24"/>
                <w:szCs w:val="24"/>
              </w:rPr>
              <w:t>2</w:t>
            </w:r>
          </w:p>
        </w:tc>
        <w:tc>
          <w:tcPr>
            <w:tcW w:w="5063" w:type="dxa"/>
            <w:tcMar>
              <w:left w:w="57" w:type="dxa"/>
              <w:right w:w="57" w:type="dxa"/>
            </w:tcMar>
          </w:tcPr>
          <w:p w:rsidR="008036BB" w:rsidRPr="00BD6DB6" w:rsidRDefault="008036BB" w:rsidP="008036BB">
            <w:pPr>
              <w:jc w:val="both"/>
              <w:rPr>
                <w:rFonts w:ascii="Times New Roman" w:hAnsi="Times New Roman"/>
                <w:b/>
                <w:lang w:val="ro-RO"/>
              </w:rPr>
            </w:pPr>
            <w:r w:rsidRPr="00BD6DB6">
              <w:rPr>
                <w:rFonts w:ascii="Times New Roman" w:hAnsi="Times New Roman"/>
                <w:b/>
                <w:lang w:val="ro-RO"/>
              </w:rPr>
              <w:t>Servicii de hrană</w:t>
            </w:r>
            <w:r w:rsidRPr="00BD6DB6">
              <w:rPr>
                <w:rFonts w:ascii="Times New Roman" w:hAnsi="Times New Roman"/>
                <w:b/>
              </w:rPr>
              <w:t xml:space="preserve"> pentru asigurarea mesei participanților de la cursul de formare profesională </w:t>
            </w:r>
            <w:r w:rsidRPr="00BD6DB6">
              <w:rPr>
                <w:rFonts w:ascii="Times New Roman" w:hAnsi="Times New Roman"/>
                <w:b/>
                <w:i/>
              </w:rPr>
              <w:t>Agent de curăţenie clădiri şi mijloace de transport</w:t>
            </w:r>
            <w:r w:rsidRPr="00BD6DB6">
              <w:rPr>
                <w:rFonts w:ascii="Times New Roman" w:hAnsi="Times New Roman"/>
                <w:b/>
              </w:rPr>
              <w:t xml:space="preserve"> (teorie + practică)</w:t>
            </w:r>
          </w:p>
          <w:p w:rsidR="008036BB" w:rsidRPr="00BD6DB6" w:rsidRDefault="008036BB" w:rsidP="008036BB">
            <w:pPr>
              <w:jc w:val="both"/>
              <w:rPr>
                <w:rFonts w:ascii="Times New Roman" w:hAnsi="Times New Roman"/>
              </w:rPr>
            </w:pPr>
            <w:r w:rsidRPr="00BD6DB6">
              <w:rPr>
                <w:rFonts w:ascii="Times New Roman" w:hAnsi="Times New Roman"/>
                <w:lang w:val="ro-RO"/>
              </w:rPr>
              <w:t>Serviciile de hrană</w:t>
            </w:r>
            <w:r w:rsidRPr="00BD6DB6">
              <w:rPr>
                <w:rFonts w:ascii="Times New Roman" w:hAnsi="Times New Roman"/>
              </w:rPr>
              <w:t xml:space="preserve"> pentru participanții la cursul de formare profesională </w:t>
            </w:r>
            <w:r w:rsidRPr="00BD6DB6">
              <w:rPr>
                <w:rFonts w:ascii="Times New Roman" w:hAnsi="Times New Roman"/>
                <w:i/>
              </w:rPr>
              <w:t>Agent de curăţenie clădiri şi mijloace de transport</w:t>
            </w:r>
            <w:r w:rsidRPr="00BD6DB6">
              <w:rPr>
                <w:rFonts w:ascii="Times New Roman" w:hAnsi="Times New Roman"/>
              </w:rPr>
              <w:t xml:space="preserve"> (teorie + practică) cuprind costurile pentru asigurarea mesei participanților la formare (felul 1 + felul 2 + desert). </w:t>
            </w:r>
          </w:p>
          <w:p w:rsidR="008036BB" w:rsidRPr="00BD6DB6" w:rsidRDefault="008036BB" w:rsidP="008036BB">
            <w:pPr>
              <w:jc w:val="both"/>
              <w:rPr>
                <w:rFonts w:ascii="Times New Roman" w:hAnsi="Times New Roman"/>
                <w:i/>
              </w:rPr>
            </w:pPr>
            <w:r w:rsidRPr="00BD6DB6">
              <w:rPr>
                <w:rFonts w:ascii="Times New Roman" w:hAnsi="Times New Roman"/>
              </w:rPr>
              <w:t xml:space="preserve">Se vor achiziționa 28 porţii pentru o durată de 45 zile (28 porții/zi * 45 zile = 1260 porții) pentru toţi cei 28 beneficiari din Grupul Țintă înscrişi la cursul de </w:t>
            </w:r>
            <w:r w:rsidRPr="00BD6DB6">
              <w:rPr>
                <w:rFonts w:ascii="Times New Roman" w:hAnsi="Times New Roman"/>
                <w:i/>
              </w:rPr>
              <w:t>Agent de curăţenie clădiri şi mijloace de transport.</w:t>
            </w:r>
          </w:p>
          <w:p w:rsidR="005E7BBF" w:rsidRPr="00BD6DB6" w:rsidRDefault="005E7BBF" w:rsidP="005E7BBF">
            <w:pPr>
              <w:ind w:firstLine="284"/>
              <w:jc w:val="both"/>
              <w:rPr>
                <w:rFonts w:ascii="Times New Roman" w:hAnsi="Times New Roman"/>
                <w:b/>
                <w:lang w:val="ro-RO" w:eastAsia="ro-RO"/>
              </w:rPr>
            </w:pPr>
            <w:r w:rsidRPr="00BD6DB6">
              <w:rPr>
                <w:rFonts w:ascii="Times New Roman" w:hAnsi="Times New Roman"/>
              </w:rPr>
              <w:t>Cursul se va desfăşura în localitatea Focşani, jud. Vrancea.</w:t>
            </w:r>
          </w:p>
          <w:p w:rsidR="005E7BBF" w:rsidRPr="00BD6DB6" w:rsidRDefault="005E7BBF" w:rsidP="005E7BBF">
            <w:pPr>
              <w:widowControl w:val="0"/>
              <w:ind w:firstLine="284"/>
              <w:jc w:val="both"/>
              <w:rPr>
                <w:rFonts w:ascii="Times New Roman" w:hAnsi="Times New Roman"/>
                <w:lang w:val="ro-RO" w:eastAsia="ro-RO"/>
              </w:rPr>
            </w:pPr>
            <w:r w:rsidRPr="00BD6DB6">
              <w:rPr>
                <w:rFonts w:ascii="Times New Roman" w:hAnsi="Times New Roman"/>
                <w:lang w:val="ro-RO" w:eastAsia="ro-RO"/>
              </w:rPr>
              <w:t xml:space="preserve">Participanților li se va oferi în zilele de desfăşurare a cursului   </w:t>
            </w:r>
            <w:r w:rsidRPr="00BD6DB6">
              <w:rPr>
                <w:rFonts w:ascii="Times New Roman" w:hAnsi="Times New Roman"/>
                <w:i/>
              </w:rPr>
              <w:t xml:space="preserve">Agent de curăţenie clădiri şi mijloace </w:t>
            </w:r>
            <w:r w:rsidRPr="00BD6DB6">
              <w:rPr>
                <w:rFonts w:ascii="Times New Roman" w:hAnsi="Times New Roman"/>
              </w:rPr>
              <w:t>de transport</w:t>
            </w:r>
            <w:r w:rsidRPr="00BD6DB6">
              <w:rPr>
                <w:rFonts w:ascii="Times New Roman" w:hAnsi="Times New Roman"/>
                <w:lang w:val="ro-RO" w:eastAsia="ro-RO"/>
              </w:rPr>
              <w:t xml:space="preserve">  un pachet de servicii de hrană, descris astfel: </w:t>
            </w:r>
            <w:r w:rsidRPr="00BD6DB6">
              <w:rPr>
                <w:rFonts w:ascii="Times New Roman" w:hAnsi="Times New Roman"/>
              </w:rPr>
              <w:t>felul 1 + felul 2 + desert</w:t>
            </w:r>
            <w:r w:rsidRPr="00BD6DB6">
              <w:rPr>
                <w:rFonts w:ascii="Times New Roman" w:hAnsi="Times New Roman"/>
                <w:lang w:val="ro-RO" w:eastAsia="ro-RO"/>
              </w:rPr>
              <w:t xml:space="preserve">. </w:t>
            </w:r>
          </w:p>
          <w:p w:rsidR="005E7BBF" w:rsidRPr="00BD6DB6" w:rsidRDefault="005E7BBF" w:rsidP="005E7BBF">
            <w:pPr>
              <w:ind w:firstLine="284"/>
              <w:jc w:val="both"/>
              <w:rPr>
                <w:rFonts w:ascii="Times New Roman" w:hAnsi="Times New Roman"/>
                <w:lang w:val="ro-RO" w:eastAsia="ro-RO"/>
              </w:rPr>
            </w:pPr>
            <w:r w:rsidRPr="00BD6DB6">
              <w:rPr>
                <w:rFonts w:ascii="Times New Roman" w:hAnsi="Times New Roman"/>
                <w:lang w:val="ro-RO" w:eastAsia="ro-RO"/>
              </w:rPr>
              <w:lastRenderedPageBreak/>
              <w:t xml:space="preserve">Servirea se va face în incinta sălii de curs și în locurile de desfășurare a activităților de practică, în perioada Septembrie - Octombrie – Noiembrie 2019. </w:t>
            </w:r>
          </w:p>
          <w:p w:rsidR="005E7BBF" w:rsidRPr="00BD6DB6" w:rsidRDefault="005E7BBF" w:rsidP="005E7BBF">
            <w:pPr>
              <w:widowControl w:val="0"/>
              <w:ind w:firstLine="284"/>
              <w:jc w:val="both"/>
              <w:rPr>
                <w:rFonts w:ascii="Times New Roman" w:hAnsi="Times New Roman"/>
                <w:lang w:val="ro-RO" w:eastAsia="ro-RO"/>
              </w:rPr>
            </w:pPr>
            <w:r w:rsidRPr="00BD6DB6">
              <w:rPr>
                <w:rFonts w:ascii="Times New Roman" w:hAnsi="Times New Roman"/>
                <w:lang w:val="ro-RO" w:eastAsia="ro-RO"/>
              </w:rPr>
              <w:t>Universitatea ,,Dunărea de Jos” din Galați</w:t>
            </w:r>
            <w:r w:rsidRPr="00BD6DB6">
              <w:rPr>
                <w:lang w:val="ro-RO"/>
              </w:rPr>
              <w:t xml:space="preserve"> </w:t>
            </w:r>
            <w:r w:rsidRPr="00BD6DB6">
              <w:rPr>
                <w:rFonts w:ascii="Times New Roman" w:hAnsi="Times New Roman"/>
                <w:lang w:val="ro-RO" w:eastAsia="ro-RO"/>
              </w:rPr>
              <w:t>va comunica în scris, cu cel puțin 5 zile calendaristice înainte, data de începere a perioadelor de desfășurare a serviciilor de hrană, perioadele orare și locația unde vor avea loc cursurile și activitatea de practică.</w:t>
            </w:r>
          </w:p>
          <w:p w:rsidR="005E7BBF" w:rsidRPr="00BD6DB6" w:rsidRDefault="005E7BBF" w:rsidP="005E7BBF">
            <w:pPr>
              <w:widowControl w:val="0"/>
              <w:ind w:firstLine="284"/>
              <w:jc w:val="both"/>
              <w:rPr>
                <w:rFonts w:ascii="Times New Roman" w:hAnsi="Times New Roman"/>
                <w:lang w:val="ro-RO" w:eastAsia="ro-RO"/>
              </w:rPr>
            </w:pPr>
            <w:r w:rsidRPr="00BD6DB6">
              <w:rPr>
                <w:rFonts w:ascii="Times New Roman" w:hAnsi="Times New Roman"/>
                <w:lang w:val="ro-RO" w:eastAsia="ro-RO"/>
              </w:rPr>
              <w:t>Numărul de persoane/zi care vor servi hrană este de maxim 28.</w:t>
            </w:r>
          </w:p>
          <w:p w:rsidR="008036BB" w:rsidRPr="00BD6DB6" w:rsidRDefault="008036BB" w:rsidP="008036BB">
            <w:pPr>
              <w:widowControl w:val="0"/>
              <w:jc w:val="both"/>
              <w:rPr>
                <w:rFonts w:ascii="Times New Roman" w:hAnsi="Times New Roman"/>
                <w:b/>
                <w:lang w:val="ro-RO" w:eastAsia="ro-RO"/>
              </w:rPr>
            </w:pPr>
            <w:r w:rsidRPr="00BD6DB6">
              <w:rPr>
                <w:rFonts w:ascii="Times New Roman" w:hAnsi="Times New Roman"/>
                <w:b/>
                <w:lang w:val="ro-RO" w:eastAsia="ro-RO"/>
              </w:rPr>
              <w:t>Componența meniurilor</w:t>
            </w:r>
          </w:p>
          <w:p w:rsidR="008036BB" w:rsidRPr="00BD6DB6" w:rsidRDefault="008036BB" w:rsidP="008036BB">
            <w:pPr>
              <w:widowControl w:val="0"/>
              <w:jc w:val="both"/>
              <w:rPr>
                <w:rFonts w:ascii="Times New Roman" w:hAnsi="Times New Roman"/>
                <w:b/>
                <w:lang w:val="ro-RO" w:eastAsia="ro-RO"/>
              </w:rPr>
            </w:pPr>
            <w:r w:rsidRPr="00BD6DB6">
              <w:rPr>
                <w:rFonts w:ascii="Times New Roman" w:hAnsi="Times New Roman"/>
                <w:shd w:val="clear" w:color="auto" w:fill="FFFFFF"/>
              </w:rPr>
              <w:t>Ofertantul trebuie să includă în meniul prezentat  toate produsele de bază</w:t>
            </w:r>
            <w:r w:rsidRPr="00BD6DB6">
              <w:rPr>
                <w:rFonts w:ascii="Times New Roman" w:hAnsi="Times New Roman"/>
              </w:rPr>
              <w:br/>
            </w:r>
            <w:r w:rsidRPr="00BD6DB6">
              <w:rPr>
                <w:rFonts w:ascii="Times New Roman" w:hAnsi="Times New Roman"/>
                <w:shd w:val="clear" w:color="auto" w:fill="FFFFFF"/>
              </w:rPr>
              <w:t>(carne, legume, fructe, lactate etc.), cu asigurarea corespunzătoare a necesarului zilnic de calorii.  Meniul va fi variat de la o săptămână la alta, atât prin felul produselor/preparatelor, cât şi prin tehnologia culinară.</w:t>
            </w:r>
          </w:p>
          <w:p w:rsidR="008036BB" w:rsidRPr="00BD6DB6" w:rsidRDefault="008036BB" w:rsidP="008036BB">
            <w:pPr>
              <w:widowControl w:val="0"/>
              <w:jc w:val="both"/>
              <w:rPr>
                <w:rFonts w:ascii="Times New Roman" w:hAnsi="Times New Roman"/>
                <w:color w:val="000000" w:themeColor="text1"/>
              </w:rPr>
            </w:pPr>
            <w:r w:rsidRPr="00BD6DB6">
              <w:rPr>
                <w:rFonts w:ascii="Times New Roman" w:hAnsi="Times New Roman"/>
                <w:b/>
                <w:color w:val="000000" w:themeColor="text1"/>
              </w:rPr>
              <w:t>Structura meniului este compusa din urmatoarele produse:</w:t>
            </w:r>
            <w:r w:rsidRPr="00BD6DB6">
              <w:rPr>
                <w:rFonts w:ascii="Times New Roman" w:hAnsi="Times New Roman"/>
                <w:color w:val="000000" w:themeColor="text1"/>
              </w:rPr>
              <w:t>Felul I - supe/ciorbe/borșuri/supe creme din legume/pui/pește/porc, sau gustări calde etc. plus pâine; </w:t>
            </w:r>
          </w:p>
          <w:p w:rsidR="008036BB" w:rsidRPr="00BD6DB6" w:rsidRDefault="008036BB" w:rsidP="008036BB">
            <w:pPr>
              <w:widowControl w:val="0"/>
              <w:jc w:val="both"/>
              <w:rPr>
                <w:rFonts w:ascii="Times New Roman" w:hAnsi="Times New Roman"/>
                <w:color w:val="000000" w:themeColor="text1"/>
              </w:rPr>
            </w:pPr>
            <w:r w:rsidRPr="00BD6DB6">
              <w:rPr>
                <w:rFonts w:ascii="Times New Roman" w:hAnsi="Times New Roman"/>
                <w:color w:val="000000" w:themeColor="text1"/>
              </w:rPr>
              <w:t>Felul II - preparate din pui/pește/porc, plus garnituri, plus salate de crudități, plus pâine;</w:t>
            </w:r>
          </w:p>
          <w:p w:rsidR="008036BB" w:rsidRPr="00BD6DB6" w:rsidRDefault="008036BB" w:rsidP="008036BB">
            <w:pPr>
              <w:widowControl w:val="0"/>
              <w:jc w:val="both"/>
              <w:rPr>
                <w:rFonts w:ascii="Times New Roman" w:hAnsi="Times New Roman"/>
                <w:b/>
                <w:color w:val="000000" w:themeColor="text1"/>
                <w:lang w:val="ro-RO" w:eastAsia="ro-RO"/>
              </w:rPr>
            </w:pPr>
            <w:r w:rsidRPr="00BD6DB6">
              <w:rPr>
                <w:rFonts w:ascii="Times New Roman" w:hAnsi="Times New Roman"/>
                <w:color w:val="000000" w:themeColor="text1"/>
              </w:rPr>
              <w:t>Desert -  prăjituri, tarte, fructe proaspete, compoturi, budinci, iaurturi, dulciuri</w:t>
            </w:r>
            <w:r w:rsidRPr="00BD6DB6">
              <w:rPr>
                <w:rFonts w:ascii="Times New Roman" w:hAnsi="Times New Roman"/>
                <w:color w:val="000000" w:themeColor="text1"/>
              </w:rPr>
              <w:br/>
              <w:t>de bucătărie</w:t>
            </w:r>
          </w:p>
          <w:p w:rsidR="008036BB" w:rsidRPr="00BD6DB6" w:rsidRDefault="008036BB" w:rsidP="008036BB">
            <w:pPr>
              <w:widowControl w:val="0"/>
              <w:jc w:val="both"/>
              <w:rPr>
                <w:rFonts w:ascii="Times New Roman" w:hAnsi="Times New Roman"/>
                <w:lang w:val="ro-RO" w:eastAsia="ro-RO"/>
              </w:rPr>
            </w:pPr>
            <w:r w:rsidRPr="00BD6DB6">
              <w:rPr>
                <w:rFonts w:ascii="Times New Roman" w:hAnsi="Times New Roman"/>
                <w:lang w:val="ro-RO" w:eastAsia="ro-RO"/>
              </w:rPr>
              <w:t xml:space="preserve">Structura meniului specificat este minimă. </w:t>
            </w:r>
          </w:p>
          <w:p w:rsidR="008036BB" w:rsidRPr="00BD6DB6" w:rsidRDefault="008036BB" w:rsidP="008036BB">
            <w:pPr>
              <w:jc w:val="both"/>
              <w:rPr>
                <w:rFonts w:ascii="Times New Roman" w:hAnsi="Times New Roman"/>
                <w:color w:val="000000"/>
                <w:lang w:val="ro-RO"/>
              </w:rPr>
            </w:pPr>
            <w:r w:rsidRPr="00BD6DB6">
              <w:rPr>
                <w:rFonts w:ascii="Times New Roman" w:hAnsi="Times New Roman"/>
                <w:lang w:val="ro-RO" w:eastAsia="ro-RO"/>
              </w:rPr>
              <w:t>În vederea desfășurării în bune condiții a contractului, ofertantul va asigura atât logistica (</w:t>
            </w:r>
            <w:r w:rsidRPr="00BD6DB6">
              <w:rPr>
                <w:rFonts w:ascii="Times New Roman" w:hAnsi="Times New Roman"/>
                <w:color w:val="000000"/>
                <w:lang w:val="ro-RO"/>
              </w:rPr>
              <w:t>veselă de unică folosință: cești, tacâmuri, farfurii, pahare, farfurii şi şerveţele pentru toți participanții</w:t>
            </w:r>
            <w:r w:rsidRPr="00BD6DB6">
              <w:rPr>
                <w:rFonts w:ascii="Times New Roman" w:hAnsi="Times New Roman"/>
                <w:lang w:val="ro-RO" w:eastAsia="ro-RO"/>
              </w:rPr>
              <w:t>), cât și personalul necesar care va asista participanții pe durata evenimentului, în privința serviciilor contractate, având în vedere numărul de participanți dar şi debarasarea și strângerea deșeurilor.</w:t>
            </w:r>
          </w:p>
          <w:p w:rsidR="00B04AA4" w:rsidRPr="00BD6DB6" w:rsidRDefault="008036BB" w:rsidP="008036BB">
            <w:pPr>
              <w:widowControl w:val="0"/>
              <w:jc w:val="both"/>
              <w:rPr>
                <w:rFonts w:ascii="Times New Roman" w:hAnsi="Times New Roman"/>
                <w:lang w:val="ro-RO" w:eastAsia="ro-RO"/>
              </w:rPr>
            </w:pPr>
            <w:r w:rsidRPr="00BD6DB6">
              <w:rPr>
                <w:rFonts w:ascii="Times New Roman" w:hAnsi="Times New Roman"/>
                <w:lang w:val="ro-RO" w:eastAsia="ro-RO"/>
              </w:rPr>
              <w:t>Ofertantul trebuie să dețină autorizație sanitară veterinară și pentru siguranța alimentelor pentru codurile CAEN 5621 sau 5610 (sau documente echivalente) valabilă la data limită de depunere a ofertei (se va prezenta copia conform cu originalul).</w:t>
            </w:r>
          </w:p>
        </w:tc>
        <w:tc>
          <w:tcPr>
            <w:tcW w:w="4137" w:type="dxa"/>
            <w:tcMar>
              <w:left w:w="57" w:type="dxa"/>
              <w:right w:w="57" w:type="dxa"/>
            </w:tcMar>
          </w:tcPr>
          <w:p w:rsidR="00B04AA4" w:rsidRPr="00FA7E72" w:rsidRDefault="00B04AA4" w:rsidP="00C831AD">
            <w:pPr>
              <w:spacing w:before="120" w:line="276" w:lineRule="auto"/>
              <w:jc w:val="both"/>
              <w:rPr>
                <w:rFonts w:ascii="Times New Roman" w:hAnsi="Times New Roman"/>
                <w:sz w:val="22"/>
                <w:szCs w:val="22"/>
              </w:rPr>
            </w:pPr>
          </w:p>
        </w:tc>
      </w:tr>
      <w:tr w:rsidR="00B04AA4" w:rsidRPr="001723A2" w:rsidTr="008B7250">
        <w:trPr>
          <w:trHeight w:val="566"/>
          <w:jc w:val="center"/>
        </w:trPr>
        <w:tc>
          <w:tcPr>
            <w:tcW w:w="602" w:type="dxa"/>
            <w:tcMar>
              <w:left w:w="57" w:type="dxa"/>
              <w:right w:w="57" w:type="dxa"/>
            </w:tcMar>
            <w:vAlign w:val="center"/>
          </w:tcPr>
          <w:p w:rsidR="00B04AA4" w:rsidRDefault="00B04AA4" w:rsidP="001723A2">
            <w:pPr>
              <w:spacing w:line="276" w:lineRule="auto"/>
              <w:jc w:val="center"/>
              <w:rPr>
                <w:rFonts w:ascii="Arial Narrow" w:hAnsi="Arial Narrow" w:cs="Arial"/>
                <w:sz w:val="24"/>
                <w:szCs w:val="24"/>
              </w:rPr>
            </w:pPr>
            <w:r>
              <w:rPr>
                <w:rFonts w:ascii="Arial Narrow" w:hAnsi="Arial Narrow" w:cs="Arial"/>
                <w:sz w:val="24"/>
                <w:szCs w:val="24"/>
              </w:rPr>
              <w:t>3</w:t>
            </w:r>
          </w:p>
        </w:tc>
        <w:tc>
          <w:tcPr>
            <w:tcW w:w="5063" w:type="dxa"/>
            <w:tcMar>
              <w:left w:w="57" w:type="dxa"/>
              <w:right w:w="57" w:type="dxa"/>
            </w:tcMar>
          </w:tcPr>
          <w:p w:rsidR="008036BB" w:rsidRPr="00BD6DB6" w:rsidRDefault="008036BB" w:rsidP="001A1330">
            <w:pPr>
              <w:jc w:val="both"/>
              <w:rPr>
                <w:rFonts w:ascii="Times New Roman" w:hAnsi="Times New Roman"/>
                <w:b/>
                <w:bCs/>
                <w:lang w:val="ro-RO" w:eastAsia="ro-RO"/>
              </w:rPr>
            </w:pPr>
            <w:r w:rsidRPr="00BD6DB6">
              <w:rPr>
                <w:rFonts w:ascii="Times New Roman" w:hAnsi="Times New Roman"/>
                <w:b/>
                <w:bCs/>
                <w:lang w:val="ro-RO" w:eastAsia="ro-RO"/>
              </w:rPr>
              <w:t xml:space="preserve">Servicii de  </w:t>
            </w:r>
            <w:r w:rsidRPr="00BD6DB6">
              <w:rPr>
                <w:rFonts w:ascii="Times New Roman" w:hAnsi="Times New Roman"/>
                <w:b/>
              </w:rPr>
              <w:t xml:space="preserve">închiriere sală de conferinţe în localitatea Valea Adâncă, jud. Iaşi, pentru susținerea orelor de teorie aferente grupei 1 curs </w:t>
            </w:r>
            <w:r w:rsidRPr="00BD6DB6">
              <w:rPr>
                <w:rFonts w:ascii="Times New Roman" w:hAnsi="Times New Roman"/>
                <w:b/>
                <w:i/>
              </w:rPr>
              <w:t>Dulgheri-tâmplari-parchetari</w:t>
            </w:r>
          </w:p>
          <w:p w:rsidR="00B04AA4" w:rsidRPr="00BD6DB6" w:rsidRDefault="00B04AA4" w:rsidP="001A1330">
            <w:pPr>
              <w:jc w:val="both"/>
              <w:rPr>
                <w:rFonts w:ascii="Times New Roman" w:hAnsi="Times New Roman"/>
              </w:rPr>
            </w:pPr>
            <w:r w:rsidRPr="00BD6DB6">
              <w:rPr>
                <w:rFonts w:ascii="Times New Roman" w:hAnsi="Times New Roman"/>
                <w:bCs/>
                <w:lang w:val="ro-RO" w:eastAsia="ro-RO"/>
              </w:rPr>
              <w:t xml:space="preserve">Serviciile de  </w:t>
            </w:r>
            <w:r w:rsidRPr="00BD6DB6">
              <w:rPr>
                <w:rFonts w:ascii="Times New Roman" w:hAnsi="Times New Roman"/>
              </w:rPr>
              <w:t xml:space="preserve">închiriere sală de conferinţe în localitatea Valea Adâncă, jud. Iaşi, pentru susținerea orelor de teorie aferente grupei 1 curs </w:t>
            </w:r>
            <w:r w:rsidRPr="00BD6DB6">
              <w:rPr>
                <w:rFonts w:ascii="Times New Roman" w:hAnsi="Times New Roman"/>
                <w:i/>
              </w:rPr>
              <w:t>Dulgheri-tâmplari-parchetari</w:t>
            </w:r>
            <w:r w:rsidRPr="00BD6DB6">
              <w:rPr>
                <w:rFonts w:ascii="Times New Roman" w:hAnsi="Times New Roman"/>
              </w:rPr>
              <w:t xml:space="preserve"> vor include: mese şi scaune, videoproiector, calculator, aer condiţionat, sală cu o capacitate de 30 de participanți si grup sanitar.</w:t>
            </w:r>
          </w:p>
          <w:p w:rsidR="00B04AA4" w:rsidRPr="00BD6DB6" w:rsidRDefault="00B04AA4" w:rsidP="001A1330">
            <w:pPr>
              <w:jc w:val="both"/>
              <w:rPr>
                <w:rFonts w:ascii="Times New Roman" w:hAnsi="Times New Roman"/>
              </w:rPr>
            </w:pPr>
            <w:r w:rsidRPr="00BD6DB6">
              <w:rPr>
                <w:rFonts w:ascii="Times New Roman" w:hAnsi="Times New Roman"/>
              </w:rPr>
              <w:t xml:space="preserve">Se va achiziționa 2 luni de chirie sală de curs/grupă de curs pentru susținerea orelor de teorie aferente grupei 1 curs </w:t>
            </w:r>
            <w:r w:rsidRPr="00BD6DB6">
              <w:rPr>
                <w:rFonts w:ascii="Times New Roman" w:hAnsi="Times New Roman"/>
                <w:i/>
              </w:rPr>
              <w:t>Dulgheri-tâmplari-parchetari</w:t>
            </w:r>
            <w:r w:rsidRPr="00BD6DB6">
              <w:rPr>
                <w:rFonts w:ascii="Times New Roman" w:hAnsi="Times New Roman"/>
              </w:rPr>
              <w:t xml:space="preserve"> (240 ore). </w:t>
            </w:r>
          </w:p>
          <w:p w:rsidR="00B04AA4" w:rsidRPr="00BD6DB6" w:rsidRDefault="00B04AA4" w:rsidP="001A1330">
            <w:pPr>
              <w:jc w:val="both"/>
              <w:rPr>
                <w:rFonts w:ascii="Times New Roman" w:hAnsi="Times New Roman"/>
                <w:b/>
                <w:lang w:eastAsia="ro-RO"/>
              </w:rPr>
            </w:pPr>
            <w:r w:rsidRPr="00BD6DB6">
              <w:rPr>
                <w:rFonts w:ascii="Times New Roman" w:hAnsi="Times New Roman"/>
                <w:b/>
                <w:lang w:eastAsia="ro-RO"/>
              </w:rPr>
              <w:t>Structura serviciilor de închiriere</w:t>
            </w:r>
          </w:p>
          <w:p w:rsidR="00B04AA4" w:rsidRPr="00BD6DB6" w:rsidRDefault="00B04AA4" w:rsidP="008036BB">
            <w:pPr>
              <w:jc w:val="both"/>
              <w:rPr>
                <w:rFonts w:ascii="Times New Roman" w:hAnsi="Times New Roman"/>
                <w:lang w:eastAsia="ro-RO"/>
              </w:rPr>
            </w:pPr>
            <w:r w:rsidRPr="00BD6DB6">
              <w:rPr>
                <w:rFonts w:ascii="Times New Roman" w:hAnsi="Times New Roman"/>
                <w:lang w:eastAsia="ro-RO"/>
              </w:rPr>
              <w:t xml:space="preserve">Închiriere sală de conferinţă, care </w:t>
            </w:r>
            <w:r w:rsidRPr="00BD6DB6">
              <w:rPr>
                <w:rFonts w:ascii="Times New Roman" w:hAnsi="Times New Roman"/>
                <w:lang w:val="ro-RO" w:eastAsia="ro-RO"/>
              </w:rPr>
              <w:t>să nu fie situată în subsol sau demisol,</w:t>
            </w:r>
            <w:r w:rsidRPr="00BD6DB6">
              <w:rPr>
                <w:rFonts w:ascii="Times New Roman" w:hAnsi="Times New Roman"/>
                <w:lang w:eastAsia="ro-RO"/>
              </w:rPr>
              <w:t xml:space="preserve"> de </w:t>
            </w:r>
            <w:r w:rsidRPr="00BD6DB6">
              <w:rPr>
                <w:rFonts w:ascii="Times New Roman" w:hAnsi="Times New Roman"/>
                <w:lang w:val="ro-RO" w:eastAsia="ro-RO"/>
              </w:rPr>
              <w:t>aproximativ</w:t>
            </w:r>
            <w:r w:rsidRPr="00BD6DB6">
              <w:rPr>
                <w:rFonts w:ascii="Times New Roman" w:hAnsi="Times New Roman"/>
                <w:lang w:eastAsia="ro-RO"/>
              </w:rPr>
              <w:t xml:space="preserve"> 30 locuri în localitatea </w:t>
            </w:r>
            <w:r w:rsidRPr="00BD6DB6">
              <w:rPr>
                <w:rFonts w:ascii="Times New Roman" w:hAnsi="Times New Roman"/>
              </w:rPr>
              <w:t>Valea Adâncă, jud. Iaşi</w:t>
            </w:r>
            <w:r w:rsidRPr="00BD6DB6">
              <w:rPr>
                <w:rFonts w:ascii="Times New Roman" w:hAnsi="Times New Roman"/>
                <w:lang w:val="ro-RO" w:eastAsia="ro-RO"/>
              </w:rPr>
              <w:t>.</w:t>
            </w:r>
          </w:p>
          <w:p w:rsidR="00B04AA4" w:rsidRPr="00BD6DB6" w:rsidRDefault="00B04AA4" w:rsidP="001A1330">
            <w:pPr>
              <w:jc w:val="both"/>
              <w:rPr>
                <w:rFonts w:ascii="Times New Roman" w:hAnsi="Times New Roman"/>
                <w:b/>
                <w:lang w:eastAsia="ro-RO"/>
              </w:rPr>
            </w:pPr>
            <w:r w:rsidRPr="00BD6DB6">
              <w:rPr>
                <w:rFonts w:ascii="Times New Roman" w:hAnsi="Times New Roman"/>
                <w:b/>
                <w:lang w:eastAsia="ro-RO"/>
              </w:rPr>
              <w:t>Program închiriere:</w:t>
            </w:r>
          </w:p>
          <w:p w:rsidR="00B04AA4" w:rsidRPr="00BD6DB6" w:rsidRDefault="00B04AA4" w:rsidP="001A1330">
            <w:pPr>
              <w:jc w:val="both"/>
              <w:rPr>
                <w:rFonts w:ascii="Times New Roman" w:hAnsi="Times New Roman"/>
                <w:lang w:eastAsia="ro-RO"/>
              </w:rPr>
            </w:pPr>
            <w:r w:rsidRPr="00BD6DB6">
              <w:rPr>
                <w:rFonts w:ascii="Times New Roman" w:hAnsi="Times New Roman"/>
                <w:lang w:eastAsia="ro-RO"/>
              </w:rPr>
              <w:t xml:space="preserve">2 luni în perioda Septembrie – </w:t>
            </w:r>
            <w:r w:rsidRPr="00BD6DB6">
              <w:rPr>
                <w:rFonts w:ascii="Times New Roman" w:hAnsi="Times New Roman"/>
                <w:lang w:val="ro-RO" w:eastAsia="ro-RO"/>
              </w:rPr>
              <w:t>Octombrie – Noiembrie - Decembrie 2019</w:t>
            </w:r>
            <w:r w:rsidRPr="00BD6DB6">
              <w:rPr>
                <w:rFonts w:ascii="Times New Roman" w:hAnsi="Times New Roman"/>
                <w:lang w:eastAsia="ro-RO"/>
              </w:rPr>
              <w:t>:</w:t>
            </w:r>
          </w:p>
          <w:p w:rsidR="00B04AA4" w:rsidRPr="00BD6DB6" w:rsidRDefault="00B04AA4" w:rsidP="00B04AA4">
            <w:pPr>
              <w:ind w:firstLine="284"/>
              <w:jc w:val="both"/>
              <w:rPr>
                <w:rFonts w:ascii="Times New Roman" w:hAnsi="Times New Roman"/>
                <w:lang w:eastAsia="ro-RO"/>
              </w:rPr>
            </w:pPr>
            <w:r w:rsidRPr="00BD6DB6">
              <w:rPr>
                <w:rFonts w:ascii="Times New Roman" w:hAnsi="Times New Roman"/>
                <w:lang w:eastAsia="ro-RO"/>
              </w:rPr>
              <w:t xml:space="preserve">              </w:t>
            </w:r>
            <w:r w:rsidRPr="00BD6DB6">
              <w:rPr>
                <w:rFonts w:ascii="Times New Roman" w:hAnsi="Times New Roman"/>
                <w:lang w:eastAsia="ro-RO"/>
              </w:rPr>
              <w:tab/>
              <w:t>Interval orar</w:t>
            </w:r>
          </w:p>
          <w:p w:rsidR="00B04AA4" w:rsidRPr="00BD6DB6" w:rsidRDefault="00B04AA4" w:rsidP="00B04AA4">
            <w:pPr>
              <w:ind w:firstLine="284"/>
              <w:jc w:val="both"/>
              <w:rPr>
                <w:rFonts w:ascii="Times New Roman" w:hAnsi="Times New Roman"/>
                <w:lang w:val="ro-RO" w:eastAsia="ro-RO"/>
              </w:rPr>
            </w:pPr>
            <w:r w:rsidRPr="00BD6DB6">
              <w:rPr>
                <w:rFonts w:ascii="Times New Roman" w:hAnsi="Times New Roman"/>
                <w:lang w:eastAsia="ro-RO"/>
              </w:rPr>
              <w:t xml:space="preserve">Luni        </w:t>
            </w:r>
            <w:r w:rsidRPr="00BD6DB6">
              <w:rPr>
                <w:rFonts w:ascii="Times New Roman" w:hAnsi="Times New Roman"/>
                <w:lang w:eastAsia="ro-RO"/>
              </w:rPr>
              <w:tab/>
              <w:t xml:space="preserve">09.00-17.00 </w:t>
            </w:r>
          </w:p>
          <w:p w:rsidR="00B04AA4" w:rsidRPr="00BD6DB6" w:rsidRDefault="00B04AA4" w:rsidP="00B04AA4">
            <w:pPr>
              <w:ind w:firstLine="284"/>
              <w:jc w:val="both"/>
              <w:rPr>
                <w:rFonts w:ascii="Times New Roman" w:hAnsi="Times New Roman"/>
                <w:lang w:val="ro-RO" w:eastAsia="ro-RO"/>
              </w:rPr>
            </w:pPr>
            <w:r w:rsidRPr="00BD6DB6">
              <w:rPr>
                <w:rFonts w:ascii="Times New Roman" w:hAnsi="Times New Roman"/>
                <w:lang w:val="ro-RO" w:eastAsia="ro-RO"/>
              </w:rPr>
              <w:t xml:space="preserve">Marți       </w:t>
            </w:r>
            <w:r w:rsidRPr="00BD6DB6">
              <w:rPr>
                <w:rFonts w:ascii="Times New Roman" w:hAnsi="Times New Roman"/>
                <w:lang w:val="ro-RO" w:eastAsia="ro-RO"/>
              </w:rPr>
              <w:tab/>
            </w:r>
            <w:r w:rsidRPr="00BD6DB6">
              <w:rPr>
                <w:rFonts w:ascii="Times New Roman" w:hAnsi="Times New Roman"/>
                <w:lang w:eastAsia="ro-RO"/>
              </w:rPr>
              <w:t>09.00-17.00</w:t>
            </w:r>
          </w:p>
          <w:p w:rsidR="00B04AA4" w:rsidRPr="00BD6DB6" w:rsidRDefault="00B04AA4" w:rsidP="00B04AA4">
            <w:pPr>
              <w:ind w:firstLine="284"/>
              <w:jc w:val="both"/>
              <w:rPr>
                <w:rFonts w:ascii="Times New Roman" w:hAnsi="Times New Roman"/>
                <w:lang w:val="ro-RO" w:eastAsia="ro-RO"/>
              </w:rPr>
            </w:pPr>
            <w:r w:rsidRPr="00BD6DB6">
              <w:rPr>
                <w:rFonts w:ascii="Times New Roman" w:hAnsi="Times New Roman"/>
                <w:lang w:val="ro-RO" w:eastAsia="ro-RO"/>
              </w:rPr>
              <w:t xml:space="preserve">Miercuri  </w:t>
            </w:r>
            <w:r w:rsidRPr="00BD6DB6">
              <w:rPr>
                <w:rFonts w:ascii="Times New Roman" w:hAnsi="Times New Roman"/>
                <w:lang w:val="ro-RO" w:eastAsia="ro-RO"/>
              </w:rPr>
              <w:tab/>
            </w:r>
            <w:r w:rsidRPr="00BD6DB6">
              <w:rPr>
                <w:rFonts w:ascii="Times New Roman" w:hAnsi="Times New Roman"/>
                <w:lang w:eastAsia="ro-RO"/>
              </w:rPr>
              <w:t>09.00-17.00</w:t>
            </w:r>
          </w:p>
          <w:p w:rsidR="00B04AA4" w:rsidRPr="00BD6DB6" w:rsidRDefault="00B04AA4" w:rsidP="00B04AA4">
            <w:pPr>
              <w:ind w:firstLine="284"/>
              <w:jc w:val="both"/>
              <w:rPr>
                <w:rFonts w:ascii="Times New Roman" w:hAnsi="Times New Roman"/>
                <w:lang w:val="ro-RO" w:eastAsia="ro-RO"/>
              </w:rPr>
            </w:pPr>
            <w:r w:rsidRPr="00BD6DB6">
              <w:rPr>
                <w:rFonts w:ascii="Times New Roman" w:hAnsi="Times New Roman"/>
                <w:lang w:val="ro-RO" w:eastAsia="ro-RO"/>
              </w:rPr>
              <w:t xml:space="preserve">Joi           </w:t>
            </w:r>
            <w:r w:rsidRPr="00BD6DB6">
              <w:rPr>
                <w:rFonts w:ascii="Times New Roman" w:hAnsi="Times New Roman"/>
                <w:lang w:val="ro-RO" w:eastAsia="ro-RO"/>
              </w:rPr>
              <w:tab/>
            </w:r>
            <w:r w:rsidRPr="00BD6DB6">
              <w:rPr>
                <w:rFonts w:ascii="Times New Roman" w:hAnsi="Times New Roman"/>
                <w:lang w:eastAsia="ro-RO"/>
              </w:rPr>
              <w:t>09.00-17.00</w:t>
            </w:r>
          </w:p>
          <w:p w:rsidR="00B04AA4" w:rsidRPr="00BD6DB6" w:rsidRDefault="00B04AA4" w:rsidP="00B04AA4">
            <w:pPr>
              <w:ind w:firstLine="284"/>
              <w:jc w:val="both"/>
              <w:rPr>
                <w:rFonts w:ascii="Times New Roman" w:hAnsi="Times New Roman"/>
                <w:lang w:val="ro-RO" w:eastAsia="ro-RO"/>
              </w:rPr>
            </w:pPr>
            <w:r w:rsidRPr="00BD6DB6">
              <w:rPr>
                <w:rFonts w:ascii="Times New Roman" w:hAnsi="Times New Roman"/>
                <w:lang w:val="ro-RO" w:eastAsia="ro-RO"/>
              </w:rPr>
              <w:t xml:space="preserve">Vineri      </w:t>
            </w:r>
            <w:r w:rsidRPr="00BD6DB6">
              <w:rPr>
                <w:rFonts w:ascii="Times New Roman" w:hAnsi="Times New Roman"/>
                <w:lang w:val="ro-RO" w:eastAsia="ro-RO"/>
              </w:rPr>
              <w:tab/>
            </w:r>
            <w:r w:rsidRPr="00BD6DB6">
              <w:rPr>
                <w:rFonts w:ascii="Times New Roman" w:hAnsi="Times New Roman"/>
                <w:lang w:eastAsia="ro-RO"/>
              </w:rPr>
              <w:t>09.00-17.00</w:t>
            </w:r>
          </w:p>
          <w:p w:rsidR="00B04AA4" w:rsidRPr="00BD6DB6" w:rsidRDefault="00B04AA4" w:rsidP="008036BB">
            <w:pPr>
              <w:ind w:firstLine="284"/>
              <w:jc w:val="both"/>
              <w:rPr>
                <w:rFonts w:ascii="Times New Roman" w:hAnsi="Times New Roman"/>
                <w:lang w:val="ro-RO" w:eastAsia="ro-RO"/>
              </w:rPr>
            </w:pPr>
            <w:r w:rsidRPr="00BD6DB6">
              <w:rPr>
                <w:rFonts w:ascii="Times New Roman" w:hAnsi="Times New Roman"/>
                <w:lang w:val="ro-RO" w:eastAsia="ro-RO"/>
              </w:rPr>
              <w:t xml:space="preserve">Sâmbătă  </w:t>
            </w:r>
            <w:r w:rsidRPr="00BD6DB6">
              <w:rPr>
                <w:rFonts w:ascii="Times New Roman" w:hAnsi="Times New Roman"/>
                <w:lang w:val="ro-RO" w:eastAsia="ro-RO"/>
              </w:rPr>
              <w:tab/>
            </w:r>
            <w:r w:rsidRPr="00BD6DB6">
              <w:rPr>
                <w:rFonts w:ascii="Times New Roman" w:hAnsi="Times New Roman"/>
                <w:lang w:eastAsia="ro-RO"/>
              </w:rPr>
              <w:t>09.00-17.00</w:t>
            </w:r>
          </w:p>
          <w:p w:rsidR="00B04AA4" w:rsidRPr="00BD6DB6" w:rsidRDefault="00B04AA4" w:rsidP="001A1330">
            <w:pPr>
              <w:jc w:val="both"/>
              <w:rPr>
                <w:rFonts w:ascii="Times New Roman" w:hAnsi="Times New Roman"/>
                <w:lang w:val="ro-RO" w:eastAsia="ro-RO"/>
              </w:rPr>
            </w:pPr>
            <w:r w:rsidRPr="00BD6DB6">
              <w:rPr>
                <w:rFonts w:ascii="Times New Roman" w:hAnsi="Times New Roman"/>
                <w:b/>
                <w:lang w:val="ro-RO" w:eastAsia="ro-RO"/>
              </w:rPr>
              <w:t>Facilități tehnice sală</w:t>
            </w:r>
            <w:r w:rsidRPr="00BD6DB6">
              <w:rPr>
                <w:rFonts w:ascii="Times New Roman" w:hAnsi="Times New Roman"/>
                <w:lang w:val="ro-RO" w:eastAsia="ro-RO"/>
              </w:rPr>
              <w:t>:</w:t>
            </w:r>
          </w:p>
          <w:p w:rsidR="00B04AA4" w:rsidRPr="00BD6DB6" w:rsidRDefault="00B04AA4" w:rsidP="00B04AA4">
            <w:pPr>
              <w:widowControl w:val="0"/>
              <w:numPr>
                <w:ilvl w:val="0"/>
                <w:numId w:val="45"/>
              </w:numPr>
              <w:overflowPunct/>
              <w:ind w:left="0" w:firstLine="284"/>
              <w:jc w:val="both"/>
              <w:rPr>
                <w:rFonts w:ascii="Times New Roman" w:hAnsi="Times New Roman"/>
                <w:lang w:val="ro-RO" w:eastAsia="ro-RO"/>
              </w:rPr>
            </w:pPr>
            <w:r w:rsidRPr="00BD6DB6">
              <w:rPr>
                <w:rFonts w:ascii="Times New Roman" w:hAnsi="Times New Roman"/>
                <w:lang w:val="ro-RO" w:eastAsia="ro-RO"/>
              </w:rPr>
              <w:t>Scaune și mese pentru aproximativ 30 persoane;</w:t>
            </w:r>
          </w:p>
          <w:p w:rsidR="00B04AA4" w:rsidRPr="00BD6DB6" w:rsidRDefault="00B04AA4" w:rsidP="00B04AA4">
            <w:pPr>
              <w:widowControl w:val="0"/>
              <w:numPr>
                <w:ilvl w:val="0"/>
                <w:numId w:val="45"/>
              </w:numPr>
              <w:overflowPunct/>
              <w:ind w:left="0" w:firstLine="284"/>
              <w:jc w:val="both"/>
              <w:rPr>
                <w:rFonts w:ascii="Times New Roman" w:hAnsi="Times New Roman"/>
                <w:lang w:val="ro-RO" w:eastAsia="ro-RO"/>
              </w:rPr>
            </w:pPr>
            <w:r w:rsidRPr="00BD6DB6">
              <w:rPr>
                <w:rFonts w:ascii="Times New Roman" w:hAnsi="Times New Roman"/>
                <w:lang w:val="ro-RO" w:eastAsia="ro-RO"/>
              </w:rPr>
              <w:t>Videoproiector;</w:t>
            </w:r>
          </w:p>
          <w:p w:rsidR="00B04AA4" w:rsidRPr="00BD6DB6" w:rsidRDefault="00B04AA4" w:rsidP="00B04AA4">
            <w:pPr>
              <w:widowControl w:val="0"/>
              <w:numPr>
                <w:ilvl w:val="0"/>
                <w:numId w:val="45"/>
              </w:numPr>
              <w:overflowPunct/>
              <w:ind w:left="0" w:firstLine="284"/>
              <w:jc w:val="both"/>
              <w:rPr>
                <w:rFonts w:ascii="Times New Roman" w:hAnsi="Times New Roman"/>
                <w:lang w:val="ro-RO" w:eastAsia="ro-RO"/>
              </w:rPr>
            </w:pPr>
            <w:r w:rsidRPr="00BD6DB6">
              <w:rPr>
                <w:rFonts w:ascii="Times New Roman" w:hAnsi="Times New Roman"/>
                <w:lang w:val="ro-RO" w:eastAsia="ro-RO"/>
              </w:rPr>
              <w:t>Calculator;</w:t>
            </w:r>
          </w:p>
          <w:p w:rsidR="00B04AA4" w:rsidRPr="00BD6DB6" w:rsidRDefault="00B04AA4" w:rsidP="00B04AA4">
            <w:pPr>
              <w:widowControl w:val="0"/>
              <w:numPr>
                <w:ilvl w:val="0"/>
                <w:numId w:val="45"/>
              </w:numPr>
              <w:overflowPunct/>
              <w:ind w:left="0" w:firstLine="284"/>
              <w:jc w:val="both"/>
              <w:rPr>
                <w:rFonts w:ascii="Times New Roman" w:hAnsi="Times New Roman"/>
                <w:lang w:val="ro-RO" w:eastAsia="ro-RO"/>
              </w:rPr>
            </w:pPr>
            <w:r w:rsidRPr="00BD6DB6">
              <w:rPr>
                <w:rFonts w:ascii="Times New Roman" w:hAnsi="Times New Roman"/>
                <w:lang w:val="ro-RO" w:eastAsia="ro-RO"/>
              </w:rPr>
              <w:lastRenderedPageBreak/>
              <w:t>Aer condiționat;</w:t>
            </w:r>
          </w:p>
          <w:p w:rsidR="00B04AA4" w:rsidRPr="00BD6DB6" w:rsidRDefault="00B04AA4" w:rsidP="001A1330">
            <w:pPr>
              <w:widowControl w:val="0"/>
              <w:jc w:val="both"/>
              <w:rPr>
                <w:rFonts w:ascii="Times New Roman" w:hAnsi="Times New Roman"/>
                <w:lang w:val="ro-RO" w:eastAsia="ro-RO"/>
              </w:rPr>
            </w:pPr>
            <w:r w:rsidRPr="00BD6DB6">
              <w:rPr>
                <w:rFonts w:ascii="Times New Roman" w:hAnsi="Times New Roman"/>
                <w:lang w:val="ro-RO" w:eastAsia="ro-RO"/>
              </w:rPr>
              <w:t>În vederea desfășurării în bune condiții a contractului, ofertantul va asigura logistica, în privința serviciilor contractate, având în vedere numărul de participanți.</w:t>
            </w:r>
          </w:p>
          <w:p w:rsidR="00B04AA4" w:rsidRPr="00BD6DB6" w:rsidRDefault="00B04AA4" w:rsidP="001A1330">
            <w:pPr>
              <w:widowControl w:val="0"/>
              <w:jc w:val="both"/>
              <w:rPr>
                <w:rFonts w:ascii="Times New Roman" w:hAnsi="Times New Roman"/>
                <w:lang w:val="ro-RO" w:eastAsia="ro-RO"/>
              </w:rPr>
            </w:pPr>
            <w:r w:rsidRPr="00BD6DB6">
              <w:rPr>
                <w:rFonts w:ascii="Times New Roman" w:hAnsi="Times New Roman"/>
                <w:lang w:val="ro-RO" w:eastAsia="ro-RO"/>
              </w:rPr>
              <w:t>Universitatea ,,Dunărea de Jos” din Galați</w:t>
            </w:r>
            <w:r w:rsidRPr="00BD6DB6">
              <w:rPr>
                <w:rFonts w:ascii="Times New Roman" w:hAnsi="Times New Roman"/>
                <w:lang w:val="ro-RO"/>
              </w:rPr>
              <w:t xml:space="preserve"> </w:t>
            </w:r>
            <w:r w:rsidRPr="00BD6DB6">
              <w:rPr>
                <w:rFonts w:ascii="Times New Roman" w:hAnsi="Times New Roman"/>
                <w:lang w:val="ro-RO" w:eastAsia="ro-RO"/>
              </w:rPr>
              <w:t xml:space="preserve">va comunica în scris, cu cel puțin 5 zile calendaristice înainte, data de începere a perioadei de desfășurare a cursului de formare profesională </w:t>
            </w:r>
            <w:r w:rsidRPr="00BD6DB6">
              <w:rPr>
                <w:rFonts w:ascii="Times New Roman" w:hAnsi="Times New Roman"/>
                <w:i/>
              </w:rPr>
              <w:t>Dulgheri-tâmplari-parchetari</w:t>
            </w:r>
            <w:r w:rsidRPr="00BD6DB6">
              <w:rPr>
                <w:rFonts w:ascii="Times New Roman" w:hAnsi="Times New Roman"/>
                <w:lang w:val="ro-RO" w:eastAsia="ro-RO"/>
              </w:rPr>
              <w:t>.</w:t>
            </w:r>
          </w:p>
        </w:tc>
        <w:tc>
          <w:tcPr>
            <w:tcW w:w="4137" w:type="dxa"/>
            <w:tcMar>
              <w:left w:w="57" w:type="dxa"/>
              <w:right w:w="57" w:type="dxa"/>
            </w:tcMar>
          </w:tcPr>
          <w:p w:rsidR="00B04AA4" w:rsidRPr="00FA7E72" w:rsidRDefault="00B04AA4" w:rsidP="00C831AD">
            <w:pPr>
              <w:spacing w:before="120" w:line="276" w:lineRule="auto"/>
              <w:jc w:val="both"/>
              <w:rPr>
                <w:rFonts w:ascii="Times New Roman" w:hAnsi="Times New Roman"/>
                <w:sz w:val="22"/>
                <w:szCs w:val="22"/>
              </w:rPr>
            </w:pPr>
          </w:p>
        </w:tc>
      </w:tr>
      <w:tr w:rsidR="00B04AA4" w:rsidRPr="001723A2" w:rsidTr="008B7250">
        <w:trPr>
          <w:trHeight w:val="566"/>
          <w:jc w:val="center"/>
        </w:trPr>
        <w:tc>
          <w:tcPr>
            <w:tcW w:w="602" w:type="dxa"/>
            <w:tcMar>
              <w:left w:w="57" w:type="dxa"/>
              <w:right w:w="57" w:type="dxa"/>
            </w:tcMar>
            <w:vAlign w:val="center"/>
          </w:tcPr>
          <w:p w:rsidR="00B04AA4" w:rsidRDefault="00B04AA4" w:rsidP="001723A2">
            <w:pPr>
              <w:spacing w:line="276" w:lineRule="auto"/>
              <w:jc w:val="center"/>
              <w:rPr>
                <w:rFonts w:ascii="Arial Narrow" w:hAnsi="Arial Narrow" w:cs="Arial"/>
                <w:sz w:val="24"/>
                <w:szCs w:val="24"/>
              </w:rPr>
            </w:pPr>
            <w:r>
              <w:rPr>
                <w:rFonts w:ascii="Arial Narrow" w:hAnsi="Arial Narrow" w:cs="Arial"/>
                <w:sz w:val="24"/>
                <w:szCs w:val="24"/>
              </w:rPr>
              <w:t>4</w:t>
            </w:r>
          </w:p>
        </w:tc>
        <w:tc>
          <w:tcPr>
            <w:tcW w:w="5063" w:type="dxa"/>
            <w:tcMar>
              <w:left w:w="57" w:type="dxa"/>
              <w:right w:w="57" w:type="dxa"/>
            </w:tcMar>
          </w:tcPr>
          <w:p w:rsidR="00B04AA4" w:rsidRPr="00BD6DB6" w:rsidRDefault="008036BB" w:rsidP="008036BB">
            <w:pPr>
              <w:jc w:val="both"/>
              <w:rPr>
                <w:rFonts w:ascii="Times New Roman" w:hAnsi="Times New Roman"/>
                <w:b/>
                <w:i/>
              </w:rPr>
            </w:pPr>
            <w:r w:rsidRPr="00BD6DB6">
              <w:rPr>
                <w:rFonts w:ascii="Times New Roman" w:hAnsi="Times New Roman"/>
                <w:b/>
                <w:lang w:val="ro-RO"/>
              </w:rPr>
              <w:t>Servicii de hrană</w:t>
            </w:r>
            <w:r w:rsidRPr="00BD6DB6">
              <w:rPr>
                <w:rFonts w:ascii="Times New Roman" w:hAnsi="Times New Roman"/>
                <w:b/>
              </w:rPr>
              <w:t xml:space="preserve"> pentru asigurarea mesei participanților la cursul de formare profesională </w:t>
            </w:r>
            <w:r w:rsidRPr="00BD6DB6">
              <w:rPr>
                <w:rFonts w:ascii="Times New Roman" w:hAnsi="Times New Roman"/>
                <w:b/>
                <w:i/>
              </w:rPr>
              <w:t>Dulgheri-tâmplari parchetari</w:t>
            </w:r>
          </w:p>
          <w:p w:rsidR="008036BB" w:rsidRPr="00BD6DB6" w:rsidRDefault="008036BB" w:rsidP="008036BB">
            <w:pPr>
              <w:jc w:val="both"/>
              <w:rPr>
                <w:rFonts w:ascii="Times New Roman" w:hAnsi="Times New Roman"/>
              </w:rPr>
            </w:pPr>
            <w:r w:rsidRPr="00BD6DB6">
              <w:rPr>
                <w:rFonts w:ascii="Times New Roman" w:hAnsi="Times New Roman"/>
                <w:lang w:val="ro-RO"/>
              </w:rPr>
              <w:t>Serviciile de hrană</w:t>
            </w:r>
            <w:r w:rsidRPr="00BD6DB6">
              <w:rPr>
                <w:rFonts w:ascii="Times New Roman" w:hAnsi="Times New Roman"/>
              </w:rPr>
              <w:t xml:space="preserve"> cuprind costurile pentru asigurarea mesei participanților la cursul de formare profesională </w:t>
            </w:r>
            <w:r w:rsidRPr="00BD6DB6">
              <w:rPr>
                <w:rFonts w:ascii="Times New Roman" w:hAnsi="Times New Roman"/>
                <w:i/>
              </w:rPr>
              <w:t>Dulgheri-tâmplari parchetari</w:t>
            </w:r>
            <w:r w:rsidRPr="00BD6DB6">
              <w:rPr>
                <w:rFonts w:ascii="Times New Roman" w:hAnsi="Times New Roman"/>
              </w:rPr>
              <w:t xml:space="preserve"> (felul 1 + felul 2 + desert). </w:t>
            </w:r>
          </w:p>
          <w:p w:rsidR="005E7BBF" w:rsidRPr="00BD6DB6" w:rsidRDefault="008036BB" w:rsidP="008036BB">
            <w:pPr>
              <w:jc w:val="both"/>
              <w:rPr>
                <w:rFonts w:ascii="Times New Roman" w:hAnsi="Times New Roman"/>
              </w:rPr>
            </w:pPr>
            <w:r w:rsidRPr="00BD6DB6">
              <w:rPr>
                <w:rFonts w:ascii="Times New Roman" w:hAnsi="Times New Roman"/>
              </w:rPr>
              <w:t xml:space="preserve">Se vor achiziționa 28 porţii pentru o durată de 90 zile (28 porții/zi * 90 zile = 2520 porții) pentru toţi cei 28 beneficiari din Grupul Țintă înscrişi la cursul de </w:t>
            </w:r>
            <w:r w:rsidRPr="00BD6DB6">
              <w:rPr>
                <w:rFonts w:ascii="Times New Roman" w:hAnsi="Times New Roman"/>
                <w:i/>
              </w:rPr>
              <w:t>Dulgheri-tâmplari-parchetari</w:t>
            </w:r>
            <w:r w:rsidRPr="00BD6DB6">
              <w:rPr>
                <w:rFonts w:ascii="Times New Roman" w:hAnsi="Times New Roman"/>
              </w:rPr>
              <w:t xml:space="preserve">. </w:t>
            </w:r>
          </w:p>
          <w:p w:rsidR="008036BB" w:rsidRPr="00BD6DB6" w:rsidRDefault="008036BB" w:rsidP="008036BB">
            <w:pPr>
              <w:jc w:val="both"/>
              <w:rPr>
                <w:rFonts w:ascii="Times New Roman" w:hAnsi="Times New Roman"/>
              </w:rPr>
            </w:pPr>
            <w:r w:rsidRPr="00BD6DB6">
              <w:rPr>
                <w:rFonts w:ascii="Times New Roman" w:hAnsi="Times New Roman"/>
              </w:rPr>
              <w:t>Cursul se va desfăşura în localitatea Valea Adâncă, jud. Iaşi.</w:t>
            </w:r>
          </w:p>
          <w:p w:rsidR="008036BB" w:rsidRPr="00BD6DB6" w:rsidRDefault="008036BB" w:rsidP="008036BB">
            <w:pPr>
              <w:widowControl w:val="0"/>
              <w:jc w:val="both"/>
              <w:rPr>
                <w:rFonts w:ascii="Times New Roman" w:hAnsi="Times New Roman"/>
                <w:lang w:val="ro-RO" w:eastAsia="ro-RO"/>
              </w:rPr>
            </w:pPr>
            <w:r w:rsidRPr="00BD6DB6">
              <w:rPr>
                <w:rFonts w:ascii="Times New Roman" w:hAnsi="Times New Roman"/>
                <w:lang w:val="ro-RO" w:eastAsia="ro-RO"/>
              </w:rPr>
              <w:t xml:space="preserve">Participanților li se va oferi în zile de desfăşurare a cursului </w:t>
            </w:r>
            <w:r w:rsidRPr="00BD6DB6">
              <w:rPr>
                <w:rFonts w:ascii="Times New Roman" w:hAnsi="Times New Roman"/>
                <w:i/>
              </w:rPr>
              <w:t>Dulgheri-tâmplari-parchetari</w:t>
            </w:r>
            <w:r w:rsidRPr="00BD6DB6">
              <w:rPr>
                <w:rFonts w:ascii="Times New Roman" w:hAnsi="Times New Roman"/>
                <w:lang w:val="ro-RO" w:eastAsia="ro-RO"/>
              </w:rPr>
              <w:t xml:space="preserve">  un pachet de servicii de hrană, descris astfel: </w:t>
            </w:r>
            <w:r w:rsidRPr="00BD6DB6">
              <w:rPr>
                <w:rFonts w:ascii="Times New Roman" w:hAnsi="Times New Roman"/>
              </w:rPr>
              <w:t>felul 1 + felul 2 + desert</w:t>
            </w:r>
            <w:r w:rsidRPr="00BD6DB6">
              <w:rPr>
                <w:rFonts w:ascii="Times New Roman" w:hAnsi="Times New Roman"/>
                <w:lang w:val="ro-RO" w:eastAsia="ro-RO"/>
              </w:rPr>
              <w:t xml:space="preserve">. </w:t>
            </w:r>
          </w:p>
          <w:p w:rsidR="005E7BBF" w:rsidRPr="00BD6DB6" w:rsidRDefault="005E7BBF" w:rsidP="005E7BBF">
            <w:pPr>
              <w:ind w:firstLine="284"/>
              <w:jc w:val="both"/>
              <w:rPr>
                <w:rFonts w:ascii="Times New Roman" w:hAnsi="Times New Roman"/>
                <w:lang w:val="ro-RO" w:eastAsia="ro-RO"/>
              </w:rPr>
            </w:pPr>
            <w:r w:rsidRPr="00BD6DB6">
              <w:rPr>
                <w:rFonts w:ascii="Times New Roman" w:hAnsi="Times New Roman"/>
                <w:lang w:val="ro-RO" w:eastAsia="ro-RO"/>
              </w:rPr>
              <w:t xml:space="preserve">Servirea se va face în incinta sălii de curs și în locurile de desfășurare a activităților de practică, în perioada </w:t>
            </w:r>
            <w:r w:rsidRPr="00BD6DB6">
              <w:rPr>
                <w:rFonts w:ascii="Times New Roman" w:hAnsi="Times New Roman"/>
                <w:lang w:eastAsia="ro-RO"/>
              </w:rPr>
              <w:t xml:space="preserve">Septembrie – </w:t>
            </w:r>
            <w:r w:rsidRPr="00BD6DB6">
              <w:rPr>
                <w:rFonts w:ascii="Times New Roman" w:hAnsi="Times New Roman"/>
                <w:lang w:val="ro-RO" w:eastAsia="ro-RO"/>
              </w:rPr>
              <w:t>Octombrie – Noiembrie - Decembrie 2019.</w:t>
            </w:r>
          </w:p>
          <w:p w:rsidR="005E7BBF" w:rsidRPr="00BD6DB6" w:rsidRDefault="005E7BBF" w:rsidP="005E7BBF">
            <w:pPr>
              <w:widowControl w:val="0"/>
              <w:ind w:firstLine="284"/>
              <w:jc w:val="both"/>
              <w:rPr>
                <w:rFonts w:ascii="Times New Roman" w:hAnsi="Times New Roman"/>
                <w:lang w:val="ro-RO" w:eastAsia="ro-RO"/>
              </w:rPr>
            </w:pPr>
            <w:r w:rsidRPr="00BD6DB6">
              <w:rPr>
                <w:rFonts w:ascii="Times New Roman" w:hAnsi="Times New Roman"/>
                <w:lang w:val="ro-RO" w:eastAsia="ro-RO"/>
              </w:rPr>
              <w:t>Universitatea ,,Dunărea de Jos” din Galați</w:t>
            </w:r>
            <w:r w:rsidRPr="00BD6DB6">
              <w:rPr>
                <w:lang w:val="ro-RO"/>
              </w:rPr>
              <w:t xml:space="preserve"> </w:t>
            </w:r>
            <w:r w:rsidRPr="00BD6DB6">
              <w:rPr>
                <w:rFonts w:ascii="Times New Roman" w:hAnsi="Times New Roman"/>
                <w:lang w:val="ro-RO" w:eastAsia="ro-RO"/>
              </w:rPr>
              <w:t>va comunica în scris, cu cel puțin 5 zile calendaristice înainte, data de începere a perioadelor de desfășurare a serviciilor de hrană, perioadele orare și locația unde vor avea loc cursurile și activitatea de practică.</w:t>
            </w:r>
          </w:p>
          <w:p w:rsidR="008036BB" w:rsidRPr="00BD6DB6" w:rsidRDefault="008036BB" w:rsidP="008036BB">
            <w:pPr>
              <w:widowControl w:val="0"/>
              <w:jc w:val="both"/>
              <w:rPr>
                <w:rFonts w:ascii="Times New Roman" w:hAnsi="Times New Roman"/>
                <w:lang w:val="ro-RO" w:eastAsia="ro-RO"/>
              </w:rPr>
            </w:pPr>
            <w:r w:rsidRPr="00BD6DB6">
              <w:rPr>
                <w:rFonts w:ascii="Times New Roman" w:hAnsi="Times New Roman"/>
                <w:lang w:val="ro-RO" w:eastAsia="ro-RO"/>
              </w:rPr>
              <w:t>Numărul de persoane/zi care vor servi hrana este de maxim 28.</w:t>
            </w:r>
          </w:p>
          <w:p w:rsidR="008036BB" w:rsidRPr="00BD6DB6" w:rsidRDefault="008036BB" w:rsidP="008036BB">
            <w:pPr>
              <w:widowControl w:val="0"/>
              <w:jc w:val="both"/>
              <w:rPr>
                <w:rFonts w:ascii="Times New Roman" w:hAnsi="Times New Roman"/>
                <w:b/>
                <w:lang w:val="ro-RO" w:eastAsia="ro-RO"/>
              </w:rPr>
            </w:pPr>
            <w:r w:rsidRPr="00BD6DB6">
              <w:rPr>
                <w:rFonts w:ascii="Times New Roman" w:hAnsi="Times New Roman"/>
                <w:b/>
                <w:lang w:val="ro-RO" w:eastAsia="ro-RO"/>
              </w:rPr>
              <w:t>Componența meniurilor</w:t>
            </w:r>
          </w:p>
          <w:p w:rsidR="008036BB" w:rsidRPr="00BD6DB6" w:rsidRDefault="008036BB" w:rsidP="008036BB">
            <w:pPr>
              <w:widowControl w:val="0"/>
              <w:jc w:val="both"/>
              <w:rPr>
                <w:rFonts w:ascii="Times New Roman" w:hAnsi="Times New Roman"/>
                <w:b/>
                <w:lang w:val="ro-RO" w:eastAsia="ro-RO"/>
              </w:rPr>
            </w:pPr>
            <w:r w:rsidRPr="00BD6DB6">
              <w:rPr>
                <w:rFonts w:ascii="Times New Roman" w:hAnsi="Times New Roman"/>
                <w:shd w:val="clear" w:color="auto" w:fill="FFFFFF"/>
              </w:rPr>
              <w:t>Ofertantul trebuie să includă în meniul prezentat  toate produsele de bază</w:t>
            </w:r>
            <w:r w:rsidRPr="00BD6DB6">
              <w:rPr>
                <w:rFonts w:ascii="Times New Roman" w:hAnsi="Times New Roman"/>
              </w:rPr>
              <w:br/>
            </w:r>
            <w:r w:rsidRPr="00BD6DB6">
              <w:rPr>
                <w:rFonts w:ascii="Times New Roman" w:hAnsi="Times New Roman"/>
                <w:shd w:val="clear" w:color="auto" w:fill="FFFFFF"/>
              </w:rPr>
              <w:t>(carne, legume, fructe, lactate etc.), cu asigurarea corespunzătoare a necesarului zilnic de calorii.  Meniul va fi variat de la o săptămână la alta, atât prin felul produselor/preparatelor, cât şi prin tehnologia culinară.</w:t>
            </w:r>
          </w:p>
          <w:p w:rsidR="008036BB" w:rsidRPr="00BD6DB6" w:rsidRDefault="008036BB" w:rsidP="008036BB">
            <w:pPr>
              <w:widowControl w:val="0"/>
              <w:jc w:val="both"/>
              <w:rPr>
                <w:rFonts w:ascii="Times New Roman" w:hAnsi="Times New Roman"/>
                <w:b/>
                <w:color w:val="000000" w:themeColor="text1"/>
              </w:rPr>
            </w:pPr>
            <w:r w:rsidRPr="00BD6DB6">
              <w:rPr>
                <w:rFonts w:ascii="Times New Roman" w:hAnsi="Times New Roman"/>
                <w:b/>
                <w:color w:val="000000" w:themeColor="text1"/>
              </w:rPr>
              <w:t>Structura meniului este compusa din urmatoarele produse:</w:t>
            </w:r>
          </w:p>
          <w:p w:rsidR="008036BB" w:rsidRPr="00BD6DB6" w:rsidRDefault="008036BB" w:rsidP="008036BB">
            <w:pPr>
              <w:widowControl w:val="0"/>
              <w:jc w:val="both"/>
              <w:rPr>
                <w:rFonts w:ascii="Times New Roman" w:hAnsi="Times New Roman"/>
                <w:color w:val="000000" w:themeColor="text1"/>
              </w:rPr>
            </w:pPr>
            <w:r w:rsidRPr="00BD6DB6">
              <w:rPr>
                <w:rFonts w:ascii="Times New Roman" w:hAnsi="Times New Roman"/>
                <w:color w:val="000000" w:themeColor="text1"/>
              </w:rPr>
              <w:t>Felul I - supe/ciorbe/borșuri/supe creme din legume/pui/pește/porc, sau gustări calde etc. plus pâine; </w:t>
            </w:r>
          </w:p>
          <w:p w:rsidR="008036BB" w:rsidRPr="00BD6DB6" w:rsidRDefault="008036BB" w:rsidP="008036BB">
            <w:pPr>
              <w:widowControl w:val="0"/>
              <w:jc w:val="both"/>
              <w:rPr>
                <w:rFonts w:ascii="Times New Roman" w:hAnsi="Times New Roman"/>
                <w:color w:val="000000" w:themeColor="text1"/>
              </w:rPr>
            </w:pPr>
            <w:r w:rsidRPr="00BD6DB6">
              <w:rPr>
                <w:rFonts w:ascii="Times New Roman" w:hAnsi="Times New Roman"/>
                <w:color w:val="000000" w:themeColor="text1"/>
              </w:rPr>
              <w:t>Felul II - preparate din pui/pește/porc, plus garnituri, plus salate de crudități, plus pâine;</w:t>
            </w:r>
          </w:p>
          <w:p w:rsidR="008036BB" w:rsidRPr="00BD6DB6" w:rsidRDefault="008036BB" w:rsidP="008036BB">
            <w:pPr>
              <w:widowControl w:val="0"/>
              <w:jc w:val="both"/>
              <w:rPr>
                <w:rFonts w:ascii="Times New Roman" w:hAnsi="Times New Roman"/>
                <w:b/>
                <w:lang w:val="ro-RO" w:eastAsia="ro-RO"/>
              </w:rPr>
            </w:pPr>
            <w:r w:rsidRPr="00BD6DB6">
              <w:rPr>
                <w:rFonts w:ascii="Times New Roman" w:hAnsi="Times New Roman"/>
                <w:color w:val="000000" w:themeColor="text1"/>
              </w:rPr>
              <w:t>Desert -  prăjituri, tarte, fructe proaspete, compoturi, budinci, iaurturi, dulciuri</w:t>
            </w:r>
            <w:r w:rsidRPr="00BD6DB6">
              <w:rPr>
                <w:rFonts w:ascii="Times New Roman" w:hAnsi="Times New Roman"/>
                <w:color w:val="000000" w:themeColor="text1"/>
              </w:rPr>
              <w:br/>
              <w:t>de bucătărie</w:t>
            </w:r>
          </w:p>
          <w:p w:rsidR="008036BB" w:rsidRPr="00BD6DB6" w:rsidRDefault="008036BB" w:rsidP="008036BB">
            <w:pPr>
              <w:widowControl w:val="0"/>
              <w:jc w:val="both"/>
              <w:rPr>
                <w:rFonts w:ascii="Times New Roman" w:hAnsi="Times New Roman"/>
                <w:lang w:val="ro-RO" w:eastAsia="ro-RO"/>
              </w:rPr>
            </w:pPr>
            <w:r w:rsidRPr="00BD6DB6">
              <w:rPr>
                <w:rFonts w:ascii="Times New Roman" w:hAnsi="Times New Roman"/>
                <w:color w:val="000000" w:themeColor="text1"/>
                <w:lang w:val="ro-RO" w:eastAsia="ro-RO"/>
              </w:rPr>
              <w:t xml:space="preserve">Structura meniului </w:t>
            </w:r>
            <w:r w:rsidRPr="00BD6DB6">
              <w:rPr>
                <w:rFonts w:ascii="Times New Roman" w:hAnsi="Times New Roman"/>
                <w:lang w:val="ro-RO" w:eastAsia="ro-RO"/>
              </w:rPr>
              <w:t xml:space="preserve">specificat este minimă. </w:t>
            </w:r>
          </w:p>
          <w:p w:rsidR="008036BB" w:rsidRPr="00BD6DB6" w:rsidRDefault="008036BB" w:rsidP="008036BB">
            <w:pPr>
              <w:jc w:val="both"/>
              <w:rPr>
                <w:rFonts w:ascii="Times New Roman" w:hAnsi="Times New Roman"/>
                <w:color w:val="000000"/>
                <w:lang w:val="ro-RO"/>
              </w:rPr>
            </w:pPr>
            <w:r w:rsidRPr="00BD6DB6">
              <w:rPr>
                <w:rFonts w:ascii="Times New Roman" w:hAnsi="Times New Roman"/>
                <w:lang w:val="ro-RO" w:eastAsia="ro-RO"/>
              </w:rPr>
              <w:t>În vederea desfășurării în bune condiții a contractului, ofertantul va asigura atât logistica (</w:t>
            </w:r>
            <w:r w:rsidRPr="00BD6DB6">
              <w:rPr>
                <w:rFonts w:ascii="Times New Roman" w:hAnsi="Times New Roman"/>
                <w:color w:val="000000"/>
                <w:lang w:val="ro-RO"/>
              </w:rPr>
              <w:t>veselă de unică folosință: cești, tacâmuri, farfurii, pahare, farfurii şi şerveţele pentru toți participanții</w:t>
            </w:r>
            <w:r w:rsidRPr="00BD6DB6">
              <w:rPr>
                <w:rFonts w:ascii="Times New Roman" w:hAnsi="Times New Roman"/>
                <w:lang w:val="ro-RO" w:eastAsia="ro-RO"/>
              </w:rPr>
              <w:t xml:space="preserve">), cât și personalul necesar care va asista participanții pe durata evenimentului, în privința serviciilor contractate, având în vedere numărul de participanți dar şi debarasarea și strângerea deșeurilor </w:t>
            </w:r>
          </w:p>
          <w:p w:rsidR="008036BB" w:rsidRPr="00BD6DB6" w:rsidRDefault="008036BB" w:rsidP="00096367">
            <w:pPr>
              <w:widowControl w:val="0"/>
              <w:jc w:val="both"/>
              <w:rPr>
                <w:rFonts w:ascii="Times New Roman" w:hAnsi="Times New Roman"/>
                <w:lang w:val="ro-RO" w:eastAsia="ro-RO"/>
              </w:rPr>
            </w:pPr>
            <w:r w:rsidRPr="00BD6DB6">
              <w:rPr>
                <w:rFonts w:ascii="Times New Roman" w:hAnsi="Times New Roman"/>
                <w:lang w:val="ro-RO" w:eastAsia="ro-RO"/>
              </w:rPr>
              <w:t>Ofertantul trebuie să dețină autorizație sanitară veterinară și pentru siguranța alimentelor pentru codurile CAEN 5621 sau 5610 (sau documente echivalente) valabilă la data limită de depunere a ofertei (se va prezenta copia conform cu originalul).</w:t>
            </w:r>
          </w:p>
        </w:tc>
        <w:tc>
          <w:tcPr>
            <w:tcW w:w="4137" w:type="dxa"/>
            <w:tcMar>
              <w:left w:w="57" w:type="dxa"/>
              <w:right w:w="57" w:type="dxa"/>
            </w:tcMar>
          </w:tcPr>
          <w:p w:rsidR="00B04AA4" w:rsidRPr="00FA7E72" w:rsidRDefault="00B04AA4" w:rsidP="00C831AD">
            <w:pPr>
              <w:spacing w:before="120" w:line="276" w:lineRule="auto"/>
              <w:jc w:val="both"/>
              <w:rPr>
                <w:rFonts w:ascii="Times New Roman" w:hAnsi="Times New Roman"/>
                <w:sz w:val="22"/>
                <w:szCs w:val="22"/>
              </w:rPr>
            </w:pPr>
          </w:p>
        </w:tc>
      </w:tr>
      <w:tr w:rsidR="00B04AA4" w:rsidRPr="001723A2" w:rsidTr="008B7250">
        <w:trPr>
          <w:trHeight w:val="566"/>
          <w:jc w:val="center"/>
        </w:trPr>
        <w:tc>
          <w:tcPr>
            <w:tcW w:w="602" w:type="dxa"/>
            <w:tcMar>
              <w:left w:w="57" w:type="dxa"/>
              <w:right w:w="57" w:type="dxa"/>
            </w:tcMar>
            <w:vAlign w:val="center"/>
          </w:tcPr>
          <w:p w:rsidR="00B04AA4" w:rsidRDefault="00B04AA4" w:rsidP="001723A2">
            <w:pPr>
              <w:spacing w:line="276" w:lineRule="auto"/>
              <w:jc w:val="center"/>
              <w:rPr>
                <w:rFonts w:ascii="Arial Narrow" w:hAnsi="Arial Narrow" w:cs="Arial"/>
                <w:sz w:val="24"/>
                <w:szCs w:val="24"/>
              </w:rPr>
            </w:pPr>
            <w:r>
              <w:rPr>
                <w:rFonts w:ascii="Arial Narrow" w:hAnsi="Arial Narrow" w:cs="Arial"/>
                <w:sz w:val="24"/>
                <w:szCs w:val="24"/>
              </w:rPr>
              <w:t>5</w:t>
            </w:r>
          </w:p>
        </w:tc>
        <w:tc>
          <w:tcPr>
            <w:tcW w:w="5063" w:type="dxa"/>
            <w:tcMar>
              <w:left w:w="57" w:type="dxa"/>
              <w:right w:w="57" w:type="dxa"/>
            </w:tcMar>
          </w:tcPr>
          <w:p w:rsidR="008036BB" w:rsidRPr="00BD6DB6" w:rsidRDefault="008036BB" w:rsidP="001A1330">
            <w:pPr>
              <w:jc w:val="both"/>
              <w:rPr>
                <w:rFonts w:ascii="Times New Roman" w:hAnsi="Times New Roman"/>
                <w:b/>
                <w:bCs/>
                <w:lang w:val="ro-RO" w:eastAsia="ro-RO"/>
              </w:rPr>
            </w:pPr>
            <w:r w:rsidRPr="00BD6DB6">
              <w:rPr>
                <w:rFonts w:ascii="Times New Roman" w:hAnsi="Times New Roman"/>
                <w:b/>
                <w:bCs/>
                <w:lang w:val="ro-RO" w:eastAsia="ro-RO"/>
              </w:rPr>
              <w:t xml:space="preserve">Servicii de </w:t>
            </w:r>
            <w:r w:rsidRPr="00BD6DB6">
              <w:rPr>
                <w:rFonts w:ascii="Times New Roman" w:hAnsi="Times New Roman"/>
                <w:b/>
              </w:rPr>
              <w:t xml:space="preserve">închiriere sală de conferinţe în localitatea Valea Adâncă, jud. Iaşi, pentru susținerea orelor de teorie aferente grupei 1 curs - </w:t>
            </w:r>
            <w:r w:rsidRPr="00BD6DB6">
              <w:rPr>
                <w:rFonts w:ascii="Times New Roman" w:hAnsi="Times New Roman"/>
                <w:b/>
                <w:i/>
              </w:rPr>
              <w:t>Lăcătuș mecanic întreţinere și reparaţii universale</w:t>
            </w:r>
          </w:p>
          <w:p w:rsidR="00C94157" w:rsidRPr="00BD6DB6" w:rsidRDefault="00C94157" w:rsidP="001A1330">
            <w:pPr>
              <w:jc w:val="both"/>
              <w:rPr>
                <w:rFonts w:ascii="Times New Roman" w:hAnsi="Times New Roman"/>
                <w:i/>
              </w:rPr>
            </w:pPr>
            <w:r w:rsidRPr="00BD6DB6">
              <w:rPr>
                <w:rFonts w:ascii="Times New Roman" w:hAnsi="Times New Roman"/>
                <w:bCs/>
                <w:lang w:val="ro-RO" w:eastAsia="ro-RO"/>
              </w:rPr>
              <w:t xml:space="preserve">Serviciile de </w:t>
            </w:r>
            <w:r w:rsidRPr="00BD6DB6">
              <w:rPr>
                <w:rFonts w:ascii="Times New Roman" w:hAnsi="Times New Roman"/>
              </w:rPr>
              <w:t xml:space="preserve">închiriere sală de conferinţe în localitatea Valea Adâncă, jud. Iaşi, pentru susținerea orelor de teorie aferente grupei 1 curs - </w:t>
            </w:r>
            <w:r w:rsidRPr="00BD6DB6">
              <w:rPr>
                <w:rFonts w:ascii="Times New Roman" w:hAnsi="Times New Roman"/>
                <w:i/>
              </w:rPr>
              <w:t xml:space="preserve">Lăcătuș mecanic întreţinere și reparaţii </w:t>
            </w:r>
            <w:r w:rsidRPr="00BD6DB6">
              <w:rPr>
                <w:rFonts w:ascii="Times New Roman" w:hAnsi="Times New Roman"/>
                <w:i/>
              </w:rPr>
              <w:lastRenderedPageBreak/>
              <w:t xml:space="preserve">universale, </w:t>
            </w:r>
            <w:r w:rsidRPr="00BD6DB6">
              <w:rPr>
                <w:rFonts w:ascii="Times New Roman" w:hAnsi="Times New Roman"/>
              </w:rPr>
              <w:t>vor include: mese şi scaune, videoproiector, calculator, aer condiţionat, sală cu o capacitate de 30 de participanți și grup sanitar.</w:t>
            </w:r>
          </w:p>
          <w:p w:rsidR="00C94157" w:rsidRPr="00BD6DB6" w:rsidRDefault="00C94157" w:rsidP="001A1330">
            <w:pPr>
              <w:jc w:val="both"/>
              <w:rPr>
                <w:rFonts w:ascii="Times New Roman" w:hAnsi="Times New Roman"/>
              </w:rPr>
            </w:pPr>
            <w:r w:rsidRPr="00BD6DB6">
              <w:rPr>
                <w:rFonts w:ascii="Times New Roman" w:hAnsi="Times New Roman"/>
              </w:rPr>
              <w:t>Se va achiziționa 2 luni de chirie sală de curs/grupă de curs (240 ore).</w:t>
            </w:r>
          </w:p>
          <w:p w:rsidR="00C94157" w:rsidRPr="00BD6DB6" w:rsidRDefault="00C94157" w:rsidP="001A1330">
            <w:pPr>
              <w:jc w:val="both"/>
              <w:rPr>
                <w:rFonts w:ascii="Times New Roman" w:hAnsi="Times New Roman"/>
              </w:rPr>
            </w:pPr>
            <w:r w:rsidRPr="00BD6DB6">
              <w:rPr>
                <w:rFonts w:ascii="Times New Roman" w:hAnsi="Times New Roman"/>
                <w:b/>
                <w:lang w:eastAsia="ro-RO"/>
              </w:rPr>
              <w:t>Structura serviciilor de închiriere</w:t>
            </w:r>
          </w:p>
          <w:p w:rsidR="00C94157" w:rsidRPr="00BD6DB6" w:rsidRDefault="00C94157" w:rsidP="001A1330">
            <w:pPr>
              <w:jc w:val="both"/>
              <w:rPr>
                <w:rFonts w:ascii="Times New Roman" w:hAnsi="Times New Roman"/>
              </w:rPr>
            </w:pPr>
            <w:r w:rsidRPr="00BD6DB6">
              <w:rPr>
                <w:rFonts w:ascii="Times New Roman" w:hAnsi="Times New Roman"/>
                <w:lang w:eastAsia="ro-RO"/>
              </w:rPr>
              <w:t xml:space="preserve">Închiriere sală de conferinţă, care </w:t>
            </w:r>
            <w:r w:rsidRPr="00BD6DB6">
              <w:rPr>
                <w:rFonts w:ascii="Times New Roman" w:hAnsi="Times New Roman"/>
                <w:lang w:val="ro-RO" w:eastAsia="ro-RO"/>
              </w:rPr>
              <w:t>să nu fie situată în subsol sau demisol,</w:t>
            </w:r>
            <w:r w:rsidRPr="00BD6DB6">
              <w:rPr>
                <w:rFonts w:ascii="Times New Roman" w:hAnsi="Times New Roman"/>
                <w:lang w:eastAsia="ro-RO"/>
              </w:rPr>
              <w:t xml:space="preserve"> de </w:t>
            </w:r>
            <w:r w:rsidRPr="00BD6DB6">
              <w:rPr>
                <w:rFonts w:ascii="Times New Roman" w:hAnsi="Times New Roman"/>
                <w:lang w:val="ro-RO" w:eastAsia="ro-RO"/>
              </w:rPr>
              <w:t>aproximativ</w:t>
            </w:r>
            <w:r w:rsidRPr="00BD6DB6">
              <w:rPr>
                <w:rFonts w:ascii="Times New Roman" w:hAnsi="Times New Roman"/>
                <w:lang w:eastAsia="ro-RO"/>
              </w:rPr>
              <w:t xml:space="preserve"> 30 locuri în localitatea </w:t>
            </w:r>
            <w:r w:rsidRPr="00BD6DB6">
              <w:rPr>
                <w:rFonts w:ascii="Times New Roman" w:hAnsi="Times New Roman"/>
              </w:rPr>
              <w:t>Valea Adâncă, jud. Iaşi</w:t>
            </w:r>
            <w:r w:rsidRPr="00BD6DB6">
              <w:rPr>
                <w:rFonts w:ascii="Times New Roman" w:hAnsi="Times New Roman"/>
                <w:lang w:val="ro-RO" w:eastAsia="ro-RO"/>
              </w:rPr>
              <w:t>.</w:t>
            </w:r>
          </w:p>
          <w:p w:rsidR="00C94157" w:rsidRPr="00BD6DB6" w:rsidRDefault="00C94157" w:rsidP="001A1330">
            <w:pPr>
              <w:jc w:val="both"/>
              <w:rPr>
                <w:rFonts w:ascii="Times New Roman" w:hAnsi="Times New Roman"/>
                <w:b/>
                <w:lang w:eastAsia="ro-RO"/>
              </w:rPr>
            </w:pPr>
            <w:r w:rsidRPr="00BD6DB6">
              <w:rPr>
                <w:rFonts w:ascii="Times New Roman" w:hAnsi="Times New Roman"/>
                <w:b/>
                <w:lang w:eastAsia="ro-RO"/>
              </w:rPr>
              <w:t>Program închiriere:</w:t>
            </w:r>
          </w:p>
          <w:p w:rsidR="00C94157" w:rsidRPr="00BD6DB6" w:rsidRDefault="00C94157" w:rsidP="001A1330">
            <w:pPr>
              <w:jc w:val="both"/>
              <w:rPr>
                <w:rFonts w:ascii="Times New Roman" w:hAnsi="Times New Roman"/>
                <w:lang w:eastAsia="ro-RO"/>
              </w:rPr>
            </w:pPr>
            <w:r w:rsidRPr="00BD6DB6">
              <w:rPr>
                <w:rFonts w:ascii="Times New Roman" w:hAnsi="Times New Roman"/>
                <w:lang w:eastAsia="ro-RO"/>
              </w:rPr>
              <w:t xml:space="preserve">2 luni în perioda Septembrie – </w:t>
            </w:r>
            <w:r w:rsidRPr="00BD6DB6">
              <w:rPr>
                <w:rFonts w:ascii="Times New Roman" w:hAnsi="Times New Roman"/>
                <w:lang w:val="ro-RO" w:eastAsia="ro-RO"/>
              </w:rPr>
              <w:t>Octombrie – Noiembrie - Decembrie 2019</w:t>
            </w:r>
            <w:r w:rsidRPr="00BD6DB6">
              <w:rPr>
                <w:rFonts w:ascii="Times New Roman" w:hAnsi="Times New Roman"/>
                <w:lang w:eastAsia="ro-RO"/>
              </w:rPr>
              <w:t>:</w:t>
            </w:r>
          </w:p>
          <w:p w:rsidR="00C94157" w:rsidRPr="00BD6DB6" w:rsidRDefault="00C94157" w:rsidP="00C94157">
            <w:pPr>
              <w:ind w:firstLine="284"/>
              <w:jc w:val="both"/>
              <w:rPr>
                <w:rFonts w:ascii="Times New Roman" w:hAnsi="Times New Roman"/>
                <w:lang w:eastAsia="ro-RO"/>
              </w:rPr>
            </w:pPr>
            <w:r w:rsidRPr="00BD6DB6">
              <w:rPr>
                <w:rFonts w:ascii="Times New Roman" w:hAnsi="Times New Roman"/>
                <w:lang w:eastAsia="ro-RO"/>
              </w:rPr>
              <w:t xml:space="preserve">              </w:t>
            </w:r>
            <w:r w:rsidRPr="00BD6DB6">
              <w:rPr>
                <w:rFonts w:ascii="Times New Roman" w:hAnsi="Times New Roman"/>
                <w:lang w:eastAsia="ro-RO"/>
              </w:rPr>
              <w:tab/>
              <w:t>Interval orar</w:t>
            </w:r>
          </w:p>
          <w:p w:rsidR="00C94157" w:rsidRPr="00BD6DB6" w:rsidRDefault="00C94157" w:rsidP="00C94157">
            <w:pPr>
              <w:ind w:firstLine="284"/>
              <w:jc w:val="both"/>
              <w:rPr>
                <w:rFonts w:ascii="Times New Roman" w:hAnsi="Times New Roman"/>
                <w:lang w:val="ro-RO" w:eastAsia="ro-RO"/>
              </w:rPr>
            </w:pPr>
            <w:r w:rsidRPr="00BD6DB6">
              <w:rPr>
                <w:rFonts w:ascii="Times New Roman" w:hAnsi="Times New Roman"/>
                <w:lang w:eastAsia="ro-RO"/>
              </w:rPr>
              <w:t xml:space="preserve">Luni        </w:t>
            </w:r>
            <w:r w:rsidRPr="00BD6DB6">
              <w:rPr>
                <w:rFonts w:ascii="Times New Roman" w:hAnsi="Times New Roman"/>
                <w:lang w:eastAsia="ro-RO"/>
              </w:rPr>
              <w:tab/>
              <w:t xml:space="preserve">09.00-17.00 </w:t>
            </w:r>
          </w:p>
          <w:p w:rsidR="00C94157" w:rsidRPr="00BD6DB6" w:rsidRDefault="00C94157" w:rsidP="00C94157">
            <w:pPr>
              <w:ind w:firstLine="284"/>
              <w:jc w:val="both"/>
              <w:rPr>
                <w:rFonts w:ascii="Times New Roman" w:hAnsi="Times New Roman"/>
                <w:lang w:val="ro-RO" w:eastAsia="ro-RO"/>
              </w:rPr>
            </w:pPr>
            <w:r w:rsidRPr="00BD6DB6">
              <w:rPr>
                <w:rFonts w:ascii="Times New Roman" w:hAnsi="Times New Roman"/>
                <w:lang w:val="ro-RO" w:eastAsia="ro-RO"/>
              </w:rPr>
              <w:t xml:space="preserve">Marți       </w:t>
            </w:r>
            <w:r w:rsidRPr="00BD6DB6">
              <w:rPr>
                <w:rFonts w:ascii="Times New Roman" w:hAnsi="Times New Roman"/>
                <w:lang w:val="ro-RO" w:eastAsia="ro-RO"/>
              </w:rPr>
              <w:tab/>
            </w:r>
            <w:r w:rsidRPr="00BD6DB6">
              <w:rPr>
                <w:rFonts w:ascii="Times New Roman" w:hAnsi="Times New Roman"/>
                <w:lang w:eastAsia="ro-RO"/>
              </w:rPr>
              <w:t>09.00-17.00</w:t>
            </w:r>
          </w:p>
          <w:p w:rsidR="00C94157" w:rsidRPr="00BD6DB6" w:rsidRDefault="00C94157" w:rsidP="00C94157">
            <w:pPr>
              <w:ind w:firstLine="284"/>
              <w:jc w:val="both"/>
              <w:rPr>
                <w:rFonts w:ascii="Times New Roman" w:hAnsi="Times New Roman"/>
                <w:lang w:val="ro-RO" w:eastAsia="ro-RO"/>
              </w:rPr>
            </w:pPr>
            <w:r w:rsidRPr="00BD6DB6">
              <w:rPr>
                <w:rFonts w:ascii="Times New Roman" w:hAnsi="Times New Roman"/>
                <w:lang w:val="ro-RO" w:eastAsia="ro-RO"/>
              </w:rPr>
              <w:t xml:space="preserve">Miercuri  </w:t>
            </w:r>
            <w:r w:rsidRPr="00BD6DB6">
              <w:rPr>
                <w:rFonts w:ascii="Times New Roman" w:hAnsi="Times New Roman"/>
                <w:lang w:val="ro-RO" w:eastAsia="ro-RO"/>
              </w:rPr>
              <w:tab/>
            </w:r>
            <w:r w:rsidRPr="00BD6DB6">
              <w:rPr>
                <w:rFonts w:ascii="Times New Roman" w:hAnsi="Times New Roman"/>
                <w:lang w:eastAsia="ro-RO"/>
              </w:rPr>
              <w:t>09.00-17.00</w:t>
            </w:r>
          </w:p>
          <w:p w:rsidR="00C94157" w:rsidRPr="00BD6DB6" w:rsidRDefault="00C94157" w:rsidP="00C94157">
            <w:pPr>
              <w:ind w:firstLine="284"/>
              <w:jc w:val="both"/>
              <w:rPr>
                <w:rFonts w:ascii="Times New Roman" w:hAnsi="Times New Roman"/>
                <w:lang w:val="ro-RO" w:eastAsia="ro-RO"/>
              </w:rPr>
            </w:pPr>
            <w:r w:rsidRPr="00BD6DB6">
              <w:rPr>
                <w:rFonts w:ascii="Times New Roman" w:hAnsi="Times New Roman"/>
                <w:lang w:val="ro-RO" w:eastAsia="ro-RO"/>
              </w:rPr>
              <w:t xml:space="preserve">Joi           </w:t>
            </w:r>
            <w:r w:rsidRPr="00BD6DB6">
              <w:rPr>
                <w:rFonts w:ascii="Times New Roman" w:hAnsi="Times New Roman"/>
                <w:lang w:val="ro-RO" w:eastAsia="ro-RO"/>
              </w:rPr>
              <w:tab/>
            </w:r>
            <w:r w:rsidRPr="00BD6DB6">
              <w:rPr>
                <w:rFonts w:ascii="Times New Roman" w:hAnsi="Times New Roman"/>
                <w:lang w:eastAsia="ro-RO"/>
              </w:rPr>
              <w:t>09.00-17.00</w:t>
            </w:r>
          </w:p>
          <w:p w:rsidR="00C94157" w:rsidRPr="00BD6DB6" w:rsidRDefault="00C94157" w:rsidP="00C94157">
            <w:pPr>
              <w:ind w:firstLine="284"/>
              <w:jc w:val="both"/>
              <w:rPr>
                <w:rFonts w:ascii="Times New Roman" w:hAnsi="Times New Roman"/>
                <w:lang w:val="ro-RO" w:eastAsia="ro-RO"/>
              </w:rPr>
            </w:pPr>
            <w:r w:rsidRPr="00BD6DB6">
              <w:rPr>
                <w:rFonts w:ascii="Times New Roman" w:hAnsi="Times New Roman"/>
                <w:lang w:val="ro-RO" w:eastAsia="ro-RO"/>
              </w:rPr>
              <w:t xml:space="preserve">Vineri      </w:t>
            </w:r>
            <w:r w:rsidRPr="00BD6DB6">
              <w:rPr>
                <w:rFonts w:ascii="Times New Roman" w:hAnsi="Times New Roman"/>
                <w:lang w:val="ro-RO" w:eastAsia="ro-RO"/>
              </w:rPr>
              <w:tab/>
            </w:r>
            <w:r w:rsidRPr="00BD6DB6">
              <w:rPr>
                <w:rFonts w:ascii="Times New Roman" w:hAnsi="Times New Roman"/>
                <w:lang w:eastAsia="ro-RO"/>
              </w:rPr>
              <w:t>09.00-17.00</w:t>
            </w:r>
          </w:p>
          <w:p w:rsidR="00C94157" w:rsidRPr="00BD6DB6" w:rsidRDefault="00C94157" w:rsidP="008036BB">
            <w:pPr>
              <w:ind w:firstLine="284"/>
              <w:jc w:val="both"/>
              <w:rPr>
                <w:rFonts w:ascii="Times New Roman" w:hAnsi="Times New Roman"/>
                <w:lang w:val="ro-RO" w:eastAsia="ro-RO"/>
              </w:rPr>
            </w:pPr>
            <w:r w:rsidRPr="00BD6DB6">
              <w:rPr>
                <w:rFonts w:ascii="Times New Roman" w:hAnsi="Times New Roman"/>
                <w:lang w:val="ro-RO" w:eastAsia="ro-RO"/>
              </w:rPr>
              <w:t xml:space="preserve">Sâmbătă  </w:t>
            </w:r>
            <w:r w:rsidRPr="00BD6DB6">
              <w:rPr>
                <w:rFonts w:ascii="Times New Roman" w:hAnsi="Times New Roman"/>
                <w:lang w:val="ro-RO" w:eastAsia="ro-RO"/>
              </w:rPr>
              <w:tab/>
            </w:r>
            <w:r w:rsidRPr="00BD6DB6">
              <w:rPr>
                <w:rFonts w:ascii="Times New Roman" w:hAnsi="Times New Roman"/>
                <w:lang w:eastAsia="ro-RO"/>
              </w:rPr>
              <w:t>09.00-17.00</w:t>
            </w:r>
          </w:p>
          <w:p w:rsidR="00C94157" w:rsidRPr="00BD6DB6" w:rsidRDefault="00C94157" w:rsidP="001A1330">
            <w:pPr>
              <w:jc w:val="both"/>
              <w:rPr>
                <w:rFonts w:ascii="Times New Roman" w:hAnsi="Times New Roman"/>
                <w:lang w:val="ro-RO" w:eastAsia="ro-RO"/>
              </w:rPr>
            </w:pPr>
            <w:r w:rsidRPr="00BD6DB6">
              <w:rPr>
                <w:rFonts w:ascii="Times New Roman" w:hAnsi="Times New Roman"/>
                <w:b/>
                <w:lang w:val="ro-RO" w:eastAsia="ro-RO"/>
              </w:rPr>
              <w:t>Facilități tehnice sală</w:t>
            </w:r>
            <w:r w:rsidRPr="00BD6DB6">
              <w:rPr>
                <w:rFonts w:ascii="Times New Roman" w:hAnsi="Times New Roman"/>
                <w:lang w:val="ro-RO" w:eastAsia="ro-RO"/>
              </w:rPr>
              <w:t>:</w:t>
            </w:r>
          </w:p>
          <w:p w:rsidR="00C94157" w:rsidRPr="00BD6DB6" w:rsidRDefault="00C94157" w:rsidP="00C94157">
            <w:pPr>
              <w:widowControl w:val="0"/>
              <w:numPr>
                <w:ilvl w:val="0"/>
                <w:numId w:val="45"/>
              </w:numPr>
              <w:overflowPunct/>
              <w:ind w:left="0" w:firstLine="284"/>
              <w:jc w:val="both"/>
              <w:rPr>
                <w:rFonts w:ascii="Times New Roman" w:hAnsi="Times New Roman"/>
                <w:lang w:val="ro-RO" w:eastAsia="ro-RO"/>
              </w:rPr>
            </w:pPr>
            <w:r w:rsidRPr="00BD6DB6">
              <w:rPr>
                <w:rFonts w:ascii="Times New Roman" w:hAnsi="Times New Roman"/>
                <w:lang w:val="ro-RO" w:eastAsia="ro-RO"/>
              </w:rPr>
              <w:t>Scaune și mese pentru aproximativ 30 persoane;</w:t>
            </w:r>
          </w:p>
          <w:p w:rsidR="00C94157" w:rsidRPr="00BD6DB6" w:rsidRDefault="00C94157" w:rsidP="00C94157">
            <w:pPr>
              <w:widowControl w:val="0"/>
              <w:numPr>
                <w:ilvl w:val="0"/>
                <w:numId w:val="45"/>
              </w:numPr>
              <w:overflowPunct/>
              <w:ind w:left="0" w:firstLine="284"/>
              <w:jc w:val="both"/>
              <w:rPr>
                <w:rFonts w:ascii="Times New Roman" w:hAnsi="Times New Roman"/>
                <w:lang w:val="ro-RO" w:eastAsia="ro-RO"/>
              </w:rPr>
            </w:pPr>
            <w:r w:rsidRPr="00BD6DB6">
              <w:rPr>
                <w:rFonts w:ascii="Times New Roman" w:hAnsi="Times New Roman"/>
                <w:lang w:val="ro-RO" w:eastAsia="ro-RO"/>
              </w:rPr>
              <w:t>Videoproiector;</w:t>
            </w:r>
          </w:p>
          <w:p w:rsidR="00C94157" w:rsidRPr="00BD6DB6" w:rsidRDefault="00C94157" w:rsidP="00C94157">
            <w:pPr>
              <w:widowControl w:val="0"/>
              <w:numPr>
                <w:ilvl w:val="0"/>
                <w:numId w:val="45"/>
              </w:numPr>
              <w:overflowPunct/>
              <w:ind w:left="0" w:firstLine="284"/>
              <w:jc w:val="both"/>
              <w:rPr>
                <w:rFonts w:ascii="Times New Roman" w:hAnsi="Times New Roman"/>
                <w:lang w:val="ro-RO" w:eastAsia="ro-RO"/>
              </w:rPr>
            </w:pPr>
            <w:r w:rsidRPr="00BD6DB6">
              <w:rPr>
                <w:rFonts w:ascii="Times New Roman" w:hAnsi="Times New Roman"/>
                <w:lang w:val="ro-RO" w:eastAsia="ro-RO"/>
              </w:rPr>
              <w:t>Calculator;</w:t>
            </w:r>
          </w:p>
          <w:p w:rsidR="00C94157" w:rsidRPr="00BD6DB6" w:rsidRDefault="00C94157" w:rsidP="00C94157">
            <w:pPr>
              <w:widowControl w:val="0"/>
              <w:numPr>
                <w:ilvl w:val="0"/>
                <w:numId w:val="45"/>
              </w:numPr>
              <w:overflowPunct/>
              <w:ind w:left="0" w:firstLine="284"/>
              <w:jc w:val="both"/>
              <w:rPr>
                <w:rFonts w:ascii="Times New Roman" w:hAnsi="Times New Roman"/>
                <w:lang w:val="ro-RO" w:eastAsia="ro-RO"/>
              </w:rPr>
            </w:pPr>
            <w:r w:rsidRPr="00BD6DB6">
              <w:rPr>
                <w:rFonts w:ascii="Times New Roman" w:hAnsi="Times New Roman"/>
                <w:lang w:val="ro-RO" w:eastAsia="ro-RO"/>
              </w:rPr>
              <w:t>Aer condiționat;</w:t>
            </w:r>
          </w:p>
          <w:p w:rsidR="00C94157" w:rsidRPr="00BD6DB6" w:rsidRDefault="00C94157" w:rsidP="001A1330">
            <w:pPr>
              <w:widowControl w:val="0"/>
              <w:jc w:val="both"/>
              <w:rPr>
                <w:rFonts w:ascii="Times New Roman" w:hAnsi="Times New Roman"/>
                <w:lang w:val="ro-RO" w:eastAsia="ro-RO"/>
              </w:rPr>
            </w:pPr>
            <w:r w:rsidRPr="00BD6DB6">
              <w:rPr>
                <w:rFonts w:ascii="Times New Roman" w:hAnsi="Times New Roman"/>
                <w:lang w:val="ro-RO" w:eastAsia="ro-RO"/>
              </w:rPr>
              <w:t>În vederea desfășurării în bune condiții a contractului, ofertantul va asigura logistica, în privința serviciilor contractate, având în vedere numărul de participanți.</w:t>
            </w:r>
          </w:p>
          <w:p w:rsidR="00B04AA4" w:rsidRPr="00BD6DB6" w:rsidRDefault="00C94157" w:rsidP="001A1330">
            <w:pPr>
              <w:widowControl w:val="0"/>
              <w:jc w:val="both"/>
              <w:rPr>
                <w:rFonts w:ascii="Times New Roman" w:hAnsi="Times New Roman"/>
                <w:lang w:val="ro-RO" w:eastAsia="ro-RO"/>
              </w:rPr>
            </w:pPr>
            <w:r w:rsidRPr="00BD6DB6">
              <w:rPr>
                <w:rFonts w:ascii="Times New Roman" w:hAnsi="Times New Roman"/>
                <w:lang w:val="ro-RO" w:eastAsia="ro-RO"/>
              </w:rPr>
              <w:t>Universitatea ,,Dunărea de Jos” din Galați</w:t>
            </w:r>
            <w:r w:rsidRPr="00BD6DB6">
              <w:rPr>
                <w:rFonts w:ascii="Times New Roman" w:hAnsi="Times New Roman"/>
                <w:lang w:val="ro-RO"/>
              </w:rPr>
              <w:t xml:space="preserve"> </w:t>
            </w:r>
            <w:r w:rsidRPr="00BD6DB6">
              <w:rPr>
                <w:rFonts w:ascii="Times New Roman" w:hAnsi="Times New Roman"/>
                <w:lang w:val="ro-RO" w:eastAsia="ro-RO"/>
              </w:rPr>
              <w:t xml:space="preserve">va comunica în scris, cu cel puțin 5 zile calendaristice înainte, data de începere a perioadei de desfășurare a cursului de formare profesională </w:t>
            </w:r>
            <w:r w:rsidRPr="00BD6DB6">
              <w:rPr>
                <w:rFonts w:ascii="Times New Roman" w:hAnsi="Times New Roman"/>
                <w:i/>
              </w:rPr>
              <w:t>Lăcătuș mecanic întreţinere si reparaţii universale</w:t>
            </w:r>
            <w:r w:rsidRPr="00BD6DB6">
              <w:rPr>
                <w:rFonts w:ascii="Times New Roman" w:hAnsi="Times New Roman"/>
                <w:lang w:val="ro-RO" w:eastAsia="ro-RO"/>
              </w:rPr>
              <w:t>.</w:t>
            </w:r>
          </w:p>
        </w:tc>
        <w:tc>
          <w:tcPr>
            <w:tcW w:w="4137" w:type="dxa"/>
            <w:tcMar>
              <w:left w:w="57" w:type="dxa"/>
              <w:right w:w="57" w:type="dxa"/>
            </w:tcMar>
          </w:tcPr>
          <w:p w:rsidR="00B04AA4" w:rsidRPr="00FA7E72" w:rsidRDefault="00B04AA4" w:rsidP="00C831AD">
            <w:pPr>
              <w:spacing w:before="120" w:line="276" w:lineRule="auto"/>
              <w:jc w:val="both"/>
              <w:rPr>
                <w:rFonts w:ascii="Times New Roman" w:hAnsi="Times New Roman"/>
                <w:sz w:val="22"/>
                <w:szCs w:val="22"/>
              </w:rPr>
            </w:pPr>
          </w:p>
        </w:tc>
      </w:tr>
      <w:tr w:rsidR="00B04AA4" w:rsidRPr="001723A2" w:rsidTr="008B7250">
        <w:trPr>
          <w:trHeight w:val="566"/>
          <w:jc w:val="center"/>
        </w:trPr>
        <w:tc>
          <w:tcPr>
            <w:tcW w:w="602" w:type="dxa"/>
            <w:tcMar>
              <w:left w:w="57" w:type="dxa"/>
              <w:right w:w="57" w:type="dxa"/>
            </w:tcMar>
            <w:vAlign w:val="center"/>
          </w:tcPr>
          <w:p w:rsidR="00B04AA4" w:rsidRDefault="00B04AA4" w:rsidP="001723A2">
            <w:pPr>
              <w:spacing w:line="276" w:lineRule="auto"/>
              <w:jc w:val="center"/>
              <w:rPr>
                <w:rFonts w:ascii="Arial Narrow" w:hAnsi="Arial Narrow" w:cs="Arial"/>
                <w:sz w:val="24"/>
                <w:szCs w:val="24"/>
              </w:rPr>
            </w:pPr>
            <w:r>
              <w:rPr>
                <w:rFonts w:ascii="Arial Narrow" w:hAnsi="Arial Narrow" w:cs="Arial"/>
                <w:sz w:val="24"/>
                <w:szCs w:val="24"/>
              </w:rPr>
              <w:t>6</w:t>
            </w:r>
          </w:p>
        </w:tc>
        <w:tc>
          <w:tcPr>
            <w:tcW w:w="5063" w:type="dxa"/>
            <w:tcMar>
              <w:left w:w="57" w:type="dxa"/>
              <w:right w:w="57" w:type="dxa"/>
            </w:tcMar>
          </w:tcPr>
          <w:p w:rsidR="00B04AA4" w:rsidRPr="00BD6DB6" w:rsidRDefault="008036BB" w:rsidP="00B2258B">
            <w:pPr>
              <w:jc w:val="both"/>
              <w:rPr>
                <w:rFonts w:ascii="Times New Roman" w:hAnsi="Times New Roman"/>
                <w:b/>
                <w:i/>
              </w:rPr>
            </w:pPr>
            <w:r w:rsidRPr="00BD6DB6">
              <w:rPr>
                <w:rFonts w:ascii="Times New Roman" w:hAnsi="Times New Roman"/>
                <w:b/>
                <w:lang w:val="ro-RO"/>
              </w:rPr>
              <w:t>Servicii de hrană</w:t>
            </w:r>
            <w:r w:rsidRPr="00BD6DB6">
              <w:rPr>
                <w:rFonts w:ascii="Times New Roman" w:hAnsi="Times New Roman"/>
                <w:b/>
              </w:rPr>
              <w:t xml:space="preserve"> pentru asigurarea mesei participanților la cursul de formare profesională </w:t>
            </w:r>
            <w:r w:rsidRPr="00BD6DB6">
              <w:rPr>
                <w:rFonts w:ascii="Times New Roman" w:hAnsi="Times New Roman"/>
                <w:b/>
                <w:i/>
              </w:rPr>
              <w:t>Lăcătuș mecanic întretinere și reparații universale</w:t>
            </w:r>
          </w:p>
          <w:p w:rsidR="008036BB" w:rsidRPr="00BD6DB6" w:rsidRDefault="008036BB" w:rsidP="00B2258B">
            <w:pPr>
              <w:jc w:val="both"/>
              <w:rPr>
                <w:rFonts w:ascii="Times New Roman" w:hAnsi="Times New Roman"/>
                <w:bCs/>
                <w:i/>
                <w:u w:val="single"/>
                <w:lang w:val="ro-RO" w:eastAsia="ro-RO"/>
              </w:rPr>
            </w:pPr>
            <w:r w:rsidRPr="00BD6DB6">
              <w:rPr>
                <w:rFonts w:ascii="Times New Roman" w:hAnsi="Times New Roman"/>
              </w:rPr>
              <w:t xml:space="preserve">Serviciile de hrană cuprind costurile pentru asigurarea mesei participanţilor la cursrile de formare (felul 1 + felul 2 + desert). Se vor achiziţiona 28 porţii pentru o durată de 90 zile (28*90=2520) pentru toţi cei 28 beneficiari din Grupul Țintă înscrişi la cursul de </w:t>
            </w:r>
            <w:r w:rsidRPr="00BD6DB6">
              <w:rPr>
                <w:rFonts w:ascii="Times New Roman" w:hAnsi="Times New Roman"/>
                <w:i/>
              </w:rPr>
              <w:t>Lăcătuş mecanic întreţinere şi reparaţii universale.</w:t>
            </w:r>
          </w:p>
          <w:p w:rsidR="008036BB" w:rsidRPr="00BD6DB6" w:rsidRDefault="008036BB" w:rsidP="00B2258B">
            <w:pPr>
              <w:widowControl w:val="0"/>
              <w:jc w:val="both"/>
              <w:rPr>
                <w:rFonts w:ascii="Times New Roman" w:hAnsi="Times New Roman"/>
              </w:rPr>
            </w:pPr>
            <w:r w:rsidRPr="00BD6DB6">
              <w:rPr>
                <w:rFonts w:ascii="Times New Roman" w:hAnsi="Times New Roman"/>
              </w:rPr>
              <w:t>Cursul se va desfăşura în localitatea Valea Adâncă, jud. Iaşi.</w:t>
            </w:r>
          </w:p>
          <w:p w:rsidR="008036BB" w:rsidRPr="00BD6DB6" w:rsidRDefault="008036BB" w:rsidP="00B2258B">
            <w:pPr>
              <w:jc w:val="both"/>
              <w:rPr>
                <w:rFonts w:ascii="Times New Roman" w:hAnsi="Times New Roman"/>
              </w:rPr>
            </w:pPr>
            <w:r w:rsidRPr="00BD6DB6">
              <w:rPr>
                <w:rFonts w:ascii="Times New Roman" w:hAnsi="Times New Roman"/>
              </w:rPr>
              <w:t xml:space="preserve">Asigurarea hranei participanților la cursul de formare profesională </w:t>
            </w:r>
            <w:r w:rsidRPr="00BD6DB6">
              <w:rPr>
                <w:rFonts w:ascii="Times New Roman" w:hAnsi="Times New Roman"/>
                <w:i/>
              </w:rPr>
              <w:t>Lăcătuș mecanic întretinere și reparații universale</w:t>
            </w:r>
            <w:r w:rsidRPr="00BD6DB6">
              <w:rPr>
                <w:rFonts w:ascii="Times New Roman" w:hAnsi="Times New Roman"/>
              </w:rPr>
              <w:t xml:space="preserve"> (teorie + practica), 28 porții/zi * 90 zile = 2520 porții (felul 1, felul 2, desert).</w:t>
            </w:r>
          </w:p>
          <w:p w:rsidR="008036BB" w:rsidRPr="00BD6DB6" w:rsidRDefault="00B2258B" w:rsidP="00B2258B">
            <w:pPr>
              <w:widowControl w:val="0"/>
              <w:jc w:val="both"/>
              <w:rPr>
                <w:rFonts w:ascii="Times New Roman" w:hAnsi="Times New Roman"/>
                <w:lang w:val="ro-RO" w:eastAsia="ro-RO"/>
              </w:rPr>
            </w:pPr>
            <w:r w:rsidRPr="00BD6DB6">
              <w:rPr>
                <w:rFonts w:ascii="Times New Roman" w:hAnsi="Times New Roman"/>
                <w:lang w:val="ro-RO" w:eastAsia="ro-RO"/>
              </w:rPr>
              <w:t>P</w:t>
            </w:r>
            <w:r w:rsidR="008036BB" w:rsidRPr="00BD6DB6">
              <w:rPr>
                <w:rFonts w:ascii="Times New Roman" w:hAnsi="Times New Roman"/>
                <w:lang w:val="ro-RO" w:eastAsia="ro-RO"/>
              </w:rPr>
              <w:t xml:space="preserve">articipanților li se va oferi în zilele de desfăşurare a cursului </w:t>
            </w:r>
            <w:r w:rsidR="008036BB" w:rsidRPr="00BD6DB6">
              <w:rPr>
                <w:rFonts w:ascii="Times New Roman" w:hAnsi="Times New Roman"/>
                <w:i/>
              </w:rPr>
              <w:t>Lăcătuș mecanic întreținere și reparații universale</w:t>
            </w:r>
            <w:r w:rsidR="008036BB" w:rsidRPr="00BD6DB6">
              <w:rPr>
                <w:rFonts w:ascii="Times New Roman" w:hAnsi="Times New Roman"/>
                <w:lang w:val="ro-RO" w:eastAsia="ro-RO"/>
              </w:rPr>
              <w:t xml:space="preserve">  un pachet de servicii de hrană, descris astfel: </w:t>
            </w:r>
            <w:r w:rsidR="008036BB" w:rsidRPr="00BD6DB6">
              <w:rPr>
                <w:rFonts w:ascii="Times New Roman" w:hAnsi="Times New Roman"/>
              </w:rPr>
              <w:t>felul 1 + felul 2 + desert</w:t>
            </w:r>
            <w:r w:rsidR="008036BB" w:rsidRPr="00BD6DB6">
              <w:rPr>
                <w:rFonts w:ascii="Times New Roman" w:hAnsi="Times New Roman"/>
                <w:lang w:val="ro-RO" w:eastAsia="ro-RO"/>
              </w:rPr>
              <w:t xml:space="preserve">. </w:t>
            </w:r>
          </w:p>
          <w:p w:rsidR="005E7BBF" w:rsidRPr="00BD6DB6" w:rsidRDefault="005E7BBF" w:rsidP="005E7BBF">
            <w:pPr>
              <w:ind w:firstLine="284"/>
              <w:jc w:val="both"/>
              <w:rPr>
                <w:rFonts w:ascii="Times New Roman" w:hAnsi="Times New Roman"/>
                <w:lang w:val="ro-RO" w:eastAsia="ro-RO"/>
              </w:rPr>
            </w:pPr>
            <w:r w:rsidRPr="00BD6DB6">
              <w:rPr>
                <w:rFonts w:ascii="Times New Roman" w:hAnsi="Times New Roman"/>
                <w:lang w:val="ro-RO" w:eastAsia="ro-RO"/>
              </w:rPr>
              <w:t xml:space="preserve">Servirea se va face în incinta sălii de curs și în locurile de desfășurare a activităților de practică, în perioada </w:t>
            </w:r>
            <w:r w:rsidRPr="00BD6DB6">
              <w:rPr>
                <w:rFonts w:ascii="Times New Roman" w:hAnsi="Times New Roman"/>
                <w:lang w:eastAsia="ro-RO"/>
              </w:rPr>
              <w:t xml:space="preserve">Septembrie – </w:t>
            </w:r>
            <w:r w:rsidRPr="00BD6DB6">
              <w:rPr>
                <w:rFonts w:ascii="Times New Roman" w:hAnsi="Times New Roman"/>
                <w:lang w:val="ro-RO" w:eastAsia="ro-RO"/>
              </w:rPr>
              <w:t>Octombrie – Noiembrie - Decembrie 2019.</w:t>
            </w:r>
          </w:p>
          <w:p w:rsidR="005E7BBF" w:rsidRPr="00BD6DB6" w:rsidRDefault="005E7BBF" w:rsidP="005E7BBF">
            <w:pPr>
              <w:widowControl w:val="0"/>
              <w:ind w:firstLine="284"/>
              <w:jc w:val="both"/>
              <w:rPr>
                <w:rFonts w:ascii="Times New Roman" w:hAnsi="Times New Roman"/>
                <w:lang w:val="ro-RO" w:eastAsia="ro-RO"/>
              </w:rPr>
            </w:pPr>
            <w:r w:rsidRPr="00BD6DB6">
              <w:rPr>
                <w:rFonts w:ascii="Times New Roman" w:hAnsi="Times New Roman"/>
                <w:lang w:val="ro-RO" w:eastAsia="ro-RO"/>
              </w:rPr>
              <w:t>Universitatea ,,Dunărea de Jos” din Galați</w:t>
            </w:r>
            <w:r w:rsidRPr="00BD6DB6">
              <w:rPr>
                <w:lang w:val="ro-RO"/>
              </w:rPr>
              <w:t xml:space="preserve"> </w:t>
            </w:r>
            <w:r w:rsidRPr="00BD6DB6">
              <w:rPr>
                <w:rFonts w:ascii="Times New Roman" w:hAnsi="Times New Roman"/>
                <w:lang w:val="ro-RO" w:eastAsia="ro-RO"/>
              </w:rPr>
              <w:t>va comunica în scris, cu cel puțin 5 zile calendaristice înainte, data de începere a perioadelor de desfășurare a serviciilor de hrană, perioadele orare și locația unde vor avea loc cursurile și activitatea de practică.</w:t>
            </w:r>
          </w:p>
          <w:p w:rsidR="008036BB" w:rsidRPr="00BD6DB6" w:rsidRDefault="008036BB" w:rsidP="00B2258B">
            <w:pPr>
              <w:widowControl w:val="0"/>
              <w:jc w:val="both"/>
              <w:rPr>
                <w:rFonts w:ascii="Times New Roman" w:hAnsi="Times New Roman"/>
                <w:lang w:val="ro-RO" w:eastAsia="ro-RO"/>
              </w:rPr>
            </w:pPr>
            <w:r w:rsidRPr="00BD6DB6">
              <w:rPr>
                <w:rFonts w:ascii="Times New Roman" w:hAnsi="Times New Roman"/>
                <w:lang w:val="ro-RO" w:eastAsia="ro-RO"/>
              </w:rPr>
              <w:t>Numărul de persoane/zi care vor servi hrana este de maxim 28.</w:t>
            </w:r>
          </w:p>
          <w:p w:rsidR="008036BB" w:rsidRPr="00BD6DB6" w:rsidRDefault="008036BB" w:rsidP="00B2258B">
            <w:pPr>
              <w:widowControl w:val="0"/>
              <w:jc w:val="both"/>
              <w:rPr>
                <w:rFonts w:ascii="Times New Roman" w:hAnsi="Times New Roman"/>
                <w:b/>
                <w:lang w:val="ro-RO" w:eastAsia="ro-RO"/>
              </w:rPr>
            </w:pPr>
            <w:r w:rsidRPr="00BD6DB6">
              <w:rPr>
                <w:rFonts w:ascii="Times New Roman" w:hAnsi="Times New Roman"/>
                <w:b/>
                <w:lang w:val="ro-RO" w:eastAsia="ro-RO"/>
              </w:rPr>
              <w:t>Componența meniurilor</w:t>
            </w:r>
          </w:p>
          <w:p w:rsidR="008036BB" w:rsidRPr="00BD6DB6" w:rsidRDefault="008036BB" w:rsidP="00B2258B">
            <w:pPr>
              <w:widowControl w:val="0"/>
              <w:jc w:val="both"/>
              <w:rPr>
                <w:rFonts w:ascii="Times New Roman" w:hAnsi="Times New Roman"/>
                <w:b/>
                <w:lang w:val="ro-RO" w:eastAsia="ro-RO"/>
              </w:rPr>
            </w:pPr>
            <w:r w:rsidRPr="00BD6DB6">
              <w:rPr>
                <w:rFonts w:ascii="Times New Roman" w:hAnsi="Times New Roman"/>
                <w:shd w:val="clear" w:color="auto" w:fill="FFFFFF"/>
              </w:rPr>
              <w:t>Ofertantul trebuie să includă în meniul prezentat  toate produsele de bază</w:t>
            </w:r>
            <w:r w:rsidRPr="00BD6DB6">
              <w:rPr>
                <w:rFonts w:ascii="Times New Roman" w:hAnsi="Times New Roman"/>
              </w:rPr>
              <w:br/>
            </w:r>
            <w:r w:rsidRPr="00BD6DB6">
              <w:rPr>
                <w:rFonts w:ascii="Times New Roman" w:hAnsi="Times New Roman"/>
                <w:shd w:val="clear" w:color="auto" w:fill="FFFFFF"/>
              </w:rPr>
              <w:t>(carne, legume, fructe, lactate etc.), cu asigurarea corespunzătoare a necesarului zilnic de calorii.  Meniul va fi variat de la o săptămână la alta, atât prin felul produselor/preparatelor, cât şi prin tehnologia culinară.</w:t>
            </w:r>
          </w:p>
          <w:p w:rsidR="00B2258B" w:rsidRPr="00BD6DB6" w:rsidRDefault="008036BB" w:rsidP="00B2258B">
            <w:pPr>
              <w:widowControl w:val="0"/>
              <w:jc w:val="both"/>
              <w:rPr>
                <w:rFonts w:ascii="Times New Roman" w:hAnsi="Times New Roman"/>
                <w:b/>
                <w:color w:val="000000" w:themeColor="text1"/>
              </w:rPr>
            </w:pPr>
            <w:r w:rsidRPr="00BD6DB6">
              <w:rPr>
                <w:rFonts w:ascii="Times New Roman" w:hAnsi="Times New Roman"/>
                <w:b/>
                <w:color w:val="000000" w:themeColor="text1"/>
              </w:rPr>
              <w:t>Structura meniului este compusa din urmatoarele produse:</w:t>
            </w:r>
          </w:p>
          <w:p w:rsidR="00B2258B" w:rsidRPr="00BD6DB6" w:rsidRDefault="008036BB" w:rsidP="00B2258B">
            <w:pPr>
              <w:widowControl w:val="0"/>
              <w:jc w:val="both"/>
              <w:rPr>
                <w:rFonts w:ascii="Times New Roman" w:hAnsi="Times New Roman"/>
                <w:color w:val="000000" w:themeColor="text1"/>
              </w:rPr>
            </w:pPr>
            <w:r w:rsidRPr="00BD6DB6">
              <w:rPr>
                <w:rFonts w:ascii="Times New Roman" w:hAnsi="Times New Roman"/>
                <w:color w:val="000000" w:themeColor="text1"/>
              </w:rPr>
              <w:t xml:space="preserve">Felul I - supe/ciorbe/borșuri/supe creme din </w:t>
            </w:r>
            <w:r w:rsidRPr="00BD6DB6">
              <w:rPr>
                <w:rFonts w:ascii="Times New Roman" w:hAnsi="Times New Roman"/>
                <w:color w:val="000000" w:themeColor="text1"/>
              </w:rPr>
              <w:lastRenderedPageBreak/>
              <w:t>legume/pui/pește/porc, sau gustări calde etc. plus pâine; </w:t>
            </w:r>
          </w:p>
          <w:p w:rsidR="00B2258B" w:rsidRPr="00BD6DB6" w:rsidRDefault="008036BB" w:rsidP="00B2258B">
            <w:pPr>
              <w:widowControl w:val="0"/>
              <w:jc w:val="both"/>
              <w:rPr>
                <w:rFonts w:ascii="Times New Roman" w:hAnsi="Times New Roman"/>
                <w:color w:val="000000" w:themeColor="text1"/>
              </w:rPr>
            </w:pPr>
            <w:r w:rsidRPr="00BD6DB6">
              <w:rPr>
                <w:rFonts w:ascii="Times New Roman" w:hAnsi="Times New Roman"/>
                <w:color w:val="000000" w:themeColor="text1"/>
              </w:rPr>
              <w:t>Felul II - preparate din pui/pește/porc, plus garnituri, plus salate de crudități, plus pâine;</w:t>
            </w:r>
          </w:p>
          <w:p w:rsidR="008036BB" w:rsidRPr="00BD6DB6" w:rsidRDefault="008036BB" w:rsidP="00B2258B">
            <w:pPr>
              <w:widowControl w:val="0"/>
              <w:jc w:val="both"/>
              <w:rPr>
                <w:rFonts w:ascii="Times New Roman" w:hAnsi="Times New Roman"/>
                <w:b/>
                <w:lang w:val="ro-RO" w:eastAsia="ro-RO"/>
              </w:rPr>
            </w:pPr>
            <w:r w:rsidRPr="00BD6DB6">
              <w:rPr>
                <w:rFonts w:ascii="Times New Roman" w:hAnsi="Times New Roman"/>
                <w:color w:val="000000" w:themeColor="text1"/>
              </w:rPr>
              <w:t>Desert -  prăjituri, tarte, fructe proaspete</w:t>
            </w:r>
            <w:r w:rsidR="00096367">
              <w:rPr>
                <w:rFonts w:ascii="Times New Roman" w:hAnsi="Times New Roman"/>
                <w:color w:val="000000" w:themeColor="text1"/>
              </w:rPr>
              <w:t xml:space="preserve">, compoturi, budinci, iaurturi, dulciuri </w:t>
            </w:r>
            <w:r w:rsidRPr="00BD6DB6">
              <w:rPr>
                <w:rFonts w:ascii="Times New Roman" w:hAnsi="Times New Roman"/>
                <w:color w:val="000000" w:themeColor="text1"/>
              </w:rPr>
              <w:t>de bucătărie</w:t>
            </w:r>
          </w:p>
          <w:p w:rsidR="008036BB" w:rsidRPr="00BD6DB6" w:rsidRDefault="008036BB" w:rsidP="00B2258B">
            <w:pPr>
              <w:widowControl w:val="0"/>
              <w:jc w:val="both"/>
              <w:rPr>
                <w:rFonts w:ascii="Times New Roman" w:hAnsi="Times New Roman"/>
                <w:lang w:val="ro-RO" w:eastAsia="ro-RO"/>
              </w:rPr>
            </w:pPr>
            <w:r w:rsidRPr="00BD6DB6">
              <w:rPr>
                <w:rFonts w:ascii="Times New Roman" w:hAnsi="Times New Roman"/>
                <w:lang w:val="ro-RO" w:eastAsia="ro-RO"/>
              </w:rPr>
              <w:t xml:space="preserve">Structura meniului specificat este minimă. </w:t>
            </w:r>
          </w:p>
          <w:p w:rsidR="008036BB" w:rsidRPr="00BD6DB6" w:rsidRDefault="008036BB" w:rsidP="00B2258B">
            <w:pPr>
              <w:jc w:val="both"/>
              <w:rPr>
                <w:rFonts w:ascii="Times New Roman" w:hAnsi="Times New Roman"/>
                <w:color w:val="000000"/>
                <w:lang w:val="ro-RO"/>
              </w:rPr>
            </w:pPr>
            <w:r w:rsidRPr="00BD6DB6">
              <w:rPr>
                <w:rFonts w:ascii="Times New Roman" w:hAnsi="Times New Roman"/>
                <w:lang w:val="ro-RO" w:eastAsia="ro-RO"/>
              </w:rPr>
              <w:t>În vederea desfășurării în bune condiții a contractului, ofertantul va asigura atât logistica (</w:t>
            </w:r>
            <w:r w:rsidRPr="00BD6DB6">
              <w:rPr>
                <w:rFonts w:ascii="Times New Roman" w:hAnsi="Times New Roman"/>
                <w:color w:val="000000"/>
                <w:lang w:val="ro-RO"/>
              </w:rPr>
              <w:t>veselă de unică folosință: cești, tacâmuri, farfurii, pahare, farfurii şi şerveţele pentru toți participanții</w:t>
            </w:r>
            <w:r w:rsidRPr="00BD6DB6">
              <w:rPr>
                <w:rFonts w:ascii="Times New Roman" w:hAnsi="Times New Roman"/>
                <w:lang w:val="ro-RO" w:eastAsia="ro-RO"/>
              </w:rPr>
              <w:t xml:space="preserve">), cât și personalul necesar care va asista participanții pe durata evenimentului, în privința serviciilor contractate, având în vedere numărul de participanți dar şi debarasarea și strângerea deșeurilor </w:t>
            </w:r>
          </w:p>
          <w:p w:rsidR="008036BB" w:rsidRPr="00BD6DB6" w:rsidRDefault="008036BB" w:rsidP="00096367">
            <w:pPr>
              <w:widowControl w:val="0"/>
              <w:jc w:val="both"/>
              <w:rPr>
                <w:rFonts w:ascii="Times New Roman" w:hAnsi="Times New Roman"/>
                <w:lang w:val="ro-RO" w:eastAsia="ro-RO"/>
              </w:rPr>
            </w:pPr>
            <w:r w:rsidRPr="00BD6DB6">
              <w:rPr>
                <w:rFonts w:ascii="Times New Roman" w:hAnsi="Times New Roman"/>
                <w:lang w:val="ro-RO" w:eastAsia="ro-RO"/>
              </w:rPr>
              <w:t>Ofertantul trebuie să dețină autorizație sanitară veterinară și pentru siguranța alimentelor pentru codurile CAEN 5621 sau 5610 (sau documente echivalente) valabilă la data limită de depunere a ofertei (se va prezenta copia conform cu originalul).</w:t>
            </w:r>
          </w:p>
        </w:tc>
        <w:tc>
          <w:tcPr>
            <w:tcW w:w="4137" w:type="dxa"/>
            <w:tcMar>
              <w:left w:w="57" w:type="dxa"/>
              <w:right w:w="57" w:type="dxa"/>
            </w:tcMar>
          </w:tcPr>
          <w:p w:rsidR="00B04AA4" w:rsidRPr="00FA7E72" w:rsidRDefault="00B04AA4" w:rsidP="00C831AD">
            <w:pPr>
              <w:spacing w:before="120" w:line="276" w:lineRule="auto"/>
              <w:jc w:val="both"/>
              <w:rPr>
                <w:rFonts w:ascii="Times New Roman" w:hAnsi="Times New Roman"/>
                <w:sz w:val="22"/>
                <w:szCs w:val="22"/>
              </w:rPr>
            </w:pPr>
          </w:p>
        </w:tc>
      </w:tr>
      <w:tr w:rsidR="00B04AA4" w:rsidRPr="001723A2" w:rsidTr="008B7250">
        <w:trPr>
          <w:trHeight w:val="566"/>
          <w:jc w:val="center"/>
        </w:trPr>
        <w:tc>
          <w:tcPr>
            <w:tcW w:w="602" w:type="dxa"/>
            <w:tcMar>
              <w:left w:w="57" w:type="dxa"/>
              <w:right w:w="57" w:type="dxa"/>
            </w:tcMar>
            <w:vAlign w:val="center"/>
          </w:tcPr>
          <w:p w:rsidR="00B04AA4" w:rsidRDefault="00B04AA4" w:rsidP="001723A2">
            <w:pPr>
              <w:spacing w:line="276" w:lineRule="auto"/>
              <w:jc w:val="center"/>
              <w:rPr>
                <w:rFonts w:ascii="Arial Narrow" w:hAnsi="Arial Narrow" w:cs="Arial"/>
                <w:sz w:val="24"/>
                <w:szCs w:val="24"/>
              </w:rPr>
            </w:pPr>
            <w:r>
              <w:rPr>
                <w:rFonts w:ascii="Arial Narrow" w:hAnsi="Arial Narrow" w:cs="Arial"/>
                <w:sz w:val="24"/>
                <w:szCs w:val="24"/>
              </w:rPr>
              <w:t>7</w:t>
            </w:r>
          </w:p>
        </w:tc>
        <w:tc>
          <w:tcPr>
            <w:tcW w:w="5063" w:type="dxa"/>
            <w:tcMar>
              <w:left w:w="57" w:type="dxa"/>
              <w:right w:w="57" w:type="dxa"/>
            </w:tcMar>
          </w:tcPr>
          <w:p w:rsidR="00B2258B" w:rsidRPr="00BD6DB6" w:rsidRDefault="00B2258B" w:rsidP="001A1330">
            <w:pPr>
              <w:jc w:val="both"/>
              <w:rPr>
                <w:rFonts w:ascii="Times New Roman" w:hAnsi="Times New Roman"/>
                <w:b/>
                <w:lang w:val="ro-RO"/>
              </w:rPr>
            </w:pPr>
            <w:r w:rsidRPr="00BD6DB6">
              <w:rPr>
                <w:rFonts w:ascii="Times New Roman" w:hAnsi="Times New Roman"/>
                <w:b/>
                <w:lang w:val="ro-RO"/>
              </w:rPr>
              <w:t xml:space="preserve">Servicii de închiriere sălă </w:t>
            </w:r>
            <w:r w:rsidRPr="00BD6DB6">
              <w:rPr>
                <w:rFonts w:ascii="Times New Roman" w:hAnsi="Times New Roman"/>
                <w:b/>
              </w:rPr>
              <w:t xml:space="preserve">de conferinţe în localitatea în localitatea Focşani, jud. Vrancea, pentru susținerea orelor de teorie aferente </w:t>
            </w:r>
            <w:r w:rsidRPr="00BD6DB6">
              <w:rPr>
                <w:rFonts w:ascii="Times New Roman" w:hAnsi="Times New Roman"/>
                <w:b/>
                <w:i/>
              </w:rPr>
              <w:t>Cursului de Lucrător în comerț</w:t>
            </w:r>
          </w:p>
          <w:p w:rsidR="00C94157" w:rsidRPr="00BD6DB6" w:rsidRDefault="00C94157" w:rsidP="001A1330">
            <w:pPr>
              <w:jc w:val="both"/>
              <w:rPr>
                <w:rFonts w:ascii="Times New Roman" w:hAnsi="Times New Roman"/>
                <w:bCs/>
                <w:lang w:val="ro-RO" w:eastAsia="ro-RO"/>
              </w:rPr>
            </w:pPr>
            <w:r w:rsidRPr="00BD6DB6">
              <w:rPr>
                <w:rFonts w:ascii="Times New Roman" w:hAnsi="Times New Roman"/>
                <w:lang w:val="ro-RO"/>
              </w:rPr>
              <w:t xml:space="preserve">Serviciile de închiriere sălă </w:t>
            </w:r>
            <w:r w:rsidRPr="00BD6DB6">
              <w:rPr>
                <w:rFonts w:ascii="Times New Roman" w:hAnsi="Times New Roman"/>
              </w:rPr>
              <w:t xml:space="preserve">de conferinţe în localitatea în localitatea Focşani, jud. Vrancea, pentru susținerea orelor de teorie aferente </w:t>
            </w:r>
            <w:r w:rsidRPr="00BD6DB6">
              <w:rPr>
                <w:rFonts w:ascii="Times New Roman" w:hAnsi="Times New Roman"/>
                <w:i/>
              </w:rPr>
              <w:t>Cursului de Lucrător în comerț</w:t>
            </w:r>
            <w:r w:rsidRPr="00BD6DB6">
              <w:rPr>
                <w:rFonts w:ascii="Times New Roman" w:hAnsi="Times New Roman"/>
              </w:rPr>
              <w:t xml:space="preserve"> vor include: mese şi scaune, videoproiector, calculator, aer condiţionat, sală cu o capacitate de 30 de participanți și grup sanitar.</w:t>
            </w:r>
          </w:p>
          <w:p w:rsidR="00C94157" w:rsidRPr="00BD6DB6" w:rsidRDefault="00C94157" w:rsidP="001A1330">
            <w:pPr>
              <w:jc w:val="both"/>
              <w:rPr>
                <w:rFonts w:ascii="Times New Roman" w:hAnsi="Times New Roman"/>
                <w:lang w:val="ro-RO" w:eastAsia="ro-RO"/>
              </w:rPr>
            </w:pPr>
            <w:r w:rsidRPr="00BD6DB6">
              <w:rPr>
                <w:rFonts w:ascii="Times New Roman" w:hAnsi="Times New Roman"/>
              </w:rPr>
              <w:t>Se va achizitiona 1 luna de chirie sală de curs/grupă de curs pentru susținerea orelor de teorie aferente Cursului de Lucrător în comerț (120 ore).</w:t>
            </w:r>
          </w:p>
          <w:p w:rsidR="00C94157" w:rsidRPr="00BD6DB6" w:rsidRDefault="00C94157" w:rsidP="001A1330">
            <w:pPr>
              <w:jc w:val="both"/>
              <w:rPr>
                <w:rFonts w:ascii="Times New Roman" w:hAnsi="Times New Roman"/>
                <w:b/>
                <w:lang w:eastAsia="ro-RO"/>
              </w:rPr>
            </w:pPr>
            <w:r w:rsidRPr="00BD6DB6">
              <w:rPr>
                <w:rFonts w:ascii="Times New Roman" w:hAnsi="Times New Roman"/>
                <w:b/>
                <w:lang w:eastAsia="ro-RO"/>
              </w:rPr>
              <w:t>Structura serviciilor de închiriere</w:t>
            </w:r>
          </w:p>
          <w:p w:rsidR="00C94157" w:rsidRPr="00BD6DB6" w:rsidRDefault="00C94157" w:rsidP="001A1330">
            <w:pPr>
              <w:jc w:val="both"/>
              <w:rPr>
                <w:rFonts w:ascii="Times New Roman" w:hAnsi="Times New Roman"/>
                <w:lang w:eastAsia="ro-RO"/>
              </w:rPr>
            </w:pPr>
            <w:r w:rsidRPr="00BD6DB6">
              <w:rPr>
                <w:rFonts w:ascii="Times New Roman" w:hAnsi="Times New Roman"/>
                <w:lang w:eastAsia="ro-RO"/>
              </w:rPr>
              <w:t xml:space="preserve">Închiriere sală de conferinţă, care </w:t>
            </w:r>
            <w:r w:rsidRPr="00BD6DB6">
              <w:rPr>
                <w:rFonts w:ascii="Times New Roman" w:hAnsi="Times New Roman"/>
                <w:lang w:val="ro-RO" w:eastAsia="ro-RO"/>
              </w:rPr>
              <w:t>să nu fie situată în subsol sau demisol,</w:t>
            </w:r>
            <w:r w:rsidRPr="00BD6DB6">
              <w:rPr>
                <w:rFonts w:ascii="Times New Roman" w:hAnsi="Times New Roman"/>
                <w:lang w:eastAsia="ro-RO"/>
              </w:rPr>
              <w:t xml:space="preserve"> de </w:t>
            </w:r>
            <w:r w:rsidRPr="00BD6DB6">
              <w:rPr>
                <w:rFonts w:ascii="Times New Roman" w:hAnsi="Times New Roman"/>
                <w:lang w:val="ro-RO" w:eastAsia="ro-RO"/>
              </w:rPr>
              <w:t>aproximativ</w:t>
            </w:r>
            <w:r w:rsidRPr="00BD6DB6">
              <w:rPr>
                <w:rFonts w:ascii="Times New Roman" w:hAnsi="Times New Roman"/>
                <w:lang w:eastAsia="ro-RO"/>
              </w:rPr>
              <w:t xml:space="preserve"> 30 locuri în localitatea Focșani, județul Vrancea</w:t>
            </w:r>
            <w:r w:rsidRPr="00BD6DB6">
              <w:rPr>
                <w:rFonts w:ascii="Times New Roman" w:hAnsi="Times New Roman"/>
                <w:lang w:val="ro-RO" w:eastAsia="ro-RO"/>
              </w:rPr>
              <w:t>.</w:t>
            </w:r>
          </w:p>
          <w:p w:rsidR="00C94157" w:rsidRPr="00BD6DB6" w:rsidRDefault="00C94157" w:rsidP="001A1330">
            <w:pPr>
              <w:jc w:val="both"/>
              <w:rPr>
                <w:rFonts w:ascii="Times New Roman" w:hAnsi="Times New Roman"/>
                <w:b/>
                <w:lang w:eastAsia="ro-RO"/>
              </w:rPr>
            </w:pPr>
            <w:r w:rsidRPr="00BD6DB6">
              <w:rPr>
                <w:rFonts w:ascii="Times New Roman" w:hAnsi="Times New Roman"/>
                <w:b/>
                <w:lang w:eastAsia="ro-RO"/>
              </w:rPr>
              <w:t>Program închiriere:</w:t>
            </w:r>
          </w:p>
          <w:p w:rsidR="00C94157" w:rsidRPr="00BD6DB6" w:rsidRDefault="00C94157" w:rsidP="00C94157">
            <w:pPr>
              <w:ind w:firstLine="284"/>
              <w:jc w:val="both"/>
              <w:rPr>
                <w:rFonts w:ascii="Times New Roman" w:hAnsi="Times New Roman"/>
                <w:lang w:eastAsia="ro-RO"/>
              </w:rPr>
            </w:pPr>
            <w:r w:rsidRPr="00BD6DB6">
              <w:rPr>
                <w:rFonts w:ascii="Times New Roman" w:hAnsi="Times New Roman"/>
                <w:lang w:eastAsia="ro-RO"/>
              </w:rPr>
              <w:t xml:space="preserve">1 lună în perioda Septembrie – </w:t>
            </w:r>
            <w:r w:rsidRPr="00BD6DB6">
              <w:rPr>
                <w:rFonts w:ascii="Times New Roman" w:hAnsi="Times New Roman"/>
                <w:lang w:val="ro-RO" w:eastAsia="ro-RO"/>
              </w:rPr>
              <w:t>Octombrie - Noiembrie 2019</w:t>
            </w:r>
            <w:r w:rsidRPr="00BD6DB6">
              <w:rPr>
                <w:rFonts w:ascii="Times New Roman" w:hAnsi="Times New Roman"/>
                <w:lang w:eastAsia="ro-RO"/>
              </w:rPr>
              <w:t>:</w:t>
            </w:r>
          </w:p>
          <w:p w:rsidR="00C94157" w:rsidRPr="00BD6DB6" w:rsidRDefault="00C94157" w:rsidP="00C94157">
            <w:pPr>
              <w:ind w:firstLine="284"/>
              <w:jc w:val="both"/>
              <w:rPr>
                <w:rFonts w:ascii="Times New Roman" w:hAnsi="Times New Roman"/>
                <w:lang w:eastAsia="ro-RO"/>
              </w:rPr>
            </w:pPr>
            <w:r w:rsidRPr="00BD6DB6">
              <w:rPr>
                <w:rFonts w:ascii="Times New Roman" w:hAnsi="Times New Roman"/>
                <w:lang w:eastAsia="ro-RO"/>
              </w:rPr>
              <w:t xml:space="preserve">              </w:t>
            </w:r>
            <w:r w:rsidRPr="00BD6DB6">
              <w:rPr>
                <w:rFonts w:ascii="Times New Roman" w:hAnsi="Times New Roman"/>
                <w:lang w:eastAsia="ro-RO"/>
              </w:rPr>
              <w:tab/>
              <w:t>Interval orar</w:t>
            </w:r>
          </w:p>
          <w:p w:rsidR="00C94157" w:rsidRPr="00BD6DB6" w:rsidRDefault="00C94157" w:rsidP="00C94157">
            <w:pPr>
              <w:ind w:firstLine="284"/>
              <w:jc w:val="both"/>
              <w:rPr>
                <w:rFonts w:ascii="Times New Roman" w:hAnsi="Times New Roman"/>
                <w:lang w:val="ro-RO" w:eastAsia="ro-RO"/>
              </w:rPr>
            </w:pPr>
            <w:r w:rsidRPr="00BD6DB6">
              <w:rPr>
                <w:rFonts w:ascii="Times New Roman" w:hAnsi="Times New Roman"/>
                <w:lang w:eastAsia="ro-RO"/>
              </w:rPr>
              <w:t xml:space="preserve">Luni        </w:t>
            </w:r>
            <w:r w:rsidRPr="00BD6DB6">
              <w:rPr>
                <w:rFonts w:ascii="Times New Roman" w:hAnsi="Times New Roman"/>
                <w:lang w:eastAsia="ro-RO"/>
              </w:rPr>
              <w:tab/>
              <w:t xml:space="preserve">09.00-17.00 </w:t>
            </w:r>
          </w:p>
          <w:p w:rsidR="00C94157" w:rsidRPr="00BD6DB6" w:rsidRDefault="00C94157" w:rsidP="00C94157">
            <w:pPr>
              <w:ind w:firstLine="284"/>
              <w:jc w:val="both"/>
              <w:rPr>
                <w:rFonts w:ascii="Times New Roman" w:hAnsi="Times New Roman"/>
                <w:lang w:val="ro-RO" w:eastAsia="ro-RO"/>
              </w:rPr>
            </w:pPr>
            <w:r w:rsidRPr="00BD6DB6">
              <w:rPr>
                <w:rFonts w:ascii="Times New Roman" w:hAnsi="Times New Roman"/>
                <w:lang w:val="ro-RO" w:eastAsia="ro-RO"/>
              </w:rPr>
              <w:t xml:space="preserve">Marți       </w:t>
            </w:r>
            <w:r w:rsidRPr="00BD6DB6">
              <w:rPr>
                <w:rFonts w:ascii="Times New Roman" w:hAnsi="Times New Roman"/>
                <w:lang w:val="ro-RO" w:eastAsia="ro-RO"/>
              </w:rPr>
              <w:tab/>
            </w:r>
            <w:r w:rsidRPr="00BD6DB6">
              <w:rPr>
                <w:rFonts w:ascii="Times New Roman" w:hAnsi="Times New Roman"/>
                <w:lang w:eastAsia="ro-RO"/>
              </w:rPr>
              <w:t>09.00-17.00</w:t>
            </w:r>
          </w:p>
          <w:p w:rsidR="00C94157" w:rsidRPr="00BD6DB6" w:rsidRDefault="00C94157" w:rsidP="00C94157">
            <w:pPr>
              <w:ind w:firstLine="284"/>
              <w:jc w:val="both"/>
              <w:rPr>
                <w:rFonts w:ascii="Times New Roman" w:hAnsi="Times New Roman"/>
                <w:lang w:val="ro-RO" w:eastAsia="ro-RO"/>
              </w:rPr>
            </w:pPr>
            <w:r w:rsidRPr="00BD6DB6">
              <w:rPr>
                <w:rFonts w:ascii="Times New Roman" w:hAnsi="Times New Roman"/>
                <w:lang w:val="ro-RO" w:eastAsia="ro-RO"/>
              </w:rPr>
              <w:t xml:space="preserve">Miercuri  </w:t>
            </w:r>
            <w:r w:rsidRPr="00BD6DB6">
              <w:rPr>
                <w:rFonts w:ascii="Times New Roman" w:hAnsi="Times New Roman"/>
                <w:lang w:val="ro-RO" w:eastAsia="ro-RO"/>
              </w:rPr>
              <w:tab/>
            </w:r>
            <w:r w:rsidRPr="00BD6DB6">
              <w:rPr>
                <w:rFonts w:ascii="Times New Roman" w:hAnsi="Times New Roman"/>
                <w:lang w:eastAsia="ro-RO"/>
              </w:rPr>
              <w:t>09.00-17.00</w:t>
            </w:r>
          </w:p>
          <w:p w:rsidR="00C94157" w:rsidRPr="00BD6DB6" w:rsidRDefault="00C94157" w:rsidP="00C94157">
            <w:pPr>
              <w:ind w:firstLine="284"/>
              <w:jc w:val="both"/>
              <w:rPr>
                <w:rFonts w:ascii="Times New Roman" w:hAnsi="Times New Roman"/>
                <w:lang w:val="ro-RO" w:eastAsia="ro-RO"/>
              </w:rPr>
            </w:pPr>
            <w:r w:rsidRPr="00BD6DB6">
              <w:rPr>
                <w:rFonts w:ascii="Times New Roman" w:hAnsi="Times New Roman"/>
                <w:lang w:val="ro-RO" w:eastAsia="ro-RO"/>
              </w:rPr>
              <w:t xml:space="preserve">Joi           </w:t>
            </w:r>
            <w:r w:rsidRPr="00BD6DB6">
              <w:rPr>
                <w:rFonts w:ascii="Times New Roman" w:hAnsi="Times New Roman"/>
                <w:lang w:val="ro-RO" w:eastAsia="ro-RO"/>
              </w:rPr>
              <w:tab/>
            </w:r>
            <w:r w:rsidRPr="00BD6DB6">
              <w:rPr>
                <w:rFonts w:ascii="Times New Roman" w:hAnsi="Times New Roman"/>
                <w:lang w:eastAsia="ro-RO"/>
              </w:rPr>
              <w:t>09.00-17.00</w:t>
            </w:r>
          </w:p>
          <w:p w:rsidR="00C94157" w:rsidRPr="00BD6DB6" w:rsidRDefault="00C94157" w:rsidP="00C94157">
            <w:pPr>
              <w:ind w:firstLine="284"/>
              <w:jc w:val="both"/>
              <w:rPr>
                <w:rFonts w:ascii="Times New Roman" w:hAnsi="Times New Roman"/>
                <w:lang w:val="ro-RO" w:eastAsia="ro-RO"/>
              </w:rPr>
            </w:pPr>
            <w:r w:rsidRPr="00BD6DB6">
              <w:rPr>
                <w:rFonts w:ascii="Times New Roman" w:hAnsi="Times New Roman"/>
                <w:lang w:val="ro-RO" w:eastAsia="ro-RO"/>
              </w:rPr>
              <w:t xml:space="preserve">Vineri      </w:t>
            </w:r>
            <w:r w:rsidRPr="00BD6DB6">
              <w:rPr>
                <w:rFonts w:ascii="Times New Roman" w:hAnsi="Times New Roman"/>
                <w:lang w:val="ro-RO" w:eastAsia="ro-RO"/>
              </w:rPr>
              <w:tab/>
            </w:r>
            <w:r w:rsidRPr="00BD6DB6">
              <w:rPr>
                <w:rFonts w:ascii="Times New Roman" w:hAnsi="Times New Roman"/>
                <w:lang w:eastAsia="ro-RO"/>
              </w:rPr>
              <w:t>09.00-17.00</w:t>
            </w:r>
          </w:p>
          <w:p w:rsidR="00C94157" w:rsidRPr="00BD6DB6" w:rsidRDefault="00C94157" w:rsidP="00C94157">
            <w:pPr>
              <w:ind w:firstLine="284"/>
              <w:jc w:val="both"/>
              <w:rPr>
                <w:rFonts w:ascii="Times New Roman" w:hAnsi="Times New Roman"/>
                <w:lang w:val="ro-RO" w:eastAsia="ro-RO"/>
              </w:rPr>
            </w:pPr>
            <w:r w:rsidRPr="00BD6DB6">
              <w:rPr>
                <w:rFonts w:ascii="Times New Roman" w:hAnsi="Times New Roman"/>
                <w:lang w:val="ro-RO" w:eastAsia="ro-RO"/>
              </w:rPr>
              <w:t xml:space="preserve">Sâmbătă  </w:t>
            </w:r>
            <w:r w:rsidRPr="00BD6DB6">
              <w:rPr>
                <w:rFonts w:ascii="Times New Roman" w:hAnsi="Times New Roman"/>
                <w:lang w:val="ro-RO" w:eastAsia="ro-RO"/>
              </w:rPr>
              <w:tab/>
            </w:r>
            <w:r w:rsidRPr="00BD6DB6">
              <w:rPr>
                <w:rFonts w:ascii="Times New Roman" w:hAnsi="Times New Roman"/>
                <w:lang w:eastAsia="ro-RO"/>
              </w:rPr>
              <w:t>09.00-17.00</w:t>
            </w:r>
          </w:p>
          <w:p w:rsidR="00C94157" w:rsidRPr="00BD6DB6" w:rsidRDefault="00C94157" w:rsidP="001A1330">
            <w:pPr>
              <w:jc w:val="both"/>
              <w:rPr>
                <w:rFonts w:ascii="Times New Roman" w:hAnsi="Times New Roman"/>
                <w:lang w:val="ro-RO" w:eastAsia="ro-RO"/>
              </w:rPr>
            </w:pPr>
            <w:r w:rsidRPr="00BD6DB6">
              <w:rPr>
                <w:rFonts w:ascii="Times New Roman" w:hAnsi="Times New Roman"/>
                <w:b/>
                <w:lang w:val="ro-RO" w:eastAsia="ro-RO"/>
              </w:rPr>
              <w:t>Facilități tehnice sală</w:t>
            </w:r>
            <w:r w:rsidRPr="00BD6DB6">
              <w:rPr>
                <w:rFonts w:ascii="Times New Roman" w:hAnsi="Times New Roman"/>
                <w:lang w:val="ro-RO" w:eastAsia="ro-RO"/>
              </w:rPr>
              <w:t>:</w:t>
            </w:r>
          </w:p>
          <w:p w:rsidR="00C94157" w:rsidRPr="00BD6DB6" w:rsidRDefault="00C94157" w:rsidP="00C94157">
            <w:pPr>
              <w:widowControl w:val="0"/>
              <w:numPr>
                <w:ilvl w:val="0"/>
                <w:numId w:val="45"/>
              </w:numPr>
              <w:overflowPunct/>
              <w:ind w:left="0" w:firstLine="284"/>
              <w:jc w:val="both"/>
              <w:rPr>
                <w:rFonts w:ascii="Times New Roman" w:hAnsi="Times New Roman"/>
                <w:lang w:val="ro-RO" w:eastAsia="ro-RO"/>
              </w:rPr>
            </w:pPr>
            <w:r w:rsidRPr="00BD6DB6">
              <w:rPr>
                <w:rFonts w:ascii="Times New Roman" w:hAnsi="Times New Roman"/>
                <w:lang w:val="ro-RO" w:eastAsia="ro-RO"/>
              </w:rPr>
              <w:t>Scaune și mese pentru aproximativ 30 persoane;</w:t>
            </w:r>
          </w:p>
          <w:p w:rsidR="00C94157" w:rsidRPr="00BD6DB6" w:rsidRDefault="00C94157" w:rsidP="00C94157">
            <w:pPr>
              <w:widowControl w:val="0"/>
              <w:numPr>
                <w:ilvl w:val="0"/>
                <w:numId w:val="45"/>
              </w:numPr>
              <w:overflowPunct/>
              <w:ind w:left="0" w:firstLine="284"/>
              <w:jc w:val="both"/>
              <w:rPr>
                <w:rFonts w:ascii="Times New Roman" w:hAnsi="Times New Roman"/>
                <w:lang w:val="ro-RO" w:eastAsia="ro-RO"/>
              </w:rPr>
            </w:pPr>
            <w:r w:rsidRPr="00BD6DB6">
              <w:rPr>
                <w:rFonts w:ascii="Times New Roman" w:hAnsi="Times New Roman"/>
                <w:lang w:val="ro-RO" w:eastAsia="ro-RO"/>
              </w:rPr>
              <w:t>Videoproiector;</w:t>
            </w:r>
          </w:p>
          <w:p w:rsidR="00C94157" w:rsidRPr="00BD6DB6" w:rsidRDefault="00C94157" w:rsidP="00C94157">
            <w:pPr>
              <w:widowControl w:val="0"/>
              <w:numPr>
                <w:ilvl w:val="0"/>
                <w:numId w:val="45"/>
              </w:numPr>
              <w:overflowPunct/>
              <w:ind w:left="0" w:firstLine="284"/>
              <w:jc w:val="both"/>
              <w:rPr>
                <w:rFonts w:ascii="Times New Roman" w:hAnsi="Times New Roman"/>
                <w:lang w:val="ro-RO" w:eastAsia="ro-RO"/>
              </w:rPr>
            </w:pPr>
            <w:r w:rsidRPr="00BD6DB6">
              <w:rPr>
                <w:rFonts w:ascii="Times New Roman" w:hAnsi="Times New Roman"/>
                <w:lang w:val="ro-RO" w:eastAsia="ro-RO"/>
              </w:rPr>
              <w:t>Calculator;</w:t>
            </w:r>
          </w:p>
          <w:p w:rsidR="00C94157" w:rsidRPr="00BD6DB6" w:rsidRDefault="00C94157" w:rsidP="00C94157">
            <w:pPr>
              <w:widowControl w:val="0"/>
              <w:numPr>
                <w:ilvl w:val="0"/>
                <w:numId w:val="45"/>
              </w:numPr>
              <w:overflowPunct/>
              <w:ind w:left="0" w:firstLine="284"/>
              <w:jc w:val="both"/>
              <w:rPr>
                <w:rFonts w:ascii="Times New Roman" w:hAnsi="Times New Roman"/>
                <w:lang w:val="ro-RO" w:eastAsia="ro-RO"/>
              </w:rPr>
            </w:pPr>
            <w:r w:rsidRPr="00BD6DB6">
              <w:rPr>
                <w:rFonts w:ascii="Times New Roman" w:hAnsi="Times New Roman"/>
                <w:lang w:val="ro-RO" w:eastAsia="ro-RO"/>
              </w:rPr>
              <w:t>Aer condiționat;</w:t>
            </w:r>
          </w:p>
          <w:p w:rsidR="00C94157" w:rsidRPr="00BD6DB6" w:rsidRDefault="00C94157" w:rsidP="001A1330">
            <w:pPr>
              <w:widowControl w:val="0"/>
              <w:jc w:val="both"/>
              <w:rPr>
                <w:rFonts w:ascii="Times New Roman" w:hAnsi="Times New Roman"/>
                <w:lang w:val="ro-RO" w:eastAsia="ro-RO"/>
              </w:rPr>
            </w:pPr>
            <w:r w:rsidRPr="00BD6DB6">
              <w:rPr>
                <w:rFonts w:ascii="Times New Roman" w:hAnsi="Times New Roman"/>
                <w:lang w:val="ro-RO" w:eastAsia="ro-RO"/>
              </w:rPr>
              <w:t>În vederea desfășurării în bune condiții a contractului, ofertantul va asigura logistica, în privința serviciilor contractate, având în vedere numărul de participanți.</w:t>
            </w:r>
          </w:p>
          <w:p w:rsidR="00B04AA4" w:rsidRPr="00BD6DB6" w:rsidRDefault="00C94157" w:rsidP="001A1330">
            <w:pPr>
              <w:jc w:val="both"/>
              <w:rPr>
                <w:rFonts w:ascii="Times New Roman" w:hAnsi="Times New Roman"/>
                <w:lang w:val="ro-RO"/>
              </w:rPr>
            </w:pPr>
            <w:r w:rsidRPr="00BD6DB6">
              <w:rPr>
                <w:rFonts w:ascii="Times New Roman" w:hAnsi="Times New Roman"/>
                <w:lang w:val="ro-RO" w:eastAsia="ro-RO"/>
              </w:rPr>
              <w:t>Universitatea ,,Dunărea de Jos” din Galați</w:t>
            </w:r>
            <w:r w:rsidRPr="00BD6DB6">
              <w:rPr>
                <w:rFonts w:ascii="Times New Roman" w:hAnsi="Times New Roman"/>
                <w:lang w:val="ro-RO"/>
              </w:rPr>
              <w:t xml:space="preserve"> </w:t>
            </w:r>
            <w:r w:rsidRPr="00BD6DB6">
              <w:rPr>
                <w:rFonts w:ascii="Times New Roman" w:hAnsi="Times New Roman"/>
                <w:lang w:val="ro-RO" w:eastAsia="ro-RO"/>
              </w:rPr>
              <w:t xml:space="preserve">va comunica în scris, cu cel puțin 5 zile calendaristice înainte, data de începere a perioadei de desfășurare a cursului de formare profesională </w:t>
            </w:r>
            <w:r w:rsidRPr="00BD6DB6">
              <w:rPr>
                <w:rFonts w:ascii="Times New Roman" w:hAnsi="Times New Roman"/>
                <w:i/>
              </w:rPr>
              <w:t>Lucrător în comerț</w:t>
            </w:r>
          </w:p>
        </w:tc>
        <w:tc>
          <w:tcPr>
            <w:tcW w:w="4137" w:type="dxa"/>
            <w:tcMar>
              <w:left w:w="57" w:type="dxa"/>
              <w:right w:w="57" w:type="dxa"/>
            </w:tcMar>
          </w:tcPr>
          <w:p w:rsidR="00B04AA4" w:rsidRPr="00FA7E72" w:rsidRDefault="00B04AA4" w:rsidP="00C831AD">
            <w:pPr>
              <w:spacing w:before="120" w:line="276" w:lineRule="auto"/>
              <w:jc w:val="both"/>
              <w:rPr>
                <w:rFonts w:ascii="Times New Roman" w:hAnsi="Times New Roman"/>
                <w:sz w:val="22"/>
                <w:szCs w:val="22"/>
              </w:rPr>
            </w:pPr>
          </w:p>
        </w:tc>
      </w:tr>
      <w:tr w:rsidR="00B04AA4" w:rsidRPr="001723A2" w:rsidTr="008B7250">
        <w:trPr>
          <w:trHeight w:val="566"/>
          <w:jc w:val="center"/>
        </w:trPr>
        <w:tc>
          <w:tcPr>
            <w:tcW w:w="602" w:type="dxa"/>
            <w:tcMar>
              <w:left w:w="57" w:type="dxa"/>
              <w:right w:w="57" w:type="dxa"/>
            </w:tcMar>
            <w:vAlign w:val="center"/>
          </w:tcPr>
          <w:p w:rsidR="00B04AA4" w:rsidRDefault="00B04AA4" w:rsidP="001723A2">
            <w:pPr>
              <w:spacing w:line="276" w:lineRule="auto"/>
              <w:jc w:val="center"/>
              <w:rPr>
                <w:rFonts w:ascii="Arial Narrow" w:hAnsi="Arial Narrow" w:cs="Arial"/>
                <w:sz w:val="24"/>
                <w:szCs w:val="24"/>
              </w:rPr>
            </w:pPr>
            <w:r>
              <w:rPr>
                <w:rFonts w:ascii="Arial Narrow" w:hAnsi="Arial Narrow" w:cs="Arial"/>
                <w:sz w:val="24"/>
                <w:szCs w:val="24"/>
              </w:rPr>
              <w:t>8</w:t>
            </w:r>
          </w:p>
        </w:tc>
        <w:tc>
          <w:tcPr>
            <w:tcW w:w="5063" w:type="dxa"/>
            <w:tcMar>
              <w:left w:w="57" w:type="dxa"/>
              <w:right w:w="57" w:type="dxa"/>
            </w:tcMar>
          </w:tcPr>
          <w:p w:rsidR="00B04AA4" w:rsidRPr="00BD6DB6" w:rsidRDefault="008036BB" w:rsidP="00B2258B">
            <w:pPr>
              <w:jc w:val="both"/>
              <w:rPr>
                <w:rFonts w:ascii="Times New Roman" w:hAnsi="Times New Roman"/>
                <w:b/>
                <w:i/>
              </w:rPr>
            </w:pPr>
            <w:r w:rsidRPr="00BD6DB6">
              <w:rPr>
                <w:rFonts w:ascii="Times New Roman" w:hAnsi="Times New Roman"/>
                <w:b/>
                <w:lang w:val="ro-RO"/>
              </w:rPr>
              <w:t>Serviciile de hrană</w:t>
            </w:r>
            <w:r w:rsidRPr="00BD6DB6">
              <w:rPr>
                <w:rFonts w:ascii="Times New Roman" w:hAnsi="Times New Roman"/>
                <w:b/>
              </w:rPr>
              <w:t xml:space="preserve"> pentru asigurarea mesei participanților la cursul de formare profesională </w:t>
            </w:r>
            <w:r w:rsidRPr="00BD6DB6">
              <w:rPr>
                <w:rFonts w:ascii="Times New Roman" w:hAnsi="Times New Roman"/>
                <w:b/>
                <w:i/>
              </w:rPr>
              <w:t>Lucrător în comerț</w:t>
            </w:r>
          </w:p>
          <w:p w:rsidR="008036BB" w:rsidRPr="00BD6DB6" w:rsidRDefault="008036BB" w:rsidP="00B2258B">
            <w:pPr>
              <w:jc w:val="both"/>
              <w:rPr>
                <w:rFonts w:ascii="Times New Roman" w:hAnsi="Times New Roman"/>
              </w:rPr>
            </w:pPr>
            <w:r w:rsidRPr="00BD6DB6">
              <w:rPr>
                <w:rFonts w:ascii="Times New Roman" w:hAnsi="Times New Roman"/>
                <w:lang w:val="ro-RO"/>
              </w:rPr>
              <w:t>Serviciile de hrană</w:t>
            </w:r>
            <w:r w:rsidRPr="00BD6DB6">
              <w:rPr>
                <w:rFonts w:ascii="Times New Roman" w:hAnsi="Times New Roman"/>
              </w:rPr>
              <w:t xml:space="preserve"> pentru asigurarea mesei participanților la cursul de formare profesională </w:t>
            </w:r>
            <w:r w:rsidRPr="00BD6DB6">
              <w:rPr>
                <w:rFonts w:ascii="Times New Roman" w:hAnsi="Times New Roman"/>
                <w:i/>
              </w:rPr>
              <w:t>Lucrător în comerț</w:t>
            </w:r>
            <w:r w:rsidRPr="00BD6DB6">
              <w:rPr>
                <w:rFonts w:ascii="Times New Roman" w:hAnsi="Times New Roman"/>
              </w:rPr>
              <w:t xml:space="preserve"> cuprind costurile pentru asigurarea mesei participanţilor la formare (felul 1 + felul 2 + desert).</w:t>
            </w:r>
          </w:p>
          <w:p w:rsidR="008036BB" w:rsidRPr="00BD6DB6" w:rsidRDefault="008036BB" w:rsidP="00B2258B">
            <w:pPr>
              <w:jc w:val="both"/>
              <w:rPr>
                <w:rFonts w:ascii="Times New Roman" w:hAnsi="Times New Roman"/>
              </w:rPr>
            </w:pPr>
            <w:r w:rsidRPr="00BD6DB6">
              <w:rPr>
                <w:rFonts w:ascii="Times New Roman" w:hAnsi="Times New Roman"/>
              </w:rPr>
              <w:t xml:space="preserve">Se vor achiziţiona 28 porţii pentru o durată de 45 zile (28 porții/zi * 45 zile = 1260 porții) pentru toţi cei 28 beneficiari din Grupul Țintă înscrişi la cursul de </w:t>
            </w:r>
            <w:r w:rsidRPr="00BD6DB6">
              <w:rPr>
                <w:rFonts w:ascii="Times New Roman" w:hAnsi="Times New Roman"/>
                <w:i/>
              </w:rPr>
              <w:t>Lucrător în comerţ</w:t>
            </w:r>
            <w:r w:rsidRPr="00BD6DB6">
              <w:rPr>
                <w:rFonts w:ascii="Times New Roman" w:hAnsi="Times New Roman"/>
              </w:rPr>
              <w:t>. Cursul se va desfăşura în localitatea Focşani, jud. Vrancea.</w:t>
            </w:r>
          </w:p>
          <w:p w:rsidR="008036BB" w:rsidRPr="00BD6DB6" w:rsidRDefault="008036BB" w:rsidP="00B2258B">
            <w:pPr>
              <w:widowControl w:val="0"/>
              <w:jc w:val="both"/>
              <w:rPr>
                <w:rFonts w:ascii="Times New Roman" w:hAnsi="Times New Roman"/>
                <w:lang w:val="ro-RO" w:eastAsia="ro-RO"/>
              </w:rPr>
            </w:pPr>
            <w:r w:rsidRPr="00BD6DB6">
              <w:rPr>
                <w:rFonts w:ascii="Times New Roman" w:hAnsi="Times New Roman"/>
                <w:lang w:val="ro-RO" w:eastAsia="ro-RO"/>
              </w:rPr>
              <w:t xml:space="preserve">Participanților li se va oferi în zile de desfăşurare a cursului </w:t>
            </w:r>
            <w:r w:rsidRPr="00BD6DB6">
              <w:rPr>
                <w:rFonts w:ascii="Times New Roman" w:hAnsi="Times New Roman"/>
                <w:i/>
              </w:rPr>
              <w:t>Lucrător în comerţ</w:t>
            </w:r>
            <w:r w:rsidRPr="00BD6DB6">
              <w:rPr>
                <w:rFonts w:ascii="Times New Roman" w:hAnsi="Times New Roman"/>
                <w:lang w:val="ro-RO" w:eastAsia="ro-RO"/>
              </w:rPr>
              <w:t xml:space="preserve"> un pachet de servicii de hrană, descris </w:t>
            </w:r>
            <w:r w:rsidRPr="00BD6DB6">
              <w:rPr>
                <w:rFonts w:ascii="Times New Roman" w:hAnsi="Times New Roman"/>
                <w:lang w:val="ro-RO" w:eastAsia="ro-RO"/>
              </w:rPr>
              <w:lastRenderedPageBreak/>
              <w:t xml:space="preserve">astfel: </w:t>
            </w:r>
            <w:r w:rsidRPr="00BD6DB6">
              <w:rPr>
                <w:rFonts w:ascii="Times New Roman" w:hAnsi="Times New Roman"/>
              </w:rPr>
              <w:t>felul 1 + felul 2 + desert</w:t>
            </w:r>
            <w:r w:rsidRPr="00BD6DB6">
              <w:rPr>
                <w:rFonts w:ascii="Times New Roman" w:hAnsi="Times New Roman"/>
                <w:lang w:val="ro-RO" w:eastAsia="ro-RO"/>
              </w:rPr>
              <w:t xml:space="preserve">. </w:t>
            </w:r>
          </w:p>
          <w:p w:rsidR="005E7BBF" w:rsidRPr="00BD6DB6" w:rsidRDefault="005E7BBF" w:rsidP="005E7BBF">
            <w:pPr>
              <w:ind w:firstLine="284"/>
              <w:jc w:val="both"/>
              <w:rPr>
                <w:rFonts w:ascii="Times New Roman" w:hAnsi="Times New Roman"/>
                <w:lang w:val="ro-RO" w:eastAsia="ro-RO"/>
              </w:rPr>
            </w:pPr>
            <w:r w:rsidRPr="00BD6DB6">
              <w:rPr>
                <w:rFonts w:ascii="Times New Roman" w:hAnsi="Times New Roman"/>
                <w:lang w:val="ro-RO" w:eastAsia="ro-RO"/>
              </w:rPr>
              <w:t xml:space="preserve">Servirea se va face în incinta sălii de curs și în locurile de desfășurare a activităților de practică, în perioada Septembrie - Octombrie – Noiembrie 2019. </w:t>
            </w:r>
          </w:p>
          <w:p w:rsidR="005E7BBF" w:rsidRPr="00BD6DB6" w:rsidRDefault="005E7BBF" w:rsidP="005E7BBF">
            <w:pPr>
              <w:widowControl w:val="0"/>
              <w:ind w:firstLine="284"/>
              <w:jc w:val="both"/>
              <w:rPr>
                <w:rFonts w:ascii="Times New Roman" w:hAnsi="Times New Roman"/>
                <w:lang w:val="ro-RO" w:eastAsia="ro-RO"/>
              </w:rPr>
            </w:pPr>
            <w:r w:rsidRPr="00BD6DB6">
              <w:rPr>
                <w:rFonts w:ascii="Times New Roman" w:hAnsi="Times New Roman"/>
                <w:lang w:val="ro-RO" w:eastAsia="ro-RO"/>
              </w:rPr>
              <w:t>Universitatea ,,Dunărea de Jos” din Galați</w:t>
            </w:r>
            <w:r w:rsidRPr="00BD6DB6">
              <w:rPr>
                <w:lang w:val="ro-RO"/>
              </w:rPr>
              <w:t xml:space="preserve"> </w:t>
            </w:r>
            <w:r w:rsidRPr="00BD6DB6">
              <w:rPr>
                <w:rFonts w:ascii="Times New Roman" w:hAnsi="Times New Roman"/>
                <w:lang w:val="ro-RO" w:eastAsia="ro-RO"/>
              </w:rPr>
              <w:t>va comunica în scris, cu cel puțin 5 zile calendaristice înainte, data de începere a perioadelor de desfășurare a serviciilor de hrană, perioadele orare și locația unde vor avea loc cursurile și activitatea de practică.</w:t>
            </w:r>
          </w:p>
          <w:p w:rsidR="008036BB" w:rsidRPr="00BD6DB6" w:rsidRDefault="008036BB" w:rsidP="00B2258B">
            <w:pPr>
              <w:widowControl w:val="0"/>
              <w:jc w:val="both"/>
              <w:rPr>
                <w:rFonts w:ascii="Times New Roman" w:hAnsi="Times New Roman"/>
                <w:lang w:val="ro-RO" w:eastAsia="ro-RO"/>
              </w:rPr>
            </w:pPr>
            <w:r w:rsidRPr="00BD6DB6">
              <w:rPr>
                <w:rFonts w:ascii="Times New Roman" w:hAnsi="Times New Roman"/>
                <w:lang w:val="ro-RO" w:eastAsia="ro-RO"/>
              </w:rPr>
              <w:t>Numărul de persoane/zi care vor servi hrana este de maxim 28.</w:t>
            </w:r>
          </w:p>
          <w:p w:rsidR="008036BB" w:rsidRPr="00BD6DB6" w:rsidRDefault="008036BB" w:rsidP="00B2258B">
            <w:pPr>
              <w:widowControl w:val="0"/>
              <w:jc w:val="both"/>
              <w:rPr>
                <w:rFonts w:ascii="Times New Roman" w:hAnsi="Times New Roman"/>
                <w:b/>
                <w:lang w:val="ro-RO" w:eastAsia="ro-RO"/>
              </w:rPr>
            </w:pPr>
            <w:r w:rsidRPr="00BD6DB6">
              <w:rPr>
                <w:rFonts w:ascii="Times New Roman" w:hAnsi="Times New Roman"/>
                <w:b/>
                <w:lang w:val="ro-RO" w:eastAsia="ro-RO"/>
              </w:rPr>
              <w:t>Componența meniurilor</w:t>
            </w:r>
          </w:p>
          <w:p w:rsidR="008036BB" w:rsidRPr="00BD6DB6" w:rsidRDefault="008036BB" w:rsidP="00B2258B">
            <w:pPr>
              <w:widowControl w:val="0"/>
              <w:jc w:val="both"/>
              <w:rPr>
                <w:rFonts w:ascii="Times New Roman" w:hAnsi="Times New Roman"/>
                <w:b/>
                <w:lang w:val="ro-RO" w:eastAsia="ro-RO"/>
              </w:rPr>
            </w:pPr>
            <w:r w:rsidRPr="00BD6DB6">
              <w:rPr>
                <w:rFonts w:ascii="Times New Roman" w:hAnsi="Times New Roman"/>
                <w:shd w:val="clear" w:color="auto" w:fill="FFFFFF"/>
              </w:rPr>
              <w:t>Ofertantul trebuie să includă în meniul prezentat  toate produsele de bază</w:t>
            </w:r>
            <w:r w:rsidRPr="00BD6DB6">
              <w:rPr>
                <w:rFonts w:ascii="Times New Roman" w:hAnsi="Times New Roman"/>
              </w:rPr>
              <w:br/>
            </w:r>
            <w:r w:rsidRPr="00BD6DB6">
              <w:rPr>
                <w:rFonts w:ascii="Times New Roman" w:hAnsi="Times New Roman"/>
                <w:shd w:val="clear" w:color="auto" w:fill="FFFFFF"/>
              </w:rPr>
              <w:t>(carne, legume, fructe, lactate etc.), cu asigurarea corespunzătoare a necesarului zilnic de calorii.  Meniul va fi variat de la o săptămână la alta, atât prin felul produselor/preparatelor, cât şi prin tehnologia culinară.</w:t>
            </w:r>
          </w:p>
          <w:p w:rsidR="00B2258B" w:rsidRPr="00BD6DB6" w:rsidRDefault="008036BB" w:rsidP="00B2258B">
            <w:pPr>
              <w:widowControl w:val="0"/>
              <w:jc w:val="both"/>
              <w:rPr>
                <w:rFonts w:ascii="Times New Roman" w:hAnsi="Times New Roman"/>
                <w:b/>
                <w:color w:val="000000" w:themeColor="text1"/>
              </w:rPr>
            </w:pPr>
            <w:r w:rsidRPr="00BD6DB6">
              <w:rPr>
                <w:rFonts w:ascii="Times New Roman" w:hAnsi="Times New Roman"/>
                <w:b/>
                <w:color w:val="000000" w:themeColor="text1"/>
              </w:rPr>
              <w:t>Structura meniului este compusa din urmatoarele produse:</w:t>
            </w:r>
          </w:p>
          <w:p w:rsidR="00B2258B" w:rsidRPr="00BD6DB6" w:rsidRDefault="008036BB" w:rsidP="00B2258B">
            <w:pPr>
              <w:widowControl w:val="0"/>
              <w:jc w:val="both"/>
              <w:rPr>
                <w:rFonts w:ascii="Times New Roman" w:hAnsi="Times New Roman"/>
                <w:color w:val="000000" w:themeColor="text1"/>
              </w:rPr>
            </w:pPr>
            <w:r w:rsidRPr="00BD6DB6">
              <w:rPr>
                <w:rFonts w:ascii="Times New Roman" w:hAnsi="Times New Roman"/>
                <w:color w:val="000000" w:themeColor="text1"/>
              </w:rPr>
              <w:t>Felul I - supe/ciorbe/borșuri/supe creme din legume/pui/pește/porc, sau gustări calde etc. plus pâine; </w:t>
            </w:r>
          </w:p>
          <w:p w:rsidR="00B2258B" w:rsidRPr="00BD6DB6" w:rsidRDefault="008036BB" w:rsidP="00B2258B">
            <w:pPr>
              <w:widowControl w:val="0"/>
              <w:jc w:val="both"/>
              <w:rPr>
                <w:rFonts w:ascii="Times New Roman" w:hAnsi="Times New Roman"/>
                <w:color w:val="000000" w:themeColor="text1"/>
              </w:rPr>
            </w:pPr>
            <w:r w:rsidRPr="00BD6DB6">
              <w:rPr>
                <w:rFonts w:ascii="Times New Roman" w:hAnsi="Times New Roman"/>
                <w:color w:val="000000" w:themeColor="text1"/>
              </w:rPr>
              <w:t>Felul II - preparate din pui/pește/porc, plus garnituri, plus salate de crudități, plus pâine;</w:t>
            </w:r>
          </w:p>
          <w:p w:rsidR="008036BB" w:rsidRPr="00BD6DB6" w:rsidRDefault="008036BB" w:rsidP="00B2258B">
            <w:pPr>
              <w:widowControl w:val="0"/>
              <w:jc w:val="both"/>
              <w:rPr>
                <w:rFonts w:ascii="Times New Roman" w:hAnsi="Times New Roman"/>
                <w:b/>
                <w:lang w:val="ro-RO" w:eastAsia="ro-RO"/>
              </w:rPr>
            </w:pPr>
            <w:r w:rsidRPr="00BD6DB6">
              <w:rPr>
                <w:rFonts w:ascii="Times New Roman" w:hAnsi="Times New Roman"/>
                <w:color w:val="000000" w:themeColor="text1"/>
              </w:rPr>
              <w:t>Desert -  prăjituri, tarte, fructe proaspete, compotu</w:t>
            </w:r>
            <w:r w:rsidR="00310640">
              <w:rPr>
                <w:rFonts w:ascii="Times New Roman" w:hAnsi="Times New Roman"/>
                <w:color w:val="000000" w:themeColor="text1"/>
              </w:rPr>
              <w:t xml:space="preserve">ri, budinci, iaurturi, dulciuri </w:t>
            </w:r>
            <w:r w:rsidRPr="00BD6DB6">
              <w:rPr>
                <w:rFonts w:ascii="Times New Roman" w:hAnsi="Times New Roman"/>
                <w:color w:val="000000" w:themeColor="text1"/>
              </w:rPr>
              <w:t>de bucătărie</w:t>
            </w:r>
          </w:p>
          <w:p w:rsidR="008036BB" w:rsidRPr="00BD6DB6" w:rsidRDefault="008036BB" w:rsidP="00B2258B">
            <w:pPr>
              <w:widowControl w:val="0"/>
              <w:jc w:val="both"/>
              <w:rPr>
                <w:rFonts w:ascii="Times New Roman" w:hAnsi="Times New Roman"/>
                <w:lang w:val="ro-RO" w:eastAsia="ro-RO"/>
              </w:rPr>
            </w:pPr>
            <w:r w:rsidRPr="00BD6DB6">
              <w:rPr>
                <w:rFonts w:ascii="Times New Roman" w:hAnsi="Times New Roman"/>
                <w:lang w:val="ro-RO" w:eastAsia="ro-RO"/>
              </w:rPr>
              <w:t xml:space="preserve">Structura meniului specificat este minimă. </w:t>
            </w:r>
          </w:p>
          <w:p w:rsidR="008036BB" w:rsidRPr="00BD6DB6" w:rsidRDefault="008036BB" w:rsidP="00B2258B">
            <w:pPr>
              <w:jc w:val="both"/>
              <w:rPr>
                <w:rFonts w:ascii="Times New Roman" w:hAnsi="Times New Roman"/>
                <w:color w:val="000000"/>
                <w:lang w:val="ro-RO"/>
              </w:rPr>
            </w:pPr>
            <w:r w:rsidRPr="00BD6DB6">
              <w:rPr>
                <w:rFonts w:ascii="Times New Roman" w:hAnsi="Times New Roman"/>
                <w:lang w:val="ro-RO" w:eastAsia="ro-RO"/>
              </w:rPr>
              <w:t>În vederea desfășurării în bune condiții a contractului, ofertantul va asigura atât logistica (</w:t>
            </w:r>
            <w:r w:rsidRPr="00BD6DB6">
              <w:rPr>
                <w:rFonts w:ascii="Times New Roman" w:hAnsi="Times New Roman"/>
                <w:color w:val="000000"/>
                <w:lang w:val="ro-RO"/>
              </w:rPr>
              <w:t>veselă de unică folosință: cești, tacâmuri, farfurii, pahare, farfurii şi şerveţele pentru toți participanții</w:t>
            </w:r>
            <w:r w:rsidRPr="00BD6DB6">
              <w:rPr>
                <w:rFonts w:ascii="Times New Roman" w:hAnsi="Times New Roman"/>
                <w:lang w:val="ro-RO" w:eastAsia="ro-RO"/>
              </w:rPr>
              <w:t xml:space="preserve">), cât și personalul necesar care va asista participanții pe durata evenimentului, în privința serviciilor contractate, având în vedere numărul de participanți dar şi debarasarea și strângerea deșeurilor </w:t>
            </w:r>
          </w:p>
          <w:p w:rsidR="008036BB" w:rsidRPr="00BD6DB6" w:rsidRDefault="008036BB" w:rsidP="00B2258B">
            <w:pPr>
              <w:widowControl w:val="0"/>
              <w:jc w:val="both"/>
              <w:rPr>
                <w:rFonts w:ascii="Times New Roman" w:hAnsi="Times New Roman"/>
                <w:lang w:val="ro-RO" w:eastAsia="ro-RO"/>
              </w:rPr>
            </w:pPr>
            <w:r w:rsidRPr="00BD6DB6">
              <w:rPr>
                <w:rFonts w:ascii="Times New Roman" w:hAnsi="Times New Roman"/>
                <w:lang w:val="ro-RO" w:eastAsia="ro-RO"/>
              </w:rPr>
              <w:t>Ofertantul trebuie să dețină autorizație sanitară veterinară și pentru siguranța alimentelor pentru codurile CAEN 5621 sau 5610 (sau documente echivalente) valabilă la data limită de depunere a ofertei (se va prezenta copia conform cu originalul).</w:t>
            </w:r>
          </w:p>
        </w:tc>
        <w:tc>
          <w:tcPr>
            <w:tcW w:w="4137" w:type="dxa"/>
            <w:tcMar>
              <w:left w:w="57" w:type="dxa"/>
              <w:right w:w="57" w:type="dxa"/>
            </w:tcMar>
          </w:tcPr>
          <w:p w:rsidR="00B04AA4" w:rsidRPr="00FA7E72" w:rsidRDefault="00B04AA4" w:rsidP="00C831AD">
            <w:pPr>
              <w:spacing w:before="120" w:line="276" w:lineRule="auto"/>
              <w:jc w:val="both"/>
              <w:rPr>
                <w:rFonts w:ascii="Times New Roman" w:hAnsi="Times New Roman"/>
                <w:sz w:val="22"/>
                <w:szCs w:val="22"/>
              </w:rPr>
            </w:pPr>
          </w:p>
        </w:tc>
      </w:tr>
      <w:tr w:rsidR="00B04AA4" w:rsidRPr="001723A2" w:rsidTr="008B7250">
        <w:trPr>
          <w:trHeight w:val="566"/>
          <w:jc w:val="center"/>
        </w:trPr>
        <w:tc>
          <w:tcPr>
            <w:tcW w:w="602" w:type="dxa"/>
            <w:tcMar>
              <w:left w:w="57" w:type="dxa"/>
              <w:right w:w="57" w:type="dxa"/>
            </w:tcMar>
            <w:vAlign w:val="center"/>
          </w:tcPr>
          <w:p w:rsidR="00B04AA4" w:rsidRDefault="00B04AA4" w:rsidP="001723A2">
            <w:pPr>
              <w:spacing w:line="276" w:lineRule="auto"/>
              <w:jc w:val="center"/>
              <w:rPr>
                <w:rFonts w:ascii="Arial Narrow" w:hAnsi="Arial Narrow" w:cs="Arial"/>
                <w:sz w:val="24"/>
                <w:szCs w:val="24"/>
              </w:rPr>
            </w:pPr>
            <w:r>
              <w:rPr>
                <w:rFonts w:ascii="Arial Narrow" w:hAnsi="Arial Narrow" w:cs="Arial"/>
                <w:sz w:val="24"/>
                <w:szCs w:val="24"/>
              </w:rPr>
              <w:t>9</w:t>
            </w:r>
          </w:p>
        </w:tc>
        <w:tc>
          <w:tcPr>
            <w:tcW w:w="5063" w:type="dxa"/>
            <w:tcMar>
              <w:left w:w="57" w:type="dxa"/>
              <w:right w:w="57" w:type="dxa"/>
            </w:tcMar>
          </w:tcPr>
          <w:p w:rsidR="00B2258B" w:rsidRPr="00BD6DB6" w:rsidRDefault="00B2258B" w:rsidP="001A1330">
            <w:pPr>
              <w:jc w:val="both"/>
              <w:rPr>
                <w:rFonts w:ascii="Times New Roman" w:hAnsi="Times New Roman"/>
                <w:b/>
                <w:bCs/>
                <w:lang w:val="ro-RO" w:eastAsia="ro-RO"/>
              </w:rPr>
            </w:pPr>
            <w:r w:rsidRPr="00BD6DB6">
              <w:rPr>
                <w:rFonts w:ascii="Times New Roman" w:hAnsi="Times New Roman"/>
                <w:b/>
                <w:bCs/>
                <w:lang w:val="ro-RO" w:eastAsia="ro-RO"/>
              </w:rPr>
              <w:t xml:space="preserve">Servicii de </w:t>
            </w:r>
            <w:r w:rsidRPr="00BD6DB6">
              <w:rPr>
                <w:rFonts w:ascii="Times New Roman" w:hAnsi="Times New Roman"/>
                <w:b/>
              </w:rPr>
              <w:t xml:space="preserve">închiriere sală de conferinţe în comuna Homocea, jud. Vrancea, pentru susținerea orelor de teorie aferente grupei 1 </w:t>
            </w:r>
            <w:r w:rsidRPr="00BD6DB6">
              <w:rPr>
                <w:rFonts w:ascii="Times New Roman" w:hAnsi="Times New Roman"/>
                <w:b/>
                <w:i/>
              </w:rPr>
              <w:t>Zidar-pietrar-tencuitor</w:t>
            </w:r>
          </w:p>
          <w:p w:rsidR="001A1330" w:rsidRPr="00BD6DB6" w:rsidRDefault="001A1330" w:rsidP="001A1330">
            <w:pPr>
              <w:jc w:val="both"/>
              <w:rPr>
                <w:rFonts w:ascii="Times New Roman" w:hAnsi="Times New Roman"/>
              </w:rPr>
            </w:pPr>
            <w:r w:rsidRPr="00BD6DB6">
              <w:rPr>
                <w:rFonts w:ascii="Times New Roman" w:hAnsi="Times New Roman"/>
                <w:bCs/>
                <w:lang w:val="ro-RO" w:eastAsia="ro-RO"/>
              </w:rPr>
              <w:t xml:space="preserve">Serviciile de </w:t>
            </w:r>
            <w:r w:rsidRPr="00BD6DB6">
              <w:rPr>
                <w:rFonts w:ascii="Times New Roman" w:hAnsi="Times New Roman"/>
              </w:rPr>
              <w:t xml:space="preserve">închiriere sală de conferinţe în comuna Homocea, jud. Vrancea, pentru susținerea orelor de teorie aferente grupei 1 </w:t>
            </w:r>
            <w:r w:rsidRPr="00BD6DB6">
              <w:rPr>
                <w:rFonts w:ascii="Times New Roman" w:hAnsi="Times New Roman"/>
                <w:i/>
              </w:rPr>
              <w:t>Zidar-pietrar-tencuitor</w:t>
            </w:r>
            <w:r w:rsidRPr="00BD6DB6">
              <w:rPr>
                <w:rFonts w:ascii="Times New Roman" w:hAnsi="Times New Roman"/>
              </w:rPr>
              <w:t xml:space="preserve"> vor include: mese şi scaune, videoproiector, sală cu o capacitate de 30 de participanți și grup sanitar.</w:t>
            </w:r>
          </w:p>
          <w:p w:rsidR="001A1330" w:rsidRPr="00BD6DB6" w:rsidRDefault="001A1330" w:rsidP="001A1330">
            <w:pPr>
              <w:jc w:val="both"/>
              <w:rPr>
                <w:rFonts w:ascii="Times New Roman" w:hAnsi="Times New Roman"/>
              </w:rPr>
            </w:pPr>
            <w:r w:rsidRPr="00BD6DB6">
              <w:rPr>
                <w:rFonts w:ascii="Times New Roman" w:hAnsi="Times New Roman"/>
              </w:rPr>
              <w:t xml:space="preserve">Se va achiziționa 2 luni de chirie sală de curs/grupă de curs pentru susținerea orelor de teorie aferente grupei 1 </w:t>
            </w:r>
            <w:r w:rsidRPr="00BD6DB6">
              <w:rPr>
                <w:rFonts w:ascii="Times New Roman" w:hAnsi="Times New Roman"/>
                <w:i/>
              </w:rPr>
              <w:t>Zidar-pietrar-tencuitor</w:t>
            </w:r>
            <w:r w:rsidRPr="00BD6DB6">
              <w:rPr>
                <w:rFonts w:ascii="Times New Roman" w:hAnsi="Times New Roman"/>
              </w:rPr>
              <w:t xml:space="preserve"> (240 ore).</w:t>
            </w:r>
          </w:p>
          <w:p w:rsidR="001A1330" w:rsidRPr="00BD6DB6" w:rsidRDefault="001A1330" w:rsidP="001A1330">
            <w:pPr>
              <w:jc w:val="both"/>
              <w:rPr>
                <w:rFonts w:ascii="Times New Roman" w:hAnsi="Times New Roman"/>
              </w:rPr>
            </w:pPr>
            <w:r w:rsidRPr="00BD6DB6">
              <w:rPr>
                <w:rFonts w:ascii="Times New Roman" w:hAnsi="Times New Roman"/>
                <w:b/>
                <w:lang w:eastAsia="ro-RO"/>
              </w:rPr>
              <w:t>Structura serviciilor de închiriere</w:t>
            </w:r>
          </w:p>
          <w:p w:rsidR="001A1330" w:rsidRPr="00BD6DB6" w:rsidRDefault="001A1330" w:rsidP="001A1330">
            <w:pPr>
              <w:jc w:val="both"/>
              <w:rPr>
                <w:rFonts w:ascii="Times New Roman" w:hAnsi="Times New Roman"/>
              </w:rPr>
            </w:pPr>
            <w:r w:rsidRPr="00BD6DB6">
              <w:rPr>
                <w:rFonts w:ascii="Times New Roman" w:hAnsi="Times New Roman"/>
                <w:lang w:eastAsia="ro-RO"/>
              </w:rPr>
              <w:t xml:space="preserve">Închiriere sală de conferinţă, care </w:t>
            </w:r>
            <w:r w:rsidRPr="00BD6DB6">
              <w:rPr>
                <w:rFonts w:ascii="Times New Roman" w:hAnsi="Times New Roman"/>
                <w:lang w:val="ro-RO" w:eastAsia="ro-RO"/>
              </w:rPr>
              <w:t>să nu fie situată în subsol sau demisol,</w:t>
            </w:r>
            <w:r w:rsidRPr="00BD6DB6">
              <w:rPr>
                <w:rFonts w:ascii="Times New Roman" w:hAnsi="Times New Roman"/>
                <w:lang w:eastAsia="ro-RO"/>
              </w:rPr>
              <w:t xml:space="preserve"> de </w:t>
            </w:r>
            <w:r w:rsidRPr="00BD6DB6">
              <w:rPr>
                <w:rFonts w:ascii="Times New Roman" w:hAnsi="Times New Roman"/>
                <w:lang w:val="ro-RO" w:eastAsia="ro-RO"/>
              </w:rPr>
              <w:t>aproximativ</w:t>
            </w:r>
            <w:r w:rsidRPr="00BD6DB6">
              <w:rPr>
                <w:rFonts w:ascii="Times New Roman" w:hAnsi="Times New Roman"/>
                <w:lang w:eastAsia="ro-RO"/>
              </w:rPr>
              <w:t xml:space="preserve"> 30 locuri în </w:t>
            </w:r>
            <w:r w:rsidRPr="00BD6DB6">
              <w:rPr>
                <w:rFonts w:ascii="Times New Roman" w:hAnsi="Times New Roman"/>
              </w:rPr>
              <w:t>comuna Homocea, jud. Vrancea</w:t>
            </w:r>
            <w:r w:rsidRPr="00BD6DB6">
              <w:rPr>
                <w:rFonts w:ascii="Times New Roman" w:hAnsi="Times New Roman"/>
                <w:lang w:val="ro-RO" w:eastAsia="ro-RO"/>
              </w:rPr>
              <w:t>.</w:t>
            </w:r>
          </w:p>
          <w:p w:rsidR="001A1330" w:rsidRPr="00BD6DB6" w:rsidRDefault="001A1330" w:rsidP="001A1330">
            <w:pPr>
              <w:jc w:val="both"/>
              <w:rPr>
                <w:rFonts w:ascii="Times New Roman" w:hAnsi="Times New Roman"/>
                <w:b/>
                <w:lang w:eastAsia="ro-RO"/>
              </w:rPr>
            </w:pPr>
            <w:r w:rsidRPr="00BD6DB6">
              <w:rPr>
                <w:rFonts w:ascii="Times New Roman" w:hAnsi="Times New Roman"/>
                <w:b/>
                <w:lang w:eastAsia="ro-RO"/>
              </w:rPr>
              <w:t>Program închiriere:</w:t>
            </w:r>
          </w:p>
          <w:p w:rsidR="001A1330" w:rsidRPr="00BD6DB6" w:rsidRDefault="001A1330" w:rsidP="001A1330">
            <w:pPr>
              <w:jc w:val="both"/>
              <w:rPr>
                <w:rFonts w:ascii="Times New Roman" w:hAnsi="Times New Roman"/>
                <w:lang w:eastAsia="ro-RO"/>
              </w:rPr>
            </w:pPr>
            <w:r w:rsidRPr="00BD6DB6">
              <w:rPr>
                <w:rFonts w:ascii="Times New Roman" w:hAnsi="Times New Roman"/>
                <w:lang w:eastAsia="ro-RO"/>
              </w:rPr>
              <w:t xml:space="preserve">2 luni în perioda Septembrie – </w:t>
            </w:r>
            <w:r w:rsidRPr="00BD6DB6">
              <w:rPr>
                <w:rFonts w:ascii="Times New Roman" w:hAnsi="Times New Roman"/>
                <w:lang w:val="ro-RO" w:eastAsia="ro-RO"/>
              </w:rPr>
              <w:t>Octombrie – Noiembrie - Decembrie 2019</w:t>
            </w:r>
            <w:r w:rsidRPr="00BD6DB6">
              <w:rPr>
                <w:rFonts w:ascii="Times New Roman" w:hAnsi="Times New Roman"/>
                <w:lang w:eastAsia="ro-RO"/>
              </w:rPr>
              <w:t>:</w:t>
            </w:r>
          </w:p>
          <w:p w:rsidR="001A1330" w:rsidRPr="00BD6DB6" w:rsidRDefault="001A1330" w:rsidP="001A1330">
            <w:pPr>
              <w:ind w:firstLine="284"/>
              <w:jc w:val="both"/>
              <w:rPr>
                <w:rFonts w:ascii="Times New Roman" w:hAnsi="Times New Roman"/>
                <w:lang w:eastAsia="ro-RO"/>
              </w:rPr>
            </w:pPr>
            <w:r w:rsidRPr="00BD6DB6">
              <w:rPr>
                <w:rFonts w:ascii="Times New Roman" w:hAnsi="Times New Roman"/>
                <w:lang w:eastAsia="ro-RO"/>
              </w:rPr>
              <w:t xml:space="preserve">                   Interval orar</w:t>
            </w:r>
          </w:p>
          <w:p w:rsidR="001A1330" w:rsidRPr="00BD6DB6" w:rsidRDefault="001A1330" w:rsidP="001A1330">
            <w:pPr>
              <w:ind w:firstLine="284"/>
              <w:jc w:val="both"/>
              <w:rPr>
                <w:rFonts w:ascii="Times New Roman" w:hAnsi="Times New Roman"/>
                <w:lang w:val="ro-RO" w:eastAsia="ro-RO"/>
              </w:rPr>
            </w:pPr>
            <w:r w:rsidRPr="00BD6DB6">
              <w:rPr>
                <w:rFonts w:ascii="Times New Roman" w:hAnsi="Times New Roman"/>
                <w:lang w:eastAsia="ro-RO"/>
              </w:rPr>
              <w:t xml:space="preserve">Luni        </w:t>
            </w:r>
            <w:r w:rsidRPr="00BD6DB6">
              <w:rPr>
                <w:rFonts w:ascii="Times New Roman" w:hAnsi="Times New Roman"/>
                <w:lang w:eastAsia="ro-RO"/>
              </w:rPr>
              <w:tab/>
              <w:t xml:space="preserve">09.00-17.00 </w:t>
            </w:r>
          </w:p>
          <w:p w:rsidR="001A1330" w:rsidRPr="00BD6DB6" w:rsidRDefault="001A1330" w:rsidP="001A1330">
            <w:pPr>
              <w:ind w:firstLine="284"/>
              <w:jc w:val="both"/>
              <w:rPr>
                <w:rFonts w:ascii="Times New Roman" w:hAnsi="Times New Roman"/>
                <w:lang w:val="ro-RO" w:eastAsia="ro-RO"/>
              </w:rPr>
            </w:pPr>
            <w:r w:rsidRPr="00BD6DB6">
              <w:rPr>
                <w:rFonts w:ascii="Times New Roman" w:hAnsi="Times New Roman"/>
                <w:lang w:val="ro-RO" w:eastAsia="ro-RO"/>
              </w:rPr>
              <w:t xml:space="preserve">Marți       </w:t>
            </w:r>
            <w:r w:rsidRPr="00BD6DB6">
              <w:rPr>
                <w:rFonts w:ascii="Times New Roman" w:hAnsi="Times New Roman"/>
                <w:lang w:val="ro-RO" w:eastAsia="ro-RO"/>
              </w:rPr>
              <w:tab/>
            </w:r>
            <w:r w:rsidRPr="00BD6DB6">
              <w:rPr>
                <w:rFonts w:ascii="Times New Roman" w:hAnsi="Times New Roman"/>
                <w:lang w:eastAsia="ro-RO"/>
              </w:rPr>
              <w:t>09.00-17.00</w:t>
            </w:r>
          </w:p>
          <w:p w:rsidR="001A1330" w:rsidRPr="00BD6DB6" w:rsidRDefault="001A1330" w:rsidP="001A1330">
            <w:pPr>
              <w:ind w:firstLine="284"/>
              <w:jc w:val="both"/>
              <w:rPr>
                <w:rFonts w:ascii="Times New Roman" w:hAnsi="Times New Roman"/>
                <w:lang w:val="ro-RO" w:eastAsia="ro-RO"/>
              </w:rPr>
            </w:pPr>
            <w:r w:rsidRPr="00BD6DB6">
              <w:rPr>
                <w:rFonts w:ascii="Times New Roman" w:hAnsi="Times New Roman"/>
                <w:lang w:val="ro-RO" w:eastAsia="ro-RO"/>
              </w:rPr>
              <w:t xml:space="preserve">Miercuri  </w:t>
            </w:r>
            <w:r w:rsidRPr="00BD6DB6">
              <w:rPr>
                <w:rFonts w:ascii="Times New Roman" w:hAnsi="Times New Roman"/>
                <w:lang w:val="ro-RO" w:eastAsia="ro-RO"/>
              </w:rPr>
              <w:tab/>
            </w:r>
            <w:r w:rsidRPr="00BD6DB6">
              <w:rPr>
                <w:rFonts w:ascii="Times New Roman" w:hAnsi="Times New Roman"/>
                <w:lang w:eastAsia="ro-RO"/>
              </w:rPr>
              <w:t>09.00-17.00</w:t>
            </w:r>
          </w:p>
          <w:p w:rsidR="001A1330" w:rsidRPr="00BD6DB6" w:rsidRDefault="001A1330" w:rsidP="001A1330">
            <w:pPr>
              <w:ind w:firstLine="284"/>
              <w:jc w:val="both"/>
              <w:rPr>
                <w:rFonts w:ascii="Times New Roman" w:hAnsi="Times New Roman"/>
                <w:lang w:val="ro-RO" w:eastAsia="ro-RO"/>
              </w:rPr>
            </w:pPr>
            <w:r w:rsidRPr="00BD6DB6">
              <w:rPr>
                <w:rFonts w:ascii="Times New Roman" w:hAnsi="Times New Roman"/>
                <w:lang w:val="ro-RO" w:eastAsia="ro-RO"/>
              </w:rPr>
              <w:t xml:space="preserve">Joi           </w:t>
            </w:r>
            <w:r w:rsidRPr="00BD6DB6">
              <w:rPr>
                <w:rFonts w:ascii="Times New Roman" w:hAnsi="Times New Roman"/>
                <w:lang w:val="ro-RO" w:eastAsia="ro-RO"/>
              </w:rPr>
              <w:tab/>
            </w:r>
            <w:r w:rsidRPr="00BD6DB6">
              <w:rPr>
                <w:rFonts w:ascii="Times New Roman" w:hAnsi="Times New Roman"/>
                <w:lang w:eastAsia="ro-RO"/>
              </w:rPr>
              <w:t>09.00-17.00</w:t>
            </w:r>
          </w:p>
          <w:p w:rsidR="001A1330" w:rsidRPr="00BD6DB6" w:rsidRDefault="001A1330" w:rsidP="001A1330">
            <w:pPr>
              <w:ind w:firstLine="284"/>
              <w:jc w:val="both"/>
              <w:rPr>
                <w:rFonts w:ascii="Times New Roman" w:hAnsi="Times New Roman"/>
                <w:lang w:val="ro-RO" w:eastAsia="ro-RO"/>
              </w:rPr>
            </w:pPr>
            <w:r w:rsidRPr="00BD6DB6">
              <w:rPr>
                <w:rFonts w:ascii="Times New Roman" w:hAnsi="Times New Roman"/>
                <w:lang w:val="ro-RO" w:eastAsia="ro-RO"/>
              </w:rPr>
              <w:t xml:space="preserve">Vineri      </w:t>
            </w:r>
            <w:r w:rsidRPr="00BD6DB6">
              <w:rPr>
                <w:rFonts w:ascii="Times New Roman" w:hAnsi="Times New Roman"/>
                <w:lang w:val="ro-RO" w:eastAsia="ro-RO"/>
              </w:rPr>
              <w:tab/>
            </w:r>
            <w:r w:rsidRPr="00BD6DB6">
              <w:rPr>
                <w:rFonts w:ascii="Times New Roman" w:hAnsi="Times New Roman"/>
                <w:lang w:eastAsia="ro-RO"/>
              </w:rPr>
              <w:t>09.00-17.00</w:t>
            </w:r>
          </w:p>
          <w:p w:rsidR="001A1330" w:rsidRPr="00BD6DB6" w:rsidRDefault="001A1330" w:rsidP="001A1330">
            <w:pPr>
              <w:ind w:firstLine="284"/>
              <w:jc w:val="both"/>
              <w:rPr>
                <w:rFonts w:ascii="Times New Roman" w:hAnsi="Times New Roman"/>
                <w:lang w:val="ro-RO" w:eastAsia="ro-RO"/>
              </w:rPr>
            </w:pPr>
            <w:r w:rsidRPr="00BD6DB6">
              <w:rPr>
                <w:rFonts w:ascii="Times New Roman" w:hAnsi="Times New Roman"/>
                <w:lang w:val="ro-RO" w:eastAsia="ro-RO"/>
              </w:rPr>
              <w:t xml:space="preserve">Sâmbătă  </w:t>
            </w:r>
            <w:r w:rsidRPr="00BD6DB6">
              <w:rPr>
                <w:rFonts w:ascii="Times New Roman" w:hAnsi="Times New Roman"/>
                <w:lang w:val="ro-RO" w:eastAsia="ro-RO"/>
              </w:rPr>
              <w:tab/>
            </w:r>
            <w:r w:rsidRPr="00BD6DB6">
              <w:rPr>
                <w:rFonts w:ascii="Times New Roman" w:hAnsi="Times New Roman"/>
                <w:lang w:eastAsia="ro-RO"/>
              </w:rPr>
              <w:t>09.00-17.00</w:t>
            </w:r>
          </w:p>
          <w:p w:rsidR="001A1330" w:rsidRPr="00BD6DB6" w:rsidRDefault="001A1330" w:rsidP="001A1330">
            <w:pPr>
              <w:jc w:val="both"/>
              <w:rPr>
                <w:rFonts w:ascii="Times New Roman" w:hAnsi="Times New Roman"/>
                <w:lang w:val="ro-RO" w:eastAsia="ro-RO"/>
              </w:rPr>
            </w:pPr>
            <w:r w:rsidRPr="00BD6DB6">
              <w:rPr>
                <w:rFonts w:ascii="Times New Roman" w:hAnsi="Times New Roman"/>
                <w:b/>
                <w:lang w:val="ro-RO" w:eastAsia="ro-RO"/>
              </w:rPr>
              <w:t>Facilități tehnice sală</w:t>
            </w:r>
            <w:r w:rsidRPr="00BD6DB6">
              <w:rPr>
                <w:rFonts w:ascii="Times New Roman" w:hAnsi="Times New Roman"/>
                <w:lang w:val="ro-RO" w:eastAsia="ro-RO"/>
              </w:rPr>
              <w:t>:</w:t>
            </w:r>
          </w:p>
          <w:p w:rsidR="001A1330" w:rsidRPr="00BD6DB6" w:rsidRDefault="001A1330" w:rsidP="001A1330">
            <w:pPr>
              <w:widowControl w:val="0"/>
              <w:numPr>
                <w:ilvl w:val="0"/>
                <w:numId w:val="45"/>
              </w:numPr>
              <w:overflowPunct/>
              <w:ind w:left="0" w:firstLine="284"/>
              <w:jc w:val="both"/>
              <w:rPr>
                <w:rFonts w:ascii="Times New Roman" w:hAnsi="Times New Roman"/>
                <w:lang w:val="ro-RO" w:eastAsia="ro-RO"/>
              </w:rPr>
            </w:pPr>
            <w:r w:rsidRPr="00BD6DB6">
              <w:rPr>
                <w:rFonts w:ascii="Times New Roman" w:hAnsi="Times New Roman"/>
                <w:lang w:val="ro-RO" w:eastAsia="ro-RO"/>
              </w:rPr>
              <w:t>Scaune și mese pentru aproximativ 30 persoane;</w:t>
            </w:r>
          </w:p>
          <w:p w:rsidR="001A1330" w:rsidRPr="00BD6DB6" w:rsidRDefault="001A1330" w:rsidP="001A1330">
            <w:pPr>
              <w:widowControl w:val="0"/>
              <w:numPr>
                <w:ilvl w:val="0"/>
                <w:numId w:val="45"/>
              </w:numPr>
              <w:overflowPunct/>
              <w:ind w:left="0" w:firstLine="284"/>
              <w:jc w:val="both"/>
              <w:rPr>
                <w:rFonts w:ascii="Times New Roman" w:hAnsi="Times New Roman"/>
                <w:lang w:val="ro-RO" w:eastAsia="ro-RO"/>
              </w:rPr>
            </w:pPr>
            <w:r w:rsidRPr="00BD6DB6">
              <w:rPr>
                <w:rFonts w:ascii="Times New Roman" w:hAnsi="Times New Roman"/>
                <w:lang w:val="ro-RO" w:eastAsia="ro-RO"/>
              </w:rPr>
              <w:t>Videoproiector;</w:t>
            </w:r>
          </w:p>
          <w:p w:rsidR="001A1330" w:rsidRPr="00BD6DB6" w:rsidRDefault="001A1330" w:rsidP="001A1330">
            <w:pPr>
              <w:widowControl w:val="0"/>
              <w:jc w:val="both"/>
              <w:rPr>
                <w:rFonts w:ascii="Times New Roman" w:hAnsi="Times New Roman"/>
                <w:lang w:val="ro-RO" w:eastAsia="ro-RO"/>
              </w:rPr>
            </w:pPr>
            <w:r w:rsidRPr="00BD6DB6">
              <w:rPr>
                <w:rFonts w:ascii="Times New Roman" w:hAnsi="Times New Roman"/>
                <w:lang w:val="ro-RO" w:eastAsia="ro-RO"/>
              </w:rPr>
              <w:t xml:space="preserve">În vederea desfășurării în bune condiții a contractului, </w:t>
            </w:r>
            <w:r w:rsidRPr="00BD6DB6">
              <w:rPr>
                <w:rFonts w:ascii="Times New Roman" w:hAnsi="Times New Roman"/>
                <w:lang w:val="ro-RO" w:eastAsia="ro-RO"/>
              </w:rPr>
              <w:lastRenderedPageBreak/>
              <w:t>ofertantul va asigura logistica, în privința serviciilor contractate, având în vedere numărul de participanți.</w:t>
            </w:r>
          </w:p>
          <w:p w:rsidR="00B04AA4" w:rsidRPr="00BD6DB6" w:rsidRDefault="001A1330" w:rsidP="001A1330">
            <w:pPr>
              <w:widowControl w:val="0"/>
              <w:jc w:val="both"/>
              <w:rPr>
                <w:rFonts w:ascii="Times New Roman" w:hAnsi="Times New Roman"/>
                <w:lang w:val="ro-RO" w:eastAsia="ro-RO"/>
              </w:rPr>
            </w:pPr>
            <w:r w:rsidRPr="00BD6DB6">
              <w:rPr>
                <w:rFonts w:ascii="Times New Roman" w:hAnsi="Times New Roman"/>
                <w:lang w:val="ro-RO" w:eastAsia="ro-RO"/>
              </w:rPr>
              <w:t>Universitatea ,,Dunărea de Jos” din Galați</w:t>
            </w:r>
            <w:r w:rsidRPr="00BD6DB6">
              <w:rPr>
                <w:rFonts w:ascii="Times New Roman" w:hAnsi="Times New Roman"/>
                <w:lang w:val="ro-RO"/>
              </w:rPr>
              <w:t xml:space="preserve"> </w:t>
            </w:r>
            <w:r w:rsidRPr="00BD6DB6">
              <w:rPr>
                <w:rFonts w:ascii="Times New Roman" w:hAnsi="Times New Roman"/>
                <w:lang w:val="ro-RO" w:eastAsia="ro-RO"/>
              </w:rPr>
              <w:t xml:space="preserve">va comunica în scris, cu cel puțin 5 zile calendaristice înainte, data de începere a perioadei de desfășurare a cursului de formare profesională </w:t>
            </w:r>
            <w:r w:rsidRPr="00BD6DB6">
              <w:rPr>
                <w:rFonts w:ascii="Times New Roman" w:hAnsi="Times New Roman"/>
                <w:i/>
              </w:rPr>
              <w:t>Zidar-pietrar-tencuitor</w:t>
            </w:r>
            <w:r w:rsidRPr="00BD6DB6">
              <w:rPr>
                <w:rFonts w:ascii="Times New Roman" w:hAnsi="Times New Roman"/>
                <w:lang w:val="ro-RO" w:eastAsia="ro-RO"/>
              </w:rPr>
              <w:t>.</w:t>
            </w:r>
          </w:p>
        </w:tc>
        <w:tc>
          <w:tcPr>
            <w:tcW w:w="4137" w:type="dxa"/>
            <w:tcMar>
              <w:left w:w="57" w:type="dxa"/>
              <w:right w:w="57" w:type="dxa"/>
            </w:tcMar>
          </w:tcPr>
          <w:p w:rsidR="00B04AA4" w:rsidRPr="00FA7E72" w:rsidRDefault="00B04AA4" w:rsidP="00C831AD">
            <w:pPr>
              <w:spacing w:before="120" w:line="276" w:lineRule="auto"/>
              <w:jc w:val="both"/>
              <w:rPr>
                <w:rFonts w:ascii="Times New Roman" w:hAnsi="Times New Roman"/>
                <w:sz w:val="22"/>
                <w:szCs w:val="22"/>
              </w:rPr>
            </w:pPr>
          </w:p>
        </w:tc>
      </w:tr>
      <w:tr w:rsidR="008036BB" w:rsidRPr="001723A2" w:rsidTr="008B7250">
        <w:trPr>
          <w:trHeight w:val="566"/>
          <w:jc w:val="center"/>
        </w:trPr>
        <w:tc>
          <w:tcPr>
            <w:tcW w:w="602" w:type="dxa"/>
            <w:tcMar>
              <w:left w:w="57" w:type="dxa"/>
              <w:right w:w="57" w:type="dxa"/>
            </w:tcMar>
            <w:vAlign w:val="center"/>
          </w:tcPr>
          <w:p w:rsidR="008036BB" w:rsidRDefault="008036BB" w:rsidP="008036BB">
            <w:pPr>
              <w:spacing w:line="276" w:lineRule="auto"/>
              <w:jc w:val="center"/>
              <w:rPr>
                <w:rFonts w:ascii="Arial Narrow" w:hAnsi="Arial Narrow" w:cs="Arial"/>
                <w:sz w:val="24"/>
                <w:szCs w:val="24"/>
              </w:rPr>
            </w:pPr>
            <w:r>
              <w:rPr>
                <w:rFonts w:ascii="Arial Narrow" w:hAnsi="Arial Narrow" w:cs="Arial"/>
                <w:sz w:val="24"/>
                <w:szCs w:val="24"/>
              </w:rPr>
              <w:t>10</w:t>
            </w:r>
          </w:p>
        </w:tc>
        <w:tc>
          <w:tcPr>
            <w:tcW w:w="5063" w:type="dxa"/>
            <w:tcMar>
              <w:left w:w="57" w:type="dxa"/>
              <w:right w:w="57" w:type="dxa"/>
            </w:tcMar>
          </w:tcPr>
          <w:p w:rsidR="008036BB" w:rsidRPr="00BD6DB6" w:rsidRDefault="008036BB" w:rsidP="008036BB">
            <w:pPr>
              <w:jc w:val="both"/>
              <w:rPr>
                <w:rFonts w:ascii="Times New Roman" w:hAnsi="Times New Roman"/>
                <w:b/>
                <w:i/>
              </w:rPr>
            </w:pPr>
            <w:r w:rsidRPr="00BD6DB6">
              <w:rPr>
                <w:rFonts w:ascii="Times New Roman" w:hAnsi="Times New Roman"/>
                <w:b/>
                <w:bCs/>
                <w:lang w:val="ro-RO" w:eastAsia="ro-RO"/>
              </w:rPr>
              <w:t xml:space="preserve">Servicii de </w:t>
            </w:r>
            <w:r w:rsidRPr="00BD6DB6">
              <w:rPr>
                <w:rFonts w:ascii="Times New Roman" w:hAnsi="Times New Roman"/>
                <w:b/>
              </w:rPr>
              <w:t xml:space="preserve">hrană pentru asigurarea mesei participanților la cursul de formare profesională </w:t>
            </w:r>
            <w:r w:rsidRPr="00BD6DB6">
              <w:rPr>
                <w:rFonts w:ascii="Times New Roman" w:hAnsi="Times New Roman"/>
                <w:b/>
                <w:i/>
              </w:rPr>
              <w:t>Zidar-pietrar-tencuitor.</w:t>
            </w:r>
          </w:p>
          <w:p w:rsidR="008036BB" w:rsidRPr="00BD6DB6" w:rsidRDefault="008036BB" w:rsidP="00B2258B">
            <w:pPr>
              <w:jc w:val="both"/>
              <w:rPr>
                <w:rFonts w:ascii="Times New Roman" w:hAnsi="Times New Roman"/>
                <w:i/>
              </w:rPr>
            </w:pPr>
            <w:r w:rsidRPr="00BD6DB6">
              <w:rPr>
                <w:rFonts w:ascii="Times New Roman" w:hAnsi="Times New Roman"/>
              </w:rPr>
              <w:t xml:space="preserve">Serviciile </w:t>
            </w:r>
            <w:r w:rsidRPr="00BD6DB6">
              <w:rPr>
                <w:rFonts w:ascii="Times New Roman" w:hAnsi="Times New Roman"/>
                <w:lang w:val="ro-RO"/>
              </w:rPr>
              <w:t>de hrană</w:t>
            </w:r>
            <w:r w:rsidRPr="00BD6DB6">
              <w:rPr>
                <w:rFonts w:ascii="Times New Roman" w:hAnsi="Times New Roman"/>
              </w:rPr>
              <w:t xml:space="preserve"> pentru asigurarea mesei participanților la cursul de formare profesională </w:t>
            </w:r>
            <w:r w:rsidRPr="00BD6DB6">
              <w:rPr>
                <w:rFonts w:ascii="Times New Roman" w:hAnsi="Times New Roman"/>
                <w:i/>
              </w:rPr>
              <w:t>Zidar-pietrar-tencuitor</w:t>
            </w:r>
            <w:r w:rsidRPr="00BD6DB6">
              <w:rPr>
                <w:rFonts w:ascii="Times New Roman" w:hAnsi="Times New Roman"/>
              </w:rPr>
              <w:t xml:space="preserve"> (teorie+practică)cuprind costurile pentru asigurarea mesei participanţilor la formare (felul 1 + felul 2 + desert). Se vor achiziţiona 28 porţii pentru o durată de 90 zile (28 porții/zi * 90 zile = 2520 porții) pentru toţi cei 28 beneficiari din Grupul Tintă înscrişi la cursul de </w:t>
            </w:r>
            <w:r w:rsidRPr="00BD6DB6">
              <w:rPr>
                <w:rFonts w:ascii="Times New Roman" w:hAnsi="Times New Roman"/>
                <w:i/>
              </w:rPr>
              <w:t>Zidar-pietrar-tencuitor.</w:t>
            </w:r>
          </w:p>
          <w:p w:rsidR="008036BB" w:rsidRPr="00BD6DB6" w:rsidRDefault="008036BB" w:rsidP="00B2258B">
            <w:pPr>
              <w:jc w:val="both"/>
              <w:rPr>
                <w:rFonts w:ascii="Times New Roman" w:hAnsi="Times New Roman"/>
              </w:rPr>
            </w:pPr>
            <w:r w:rsidRPr="00BD6DB6">
              <w:rPr>
                <w:rFonts w:ascii="Times New Roman" w:hAnsi="Times New Roman"/>
              </w:rPr>
              <w:t>Cursul se va desfăşura în comuna Homocea, jud. Vrancea.</w:t>
            </w:r>
          </w:p>
          <w:p w:rsidR="008036BB" w:rsidRPr="00BD6DB6" w:rsidRDefault="008036BB" w:rsidP="00B2258B">
            <w:pPr>
              <w:widowControl w:val="0"/>
              <w:jc w:val="both"/>
              <w:rPr>
                <w:rFonts w:ascii="Times New Roman" w:hAnsi="Times New Roman"/>
                <w:lang w:val="ro-RO" w:eastAsia="ro-RO"/>
              </w:rPr>
            </w:pPr>
            <w:r w:rsidRPr="00BD6DB6">
              <w:rPr>
                <w:rFonts w:ascii="Times New Roman" w:hAnsi="Times New Roman"/>
                <w:lang w:val="ro-RO" w:eastAsia="ro-RO"/>
              </w:rPr>
              <w:t xml:space="preserve">Participanților li se va oferi în zile de desfăşurare a cursului </w:t>
            </w:r>
            <w:r w:rsidRPr="00BD6DB6">
              <w:rPr>
                <w:rFonts w:ascii="Times New Roman" w:hAnsi="Times New Roman"/>
                <w:i/>
              </w:rPr>
              <w:t>Zidar-pietrar-tencuitor</w:t>
            </w:r>
            <w:r w:rsidRPr="00BD6DB6">
              <w:rPr>
                <w:rFonts w:ascii="Times New Roman" w:hAnsi="Times New Roman"/>
                <w:lang w:val="ro-RO" w:eastAsia="ro-RO"/>
              </w:rPr>
              <w:t xml:space="preserve">  un pachet de servicii de hrană, descris astfel: </w:t>
            </w:r>
            <w:r w:rsidRPr="00BD6DB6">
              <w:rPr>
                <w:rFonts w:ascii="Times New Roman" w:hAnsi="Times New Roman"/>
              </w:rPr>
              <w:t>felul 1 + felul 2 + desert</w:t>
            </w:r>
            <w:r w:rsidRPr="00BD6DB6">
              <w:rPr>
                <w:rFonts w:ascii="Times New Roman" w:hAnsi="Times New Roman"/>
                <w:lang w:val="ro-RO" w:eastAsia="ro-RO"/>
              </w:rPr>
              <w:t xml:space="preserve">. </w:t>
            </w:r>
          </w:p>
          <w:p w:rsidR="005E7BBF" w:rsidRPr="00BD6DB6" w:rsidRDefault="005E7BBF" w:rsidP="005E7BBF">
            <w:pPr>
              <w:ind w:firstLine="284"/>
              <w:jc w:val="both"/>
              <w:rPr>
                <w:rFonts w:ascii="Times New Roman" w:hAnsi="Times New Roman"/>
                <w:lang w:val="ro-RO" w:eastAsia="ro-RO"/>
              </w:rPr>
            </w:pPr>
            <w:r w:rsidRPr="00BD6DB6">
              <w:rPr>
                <w:rFonts w:ascii="Times New Roman" w:hAnsi="Times New Roman"/>
                <w:lang w:val="ro-RO" w:eastAsia="ro-RO"/>
              </w:rPr>
              <w:t xml:space="preserve">Servirea se va face în incinta sălii de curs și în locurile de desfășurare a activităților de practică, în perioada </w:t>
            </w:r>
            <w:r w:rsidRPr="00BD6DB6">
              <w:rPr>
                <w:rFonts w:ascii="Times New Roman" w:hAnsi="Times New Roman"/>
                <w:lang w:eastAsia="ro-RO"/>
              </w:rPr>
              <w:t xml:space="preserve">Septembrie – </w:t>
            </w:r>
            <w:r w:rsidRPr="00BD6DB6">
              <w:rPr>
                <w:rFonts w:ascii="Times New Roman" w:hAnsi="Times New Roman"/>
                <w:lang w:val="ro-RO" w:eastAsia="ro-RO"/>
              </w:rPr>
              <w:t>Octombrie – Noiembrie - Decembrie 2019.</w:t>
            </w:r>
          </w:p>
          <w:p w:rsidR="005E7BBF" w:rsidRPr="00BD6DB6" w:rsidRDefault="005E7BBF" w:rsidP="005E7BBF">
            <w:pPr>
              <w:widowControl w:val="0"/>
              <w:ind w:firstLine="284"/>
              <w:jc w:val="both"/>
              <w:rPr>
                <w:rFonts w:ascii="Times New Roman" w:hAnsi="Times New Roman"/>
                <w:lang w:val="ro-RO" w:eastAsia="ro-RO"/>
              </w:rPr>
            </w:pPr>
            <w:r w:rsidRPr="00BD6DB6">
              <w:rPr>
                <w:rFonts w:ascii="Times New Roman" w:hAnsi="Times New Roman"/>
                <w:lang w:val="ro-RO" w:eastAsia="ro-RO"/>
              </w:rPr>
              <w:t>Universitatea ,,Dunărea de Jos” din Galați</w:t>
            </w:r>
            <w:r w:rsidRPr="00BD6DB6">
              <w:rPr>
                <w:lang w:val="ro-RO"/>
              </w:rPr>
              <w:t xml:space="preserve"> </w:t>
            </w:r>
            <w:r w:rsidRPr="00BD6DB6">
              <w:rPr>
                <w:rFonts w:ascii="Times New Roman" w:hAnsi="Times New Roman"/>
                <w:lang w:val="ro-RO" w:eastAsia="ro-RO"/>
              </w:rPr>
              <w:t>va comunica în scris, cu cel puțin 5 zile calendaristice înainte, data de începere a perioadelor de desfășurare a serviciilor de hrană, perioadele orare și locația unde vor avea loc cursurile și activitatea de practică.</w:t>
            </w:r>
          </w:p>
          <w:p w:rsidR="008036BB" w:rsidRPr="00BD6DB6" w:rsidRDefault="008036BB" w:rsidP="00B2258B">
            <w:pPr>
              <w:widowControl w:val="0"/>
              <w:jc w:val="both"/>
              <w:rPr>
                <w:rFonts w:ascii="Times New Roman" w:hAnsi="Times New Roman"/>
                <w:lang w:val="ro-RO" w:eastAsia="ro-RO"/>
              </w:rPr>
            </w:pPr>
            <w:r w:rsidRPr="00BD6DB6">
              <w:rPr>
                <w:rFonts w:ascii="Times New Roman" w:hAnsi="Times New Roman"/>
                <w:lang w:val="ro-RO" w:eastAsia="ro-RO"/>
              </w:rPr>
              <w:t>Numărul de persoane/zi care vor servi hrana este de maxim 28.</w:t>
            </w:r>
          </w:p>
          <w:p w:rsidR="008036BB" w:rsidRPr="00BD6DB6" w:rsidRDefault="008036BB" w:rsidP="00B2258B">
            <w:pPr>
              <w:widowControl w:val="0"/>
              <w:jc w:val="both"/>
              <w:rPr>
                <w:rFonts w:ascii="Times New Roman" w:hAnsi="Times New Roman"/>
                <w:b/>
                <w:lang w:val="ro-RO" w:eastAsia="ro-RO"/>
              </w:rPr>
            </w:pPr>
            <w:r w:rsidRPr="00BD6DB6">
              <w:rPr>
                <w:rFonts w:ascii="Times New Roman" w:hAnsi="Times New Roman"/>
                <w:b/>
                <w:lang w:val="ro-RO" w:eastAsia="ro-RO"/>
              </w:rPr>
              <w:t>Componența meniurilor</w:t>
            </w:r>
          </w:p>
          <w:p w:rsidR="008036BB" w:rsidRPr="00BD6DB6" w:rsidRDefault="008036BB" w:rsidP="0093210A">
            <w:pPr>
              <w:widowControl w:val="0"/>
              <w:jc w:val="both"/>
              <w:rPr>
                <w:rFonts w:ascii="Times New Roman" w:hAnsi="Times New Roman"/>
                <w:b/>
                <w:lang w:val="ro-RO" w:eastAsia="ro-RO"/>
              </w:rPr>
            </w:pPr>
            <w:r w:rsidRPr="00BD6DB6">
              <w:rPr>
                <w:rFonts w:ascii="Times New Roman" w:hAnsi="Times New Roman"/>
                <w:shd w:val="clear" w:color="auto" w:fill="FFFFFF"/>
              </w:rPr>
              <w:t>Ofertantul trebuie să includă în meniul prezentat  toate produsele de bază</w:t>
            </w:r>
            <w:r w:rsidRPr="00BD6DB6">
              <w:rPr>
                <w:rFonts w:ascii="Times New Roman" w:hAnsi="Times New Roman"/>
              </w:rPr>
              <w:br/>
            </w:r>
            <w:r w:rsidRPr="00BD6DB6">
              <w:rPr>
                <w:rFonts w:ascii="Times New Roman" w:hAnsi="Times New Roman"/>
                <w:shd w:val="clear" w:color="auto" w:fill="FFFFFF"/>
              </w:rPr>
              <w:t>(carne, legume, fructe, lactate etc.), cu asigurarea corespunzătoare a necesarului zilnic de calorii.  Meniul va fi variat de la o săptămână la alta, atât prin felul produselor/preparatelor, cât şi prin tehnologia culinară.</w:t>
            </w:r>
          </w:p>
          <w:p w:rsidR="0093210A" w:rsidRPr="00BD6DB6" w:rsidRDefault="008036BB" w:rsidP="0093210A">
            <w:pPr>
              <w:widowControl w:val="0"/>
              <w:jc w:val="both"/>
              <w:rPr>
                <w:rFonts w:ascii="Times New Roman" w:hAnsi="Times New Roman"/>
                <w:b/>
                <w:color w:val="000000" w:themeColor="text1"/>
              </w:rPr>
            </w:pPr>
            <w:r w:rsidRPr="00BD6DB6">
              <w:rPr>
                <w:rFonts w:ascii="Times New Roman" w:hAnsi="Times New Roman"/>
                <w:b/>
                <w:color w:val="000000" w:themeColor="text1"/>
              </w:rPr>
              <w:t>Structura meniului este compusa din urmatoarele produse:</w:t>
            </w:r>
          </w:p>
          <w:p w:rsidR="0093210A" w:rsidRPr="00BD6DB6" w:rsidRDefault="008036BB" w:rsidP="0093210A">
            <w:pPr>
              <w:widowControl w:val="0"/>
              <w:jc w:val="both"/>
              <w:rPr>
                <w:rFonts w:ascii="Times New Roman" w:hAnsi="Times New Roman"/>
                <w:color w:val="000000" w:themeColor="text1"/>
              </w:rPr>
            </w:pPr>
            <w:r w:rsidRPr="00BD6DB6">
              <w:rPr>
                <w:rFonts w:ascii="Times New Roman" w:hAnsi="Times New Roman"/>
                <w:color w:val="000000" w:themeColor="text1"/>
              </w:rPr>
              <w:t>Felul I - supe/ciorbe/borșuri/supe creme din legume/pui/pește/porc, sau gustări calde etc. plus pâine; </w:t>
            </w:r>
          </w:p>
          <w:p w:rsidR="0093210A" w:rsidRPr="00BD6DB6" w:rsidRDefault="008036BB" w:rsidP="0093210A">
            <w:pPr>
              <w:widowControl w:val="0"/>
              <w:jc w:val="both"/>
              <w:rPr>
                <w:rFonts w:ascii="Times New Roman" w:hAnsi="Times New Roman"/>
                <w:color w:val="000000" w:themeColor="text1"/>
              </w:rPr>
            </w:pPr>
            <w:r w:rsidRPr="00BD6DB6">
              <w:rPr>
                <w:rFonts w:ascii="Times New Roman" w:hAnsi="Times New Roman"/>
                <w:color w:val="000000" w:themeColor="text1"/>
              </w:rPr>
              <w:t>Felul II - preparate din pui/pește/porc, plus garnituri, plus salate de crudități, plus pâine;</w:t>
            </w:r>
          </w:p>
          <w:p w:rsidR="008036BB" w:rsidRPr="00BD6DB6" w:rsidRDefault="008036BB" w:rsidP="0093210A">
            <w:pPr>
              <w:widowControl w:val="0"/>
              <w:jc w:val="both"/>
              <w:rPr>
                <w:rFonts w:ascii="Times New Roman" w:hAnsi="Times New Roman"/>
                <w:b/>
                <w:lang w:val="ro-RO" w:eastAsia="ro-RO"/>
              </w:rPr>
            </w:pPr>
            <w:r w:rsidRPr="00BD6DB6">
              <w:rPr>
                <w:rFonts w:ascii="Times New Roman" w:hAnsi="Times New Roman"/>
                <w:color w:val="000000" w:themeColor="text1"/>
              </w:rPr>
              <w:t>Desert -  prăjituri, tarte, fructe proaspete, compotu</w:t>
            </w:r>
            <w:r w:rsidR="00310640">
              <w:rPr>
                <w:rFonts w:ascii="Times New Roman" w:hAnsi="Times New Roman"/>
                <w:color w:val="000000" w:themeColor="text1"/>
              </w:rPr>
              <w:t xml:space="preserve">ri, budinci, iaurturi, dulciuri </w:t>
            </w:r>
            <w:r w:rsidRPr="00BD6DB6">
              <w:rPr>
                <w:rFonts w:ascii="Times New Roman" w:hAnsi="Times New Roman"/>
                <w:color w:val="000000" w:themeColor="text1"/>
              </w:rPr>
              <w:t>de bucătărie</w:t>
            </w:r>
            <w:r w:rsidR="00310640">
              <w:rPr>
                <w:rFonts w:ascii="Times New Roman" w:hAnsi="Times New Roman"/>
                <w:color w:val="000000" w:themeColor="text1"/>
              </w:rPr>
              <w:t>.</w:t>
            </w:r>
          </w:p>
          <w:p w:rsidR="008036BB" w:rsidRPr="00BD6DB6" w:rsidRDefault="008036BB" w:rsidP="0093210A">
            <w:pPr>
              <w:widowControl w:val="0"/>
              <w:jc w:val="both"/>
              <w:rPr>
                <w:rFonts w:ascii="Times New Roman" w:hAnsi="Times New Roman"/>
                <w:lang w:val="ro-RO" w:eastAsia="ro-RO"/>
              </w:rPr>
            </w:pPr>
            <w:r w:rsidRPr="00BD6DB6">
              <w:rPr>
                <w:rFonts w:ascii="Times New Roman" w:hAnsi="Times New Roman"/>
                <w:lang w:val="ro-RO" w:eastAsia="ro-RO"/>
              </w:rPr>
              <w:t xml:space="preserve">Structura meniului specificat este minimă. </w:t>
            </w:r>
          </w:p>
          <w:p w:rsidR="008036BB" w:rsidRPr="00BD6DB6" w:rsidRDefault="008036BB" w:rsidP="0093210A">
            <w:pPr>
              <w:jc w:val="both"/>
              <w:rPr>
                <w:rFonts w:ascii="Times New Roman" w:hAnsi="Times New Roman"/>
                <w:color w:val="000000"/>
                <w:lang w:val="ro-RO"/>
              </w:rPr>
            </w:pPr>
            <w:r w:rsidRPr="00BD6DB6">
              <w:rPr>
                <w:rFonts w:ascii="Times New Roman" w:hAnsi="Times New Roman"/>
                <w:lang w:val="ro-RO" w:eastAsia="ro-RO"/>
              </w:rPr>
              <w:t>În vederea desfășurării în bune condiții a contractului, ofertantul va asigura atât logistica (</w:t>
            </w:r>
            <w:r w:rsidRPr="00BD6DB6">
              <w:rPr>
                <w:rFonts w:ascii="Times New Roman" w:hAnsi="Times New Roman"/>
                <w:color w:val="000000"/>
                <w:lang w:val="ro-RO"/>
              </w:rPr>
              <w:t>veselă de unică folosință: cești, tacâmuri, farfurii, pahare, farfurii şi şerveţele pentru toți participanții</w:t>
            </w:r>
            <w:r w:rsidRPr="00BD6DB6">
              <w:rPr>
                <w:rFonts w:ascii="Times New Roman" w:hAnsi="Times New Roman"/>
                <w:lang w:val="ro-RO" w:eastAsia="ro-RO"/>
              </w:rPr>
              <w:t xml:space="preserve">), cât și personalul necesar care va asista participanții pe durata evenimentului, în privința serviciilor contractate, având în vedere numărul de participanți dar şi debarasarea și strângerea deșeurilor </w:t>
            </w:r>
          </w:p>
          <w:p w:rsidR="008036BB" w:rsidRPr="00BD6DB6" w:rsidRDefault="008036BB" w:rsidP="0093210A">
            <w:pPr>
              <w:widowControl w:val="0"/>
              <w:jc w:val="both"/>
              <w:rPr>
                <w:rFonts w:ascii="Times New Roman" w:hAnsi="Times New Roman"/>
                <w:lang w:val="ro-RO" w:eastAsia="ro-RO"/>
              </w:rPr>
            </w:pPr>
            <w:r w:rsidRPr="00BD6DB6">
              <w:rPr>
                <w:rFonts w:ascii="Times New Roman" w:hAnsi="Times New Roman"/>
                <w:lang w:val="ro-RO" w:eastAsia="ro-RO"/>
              </w:rPr>
              <w:t>Ofertantul trebuie să dețină autorizație sanitară veterinară și pentru siguranța alimentelor pentru codurile CAEN 5621 sau 5610 (sau documente echivalente) valabilă la data limită de depunere a ofertei (se va prezenta copia conform cu originalul).</w:t>
            </w:r>
          </w:p>
        </w:tc>
        <w:tc>
          <w:tcPr>
            <w:tcW w:w="4137" w:type="dxa"/>
            <w:tcMar>
              <w:left w:w="57" w:type="dxa"/>
              <w:right w:w="57" w:type="dxa"/>
            </w:tcMar>
          </w:tcPr>
          <w:p w:rsidR="008036BB" w:rsidRPr="00FA7E72" w:rsidRDefault="008036BB" w:rsidP="008036BB">
            <w:pPr>
              <w:spacing w:before="120" w:line="276" w:lineRule="auto"/>
              <w:jc w:val="both"/>
              <w:rPr>
                <w:rFonts w:ascii="Times New Roman" w:hAnsi="Times New Roman"/>
                <w:sz w:val="22"/>
                <w:szCs w:val="22"/>
              </w:rPr>
            </w:pPr>
          </w:p>
        </w:tc>
      </w:tr>
      <w:tr w:rsidR="008036BB" w:rsidRPr="001723A2" w:rsidTr="008B7250">
        <w:trPr>
          <w:trHeight w:val="566"/>
          <w:jc w:val="center"/>
        </w:trPr>
        <w:tc>
          <w:tcPr>
            <w:tcW w:w="602" w:type="dxa"/>
            <w:tcMar>
              <w:left w:w="57" w:type="dxa"/>
              <w:right w:w="57" w:type="dxa"/>
            </w:tcMar>
            <w:vAlign w:val="center"/>
          </w:tcPr>
          <w:p w:rsidR="008036BB" w:rsidRDefault="008036BB" w:rsidP="008036BB">
            <w:pPr>
              <w:spacing w:line="276" w:lineRule="auto"/>
              <w:jc w:val="center"/>
              <w:rPr>
                <w:rFonts w:ascii="Arial Narrow" w:hAnsi="Arial Narrow" w:cs="Arial"/>
                <w:sz w:val="24"/>
                <w:szCs w:val="24"/>
              </w:rPr>
            </w:pPr>
            <w:r>
              <w:rPr>
                <w:rFonts w:ascii="Arial Narrow" w:hAnsi="Arial Narrow" w:cs="Arial"/>
                <w:sz w:val="24"/>
                <w:szCs w:val="24"/>
              </w:rPr>
              <w:t>11</w:t>
            </w:r>
          </w:p>
        </w:tc>
        <w:tc>
          <w:tcPr>
            <w:tcW w:w="5063" w:type="dxa"/>
            <w:tcMar>
              <w:left w:w="57" w:type="dxa"/>
              <w:right w:w="57" w:type="dxa"/>
            </w:tcMar>
          </w:tcPr>
          <w:p w:rsidR="008036BB" w:rsidRPr="00BD6DB6" w:rsidRDefault="008036BB" w:rsidP="008036BB">
            <w:pPr>
              <w:jc w:val="both"/>
              <w:rPr>
                <w:rFonts w:ascii="Times New Roman" w:hAnsi="Times New Roman"/>
                <w:b/>
              </w:rPr>
            </w:pPr>
            <w:r w:rsidRPr="00BD6DB6">
              <w:rPr>
                <w:rFonts w:ascii="Times New Roman" w:hAnsi="Times New Roman"/>
                <w:b/>
              </w:rPr>
              <w:t xml:space="preserve">Servicii </w:t>
            </w:r>
            <w:r w:rsidRPr="00BD6DB6">
              <w:rPr>
                <w:rFonts w:ascii="Times New Roman" w:hAnsi="Times New Roman"/>
                <w:b/>
                <w:lang w:val="ro-RO"/>
              </w:rPr>
              <w:t>de hrană</w:t>
            </w:r>
            <w:r w:rsidRPr="00BD6DB6">
              <w:rPr>
                <w:rFonts w:ascii="Times New Roman" w:hAnsi="Times New Roman"/>
                <w:b/>
              </w:rPr>
              <w:t xml:space="preserve"> pentru asigurarea mesei participanților la cursul de formare profesională </w:t>
            </w:r>
            <w:r w:rsidRPr="00BD6DB6">
              <w:rPr>
                <w:rFonts w:ascii="Times New Roman" w:hAnsi="Times New Roman"/>
                <w:b/>
                <w:i/>
              </w:rPr>
              <w:t>Sudor</w:t>
            </w:r>
            <w:r w:rsidRPr="00BD6DB6">
              <w:rPr>
                <w:rFonts w:ascii="Times New Roman" w:hAnsi="Times New Roman"/>
                <w:b/>
              </w:rPr>
              <w:t xml:space="preserve"> (teorie + practică).</w:t>
            </w:r>
          </w:p>
          <w:p w:rsidR="008036BB" w:rsidRPr="00BD6DB6" w:rsidRDefault="008036BB" w:rsidP="0093210A">
            <w:pPr>
              <w:jc w:val="both"/>
              <w:rPr>
                <w:rFonts w:ascii="Times New Roman" w:hAnsi="Times New Roman"/>
              </w:rPr>
            </w:pPr>
            <w:r w:rsidRPr="00BD6DB6">
              <w:rPr>
                <w:rFonts w:ascii="Times New Roman" w:hAnsi="Times New Roman"/>
              </w:rPr>
              <w:t xml:space="preserve">Serviciile </w:t>
            </w:r>
            <w:r w:rsidRPr="00BD6DB6">
              <w:rPr>
                <w:rFonts w:ascii="Times New Roman" w:hAnsi="Times New Roman"/>
                <w:lang w:val="ro-RO"/>
              </w:rPr>
              <w:t>de hrană</w:t>
            </w:r>
            <w:r w:rsidRPr="00BD6DB6">
              <w:rPr>
                <w:rFonts w:ascii="Times New Roman" w:hAnsi="Times New Roman"/>
              </w:rPr>
              <w:t xml:space="preserve"> pentru asigurarea mesei participanților la cursul de formare profesională </w:t>
            </w:r>
            <w:r w:rsidRPr="00BD6DB6">
              <w:rPr>
                <w:rFonts w:ascii="Times New Roman" w:hAnsi="Times New Roman"/>
                <w:i/>
              </w:rPr>
              <w:t>Sudor</w:t>
            </w:r>
            <w:r w:rsidRPr="00BD6DB6">
              <w:rPr>
                <w:rFonts w:ascii="Times New Roman" w:hAnsi="Times New Roman"/>
              </w:rPr>
              <w:t xml:space="preserve"> (teorie + practică) vor cuprinde costurile pentru asigurarea mesei participanţilor la cursul de formare (felul 1 + felul 2 + desert). Se vor achiziţiona 28 porţii pentru o durată de 90 zile (28 porții * 90 zile = 2520 porții) pentru toţi cei 28 beneficiari din Grupul Țintă înscrişi la cursul de </w:t>
            </w:r>
            <w:r w:rsidRPr="00BD6DB6">
              <w:rPr>
                <w:rFonts w:ascii="Times New Roman" w:hAnsi="Times New Roman"/>
                <w:i/>
              </w:rPr>
              <w:t>Sudor</w:t>
            </w:r>
            <w:r w:rsidRPr="00BD6DB6">
              <w:rPr>
                <w:rFonts w:ascii="Times New Roman" w:hAnsi="Times New Roman"/>
              </w:rPr>
              <w:t>. Cursul se va desfăşura în localitatea Galaţi, jud. Galaţi.</w:t>
            </w:r>
          </w:p>
          <w:p w:rsidR="008036BB" w:rsidRPr="00BD6DB6" w:rsidRDefault="008036BB" w:rsidP="0093210A">
            <w:pPr>
              <w:widowControl w:val="0"/>
              <w:jc w:val="both"/>
              <w:rPr>
                <w:rFonts w:ascii="Times New Roman" w:hAnsi="Times New Roman"/>
                <w:lang w:val="ro-RO" w:eastAsia="ro-RO"/>
              </w:rPr>
            </w:pPr>
            <w:r w:rsidRPr="00BD6DB6">
              <w:rPr>
                <w:rFonts w:ascii="Times New Roman" w:hAnsi="Times New Roman"/>
                <w:lang w:val="ro-RO" w:eastAsia="ro-RO"/>
              </w:rPr>
              <w:t xml:space="preserve">Participanților li se va oferi în zile de desfăşurare a cursului </w:t>
            </w:r>
            <w:r w:rsidRPr="00BD6DB6">
              <w:rPr>
                <w:rFonts w:ascii="Times New Roman" w:hAnsi="Times New Roman"/>
                <w:i/>
              </w:rPr>
              <w:lastRenderedPageBreak/>
              <w:t>Sudor</w:t>
            </w:r>
            <w:r w:rsidRPr="00BD6DB6">
              <w:rPr>
                <w:rFonts w:ascii="Times New Roman" w:hAnsi="Times New Roman"/>
                <w:lang w:val="ro-RO" w:eastAsia="ro-RO"/>
              </w:rPr>
              <w:t xml:space="preserve"> un pachet de servicii de hrană, descris astfel: </w:t>
            </w:r>
            <w:r w:rsidRPr="00BD6DB6">
              <w:rPr>
                <w:rFonts w:ascii="Times New Roman" w:hAnsi="Times New Roman"/>
              </w:rPr>
              <w:t>felul 1 + felul 2 + desert</w:t>
            </w:r>
            <w:r w:rsidRPr="00BD6DB6">
              <w:rPr>
                <w:rFonts w:ascii="Times New Roman" w:hAnsi="Times New Roman"/>
                <w:lang w:val="ro-RO" w:eastAsia="ro-RO"/>
              </w:rPr>
              <w:t xml:space="preserve">. </w:t>
            </w:r>
          </w:p>
          <w:p w:rsidR="005E7BBF" w:rsidRPr="00BD6DB6" w:rsidRDefault="005E7BBF" w:rsidP="005E7BBF">
            <w:pPr>
              <w:ind w:firstLine="284"/>
              <w:jc w:val="both"/>
              <w:rPr>
                <w:rFonts w:ascii="Times New Roman" w:hAnsi="Times New Roman"/>
                <w:lang w:val="ro-RO" w:eastAsia="ro-RO"/>
              </w:rPr>
            </w:pPr>
            <w:r w:rsidRPr="00BD6DB6">
              <w:rPr>
                <w:rFonts w:ascii="Times New Roman" w:hAnsi="Times New Roman"/>
                <w:lang w:val="ro-RO" w:eastAsia="ro-RO"/>
              </w:rPr>
              <w:t xml:space="preserve">Servirea se va face în incinta sălii de curs și în locurile de desfășurare a activităților de practică, în perioada </w:t>
            </w:r>
            <w:r w:rsidRPr="00BD6DB6">
              <w:rPr>
                <w:rFonts w:ascii="Times New Roman" w:hAnsi="Times New Roman"/>
                <w:lang w:eastAsia="ro-RO"/>
              </w:rPr>
              <w:t xml:space="preserve">Septembrie – </w:t>
            </w:r>
            <w:r w:rsidRPr="00BD6DB6">
              <w:rPr>
                <w:rFonts w:ascii="Times New Roman" w:hAnsi="Times New Roman"/>
                <w:lang w:val="ro-RO" w:eastAsia="ro-RO"/>
              </w:rPr>
              <w:t>Octombrie – Noiembrie - Decembrie 2019. Cursul de formare Sudor, se va desfășura în corpul de clădire AN, sala AN 007 din cadrul Universității „Dunărea de Jos</w:t>
            </w:r>
            <w:r w:rsidRPr="00BD6DB6">
              <w:rPr>
                <w:rFonts w:ascii="Times New Roman" w:hAnsi="Times New Roman"/>
                <w:lang w:val="en-GB" w:eastAsia="ro-RO"/>
              </w:rPr>
              <w:t xml:space="preserve">” </w:t>
            </w:r>
            <w:r w:rsidRPr="00BD6DB6">
              <w:rPr>
                <w:rFonts w:ascii="Times New Roman" w:hAnsi="Times New Roman"/>
                <w:lang w:val="ro-RO" w:eastAsia="ro-RO"/>
              </w:rPr>
              <w:t>din Galați.</w:t>
            </w:r>
          </w:p>
          <w:p w:rsidR="005E7BBF" w:rsidRPr="00BD6DB6" w:rsidRDefault="005E7BBF" w:rsidP="005E7BBF">
            <w:pPr>
              <w:widowControl w:val="0"/>
              <w:ind w:firstLine="284"/>
              <w:jc w:val="both"/>
              <w:rPr>
                <w:rFonts w:ascii="Times New Roman" w:hAnsi="Times New Roman"/>
                <w:lang w:val="ro-RO" w:eastAsia="ro-RO"/>
              </w:rPr>
            </w:pPr>
            <w:r w:rsidRPr="00BD6DB6">
              <w:rPr>
                <w:rFonts w:ascii="Times New Roman" w:hAnsi="Times New Roman"/>
                <w:lang w:val="ro-RO" w:eastAsia="ro-RO"/>
              </w:rPr>
              <w:t>Universitatea ,,Dunărea de Jos” din Galați</w:t>
            </w:r>
            <w:r w:rsidRPr="00BD6DB6">
              <w:rPr>
                <w:lang w:val="ro-RO"/>
              </w:rPr>
              <w:t xml:space="preserve"> </w:t>
            </w:r>
            <w:r w:rsidRPr="00BD6DB6">
              <w:rPr>
                <w:rFonts w:ascii="Times New Roman" w:hAnsi="Times New Roman"/>
                <w:lang w:val="ro-RO" w:eastAsia="ro-RO"/>
              </w:rPr>
              <w:t>va comunica în scris, cu cel puțin 5 zile calendaristice înainte, data de începere a perioadelor de desfășurare a serviciilor de hrană, perioadele orare și locația unde vor avea loc cursurile și activitatea de practică.</w:t>
            </w:r>
          </w:p>
          <w:p w:rsidR="008036BB" w:rsidRPr="00BD6DB6" w:rsidRDefault="008036BB" w:rsidP="0093210A">
            <w:pPr>
              <w:widowControl w:val="0"/>
              <w:jc w:val="both"/>
              <w:rPr>
                <w:rFonts w:ascii="Times New Roman" w:hAnsi="Times New Roman"/>
                <w:lang w:val="ro-RO" w:eastAsia="ro-RO"/>
              </w:rPr>
            </w:pPr>
            <w:r w:rsidRPr="00BD6DB6">
              <w:rPr>
                <w:rFonts w:ascii="Times New Roman" w:hAnsi="Times New Roman"/>
                <w:lang w:val="ro-RO" w:eastAsia="ro-RO"/>
              </w:rPr>
              <w:t>Numărul de persoane/zi care vor servi hrana este de maxim 28.</w:t>
            </w:r>
          </w:p>
          <w:p w:rsidR="008036BB" w:rsidRPr="00BD6DB6" w:rsidRDefault="008036BB" w:rsidP="0093210A">
            <w:pPr>
              <w:widowControl w:val="0"/>
              <w:jc w:val="both"/>
              <w:rPr>
                <w:rFonts w:ascii="Times New Roman" w:hAnsi="Times New Roman"/>
                <w:b/>
                <w:lang w:val="ro-RO" w:eastAsia="ro-RO"/>
              </w:rPr>
            </w:pPr>
            <w:r w:rsidRPr="00BD6DB6">
              <w:rPr>
                <w:rFonts w:ascii="Times New Roman" w:hAnsi="Times New Roman"/>
                <w:b/>
                <w:lang w:val="ro-RO" w:eastAsia="ro-RO"/>
              </w:rPr>
              <w:t>Componența meniurilor</w:t>
            </w:r>
          </w:p>
          <w:p w:rsidR="008036BB" w:rsidRPr="00BD6DB6" w:rsidRDefault="008036BB" w:rsidP="0093210A">
            <w:pPr>
              <w:widowControl w:val="0"/>
              <w:jc w:val="both"/>
              <w:rPr>
                <w:rFonts w:ascii="Times New Roman" w:hAnsi="Times New Roman"/>
                <w:b/>
                <w:lang w:val="ro-RO" w:eastAsia="ro-RO"/>
              </w:rPr>
            </w:pPr>
            <w:r w:rsidRPr="00BD6DB6">
              <w:rPr>
                <w:rFonts w:ascii="Times New Roman" w:hAnsi="Times New Roman"/>
                <w:shd w:val="clear" w:color="auto" w:fill="FFFFFF"/>
              </w:rPr>
              <w:t>Ofertantul trebuie să includă în meniul prezentat  toate produsele de bază</w:t>
            </w:r>
            <w:r w:rsidRPr="00BD6DB6">
              <w:rPr>
                <w:rFonts w:ascii="Times New Roman" w:hAnsi="Times New Roman"/>
              </w:rPr>
              <w:br/>
            </w:r>
            <w:r w:rsidRPr="00BD6DB6">
              <w:rPr>
                <w:rFonts w:ascii="Times New Roman" w:hAnsi="Times New Roman"/>
                <w:shd w:val="clear" w:color="auto" w:fill="FFFFFF"/>
              </w:rPr>
              <w:t>(carne, legume, fructe, lactate etc.), cu asigurarea corespunzătoare a necesarului zilnic de calorii.  Meniul va fi variat de la o săptămână la alta, atât prin felul produselor/preparatelor, cât şi prin tehnologia culinară.</w:t>
            </w:r>
          </w:p>
          <w:p w:rsidR="0093210A" w:rsidRPr="00BD6DB6" w:rsidRDefault="008036BB" w:rsidP="0093210A">
            <w:pPr>
              <w:widowControl w:val="0"/>
              <w:jc w:val="both"/>
              <w:rPr>
                <w:rFonts w:ascii="Times New Roman" w:hAnsi="Times New Roman"/>
                <w:b/>
                <w:color w:val="000000" w:themeColor="text1"/>
              </w:rPr>
            </w:pPr>
            <w:r w:rsidRPr="00BD6DB6">
              <w:rPr>
                <w:rFonts w:ascii="Times New Roman" w:hAnsi="Times New Roman"/>
                <w:b/>
                <w:color w:val="000000" w:themeColor="text1"/>
              </w:rPr>
              <w:t>Structura meniului este compusă din următoarele produse:</w:t>
            </w:r>
          </w:p>
          <w:p w:rsidR="0093210A" w:rsidRPr="00BD6DB6" w:rsidRDefault="008036BB" w:rsidP="0093210A">
            <w:pPr>
              <w:widowControl w:val="0"/>
              <w:jc w:val="both"/>
              <w:rPr>
                <w:rFonts w:ascii="Times New Roman" w:hAnsi="Times New Roman"/>
                <w:color w:val="000000" w:themeColor="text1"/>
              </w:rPr>
            </w:pPr>
            <w:r w:rsidRPr="00BD6DB6">
              <w:rPr>
                <w:rFonts w:ascii="Times New Roman" w:hAnsi="Times New Roman"/>
                <w:color w:val="000000" w:themeColor="text1"/>
              </w:rPr>
              <w:t>Felul I - supe/ciorbe/borșuri/supe creme din legume/pui/pește/porc, sau gustări calde etc. plus pâine; </w:t>
            </w:r>
          </w:p>
          <w:p w:rsidR="0093210A" w:rsidRPr="00BD6DB6" w:rsidRDefault="008036BB" w:rsidP="0093210A">
            <w:pPr>
              <w:widowControl w:val="0"/>
              <w:jc w:val="both"/>
              <w:rPr>
                <w:rFonts w:ascii="Times New Roman" w:hAnsi="Times New Roman"/>
                <w:color w:val="000000" w:themeColor="text1"/>
              </w:rPr>
            </w:pPr>
            <w:r w:rsidRPr="00BD6DB6">
              <w:rPr>
                <w:rFonts w:ascii="Times New Roman" w:hAnsi="Times New Roman"/>
                <w:color w:val="000000" w:themeColor="text1"/>
              </w:rPr>
              <w:t>Felul II - preparate din pui/pește/porc, plus garnituri, plus salate de crudități, plus pâine;</w:t>
            </w:r>
          </w:p>
          <w:p w:rsidR="008036BB" w:rsidRPr="00BD6DB6" w:rsidRDefault="008036BB" w:rsidP="0093210A">
            <w:pPr>
              <w:widowControl w:val="0"/>
              <w:jc w:val="both"/>
              <w:rPr>
                <w:rFonts w:ascii="Times New Roman" w:hAnsi="Times New Roman"/>
                <w:b/>
                <w:lang w:val="ro-RO" w:eastAsia="ro-RO"/>
              </w:rPr>
            </w:pPr>
            <w:r w:rsidRPr="00BD6DB6">
              <w:rPr>
                <w:rFonts w:ascii="Times New Roman" w:hAnsi="Times New Roman"/>
                <w:color w:val="000000" w:themeColor="text1"/>
              </w:rPr>
              <w:t>Desert -  prăjituri, tarte, fructe proaspete, compotu</w:t>
            </w:r>
            <w:r w:rsidR="00F25F93">
              <w:rPr>
                <w:rFonts w:ascii="Times New Roman" w:hAnsi="Times New Roman"/>
                <w:color w:val="000000" w:themeColor="text1"/>
              </w:rPr>
              <w:t xml:space="preserve">ri, budinci, iaurturi, dulciuri </w:t>
            </w:r>
            <w:r w:rsidRPr="00BD6DB6">
              <w:rPr>
                <w:rFonts w:ascii="Times New Roman" w:hAnsi="Times New Roman"/>
                <w:color w:val="000000" w:themeColor="text1"/>
              </w:rPr>
              <w:t>de bucătărie</w:t>
            </w:r>
          </w:p>
          <w:p w:rsidR="008036BB" w:rsidRPr="00BD6DB6" w:rsidRDefault="008036BB" w:rsidP="0093210A">
            <w:pPr>
              <w:widowControl w:val="0"/>
              <w:jc w:val="both"/>
              <w:rPr>
                <w:rFonts w:ascii="Times New Roman" w:hAnsi="Times New Roman"/>
                <w:lang w:val="ro-RO" w:eastAsia="ro-RO"/>
              </w:rPr>
            </w:pPr>
            <w:r w:rsidRPr="00BD6DB6">
              <w:rPr>
                <w:rFonts w:ascii="Times New Roman" w:hAnsi="Times New Roman"/>
                <w:lang w:val="ro-RO" w:eastAsia="ro-RO"/>
              </w:rPr>
              <w:t xml:space="preserve">Structura meniului specificat este minimă. </w:t>
            </w:r>
          </w:p>
          <w:p w:rsidR="008036BB" w:rsidRPr="00BD6DB6" w:rsidRDefault="008036BB" w:rsidP="0093210A">
            <w:pPr>
              <w:jc w:val="both"/>
              <w:rPr>
                <w:rFonts w:ascii="Times New Roman" w:hAnsi="Times New Roman"/>
                <w:color w:val="000000"/>
                <w:lang w:val="ro-RO"/>
              </w:rPr>
            </w:pPr>
            <w:r w:rsidRPr="00BD6DB6">
              <w:rPr>
                <w:rFonts w:ascii="Times New Roman" w:hAnsi="Times New Roman"/>
                <w:lang w:val="ro-RO" w:eastAsia="ro-RO"/>
              </w:rPr>
              <w:t>În vederea desfășurării în bune condiții a contractului, ofertantul va asigura atât logistica (</w:t>
            </w:r>
            <w:r w:rsidRPr="00BD6DB6">
              <w:rPr>
                <w:rFonts w:ascii="Times New Roman" w:hAnsi="Times New Roman"/>
                <w:color w:val="000000"/>
                <w:lang w:val="ro-RO"/>
              </w:rPr>
              <w:t>veselă de unică folosință: cești, tacâmuri, farfurii, pahare, farfurii şi şerveţele pentru toți participanții</w:t>
            </w:r>
            <w:r w:rsidRPr="00BD6DB6">
              <w:rPr>
                <w:rFonts w:ascii="Times New Roman" w:hAnsi="Times New Roman"/>
                <w:lang w:val="ro-RO" w:eastAsia="ro-RO"/>
              </w:rPr>
              <w:t xml:space="preserve">), cât și personalul necesar care va asista participanții pe durata evenimentului, în privința serviciilor contractate, având în vedere numărul de participanți dar şi debarasarea și strângerea deșeurilor </w:t>
            </w:r>
          </w:p>
          <w:p w:rsidR="008036BB" w:rsidRPr="00BD6DB6" w:rsidRDefault="008036BB" w:rsidP="008036BB">
            <w:pPr>
              <w:jc w:val="both"/>
              <w:rPr>
                <w:rFonts w:ascii="Times New Roman" w:hAnsi="Times New Roman"/>
              </w:rPr>
            </w:pPr>
            <w:r w:rsidRPr="00BD6DB6">
              <w:rPr>
                <w:rFonts w:ascii="Times New Roman" w:hAnsi="Times New Roman"/>
                <w:lang w:val="ro-RO" w:eastAsia="ro-RO"/>
              </w:rPr>
              <w:t>Ofertantul trebuie să dețină autorizație sanitară veterinară și pentru siguranța alimentelor pentru codurile CAEN 5621 sau 5610 (sau documente echivalente) valabilă la data limită de depunere a ofertei (se va prezenta copia conform cu originalul).</w:t>
            </w:r>
          </w:p>
        </w:tc>
        <w:tc>
          <w:tcPr>
            <w:tcW w:w="4137" w:type="dxa"/>
            <w:tcMar>
              <w:left w:w="57" w:type="dxa"/>
              <w:right w:w="57" w:type="dxa"/>
            </w:tcMar>
          </w:tcPr>
          <w:p w:rsidR="008036BB" w:rsidRPr="00FA7E72" w:rsidRDefault="008036BB" w:rsidP="008036BB">
            <w:pPr>
              <w:spacing w:before="120" w:line="276" w:lineRule="auto"/>
              <w:jc w:val="both"/>
              <w:rPr>
                <w:rFonts w:ascii="Times New Roman" w:hAnsi="Times New Roman"/>
                <w:sz w:val="22"/>
                <w:szCs w:val="22"/>
              </w:rPr>
            </w:pP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B543D8" w:rsidRDefault="00B543D8" w:rsidP="00CD3BF8">
      <w:pPr>
        <w:jc w:val="right"/>
        <w:rPr>
          <w:rStyle w:val="PageNumber"/>
          <w:rFonts w:ascii="Arial Narrow" w:hAnsi="Arial Narrow"/>
          <w:b/>
          <w:i/>
          <w:sz w:val="24"/>
          <w:szCs w:val="24"/>
        </w:rPr>
      </w:pPr>
    </w:p>
    <w:p w:rsidR="00557393" w:rsidRDefault="00557393" w:rsidP="0062508B">
      <w:pPr>
        <w:rPr>
          <w:rStyle w:val="PageNumber"/>
          <w:rFonts w:ascii="Arial Narrow" w:hAnsi="Arial Narrow"/>
          <w:b/>
          <w:i/>
          <w:sz w:val="24"/>
          <w:szCs w:val="24"/>
        </w:rPr>
      </w:pPr>
    </w:p>
    <w:p w:rsidR="0062508B" w:rsidRDefault="0062508B" w:rsidP="0062508B">
      <w:pPr>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08D" w:rsidRDefault="00CB508D">
      <w:r>
        <w:separator/>
      </w:r>
    </w:p>
  </w:endnote>
  <w:endnote w:type="continuationSeparator" w:id="0">
    <w:p w:rsidR="00CB508D" w:rsidRDefault="00CB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08D" w:rsidRDefault="00CB508D">
      <w:r>
        <w:separator/>
      </w:r>
    </w:p>
  </w:footnote>
  <w:footnote w:type="continuationSeparator" w:id="0">
    <w:p w:rsidR="00CB508D" w:rsidRDefault="00CB5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5B191A"/>
    <w:multiLevelType w:val="hybridMultilevel"/>
    <w:tmpl w:val="6688E6F8"/>
    <w:lvl w:ilvl="0" w:tplc="6F4880D8">
      <w:start w:val="1"/>
      <w:numFmt w:val="decimal"/>
      <w:lvlText w:val="%1."/>
      <w:lvlJc w:val="left"/>
      <w:pPr>
        <w:ind w:left="36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4"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8"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3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0306A"/>
    <w:multiLevelType w:val="hybridMultilevel"/>
    <w:tmpl w:val="C7E66C0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36"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15A64E7"/>
    <w:multiLevelType w:val="hybridMultilevel"/>
    <w:tmpl w:val="55DE8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40"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1"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7"/>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22"/>
  </w:num>
  <w:num w:numId="7">
    <w:abstractNumId w:val="12"/>
  </w:num>
  <w:num w:numId="8">
    <w:abstractNumId w:val="32"/>
  </w:num>
  <w:num w:numId="9">
    <w:abstractNumId w:val="40"/>
  </w:num>
  <w:num w:numId="10">
    <w:abstractNumId w:val="0"/>
  </w:num>
  <w:num w:numId="11">
    <w:abstractNumId w:val="0"/>
  </w:num>
  <w:num w:numId="12">
    <w:abstractNumId w:val="39"/>
  </w:num>
  <w:num w:numId="13">
    <w:abstractNumId w:val="41"/>
  </w:num>
  <w:num w:numId="14">
    <w:abstractNumId w:val="21"/>
  </w:num>
  <w:num w:numId="15">
    <w:abstractNumId w:val="6"/>
  </w:num>
  <w:num w:numId="16">
    <w:abstractNumId w:val="7"/>
  </w:num>
  <w:num w:numId="17">
    <w:abstractNumId w:val="44"/>
  </w:num>
  <w:num w:numId="18">
    <w:abstractNumId w:val="10"/>
  </w:num>
  <w:num w:numId="19">
    <w:abstractNumId w:val="16"/>
  </w:num>
  <w:num w:numId="20">
    <w:abstractNumId w:val="15"/>
  </w:num>
  <w:num w:numId="21">
    <w:abstractNumId w:val="19"/>
  </w:num>
  <w:num w:numId="22">
    <w:abstractNumId w:val="28"/>
  </w:num>
  <w:num w:numId="23">
    <w:abstractNumId w:val="18"/>
  </w:num>
  <w:num w:numId="24">
    <w:abstractNumId w:val="36"/>
  </w:num>
  <w:num w:numId="25">
    <w:abstractNumId w:val="14"/>
  </w:num>
  <w:num w:numId="26">
    <w:abstractNumId w:val="38"/>
  </w:num>
  <w:num w:numId="27">
    <w:abstractNumId w:val="42"/>
  </w:num>
  <w:num w:numId="28">
    <w:abstractNumId w:val="31"/>
  </w:num>
  <w:num w:numId="29">
    <w:abstractNumId w:val="38"/>
  </w:num>
  <w:num w:numId="30">
    <w:abstractNumId w:val="38"/>
  </w:num>
  <w:num w:numId="31">
    <w:abstractNumId w:val="27"/>
  </w:num>
  <w:num w:numId="32">
    <w:abstractNumId w:val="33"/>
  </w:num>
  <w:num w:numId="33">
    <w:abstractNumId w:val="43"/>
  </w:num>
  <w:num w:numId="34">
    <w:abstractNumId w:val="34"/>
  </w:num>
  <w:num w:numId="35">
    <w:abstractNumId w:val="30"/>
  </w:num>
  <w:num w:numId="36">
    <w:abstractNumId w:val="23"/>
  </w:num>
  <w:num w:numId="37">
    <w:abstractNumId w:val="9"/>
  </w:num>
  <w:num w:numId="38">
    <w:abstractNumId w:val="24"/>
  </w:num>
  <w:num w:numId="39">
    <w:abstractNumId w:val="20"/>
  </w:num>
  <w:num w:numId="40">
    <w:abstractNumId w:val="25"/>
  </w:num>
  <w:num w:numId="41">
    <w:abstractNumId w:val="2"/>
  </w:num>
  <w:num w:numId="42">
    <w:abstractNumId w:val="3"/>
  </w:num>
  <w:num w:numId="43">
    <w:abstractNumId w:val="1"/>
  </w:num>
  <w:num w:numId="44">
    <w:abstractNumId w:val="4"/>
  </w:num>
  <w:num w:numId="45">
    <w:abstractNumId w:val="8"/>
  </w:num>
  <w:num w:numId="46">
    <w:abstractNumId w:val="29"/>
  </w:num>
  <w:num w:numId="47">
    <w:abstractNumId w:val="35"/>
  </w:num>
  <w:num w:numId="48">
    <w:abstractNumId w:val="13"/>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26053"/>
    <w:rsid w:val="00031795"/>
    <w:rsid w:val="00031D64"/>
    <w:rsid w:val="00033AA1"/>
    <w:rsid w:val="000477C4"/>
    <w:rsid w:val="00052FA8"/>
    <w:rsid w:val="00053889"/>
    <w:rsid w:val="0005461D"/>
    <w:rsid w:val="00054DB3"/>
    <w:rsid w:val="0005533A"/>
    <w:rsid w:val="00061806"/>
    <w:rsid w:val="00062688"/>
    <w:rsid w:val="00066BB1"/>
    <w:rsid w:val="00076903"/>
    <w:rsid w:val="00081D14"/>
    <w:rsid w:val="0008590A"/>
    <w:rsid w:val="00096367"/>
    <w:rsid w:val="00097822"/>
    <w:rsid w:val="000A2271"/>
    <w:rsid w:val="000B335C"/>
    <w:rsid w:val="000B4778"/>
    <w:rsid w:val="000B5A59"/>
    <w:rsid w:val="000B776E"/>
    <w:rsid w:val="000C1C01"/>
    <w:rsid w:val="000C34C7"/>
    <w:rsid w:val="000C59A8"/>
    <w:rsid w:val="000D27BD"/>
    <w:rsid w:val="000D5F1C"/>
    <w:rsid w:val="000E2A9B"/>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77E28"/>
    <w:rsid w:val="00180AC0"/>
    <w:rsid w:val="0018656E"/>
    <w:rsid w:val="00186BAA"/>
    <w:rsid w:val="00187428"/>
    <w:rsid w:val="0019128E"/>
    <w:rsid w:val="00192F09"/>
    <w:rsid w:val="001A1330"/>
    <w:rsid w:val="001A421F"/>
    <w:rsid w:val="001A43BA"/>
    <w:rsid w:val="001A5351"/>
    <w:rsid w:val="001A5364"/>
    <w:rsid w:val="001B0E57"/>
    <w:rsid w:val="001B45FC"/>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9A1"/>
    <w:rsid w:val="00274A49"/>
    <w:rsid w:val="00274EDA"/>
    <w:rsid w:val="00275E5D"/>
    <w:rsid w:val="0028027C"/>
    <w:rsid w:val="00280DB1"/>
    <w:rsid w:val="00283067"/>
    <w:rsid w:val="00285ADF"/>
    <w:rsid w:val="00290102"/>
    <w:rsid w:val="00295786"/>
    <w:rsid w:val="002A789A"/>
    <w:rsid w:val="002B1600"/>
    <w:rsid w:val="002B44E7"/>
    <w:rsid w:val="002B6149"/>
    <w:rsid w:val="002C7C23"/>
    <w:rsid w:val="002E1AA1"/>
    <w:rsid w:val="002F0CEF"/>
    <w:rsid w:val="00305C9B"/>
    <w:rsid w:val="0030628F"/>
    <w:rsid w:val="00310640"/>
    <w:rsid w:val="003133A2"/>
    <w:rsid w:val="00313EA0"/>
    <w:rsid w:val="00316281"/>
    <w:rsid w:val="00317D4D"/>
    <w:rsid w:val="00321894"/>
    <w:rsid w:val="003231D6"/>
    <w:rsid w:val="00323902"/>
    <w:rsid w:val="00327322"/>
    <w:rsid w:val="00336854"/>
    <w:rsid w:val="00341B9C"/>
    <w:rsid w:val="003427D0"/>
    <w:rsid w:val="00355B9C"/>
    <w:rsid w:val="00366FC3"/>
    <w:rsid w:val="00371E9A"/>
    <w:rsid w:val="00372094"/>
    <w:rsid w:val="0037529A"/>
    <w:rsid w:val="003770D0"/>
    <w:rsid w:val="0038359B"/>
    <w:rsid w:val="00384D91"/>
    <w:rsid w:val="00385480"/>
    <w:rsid w:val="00385AD5"/>
    <w:rsid w:val="003A2E4B"/>
    <w:rsid w:val="003A3A32"/>
    <w:rsid w:val="003D2BEE"/>
    <w:rsid w:val="003E79F6"/>
    <w:rsid w:val="003E7B24"/>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C1E48"/>
    <w:rsid w:val="004E14D7"/>
    <w:rsid w:val="004E17FF"/>
    <w:rsid w:val="004E26C1"/>
    <w:rsid w:val="004E2875"/>
    <w:rsid w:val="004E3AC8"/>
    <w:rsid w:val="004E3EE5"/>
    <w:rsid w:val="004E50C0"/>
    <w:rsid w:val="004F1E42"/>
    <w:rsid w:val="00505A1F"/>
    <w:rsid w:val="00505A21"/>
    <w:rsid w:val="00510158"/>
    <w:rsid w:val="005169FC"/>
    <w:rsid w:val="00517EE8"/>
    <w:rsid w:val="0052323A"/>
    <w:rsid w:val="0052412E"/>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B5059"/>
    <w:rsid w:val="005C00B2"/>
    <w:rsid w:val="005C0257"/>
    <w:rsid w:val="005C6311"/>
    <w:rsid w:val="005D129E"/>
    <w:rsid w:val="005D36D1"/>
    <w:rsid w:val="005D5319"/>
    <w:rsid w:val="005E2B5A"/>
    <w:rsid w:val="005E3BB2"/>
    <w:rsid w:val="005E4712"/>
    <w:rsid w:val="005E59AF"/>
    <w:rsid w:val="005E7BBF"/>
    <w:rsid w:val="0061361C"/>
    <w:rsid w:val="00615E08"/>
    <w:rsid w:val="00617CDA"/>
    <w:rsid w:val="0062247A"/>
    <w:rsid w:val="0062508B"/>
    <w:rsid w:val="00625783"/>
    <w:rsid w:val="00640393"/>
    <w:rsid w:val="00643285"/>
    <w:rsid w:val="00643ADA"/>
    <w:rsid w:val="00647414"/>
    <w:rsid w:val="0065266D"/>
    <w:rsid w:val="00655E62"/>
    <w:rsid w:val="00656CC7"/>
    <w:rsid w:val="00657E72"/>
    <w:rsid w:val="006632F7"/>
    <w:rsid w:val="006662FF"/>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50C73"/>
    <w:rsid w:val="00755D8B"/>
    <w:rsid w:val="007643BF"/>
    <w:rsid w:val="00765F8C"/>
    <w:rsid w:val="00767A8E"/>
    <w:rsid w:val="00773CB8"/>
    <w:rsid w:val="0077624B"/>
    <w:rsid w:val="00783975"/>
    <w:rsid w:val="00784B6C"/>
    <w:rsid w:val="00796166"/>
    <w:rsid w:val="007A1533"/>
    <w:rsid w:val="007A2596"/>
    <w:rsid w:val="007B2074"/>
    <w:rsid w:val="007C6BA3"/>
    <w:rsid w:val="007D4BD6"/>
    <w:rsid w:val="007D562C"/>
    <w:rsid w:val="007E4EBC"/>
    <w:rsid w:val="007E509B"/>
    <w:rsid w:val="007E72AC"/>
    <w:rsid w:val="00801BB6"/>
    <w:rsid w:val="00803110"/>
    <w:rsid w:val="008036BB"/>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F4E"/>
    <w:rsid w:val="00896247"/>
    <w:rsid w:val="0089702A"/>
    <w:rsid w:val="008A7335"/>
    <w:rsid w:val="008B7250"/>
    <w:rsid w:val="008C54E2"/>
    <w:rsid w:val="008C5F9E"/>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22907"/>
    <w:rsid w:val="009237F7"/>
    <w:rsid w:val="0093210A"/>
    <w:rsid w:val="00937CDF"/>
    <w:rsid w:val="00943CF2"/>
    <w:rsid w:val="009519A3"/>
    <w:rsid w:val="009602A1"/>
    <w:rsid w:val="00965924"/>
    <w:rsid w:val="009734F5"/>
    <w:rsid w:val="009857E3"/>
    <w:rsid w:val="0099168C"/>
    <w:rsid w:val="0099720E"/>
    <w:rsid w:val="009A0B9C"/>
    <w:rsid w:val="009A5B00"/>
    <w:rsid w:val="009A6AD5"/>
    <w:rsid w:val="009A7F11"/>
    <w:rsid w:val="009B1D08"/>
    <w:rsid w:val="009B67F9"/>
    <w:rsid w:val="009C08A5"/>
    <w:rsid w:val="009C0BEE"/>
    <w:rsid w:val="009D0777"/>
    <w:rsid w:val="009D192E"/>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5C76"/>
    <w:rsid w:val="00AE6FC1"/>
    <w:rsid w:val="00AF2855"/>
    <w:rsid w:val="00AF3B22"/>
    <w:rsid w:val="00B00BC1"/>
    <w:rsid w:val="00B00E0F"/>
    <w:rsid w:val="00B04AA4"/>
    <w:rsid w:val="00B07852"/>
    <w:rsid w:val="00B128C5"/>
    <w:rsid w:val="00B2258B"/>
    <w:rsid w:val="00B228AC"/>
    <w:rsid w:val="00B27ACD"/>
    <w:rsid w:val="00B312F6"/>
    <w:rsid w:val="00B40FD2"/>
    <w:rsid w:val="00B456A0"/>
    <w:rsid w:val="00B46E93"/>
    <w:rsid w:val="00B53825"/>
    <w:rsid w:val="00B543D8"/>
    <w:rsid w:val="00B5796A"/>
    <w:rsid w:val="00B64903"/>
    <w:rsid w:val="00B72C05"/>
    <w:rsid w:val="00B80548"/>
    <w:rsid w:val="00B84F66"/>
    <w:rsid w:val="00B931D4"/>
    <w:rsid w:val="00B93DAB"/>
    <w:rsid w:val="00B954DD"/>
    <w:rsid w:val="00BA198A"/>
    <w:rsid w:val="00BA713B"/>
    <w:rsid w:val="00BB09AA"/>
    <w:rsid w:val="00BB0FEE"/>
    <w:rsid w:val="00BC4660"/>
    <w:rsid w:val="00BC6C87"/>
    <w:rsid w:val="00BD5395"/>
    <w:rsid w:val="00BD6DB6"/>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40B29"/>
    <w:rsid w:val="00C564A1"/>
    <w:rsid w:val="00C572B0"/>
    <w:rsid w:val="00C63DFA"/>
    <w:rsid w:val="00C674A4"/>
    <w:rsid w:val="00C767A2"/>
    <w:rsid w:val="00C80439"/>
    <w:rsid w:val="00C831AD"/>
    <w:rsid w:val="00C86A08"/>
    <w:rsid w:val="00C91EC9"/>
    <w:rsid w:val="00C92195"/>
    <w:rsid w:val="00C934C2"/>
    <w:rsid w:val="00C94157"/>
    <w:rsid w:val="00C952D9"/>
    <w:rsid w:val="00CA24B8"/>
    <w:rsid w:val="00CA4F69"/>
    <w:rsid w:val="00CA7557"/>
    <w:rsid w:val="00CB508D"/>
    <w:rsid w:val="00CC27CC"/>
    <w:rsid w:val="00CC2BC6"/>
    <w:rsid w:val="00CD19A7"/>
    <w:rsid w:val="00CD3BF8"/>
    <w:rsid w:val="00CE34FA"/>
    <w:rsid w:val="00CE46AB"/>
    <w:rsid w:val="00CE6F07"/>
    <w:rsid w:val="00D015C8"/>
    <w:rsid w:val="00D040C1"/>
    <w:rsid w:val="00D11AE9"/>
    <w:rsid w:val="00D16829"/>
    <w:rsid w:val="00D23D2A"/>
    <w:rsid w:val="00D25E61"/>
    <w:rsid w:val="00D274AF"/>
    <w:rsid w:val="00D35F1C"/>
    <w:rsid w:val="00D36F14"/>
    <w:rsid w:val="00D40BA1"/>
    <w:rsid w:val="00D45AD7"/>
    <w:rsid w:val="00D53C47"/>
    <w:rsid w:val="00D647C5"/>
    <w:rsid w:val="00D71F9E"/>
    <w:rsid w:val="00D82A7A"/>
    <w:rsid w:val="00D84356"/>
    <w:rsid w:val="00D859E1"/>
    <w:rsid w:val="00D92E3F"/>
    <w:rsid w:val="00D94FBD"/>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457"/>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15C6B"/>
    <w:rsid w:val="00F16A4E"/>
    <w:rsid w:val="00F17DF6"/>
    <w:rsid w:val="00F20E9E"/>
    <w:rsid w:val="00F25F93"/>
    <w:rsid w:val="00F340FE"/>
    <w:rsid w:val="00F40357"/>
    <w:rsid w:val="00F41A0D"/>
    <w:rsid w:val="00F5384E"/>
    <w:rsid w:val="00F542AB"/>
    <w:rsid w:val="00F7608F"/>
    <w:rsid w:val="00F8096C"/>
    <w:rsid w:val="00F82CE9"/>
    <w:rsid w:val="00F831CE"/>
    <w:rsid w:val="00F83817"/>
    <w:rsid w:val="00F83E1E"/>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9FCAD-6423-463C-8704-4E9A6665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14</Pages>
  <Words>5663</Words>
  <Characters>32285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67</cp:revision>
  <cp:lastPrinted>2019-02-15T08:38:00Z</cp:lastPrinted>
  <dcterms:created xsi:type="dcterms:W3CDTF">2019-02-28T12:32:00Z</dcterms:created>
  <dcterms:modified xsi:type="dcterms:W3CDTF">2019-09-05T11:57:00Z</dcterms:modified>
</cp:coreProperties>
</file>