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BA" w:rsidRPr="00193C0A" w:rsidRDefault="008F03BA" w:rsidP="008F03BA">
      <w:pPr>
        <w:pStyle w:val="Heading7"/>
        <w:rPr>
          <w:lang w:val="ro-RO"/>
        </w:rPr>
      </w:pPr>
      <w:r w:rsidRPr="00193C0A">
        <w:rPr>
          <w:lang w:val="ro-RO"/>
        </w:rPr>
        <w:t xml:space="preserve">Anexa   </w:t>
      </w:r>
    </w:p>
    <w:p w:rsidR="008F03BA" w:rsidRPr="00193C0A" w:rsidRDefault="008F03BA" w:rsidP="008F0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8F03BA" w:rsidRPr="00193C0A" w:rsidRDefault="008F03BA" w:rsidP="008F0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Termeni şi Condiţii de Livrare*</w:t>
      </w:r>
      <w:r w:rsidRPr="00193C0A">
        <w:rPr>
          <w:rStyle w:val="FootnoteReference"/>
          <w:rFonts w:ascii="Times New Roman" w:hAnsi="Times New Roman" w:cs="Times New Roman"/>
          <w:b/>
          <w:sz w:val="24"/>
          <w:szCs w:val="24"/>
          <w:u w:val="single"/>
          <w:lang w:val="ro-RO"/>
        </w:rPr>
        <w:footnoteReference w:id="1"/>
      </w:r>
    </w:p>
    <w:p w:rsidR="006159CC" w:rsidRPr="00193C0A" w:rsidRDefault="008F03BA" w:rsidP="006159CC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sz w:val="24"/>
          <w:szCs w:val="24"/>
          <w:lang w:val="ro-RO"/>
        </w:rPr>
        <w:t xml:space="preserve">Achiziția de </w:t>
      </w:r>
      <w:r w:rsidR="000E2329">
        <w:rPr>
          <w:rFonts w:ascii="Times New Roman" w:hAnsi="Times New Roman" w:cs="Times New Roman"/>
          <w:b/>
          <w:bCs/>
          <w:sz w:val="24"/>
          <w:szCs w:val="24"/>
          <w:lang w:val="ro-RO"/>
        </w:rPr>
        <w:t>Videoproiector</w:t>
      </w:r>
    </w:p>
    <w:p w:rsidR="008F03BA" w:rsidRPr="00193C0A" w:rsidRDefault="008F03BA" w:rsidP="006159CC">
      <w:pPr>
        <w:pStyle w:val="ChapterNumber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8F03BA" w:rsidRPr="00193C0A" w:rsidRDefault="008F03BA" w:rsidP="006159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sz w:val="24"/>
          <w:szCs w:val="24"/>
          <w:lang w:val="ro-RO"/>
        </w:rPr>
        <w:t xml:space="preserve">Proiect: </w:t>
      </w:r>
      <w:r w:rsidR="006159CC" w:rsidRPr="00193C0A">
        <w:rPr>
          <w:rFonts w:ascii="Times New Roman" w:hAnsi="Times New Roman" w:cs="Times New Roman"/>
          <w:sz w:val="24"/>
          <w:szCs w:val="24"/>
          <w:lang w:val="ro-RO"/>
        </w:rPr>
        <w:t>Proiectul privind Învățământul Secundar (ROSE)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6159CC" w:rsidRPr="00193C0A" w:rsidRDefault="008F03BA" w:rsidP="008F03BA">
      <w:pPr>
        <w:spacing w:after="0" w:line="240" w:lineRule="auto"/>
        <w:ind w:left="6300" w:hanging="6300"/>
        <w:rPr>
          <w:rFonts w:ascii="Times New Roman" w:hAnsi="Times New Roman" w:cs="Times New Roman"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sz w:val="24"/>
          <w:szCs w:val="24"/>
          <w:lang w:val="ro-RO"/>
        </w:rPr>
        <w:t xml:space="preserve">Beneficiar: </w:t>
      </w:r>
      <w:r w:rsidR="006159CC" w:rsidRPr="00193C0A">
        <w:rPr>
          <w:rFonts w:ascii="Times New Roman" w:hAnsi="Times New Roman" w:cs="Times New Roman"/>
          <w:sz w:val="24"/>
          <w:szCs w:val="24"/>
          <w:lang w:val="ro-RO"/>
        </w:rPr>
        <w:t xml:space="preserve">Universitatea Dunarea de Jos din Galati </w:t>
      </w:r>
    </w:p>
    <w:p w:rsidR="008F03BA" w:rsidRPr="00193C0A" w:rsidRDefault="008F03BA" w:rsidP="008F03BA">
      <w:pPr>
        <w:spacing w:after="0" w:line="240" w:lineRule="auto"/>
        <w:ind w:left="6300" w:hanging="6300"/>
        <w:rPr>
          <w:rFonts w:ascii="Times New Roman" w:hAnsi="Times New Roman" w:cs="Times New Roman"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sz w:val="24"/>
          <w:szCs w:val="24"/>
          <w:lang w:val="ro-RO"/>
        </w:rPr>
        <w:t>Ofertant: ____________________</w:t>
      </w:r>
    </w:p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E2329" w:rsidRPr="00F37D34" w:rsidRDefault="008F03BA" w:rsidP="00F37D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37D3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Oferta de preț</w:t>
      </w:r>
      <w:r w:rsidRPr="00F37D3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37D34">
        <w:rPr>
          <w:rFonts w:ascii="Times New Roman" w:hAnsi="Times New Roman" w:cs="Times New Roman"/>
          <w:i/>
          <w:sz w:val="24"/>
          <w:szCs w:val="24"/>
          <w:lang w:val="ro-RO"/>
        </w:rPr>
        <w:t>[a se completa de către Ofertant]</w:t>
      </w:r>
    </w:p>
    <w:p w:rsidR="00F37D34" w:rsidRPr="00F37D34" w:rsidRDefault="00F37D34" w:rsidP="00F37D3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"/>
        <w:gridCol w:w="2068"/>
        <w:gridCol w:w="783"/>
        <w:gridCol w:w="858"/>
        <w:gridCol w:w="1030"/>
        <w:gridCol w:w="991"/>
        <w:gridCol w:w="2544"/>
      </w:tblGrid>
      <w:tr w:rsidR="000E2329" w:rsidRPr="00193C0A" w:rsidTr="000E2329">
        <w:trPr>
          <w:trHeight w:val="285"/>
        </w:trPr>
        <w:tc>
          <w:tcPr>
            <w:tcW w:w="524" w:type="pct"/>
            <w:shd w:val="clear" w:color="auto" w:fill="auto"/>
            <w:noWrap/>
            <w:vAlign w:val="center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(1)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produselor</w:t>
            </w:r>
          </w:p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(2)</w:t>
            </w:r>
          </w:p>
        </w:tc>
        <w:tc>
          <w:tcPr>
            <w:tcW w:w="424" w:type="pct"/>
            <w:vAlign w:val="center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Cant.</w:t>
            </w:r>
          </w:p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(3)</w:t>
            </w:r>
          </w:p>
        </w:tc>
        <w:tc>
          <w:tcPr>
            <w:tcW w:w="464" w:type="pct"/>
            <w:vAlign w:val="center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Preț unitar</w:t>
            </w:r>
          </w:p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(4)</w:t>
            </w:r>
          </w:p>
        </w:tc>
        <w:tc>
          <w:tcPr>
            <w:tcW w:w="557" w:type="pct"/>
            <w:vAlign w:val="center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 Totală fără TVA</w:t>
            </w:r>
          </w:p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(5=3*4)</w:t>
            </w:r>
          </w:p>
        </w:tc>
        <w:tc>
          <w:tcPr>
            <w:tcW w:w="536" w:type="pct"/>
            <w:vAlign w:val="center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TVA</w:t>
            </w:r>
          </w:p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(6=5* %TVA)</w:t>
            </w:r>
          </w:p>
        </w:tc>
        <w:tc>
          <w:tcPr>
            <w:tcW w:w="1376" w:type="pct"/>
            <w:shd w:val="clear" w:color="auto" w:fill="auto"/>
            <w:noWrap/>
            <w:vAlign w:val="center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 totală cu TVA</w:t>
            </w:r>
          </w:p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(7=5+6)</w:t>
            </w:r>
          </w:p>
        </w:tc>
      </w:tr>
      <w:tr w:rsidR="000E2329" w:rsidRPr="00193C0A" w:rsidTr="00F37D34">
        <w:trPr>
          <w:trHeight w:val="278"/>
        </w:trPr>
        <w:tc>
          <w:tcPr>
            <w:tcW w:w="524" w:type="pct"/>
            <w:shd w:val="clear" w:color="auto" w:fill="auto"/>
            <w:noWrap/>
            <w:vAlign w:val="center"/>
          </w:tcPr>
          <w:p w:rsidR="000E2329" w:rsidRPr="00193C0A" w:rsidRDefault="000E2329" w:rsidP="00FA5AFF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0E2329" w:rsidRPr="00193C0A" w:rsidRDefault="000E2329" w:rsidP="00FA5AF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424" w:type="pct"/>
            <w:vAlign w:val="center"/>
          </w:tcPr>
          <w:p w:rsidR="000E2329" w:rsidRPr="00193C0A" w:rsidRDefault="000E2329" w:rsidP="0076637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464" w:type="pct"/>
            <w:vAlign w:val="center"/>
          </w:tcPr>
          <w:p w:rsidR="000E2329" w:rsidRPr="00193C0A" w:rsidRDefault="000E2329" w:rsidP="00F37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</w:p>
        </w:tc>
        <w:tc>
          <w:tcPr>
            <w:tcW w:w="557" w:type="pct"/>
            <w:vAlign w:val="center"/>
          </w:tcPr>
          <w:p w:rsidR="000E2329" w:rsidRPr="00193C0A" w:rsidRDefault="000E2329" w:rsidP="00FA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6" w:type="pct"/>
            <w:vAlign w:val="center"/>
          </w:tcPr>
          <w:p w:rsidR="000E2329" w:rsidRPr="00193C0A" w:rsidRDefault="000E2329" w:rsidP="00FA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76" w:type="pct"/>
            <w:shd w:val="clear" w:color="auto" w:fill="auto"/>
            <w:noWrap/>
            <w:vAlign w:val="center"/>
          </w:tcPr>
          <w:p w:rsidR="000E2329" w:rsidRPr="00193C0A" w:rsidRDefault="000E2329" w:rsidP="00FA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E2329" w:rsidRPr="00193C0A" w:rsidTr="000E2329">
        <w:trPr>
          <w:trHeight w:val="285"/>
        </w:trPr>
        <w:tc>
          <w:tcPr>
            <w:tcW w:w="524" w:type="pct"/>
            <w:shd w:val="clear" w:color="auto" w:fill="auto"/>
            <w:noWrap/>
            <w:vAlign w:val="bottom"/>
          </w:tcPr>
          <w:p w:rsidR="000E2329" w:rsidRPr="00193C0A" w:rsidRDefault="000E2329" w:rsidP="00FA5AF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19" w:type="pct"/>
            <w:shd w:val="clear" w:color="auto" w:fill="auto"/>
            <w:vAlign w:val="bottom"/>
          </w:tcPr>
          <w:p w:rsidR="000E2329" w:rsidRPr="00193C0A" w:rsidRDefault="000E2329" w:rsidP="00FA5AF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424" w:type="pct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4" w:type="pct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57" w:type="pct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36" w:type="pct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0E2329" w:rsidRPr="00193C0A" w:rsidRDefault="000E2329" w:rsidP="00FA5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0E2329" w:rsidRDefault="000E2329" w:rsidP="008F03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</w:pPr>
    </w:p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8F03BA" w:rsidRPr="00193C0A" w:rsidRDefault="008F03BA" w:rsidP="008F03B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93C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Preţ fix: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>Preţul indicat mai sus este ferm şi fix şi nu poate fi modificat pe durata executării contractului.</w:t>
      </w:r>
    </w:p>
    <w:p w:rsidR="008F03BA" w:rsidRPr="00193C0A" w:rsidRDefault="008F03BA" w:rsidP="008F03B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F03BA" w:rsidRPr="00193C0A" w:rsidRDefault="008F03BA" w:rsidP="008F03B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93C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Grafic de livrare: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193C0A">
        <w:rPr>
          <w:rFonts w:ascii="Times New Roman" w:hAnsi="Times New Roman" w:cs="Times New Roman"/>
          <w:i/>
          <w:sz w:val="24"/>
          <w:szCs w:val="24"/>
          <w:lang w:val="ro-RO"/>
        </w:rPr>
        <w:t>[a se completa de către Ofertant]</w:t>
      </w:r>
    </w:p>
    <w:p w:rsidR="008F03BA" w:rsidRPr="00193C0A" w:rsidRDefault="008F03BA" w:rsidP="008F03B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193C0A" w:rsidRPr="00193C0A" w:rsidTr="00C510E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8F03BA" w:rsidRPr="00193C0A" w:rsidRDefault="000E2329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lot</w:t>
            </w:r>
            <w:r w:rsidR="008F03BA"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Termene de livrare</w:t>
            </w:r>
          </w:p>
        </w:tc>
      </w:tr>
      <w:tr w:rsidR="00193C0A" w:rsidRPr="00193C0A" w:rsidTr="000F6D34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455FD" w:rsidRPr="00193C0A" w:rsidRDefault="000455FD" w:rsidP="000455FD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455FD" w:rsidRPr="00193C0A" w:rsidRDefault="000455FD" w:rsidP="000455FD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0455FD" w:rsidRPr="00193C0A" w:rsidRDefault="000455FD" w:rsidP="000455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3624" w:type="dxa"/>
            <w:vAlign w:val="center"/>
          </w:tcPr>
          <w:p w:rsidR="000455FD" w:rsidRPr="00193C0A" w:rsidRDefault="000455FD" w:rsidP="0004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3C0A" w:rsidRPr="00193C0A" w:rsidTr="000F6D34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455FD" w:rsidRPr="00193C0A" w:rsidRDefault="000455FD" w:rsidP="000455FD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455FD" w:rsidRPr="00193C0A" w:rsidRDefault="000455FD" w:rsidP="000455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0455FD" w:rsidRPr="00193C0A" w:rsidRDefault="000455FD" w:rsidP="000455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3624" w:type="dxa"/>
            <w:vAlign w:val="center"/>
          </w:tcPr>
          <w:p w:rsidR="000455FD" w:rsidRPr="00193C0A" w:rsidRDefault="000455FD" w:rsidP="0004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3C0A" w:rsidRPr="00193C0A" w:rsidTr="000F6D34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455FD" w:rsidRPr="00193C0A" w:rsidRDefault="000455FD" w:rsidP="000455FD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455FD" w:rsidRPr="00193C0A" w:rsidRDefault="000455FD" w:rsidP="000455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0455FD" w:rsidRPr="00193C0A" w:rsidRDefault="000455FD" w:rsidP="000455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3624" w:type="dxa"/>
            <w:vAlign w:val="center"/>
          </w:tcPr>
          <w:p w:rsidR="000455FD" w:rsidRPr="00193C0A" w:rsidRDefault="000455FD" w:rsidP="0004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F03BA" w:rsidRPr="00193C0A" w:rsidRDefault="008F03BA" w:rsidP="008F0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93C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Plata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193C0A">
        <w:rPr>
          <w:rFonts w:ascii="Times New Roman" w:hAnsi="Times New Roman" w:cs="Times New Roman"/>
          <w:i/>
          <w:sz w:val="24"/>
          <w:szCs w:val="24"/>
          <w:lang w:val="ro-RO"/>
        </w:rPr>
        <w:t>Graficului de livrare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F03BA" w:rsidRPr="00193C0A" w:rsidRDefault="008F03BA" w:rsidP="008F03BA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F03BA" w:rsidRPr="00193C0A" w:rsidRDefault="008F03BA" w:rsidP="008F0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93C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Garanţie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>Bunurile oferite vor fi acoperite de gar</w:t>
      </w:r>
      <w:r w:rsidR="000E2329">
        <w:rPr>
          <w:rFonts w:ascii="Times New Roman" w:hAnsi="Times New Roman" w:cs="Times New Roman"/>
          <w:sz w:val="24"/>
          <w:szCs w:val="24"/>
          <w:lang w:val="ro-RO"/>
        </w:rPr>
        <w:t>anţia producătorului cel puţin 12/24 luni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 xml:space="preserve"> de la data livrării către Beneficiar</w:t>
      </w:r>
      <w:r w:rsidR="000E2329">
        <w:rPr>
          <w:rFonts w:ascii="Times New Roman" w:hAnsi="Times New Roman" w:cs="Times New Roman"/>
          <w:sz w:val="24"/>
          <w:szCs w:val="24"/>
          <w:lang w:val="ro-RO"/>
        </w:rPr>
        <w:t xml:space="preserve">, conform </w:t>
      </w:r>
      <w:r w:rsidR="009B5621">
        <w:rPr>
          <w:rFonts w:ascii="Times New Roman" w:hAnsi="Times New Roman" w:cs="Times New Roman"/>
          <w:sz w:val="24"/>
          <w:szCs w:val="24"/>
          <w:lang w:val="ro-RO"/>
        </w:rPr>
        <w:t xml:space="preserve">celor solicitate în </w:t>
      </w:r>
      <w:r w:rsidR="009B5621">
        <w:rPr>
          <w:rFonts w:ascii="Times New Roman" w:hAnsi="Times New Roman" w:cs="Times New Roman"/>
          <w:i/>
          <w:sz w:val="24"/>
          <w:szCs w:val="24"/>
          <w:lang w:val="ro-RO"/>
        </w:rPr>
        <w:t>formularul de specificații tehnice</w:t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>. Vă rugăm să menţionaţi perioada de garanţie şi termenii garanţiei, în detaliu.</w:t>
      </w:r>
    </w:p>
    <w:p w:rsidR="008F03BA" w:rsidRPr="00193C0A" w:rsidRDefault="008F03BA" w:rsidP="008F03B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F03BA" w:rsidRPr="00193C0A" w:rsidRDefault="008F03BA" w:rsidP="008F03B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6.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93C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Instrucţiuni de ambalare:  </w:t>
      </w:r>
    </w:p>
    <w:p w:rsidR="008F03BA" w:rsidRPr="00193C0A" w:rsidRDefault="008F03BA" w:rsidP="008F03B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93C0A">
        <w:rPr>
          <w:rFonts w:ascii="Times New Roman" w:hAnsi="Times New Roman" w:cs="Times New Roman"/>
          <w:sz w:val="24"/>
          <w:szCs w:val="24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8F03BA" w:rsidRPr="00193C0A" w:rsidRDefault="008F03BA" w:rsidP="008F03B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F03BA" w:rsidRPr="00193C0A" w:rsidRDefault="008F03BA" w:rsidP="008F03B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7. </w:t>
      </w: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93C0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Specificaţii Tehnice:</w:t>
      </w:r>
    </w:p>
    <w:p w:rsidR="008F03BA" w:rsidRDefault="008F03BA" w:rsidP="008F03B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i/>
          <w:sz w:val="24"/>
          <w:szCs w:val="24"/>
          <w:lang w:val="ro-RO"/>
        </w:rPr>
        <w:t>(de inserat specificațiile tehnice ale bunurilor):</w:t>
      </w:r>
    </w:p>
    <w:p w:rsidR="000E2329" w:rsidRPr="000E2329" w:rsidRDefault="000E2329" w:rsidP="008F03B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6"/>
        <w:gridCol w:w="4437"/>
      </w:tblGrid>
      <w:tr w:rsidR="00193C0A" w:rsidRPr="00193C0A" w:rsidTr="008E6C80">
        <w:trPr>
          <w:trHeight w:val="285"/>
        </w:trPr>
        <w:tc>
          <w:tcPr>
            <w:tcW w:w="2600" w:type="pct"/>
            <w:shd w:val="clear" w:color="auto" w:fill="auto"/>
            <w:vAlign w:val="bottom"/>
          </w:tcPr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 Specificații tehnice solicitate</w:t>
            </w:r>
          </w:p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</w:tcPr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93C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B. Specificații tehnice ofertate</w:t>
            </w:r>
          </w:p>
          <w:p w:rsidR="008F03BA" w:rsidRPr="00193C0A" w:rsidRDefault="008F03BA" w:rsidP="00C51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o-RO"/>
              </w:rPr>
            </w:pPr>
            <w:r w:rsidRPr="00193C0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[a se completa de către Ofertant]</w:t>
            </w:r>
          </w:p>
        </w:tc>
      </w:tr>
      <w:tr w:rsidR="00506602" w:rsidRPr="00193C0A" w:rsidTr="0072294C">
        <w:trPr>
          <w:trHeight w:val="285"/>
        </w:trPr>
        <w:tc>
          <w:tcPr>
            <w:tcW w:w="2600" w:type="pct"/>
            <w:shd w:val="clear" w:color="auto" w:fill="auto"/>
            <w:vAlign w:val="center"/>
          </w:tcPr>
          <w:p w:rsidR="000E2329" w:rsidRDefault="000E2329" w:rsidP="000E2329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val="ro-RO"/>
              </w:rPr>
            </w:pPr>
            <w:r w:rsidRPr="007D39BD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val="ro-RO"/>
              </w:rPr>
              <w:t xml:space="preserve">VIDEOPROIECTOR </w:t>
            </w:r>
          </w:p>
          <w:p w:rsidR="00F37D34" w:rsidRPr="00F37D34" w:rsidRDefault="00F37D34" w:rsidP="00F37D34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34">
              <w:rPr>
                <w:rFonts w:ascii="Times New Roman" w:hAnsi="Times New Roman" w:cs="Times New Roman"/>
                <w:b/>
                <w:sz w:val="24"/>
                <w:szCs w:val="24"/>
              </w:rPr>
              <w:t>Rezoluție nativă: SVGA (800x600)</w:t>
            </w:r>
          </w:p>
          <w:p w:rsidR="00F37D34" w:rsidRPr="00F37D34" w:rsidRDefault="00F37D34" w:rsidP="00F37D34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Rezoluții suportate: VGA (640 x 480), WUXGA (1920 x 1200) </w:t>
            </w:r>
          </w:p>
          <w:p w:rsidR="00F37D34" w:rsidRPr="00F37D34" w:rsidRDefault="00F37D34" w:rsidP="00F37D34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Luminozitate [lumen]: 3300 </w:t>
            </w:r>
          </w:p>
          <w:p w:rsidR="00F37D34" w:rsidRPr="00F37D34" w:rsidRDefault="00F37D34" w:rsidP="00F37D34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34">
              <w:rPr>
                <w:rFonts w:ascii="Times New Roman" w:hAnsi="Times New Roman" w:cs="Times New Roman"/>
                <w:b/>
                <w:sz w:val="24"/>
                <w:szCs w:val="24"/>
              </w:rPr>
              <w:t>Contrast: 15000:1</w:t>
            </w:r>
          </w:p>
          <w:p w:rsidR="00F37D34" w:rsidRPr="00F37D34" w:rsidRDefault="00F37D34" w:rsidP="00F37D34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Durată de viață lampă (normal / eco) [ore]: Min. 4500 / 10000 </w:t>
            </w:r>
          </w:p>
          <w:p w:rsidR="00F37D34" w:rsidRPr="00F37D34" w:rsidRDefault="00F37D34" w:rsidP="00F37D34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34">
              <w:rPr>
                <w:rFonts w:ascii="Times New Roman" w:hAnsi="Times New Roman" w:cs="Times New Roman"/>
                <w:b/>
                <w:sz w:val="24"/>
                <w:szCs w:val="24"/>
              </w:rPr>
              <w:t>Diagonală proiecție (minim - maxim) [inch]:   60 – 300</w:t>
            </w:r>
          </w:p>
          <w:p w:rsidR="00F37D34" w:rsidRPr="00F37D34" w:rsidRDefault="00F37D34" w:rsidP="00F37D34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Raport Zoom: 1.2 : 1 </w:t>
            </w:r>
          </w:p>
          <w:p w:rsidR="00F37D34" w:rsidRPr="00F37D34" w:rsidRDefault="00F37D34" w:rsidP="00F37D34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34">
              <w:rPr>
                <w:rFonts w:ascii="Times New Roman" w:hAnsi="Times New Roman" w:cs="Times New Roman"/>
                <w:b/>
                <w:sz w:val="24"/>
                <w:szCs w:val="24"/>
              </w:rPr>
              <w:t>Corecție Keystone: Vertical +/- 40 grade</w:t>
            </w:r>
          </w:p>
          <w:p w:rsidR="00F37D34" w:rsidRPr="00F37D34" w:rsidRDefault="00F37D34" w:rsidP="00F37D34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34">
              <w:rPr>
                <w:rFonts w:ascii="Times New Roman" w:hAnsi="Times New Roman" w:cs="Times New Roman"/>
                <w:b/>
                <w:sz w:val="24"/>
                <w:szCs w:val="24"/>
              </w:rPr>
              <w:t>Conectori: 1 x VGA; 2 x HDMI</w:t>
            </w:r>
          </w:p>
          <w:p w:rsidR="00F37D34" w:rsidRPr="00F37D34" w:rsidRDefault="00F37D34" w:rsidP="00F37D34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34">
              <w:rPr>
                <w:rFonts w:ascii="Times New Roman" w:hAnsi="Times New Roman" w:cs="Times New Roman"/>
                <w:b/>
                <w:sz w:val="24"/>
                <w:szCs w:val="24"/>
              </w:rPr>
              <w:t>Audio: 2W</w:t>
            </w:r>
          </w:p>
          <w:p w:rsidR="00F37D34" w:rsidRPr="00F37D34" w:rsidRDefault="00F37D34" w:rsidP="00F37D34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34">
              <w:rPr>
                <w:rFonts w:ascii="Times New Roman" w:hAnsi="Times New Roman" w:cs="Times New Roman"/>
                <w:b/>
                <w:sz w:val="24"/>
                <w:szCs w:val="24"/>
              </w:rPr>
              <w:t>Alimentare: 220 V AC, 50 Hz</w:t>
            </w:r>
          </w:p>
          <w:p w:rsidR="00F37D34" w:rsidRPr="00F37D34" w:rsidRDefault="00F37D34" w:rsidP="00F37D34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34">
              <w:rPr>
                <w:rFonts w:ascii="Times New Roman" w:hAnsi="Times New Roman" w:cs="Times New Roman"/>
                <w:b/>
                <w:sz w:val="24"/>
                <w:szCs w:val="24"/>
              </w:rPr>
              <w:t>Accesorii incluse: Telecomanda cu baterii incluse, Cablu alimentare, Manual utilizare, Cablu VGA 1.8m, Cablu HDMI 5m</w:t>
            </w:r>
          </w:p>
          <w:p w:rsidR="00506602" w:rsidRPr="00F37D34" w:rsidRDefault="00F37D34" w:rsidP="00F37D34">
            <w:pPr>
              <w:pStyle w:val="Listparagraf1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34">
              <w:rPr>
                <w:rFonts w:ascii="Times New Roman" w:hAnsi="Times New Roman" w:cs="Times New Roman"/>
                <w:b/>
                <w:sz w:val="24"/>
                <w:szCs w:val="24"/>
              </w:rPr>
              <w:t>GARANŢIE SISTEM: 24 luni pentru proiector</w:t>
            </w:r>
          </w:p>
        </w:tc>
        <w:tc>
          <w:tcPr>
            <w:tcW w:w="2400" w:type="pct"/>
            <w:vAlign w:val="center"/>
          </w:tcPr>
          <w:p w:rsidR="00506602" w:rsidRPr="00312C0B" w:rsidRDefault="00506602" w:rsidP="0072294C">
            <w:pPr>
              <w:rPr>
                <w:rFonts w:ascii="Times New Roman" w:hAnsi="Times New Roman" w:cs="Times New Roman"/>
              </w:rPr>
            </w:pPr>
            <w:r w:rsidRPr="00312C0B">
              <w:rPr>
                <w:rFonts w:ascii="Times New Roman" w:hAnsi="Times New Roman" w:cs="Times New Roman"/>
                <w:i/>
                <w:lang w:val="ro-RO"/>
              </w:rPr>
              <w:t>Marca / modelul produsului/Descriere generală</w:t>
            </w:r>
          </w:p>
        </w:tc>
      </w:tr>
    </w:tbl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80380" w:rsidRPr="00193C0A" w:rsidRDefault="00A80380" w:rsidP="00A80380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193C0A">
        <w:rPr>
          <w:rFonts w:ascii="Times New Roman" w:hAnsi="Times New Roman" w:cs="Times New Roman"/>
          <w:lang w:val="ro-RO"/>
        </w:rPr>
        <w:t>Termen de livrare: max. 15 zile de la data semnării contractului.</w:t>
      </w:r>
    </w:p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80380" w:rsidRPr="00193C0A" w:rsidRDefault="00A80380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NUMELE OFERTANTULUI_____________________</w:t>
      </w:r>
    </w:p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Semnătură autorizată___________________________</w:t>
      </w:r>
    </w:p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Locul:</w:t>
      </w:r>
    </w:p>
    <w:p w:rsidR="008F03BA" w:rsidRPr="00193C0A" w:rsidRDefault="008F03BA" w:rsidP="008F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3C0A">
        <w:rPr>
          <w:rFonts w:ascii="Times New Roman" w:hAnsi="Times New Roman" w:cs="Times New Roman"/>
          <w:b/>
          <w:sz w:val="24"/>
          <w:szCs w:val="24"/>
          <w:lang w:val="ro-RO"/>
        </w:rPr>
        <w:t>Data:</w:t>
      </w:r>
    </w:p>
    <w:p w:rsidR="00B224A6" w:rsidRPr="00193C0A" w:rsidRDefault="00B224A6" w:rsidP="00B224A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B224A6" w:rsidRPr="00193C0A" w:rsidSect="00202E4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B8C" w:rsidRDefault="00F51B8C" w:rsidP="008F03BA">
      <w:pPr>
        <w:spacing w:after="0" w:line="240" w:lineRule="auto"/>
      </w:pPr>
      <w:r>
        <w:separator/>
      </w:r>
    </w:p>
  </w:endnote>
  <w:endnote w:type="continuationSeparator" w:id="0">
    <w:p w:rsidR="00F51B8C" w:rsidRDefault="00F51B8C" w:rsidP="008F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B8C" w:rsidRDefault="00F51B8C" w:rsidP="008F03BA">
      <w:pPr>
        <w:spacing w:after="0" w:line="240" w:lineRule="auto"/>
      </w:pPr>
      <w:r>
        <w:separator/>
      </w:r>
    </w:p>
  </w:footnote>
  <w:footnote w:type="continuationSeparator" w:id="0">
    <w:p w:rsidR="00F51B8C" w:rsidRDefault="00F51B8C" w:rsidP="008F03BA">
      <w:pPr>
        <w:spacing w:after="0" w:line="240" w:lineRule="auto"/>
      </w:pPr>
      <w:r>
        <w:continuationSeparator/>
      </w:r>
    </w:p>
  </w:footnote>
  <w:footnote w:id="1">
    <w:p w:rsidR="008F03BA" w:rsidRPr="00CB44CF" w:rsidRDefault="008F03BA" w:rsidP="008F03BA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8F03BA" w:rsidRPr="00CB44CF" w:rsidRDefault="008F03BA" w:rsidP="008F03BA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8F03BA" w:rsidRPr="00CB44CF" w:rsidRDefault="008F03BA" w:rsidP="008F03BA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12A5F"/>
    <w:multiLevelType w:val="hybridMultilevel"/>
    <w:tmpl w:val="AC9EAE92"/>
    <w:lvl w:ilvl="0" w:tplc="9368AB8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5D70"/>
    <w:multiLevelType w:val="hybridMultilevel"/>
    <w:tmpl w:val="24CC0A18"/>
    <w:lvl w:ilvl="0" w:tplc="AC6E8E0E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30A8C"/>
    <w:multiLevelType w:val="hybridMultilevel"/>
    <w:tmpl w:val="26642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576C0"/>
    <w:multiLevelType w:val="hybridMultilevel"/>
    <w:tmpl w:val="7E248A2C"/>
    <w:lvl w:ilvl="0" w:tplc="35C88C5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11345"/>
    <w:multiLevelType w:val="hybridMultilevel"/>
    <w:tmpl w:val="AC9EAE92"/>
    <w:lvl w:ilvl="0" w:tplc="9368AB8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E71F5"/>
    <w:multiLevelType w:val="hybridMultilevel"/>
    <w:tmpl w:val="B3868FF6"/>
    <w:lvl w:ilvl="0" w:tplc="3BEC39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302A80"/>
    <w:multiLevelType w:val="hybridMultilevel"/>
    <w:tmpl w:val="F948C7B8"/>
    <w:lvl w:ilvl="0" w:tplc="6E0AF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F45DD"/>
    <w:multiLevelType w:val="hybridMultilevel"/>
    <w:tmpl w:val="4D0AE044"/>
    <w:lvl w:ilvl="0" w:tplc="01F2DD4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32"/>
    <w:rsid w:val="00010C7F"/>
    <w:rsid w:val="000455FD"/>
    <w:rsid w:val="000464B9"/>
    <w:rsid w:val="0006577C"/>
    <w:rsid w:val="000717A6"/>
    <w:rsid w:val="000A349E"/>
    <w:rsid w:val="000E2329"/>
    <w:rsid w:val="000E77FE"/>
    <w:rsid w:val="00125D10"/>
    <w:rsid w:val="00151CCB"/>
    <w:rsid w:val="00193C0A"/>
    <w:rsid w:val="001A4D12"/>
    <w:rsid w:val="001D299C"/>
    <w:rsid w:val="001D6A30"/>
    <w:rsid w:val="001E336F"/>
    <w:rsid w:val="001E6CB2"/>
    <w:rsid w:val="00202E40"/>
    <w:rsid w:val="0025417F"/>
    <w:rsid w:val="00286FCB"/>
    <w:rsid w:val="003119EA"/>
    <w:rsid w:val="00312C0B"/>
    <w:rsid w:val="003918CA"/>
    <w:rsid w:val="003B4F9A"/>
    <w:rsid w:val="003F09C9"/>
    <w:rsid w:val="00506602"/>
    <w:rsid w:val="005507B7"/>
    <w:rsid w:val="00555D07"/>
    <w:rsid w:val="005658B8"/>
    <w:rsid w:val="00565EC9"/>
    <w:rsid w:val="00575FDB"/>
    <w:rsid w:val="005C0F65"/>
    <w:rsid w:val="005D0EF2"/>
    <w:rsid w:val="00604D27"/>
    <w:rsid w:val="006159CC"/>
    <w:rsid w:val="00660BEE"/>
    <w:rsid w:val="0072294C"/>
    <w:rsid w:val="0072309C"/>
    <w:rsid w:val="00732769"/>
    <w:rsid w:val="007358AC"/>
    <w:rsid w:val="00745490"/>
    <w:rsid w:val="00753E73"/>
    <w:rsid w:val="0076637E"/>
    <w:rsid w:val="007A416B"/>
    <w:rsid w:val="00802A6D"/>
    <w:rsid w:val="00807E2A"/>
    <w:rsid w:val="00820772"/>
    <w:rsid w:val="00837B11"/>
    <w:rsid w:val="008A5573"/>
    <w:rsid w:val="008C3C49"/>
    <w:rsid w:val="008E6C80"/>
    <w:rsid w:val="008F03BA"/>
    <w:rsid w:val="00904628"/>
    <w:rsid w:val="00906275"/>
    <w:rsid w:val="009368EE"/>
    <w:rsid w:val="009B5621"/>
    <w:rsid w:val="009C6A57"/>
    <w:rsid w:val="009E272E"/>
    <w:rsid w:val="00A06A2F"/>
    <w:rsid w:val="00A80380"/>
    <w:rsid w:val="00AB3A58"/>
    <w:rsid w:val="00B20047"/>
    <w:rsid w:val="00B224A6"/>
    <w:rsid w:val="00B308EE"/>
    <w:rsid w:val="00C7391C"/>
    <w:rsid w:val="00C93ACE"/>
    <w:rsid w:val="00CC209C"/>
    <w:rsid w:val="00CD444C"/>
    <w:rsid w:val="00CF0301"/>
    <w:rsid w:val="00CF0366"/>
    <w:rsid w:val="00D81208"/>
    <w:rsid w:val="00D861BA"/>
    <w:rsid w:val="00D97C32"/>
    <w:rsid w:val="00E24473"/>
    <w:rsid w:val="00E357D6"/>
    <w:rsid w:val="00E508F7"/>
    <w:rsid w:val="00E52032"/>
    <w:rsid w:val="00E54348"/>
    <w:rsid w:val="00E72578"/>
    <w:rsid w:val="00E90FF5"/>
    <w:rsid w:val="00EC75E5"/>
    <w:rsid w:val="00ED36CA"/>
    <w:rsid w:val="00ED6F57"/>
    <w:rsid w:val="00F07B88"/>
    <w:rsid w:val="00F37D34"/>
    <w:rsid w:val="00F420DC"/>
    <w:rsid w:val="00F422FA"/>
    <w:rsid w:val="00F51B8C"/>
    <w:rsid w:val="00F87A85"/>
    <w:rsid w:val="00FA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29083-ABED-4855-A81B-3D7CDEE0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4A6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23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8F03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4D12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8F03B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8F0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8F03B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8F03BA"/>
    <w:rPr>
      <w:vertAlign w:val="superscript"/>
    </w:rPr>
  </w:style>
  <w:style w:type="paragraph" w:customStyle="1" w:styleId="ChapterNumber">
    <w:name w:val="ChapterNumber"/>
    <w:rsid w:val="008F03B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ED6F5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119EA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rsid w:val="003119EA"/>
    <w:rPr>
      <w:rFonts w:ascii="Calibri" w:eastAsia="Calibri" w:hAnsi="Calibri" w:cs="Times New Roman"/>
      <w:lang w:val="ro-RO"/>
    </w:rPr>
  </w:style>
  <w:style w:type="paragraph" w:customStyle="1" w:styleId="Listparagraf1">
    <w:name w:val="Listă paragraf1"/>
    <w:basedOn w:val="Normal"/>
    <w:uiPriority w:val="99"/>
    <w:rsid w:val="00802A6D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6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4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0E23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Contents">
    <w:name w:val="Table Contents"/>
    <w:basedOn w:val="BodyText"/>
    <w:rsid w:val="000E2329"/>
    <w:pPr>
      <w:widowControl w:val="0"/>
      <w:suppressLineNumbers/>
      <w:suppressAutoHyphens/>
      <w:spacing w:line="240" w:lineRule="auto"/>
    </w:pPr>
    <w:rPr>
      <w:rFonts w:ascii="Arial" w:eastAsia="Andale Sans UI" w:hAnsi="Arial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0E23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bbu</cp:lastModifiedBy>
  <cp:revision>76</cp:revision>
  <cp:lastPrinted>2018-03-22T08:22:00Z</cp:lastPrinted>
  <dcterms:created xsi:type="dcterms:W3CDTF">2018-03-13T10:30:00Z</dcterms:created>
  <dcterms:modified xsi:type="dcterms:W3CDTF">2019-05-17T05:58:00Z</dcterms:modified>
</cp:coreProperties>
</file>