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EB95290"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proofErr w:type="spellStart"/>
      <w:r w:rsidR="00D17CD2" w:rsidRPr="00D17CD2">
        <w:rPr>
          <w:rFonts w:ascii="Arial Narrow" w:hAnsi="Arial Narrow"/>
          <w:i/>
          <w:iCs/>
          <w:sz w:val="24"/>
          <w:szCs w:val="24"/>
        </w:rPr>
        <w:t>Servicii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servire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mas</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orașul</w:t>
      </w:r>
      <w:proofErr w:type="spellEnd"/>
      <w:r w:rsidR="00D17CD2" w:rsidRPr="00D17CD2">
        <w:rPr>
          <w:rFonts w:ascii="Arial Narrow" w:hAnsi="Arial Narrow"/>
          <w:i/>
          <w:iCs/>
          <w:sz w:val="24"/>
          <w:szCs w:val="24"/>
        </w:rPr>
        <w:t xml:space="preserve"> Cahul,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 </w:t>
      </w:r>
      <w:proofErr w:type="spellStart"/>
      <w:r w:rsidR="00D17CD2" w:rsidRPr="00D17CD2">
        <w:rPr>
          <w:rFonts w:ascii="Arial Narrow" w:hAnsi="Arial Narrow" w:hint="eastAsia"/>
          <w:i/>
          <w:iCs/>
          <w:sz w:val="24"/>
          <w:szCs w:val="24"/>
        </w:rPr>
        <w:t>î</w:t>
      </w:r>
      <w:r w:rsidR="00D17CD2" w:rsidRPr="00D17CD2">
        <w:rPr>
          <w:rFonts w:ascii="Arial Narrow" w:hAnsi="Arial Narrow"/>
          <w:i/>
          <w:iCs/>
          <w:sz w:val="24"/>
          <w:szCs w:val="24"/>
        </w:rPr>
        <w:t>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cadrul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Activit</w:t>
      </w:r>
      <w:r w:rsidR="00D17CD2" w:rsidRPr="00D17CD2">
        <w:rPr>
          <w:rFonts w:ascii="Arial Narrow" w:hAnsi="Arial Narrow" w:hint="cs"/>
          <w:i/>
          <w:iCs/>
          <w:sz w:val="24"/>
          <w:szCs w:val="24"/>
        </w:rPr>
        <w:t>ă</w:t>
      </w:r>
      <w:r w:rsidR="00D17CD2" w:rsidRPr="00D17CD2">
        <w:rPr>
          <w:rFonts w:ascii="Arial Narrow" w:hAnsi="Arial Narrow"/>
          <w:i/>
          <w:iCs/>
          <w:sz w:val="24"/>
          <w:szCs w:val="24"/>
        </w:rPr>
        <w:t>ții</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extracurriculare</w:t>
      </w:r>
      <w:proofErr w:type="spellEnd"/>
      <w:r w:rsidR="00D17CD2" w:rsidRPr="00D17CD2">
        <w:rPr>
          <w:rFonts w:ascii="Arial Narrow" w:hAnsi="Arial Narrow"/>
          <w:i/>
          <w:iCs/>
          <w:sz w:val="24"/>
          <w:szCs w:val="24"/>
        </w:rPr>
        <w:t xml:space="preserve"> nr.2 </w:t>
      </w:r>
      <w:proofErr w:type="spellStart"/>
      <w:r w:rsidR="00D17CD2" w:rsidRPr="00D17CD2">
        <w:rPr>
          <w:rFonts w:ascii="Arial Narrow" w:hAnsi="Arial Narrow"/>
          <w:i/>
          <w:iCs/>
          <w:sz w:val="24"/>
          <w:szCs w:val="24"/>
        </w:rPr>
        <w:t>din</w:t>
      </w:r>
      <w:proofErr w:type="spellEnd"/>
      <w:r w:rsidR="00D17CD2" w:rsidRPr="00D17CD2">
        <w:rPr>
          <w:rFonts w:ascii="Arial Narrow" w:hAnsi="Arial Narrow"/>
          <w:i/>
          <w:iCs/>
          <w:sz w:val="24"/>
          <w:szCs w:val="24"/>
        </w:rPr>
        <w:t xml:space="preserve"> lista </w:t>
      </w:r>
      <w:proofErr w:type="spellStart"/>
      <w:r w:rsidR="00D17CD2" w:rsidRPr="00D17CD2">
        <w:rPr>
          <w:rFonts w:ascii="Arial Narrow" w:hAnsi="Arial Narrow"/>
          <w:i/>
          <w:iCs/>
          <w:sz w:val="24"/>
          <w:szCs w:val="24"/>
        </w:rPr>
        <w:t>aprobat</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Viitorul</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t</w:t>
      </w:r>
      <w:r w:rsidR="00D17CD2" w:rsidRPr="00D17CD2">
        <w:rPr>
          <w:rFonts w:ascii="Arial Narrow" w:hAnsi="Arial Narrow" w:hint="cs"/>
          <w:i/>
          <w:iCs/>
          <w:sz w:val="24"/>
          <w:szCs w:val="24"/>
        </w:rPr>
        <w:t>ă</w:t>
      </w:r>
      <w:r w:rsidR="00D17CD2" w:rsidRPr="00D17CD2">
        <w:rPr>
          <w:rFonts w:ascii="Arial Narrow" w:hAnsi="Arial Narrow"/>
          <w:i/>
          <w:iCs/>
          <w:sz w:val="24"/>
          <w:szCs w:val="24"/>
        </w:rPr>
        <w:t>u</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dincolo</w:t>
      </w:r>
      <w:proofErr w:type="spellEnd"/>
      <w:r w:rsidR="00D17CD2" w:rsidRPr="00D17CD2">
        <w:rPr>
          <w:rFonts w:ascii="Arial Narrow" w:hAnsi="Arial Narrow"/>
          <w:i/>
          <w:iCs/>
          <w:sz w:val="24"/>
          <w:szCs w:val="24"/>
        </w:rPr>
        <w:t xml:space="preserve"> de </w:t>
      </w:r>
      <w:proofErr w:type="spellStart"/>
      <w:r w:rsidR="00D17CD2" w:rsidRPr="00D17CD2">
        <w:rPr>
          <w:rFonts w:ascii="Arial Narrow" w:hAnsi="Arial Narrow"/>
          <w:i/>
          <w:iCs/>
          <w:sz w:val="24"/>
          <w:szCs w:val="24"/>
        </w:rPr>
        <w:t>frontiere</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Caravan</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educațional</w:t>
      </w:r>
      <w:r w:rsidR="00D17CD2" w:rsidRPr="00D17CD2">
        <w:rPr>
          <w:rFonts w:ascii="Arial Narrow" w:hAnsi="Arial Narrow" w:hint="cs"/>
          <w:i/>
          <w:iCs/>
          <w:sz w:val="24"/>
          <w:szCs w:val="24"/>
        </w:rPr>
        <w:t>ă</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în</w:t>
      </w:r>
      <w:proofErr w:type="spellEnd"/>
      <w:r w:rsidR="00D17CD2" w:rsidRPr="00D17CD2">
        <w:rPr>
          <w:rFonts w:ascii="Arial Narrow" w:hAnsi="Arial Narrow"/>
          <w:i/>
          <w:iCs/>
          <w:sz w:val="24"/>
          <w:szCs w:val="24"/>
        </w:rPr>
        <w:t xml:space="preserve"> </w:t>
      </w:r>
      <w:proofErr w:type="spellStart"/>
      <w:r w:rsidR="00D17CD2" w:rsidRPr="00D17CD2">
        <w:rPr>
          <w:rFonts w:ascii="Arial Narrow" w:hAnsi="Arial Narrow"/>
          <w:i/>
          <w:iCs/>
          <w:sz w:val="24"/>
          <w:szCs w:val="24"/>
        </w:rPr>
        <w:t>Republica</w:t>
      </w:r>
      <w:proofErr w:type="spellEnd"/>
      <w:r w:rsidR="00D17CD2" w:rsidRPr="00D17CD2">
        <w:rPr>
          <w:rFonts w:ascii="Arial Narrow" w:hAnsi="Arial Narrow"/>
          <w:i/>
          <w:iCs/>
          <w:sz w:val="24"/>
          <w:szCs w:val="24"/>
        </w:rPr>
        <w:t xml:space="preserve"> Moldova</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w:t>
      </w:r>
      <w:proofErr w:type="gramStart"/>
      <w:r w:rsidR="00054DB3" w:rsidRPr="00295786">
        <w:rPr>
          <w:rFonts w:ascii="Arial Narrow" w:hAnsi="Arial Narrow" w:cs="Arial"/>
          <w:i/>
          <w:sz w:val="24"/>
          <w:szCs w:val="24"/>
          <w:lang w:val="it-IT"/>
        </w:rPr>
        <w:t xml:space="preserve">cifre)   </w:t>
      </w:r>
      <w:proofErr w:type="gramEnd"/>
      <w:r w:rsidR="00054DB3" w:rsidRPr="00295786">
        <w:rPr>
          <w:rFonts w:ascii="Arial Narrow" w:hAnsi="Arial Narrow" w:cs="Arial"/>
          <w:i/>
          <w:sz w:val="24"/>
          <w:szCs w:val="24"/>
          <w:lang w:val="it-IT"/>
        </w:rPr>
        <w:t xml:space="preserv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w:t>
      </w:r>
      <w:proofErr w:type="gramStart"/>
      <w:r w:rsidR="00054DB3" w:rsidRPr="00295786">
        <w:rPr>
          <w:rFonts w:ascii="Arial Narrow" w:hAnsi="Arial Narrow" w:cs="Arial"/>
          <w:sz w:val="24"/>
          <w:szCs w:val="24"/>
          <w:lang w:val="it-IT"/>
        </w:rPr>
        <w:t>_  lei</w:t>
      </w:r>
      <w:proofErr w:type="gramEnd"/>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72242" w14:paraId="37E1F868" w14:textId="77777777" w:rsidTr="00C84F9E">
        <w:tc>
          <w:tcPr>
            <w:tcW w:w="10489" w:type="dxa"/>
            <w:gridSpan w:val="8"/>
            <w:vAlign w:val="center"/>
          </w:tcPr>
          <w:p w14:paraId="70CE5D66" w14:textId="41CC5B87" w:rsidR="0040736F" w:rsidRPr="0040736F" w:rsidRDefault="00072242" w:rsidP="0040736F">
            <w:pPr>
              <w:overflowPunct/>
              <w:autoSpaceDE/>
              <w:autoSpaceDN/>
              <w:adjustRightInd/>
              <w:textAlignment w:val="auto"/>
              <w:rPr>
                <w:rFonts w:ascii="Times New Roman" w:eastAsia="Calibri" w:hAnsi="Times New Roman"/>
                <w:b/>
                <w:iCs/>
                <w:sz w:val="22"/>
                <w:szCs w:val="22"/>
                <w:lang w:val="it-IT"/>
              </w:rPr>
            </w:pPr>
            <w:r>
              <w:rPr>
                <w:rFonts w:ascii="Times New Roman" w:eastAsia="Calibri" w:hAnsi="Times New Roman"/>
                <w:b/>
                <w:iCs/>
                <w:sz w:val="22"/>
                <w:szCs w:val="22"/>
                <w:lang w:val="it-IT"/>
              </w:rPr>
              <w:t xml:space="preserve">Servicii servire masa </w:t>
            </w:r>
          </w:p>
        </w:tc>
      </w:tr>
      <w:tr w:rsidR="0040736F" w:rsidRPr="00662BD3" w14:paraId="0CB0308A" w14:textId="77777777" w:rsidTr="000227FB">
        <w:trPr>
          <w:trHeight w:val="635"/>
        </w:trPr>
        <w:tc>
          <w:tcPr>
            <w:tcW w:w="534" w:type="dxa"/>
            <w:vAlign w:val="center"/>
          </w:tcPr>
          <w:p w14:paraId="34C1896A" w14:textId="77777777" w:rsidR="0040736F" w:rsidRPr="00002EA7" w:rsidRDefault="0040736F" w:rsidP="000227FB">
            <w:pPr>
              <w:pStyle w:val="ListParagraph"/>
              <w:numPr>
                <w:ilvl w:val="0"/>
                <w:numId w:val="22"/>
              </w:numPr>
              <w:jc w:val="center"/>
              <w:rPr>
                <w:rFonts w:eastAsia="Calibri"/>
                <w:b/>
                <w:iCs/>
                <w:sz w:val="22"/>
                <w:szCs w:val="22"/>
                <w:lang w:val="ro-RO"/>
              </w:rPr>
            </w:pPr>
          </w:p>
        </w:tc>
        <w:tc>
          <w:tcPr>
            <w:tcW w:w="2341" w:type="dxa"/>
          </w:tcPr>
          <w:p w14:paraId="7FC1816B" w14:textId="7F502C9C" w:rsidR="0040736F" w:rsidRPr="008533FA" w:rsidRDefault="00072242" w:rsidP="000227FB">
            <w:pPr>
              <w:rPr>
                <w:rFonts w:ascii="Times New Roman" w:hAnsi="Times New Roman"/>
                <w:sz w:val="24"/>
                <w:szCs w:val="24"/>
                <w:lang w:val="ro-RO"/>
              </w:rPr>
            </w:pPr>
            <w:r w:rsidRPr="008533FA">
              <w:rPr>
                <w:rFonts w:ascii="Times New Roman" w:eastAsia="Calibri" w:hAnsi="Times New Roman"/>
                <w:b/>
                <w:iCs/>
                <w:sz w:val="24"/>
                <w:szCs w:val="24"/>
                <w:lang w:val="it-IT"/>
              </w:rPr>
              <w:t>Servicii servire masa – orasul Cahul, Republica Moldova</w:t>
            </w:r>
          </w:p>
        </w:tc>
        <w:tc>
          <w:tcPr>
            <w:tcW w:w="630" w:type="dxa"/>
            <w:vAlign w:val="center"/>
          </w:tcPr>
          <w:p w14:paraId="3D8EE4E0" w14:textId="0742D238" w:rsidR="0040736F" w:rsidRPr="00072242" w:rsidRDefault="00072242" w:rsidP="000227FB">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3AB8" w14:textId="058EDA40" w:rsidR="0040736F" w:rsidRPr="00072242" w:rsidRDefault="00072242" w:rsidP="000227FB">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200</w:t>
            </w:r>
          </w:p>
        </w:tc>
        <w:tc>
          <w:tcPr>
            <w:tcW w:w="1418" w:type="dxa"/>
            <w:vAlign w:val="center"/>
          </w:tcPr>
          <w:p w14:paraId="4DAC7A69" w14:textId="77777777"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40736F" w:rsidRPr="00002EA7" w:rsidRDefault="0040736F" w:rsidP="000227FB">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0227FB" w:rsidRPr="00662BD3" w14:paraId="6A0EB4D8" w14:textId="77777777" w:rsidTr="000227FB">
        <w:tc>
          <w:tcPr>
            <w:tcW w:w="534" w:type="dxa"/>
            <w:vAlign w:val="center"/>
          </w:tcPr>
          <w:p w14:paraId="5E42DB7F" w14:textId="77777777" w:rsidR="000227FB" w:rsidRPr="00F87B5E" w:rsidRDefault="000227FB" w:rsidP="000227FB">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136B121A" w14:textId="4B3C4EC6" w:rsidR="00343522" w:rsidRPr="00043F25" w:rsidRDefault="00343522" w:rsidP="00C62415">
      <w:pPr>
        <w:spacing w:after="120"/>
        <w:jc w:val="center"/>
        <w:outlineLvl w:val="0"/>
        <w:rPr>
          <w:rFonts w:ascii="Times New Roman" w:hAnsi="Times New Roman"/>
          <w:b/>
          <w:sz w:val="24"/>
          <w:szCs w:val="24"/>
          <w:lang w:val="it-IT"/>
        </w:rPr>
      </w:pPr>
      <w:r>
        <w:rPr>
          <w:rFonts w:ascii="Times New Roman" w:hAnsi="Times New Roman"/>
          <w:b/>
          <w:sz w:val="24"/>
          <w:szCs w:val="24"/>
          <w:lang w:val="it-IT"/>
        </w:rPr>
        <w:t>Servicii de servire masa – orasul Cahul, Republica Moldova</w:t>
      </w:r>
    </w:p>
    <w:p w14:paraId="21D88A67" w14:textId="77777777" w:rsidR="00043F25" w:rsidRPr="00873481" w:rsidRDefault="00043F25" w:rsidP="000227FB">
      <w:pPr>
        <w:spacing w:line="276" w:lineRule="auto"/>
        <w:jc w:val="center"/>
        <w:rPr>
          <w:rFonts w:eastAsia="Batang"/>
          <w:b/>
          <w:sz w:val="24"/>
          <w:szCs w:val="24"/>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662BD3"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33418ACE" w14:textId="167533BD" w:rsidR="00B67D27" w:rsidRPr="00343522" w:rsidRDefault="00B67D27" w:rsidP="00B67D27">
            <w:pPr>
              <w:pStyle w:val="Standard"/>
              <w:jc w:val="both"/>
              <w:rPr>
                <w:rFonts w:cs="Times New Roman"/>
                <w:bCs/>
                <w:sz w:val="22"/>
                <w:szCs w:val="22"/>
              </w:rPr>
            </w:pPr>
            <w:proofErr w:type="spellStart"/>
            <w:r w:rsidRPr="00343522">
              <w:rPr>
                <w:b/>
              </w:rPr>
              <w:t>Denumire</w:t>
            </w:r>
            <w:proofErr w:type="spellEnd"/>
            <w:r w:rsidRPr="00343522">
              <w:rPr>
                <w:b/>
              </w:rPr>
              <w:t xml:space="preserve"> </w:t>
            </w:r>
            <w:proofErr w:type="spellStart"/>
            <w:r w:rsidRPr="00343522">
              <w:rPr>
                <w:b/>
              </w:rPr>
              <w:t>servicii</w:t>
            </w:r>
            <w:proofErr w:type="spellEnd"/>
            <w:r w:rsidRPr="00343522">
              <w:rPr>
                <w:b/>
              </w:rPr>
              <w:t xml:space="preserve"> </w:t>
            </w:r>
            <w:proofErr w:type="spellStart"/>
            <w:r w:rsidRPr="00343522">
              <w:rPr>
                <w:b/>
              </w:rPr>
              <w:t>si</w:t>
            </w:r>
            <w:proofErr w:type="spellEnd"/>
            <w:r w:rsidRPr="00343522">
              <w:rPr>
                <w:b/>
              </w:rPr>
              <w:t xml:space="preserve"> </w:t>
            </w:r>
            <w:proofErr w:type="spellStart"/>
            <w:r w:rsidRPr="00343522">
              <w:rPr>
                <w:b/>
              </w:rPr>
              <w:t>specificații</w:t>
            </w:r>
            <w:proofErr w:type="spellEnd"/>
            <w:r w:rsidRPr="00343522">
              <w:rPr>
                <w:b/>
              </w:rPr>
              <w:t xml:space="preserve"> </w:t>
            </w:r>
            <w:proofErr w:type="spellStart"/>
            <w:r w:rsidRPr="00343522">
              <w:rPr>
                <w:b/>
              </w:rPr>
              <w:t>tehnice</w:t>
            </w:r>
            <w:proofErr w:type="spellEnd"/>
          </w:p>
          <w:p w14:paraId="0F359A82" w14:textId="77777777" w:rsidR="00B67D27" w:rsidRPr="00343522" w:rsidRDefault="00B67D27" w:rsidP="00B67D27">
            <w:pPr>
              <w:pStyle w:val="Standard"/>
              <w:jc w:val="both"/>
              <w:rPr>
                <w:rFonts w:cs="Times New Roman"/>
                <w:bCs/>
                <w:sz w:val="22"/>
                <w:szCs w:val="22"/>
              </w:rPr>
            </w:pPr>
          </w:p>
          <w:p w14:paraId="0A6246DC" w14:textId="77777777" w:rsidR="00F87B5E" w:rsidRDefault="00A04191" w:rsidP="00A04191">
            <w:pPr>
              <w:pStyle w:val="Standard"/>
              <w:ind w:firstLine="387"/>
              <w:jc w:val="both"/>
              <w:rPr>
                <w:rFonts w:cs="Times New Roman"/>
                <w:b/>
                <w:i/>
                <w:iCs/>
                <w:sz w:val="22"/>
                <w:szCs w:val="22"/>
                <w:lang w:val="it-IT"/>
              </w:rPr>
            </w:pPr>
            <w:proofErr w:type="spellStart"/>
            <w:r w:rsidRPr="00343522">
              <w:rPr>
                <w:rFonts w:cs="Times New Roman"/>
                <w:b/>
                <w:i/>
                <w:iCs/>
                <w:sz w:val="22"/>
                <w:szCs w:val="22"/>
              </w:rPr>
              <w:t>Servicii</w:t>
            </w:r>
            <w:proofErr w:type="spellEnd"/>
            <w:r w:rsidRPr="00343522">
              <w:rPr>
                <w:rFonts w:cs="Times New Roman"/>
                <w:b/>
                <w:i/>
                <w:iCs/>
                <w:sz w:val="22"/>
                <w:szCs w:val="22"/>
              </w:rPr>
              <w:t xml:space="preserve"> </w:t>
            </w:r>
            <w:proofErr w:type="spellStart"/>
            <w:r w:rsidRPr="00343522">
              <w:rPr>
                <w:rFonts w:cs="Times New Roman"/>
                <w:b/>
                <w:i/>
                <w:iCs/>
                <w:sz w:val="22"/>
                <w:szCs w:val="22"/>
              </w:rPr>
              <w:t>servire</w:t>
            </w:r>
            <w:proofErr w:type="spellEnd"/>
            <w:r w:rsidRPr="00343522">
              <w:rPr>
                <w:rFonts w:cs="Times New Roman"/>
                <w:b/>
                <w:i/>
                <w:iCs/>
                <w:sz w:val="22"/>
                <w:szCs w:val="22"/>
              </w:rPr>
              <w:t xml:space="preserve"> </w:t>
            </w:r>
            <w:proofErr w:type="spellStart"/>
            <w:r w:rsidRPr="00343522">
              <w:rPr>
                <w:rFonts w:cs="Times New Roman"/>
                <w:b/>
                <w:i/>
                <w:iCs/>
                <w:sz w:val="22"/>
                <w:szCs w:val="22"/>
              </w:rPr>
              <w:t>mas</w:t>
            </w:r>
            <w:r w:rsidRPr="00343522">
              <w:rPr>
                <w:rFonts w:cs="Times New Roman" w:hint="cs"/>
                <w:b/>
                <w:i/>
                <w:iCs/>
                <w:sz w:val="22"/>
                <w:szCs w:val="22"/>
              </w:rPr>
              <w:t>ă</w:t>
            </w:r>
            <w:proofErr w:type="spellEnd"/>
            <w:r w:rsidRPr="00343522">
              <w:rPr>
                <w:rFonts w:cs="Times New Roman"/>
                <w:b/>
                <w:i/>
                <w:iCs/>
                <w:sz w:val="22"/>
                <w:szCs w:val="22"/>
              </w:rPr>
              <w:t xml:space="preserve"> </w:t>
            </w:r>
            <w:proofErr w:type="spellStart"/>
            <w:r w:rsidRPr="00343522">
              <w:rPr>
                <w:rFonts w:cs="Times New Roman"/>
                <w:b/>
                <w:i/>
                <w:iCs/>
                <w:sz w:val="22"/>
                <w:szCs w:val="22"/>
              </w:rPr>
              <w:t>în</w:t>
            </w:r>
            <w:proofErr w:type="spellEnd"/>
            <w:r w:rsidRPr="00343522">
              <w:rPr>
                <w:rFonts w:cs="Times New Roman"/>
                <w:b/>
                <w:i/>
                <w:iCs/>
                <w:sz w:val="22"/>
                <w:szCs w:val="22"/>
              </w:rPr>
              <w:t xml:space="preserve"> </w:t>
            </w:r>
            <w:proofErr w:type="spellStart"/>
            <w:r w:rsidRPr="00343522">
              <w:rPr>
                <w:rFonts w:cs="Times New Roman"/>
                <w:b/>
                <w:i/>
                <w:iCs/>
                <w:sz w:val="22"/>
                <w:szCs w:val="22"/>
              </w:rPr>
              <w:t>orașul</w:t>
            </w:r>
            <w:proofErr w:type="spellEnd"/>
            <w:r w:rsidRPr="00343522">
              <w:rPr>
                <w:rFonts w:cs="Times New Roman"/>
                <w:b/>
                <w:i/>
                <w:iCs/>
                <w:sz w:val="22"/>
                <w:szCs w:val="22"/>
              </w:rPr>
              <w:t xml:space="preserve"> Cahul, Republica Moldova </w:t>
            </w:r>
            <w:proofErr w:type="spellStart"/>
            <w:r w:rsidRPr="00343522">
              <w:rPr>
                <w:rFonts w:cs="Times New Roman" w:hint="eastAsia"/>
                <w:b/>
                <w:i/>
                <w:iCs/>
                <w:sz w:val="22"/>
                <w:szCs w:val="22"/>
              </w:rPr>
              <w:t>î</w:t>
            </w:r>
            <w:r w:rsidRPr="00343522">
              <w:rPr>
                <w:rFonts w:cs="Times New Roman"/>
                <w:b/>
                <w:i/>
                <w:iCs/>
                <w:sz w:val="22"/>
                <w:szCs w:val="22"/>
              </w:rPr>
              <w:t>n</w:t>
            </w:r>
            <w:proofErr w:type="spellEnd"/>
            <w:r w:rsidRPr="00343522">
              <w:rPr>
                <w:rFonts w:cs="Times New Roman"/>
                <w:b/>
                <w:i/>
                <w:iCs/>
                <w:sz w:val="22"/>
                <w:szCs w:val="22"/>
              </w:rPr>
              <w:t xml:space="preserve"> </w:t>
            </w:r>
            <w:proofErr w:type="spellStart"/>
            <w:r w:rsidRPr="00343522">
              <w:rPr>
                <w:rFonts w:cs="Times New Roman"/>
                <w:b/>
                <w:i/>
                <w:iCs/>
                <w:sz w:val="22"/>
                <w:szCs w:val="22"/>
              </w:rPr>
              <w:t>cadrul</w:t>
            </w:r>
            <w:proofErr w:type="spellEnd"/>
            <w:r w:rsidRPr="00343522">
              <w:rPr>
                <w:rFonts w:cs="Times New Roman"/>
                <w:b/>
                <w:i/>
                <w:iCs/>
                <w:sz w:val="22"/>
                <w:szCs w:val="22"/>
              </w:rPr>
              <w:t xml:space="preserve"> </w:t>
            </w:r>
            <w:proofErr w:type="spellStart"/>
            <w:r w:rsidRPr="00343522">
              <w:rPr>
                <w:rFonts w:cs="Times New Roman"/>
                <w:b/>
                <w:i/>
                <w:iCs/>
                <w:sz w:val="22"/>
                <w:szCs w:val="22"/>
              </w:rPr>
              <w:t>Activit</w:t>
            </w:r>
            <w:r w:rsidRPr="00343522">
              <w:rPr>
                <w:rFonts w:cs="Times New Roman" w:hint="cs"/>
                <w:b/>
                <w:i/>
                <w:iCs/>
                <w:sz w:val="22"/>
                <w:szCs w:val="22"/>
              </w:rPr>
              <w:t>ă</w:t>
            </w:r>
            <w:r w:rsidRPr="00343522">
              <w:rPr>
                <w:rFonts w:cs="Times New Roman"/>
                <w:b/>
                <w:i/>
                <w:iCs/>
                <w:sz w:val="22"/>
                <w:szCs w:val="22"/>
              </w:rPr>
              <w:t>ții</w:t>
            </w:r>
            <w:proofErr w:type="spellEnd"/>
            <w:r w:rsidRPr="00343522">
              <w:rPr>
                <w:rFonts w:cs="Times New Roman"/>
                <w:b/>
                <w:i/>
                <w:iCs/>
                <w:sz w:val="22"/>
                <w:szCs w:val="22"/>
              </w:rPr>
              <w:t xml:space="preserve"> </w:t>
            </w:r>
            <w:proofErr w:type="spellStart"/>
            <w:r w:rsidRPr="00343522">
              <w:rPr>
                <w:rFonts w:cs="Times New Roman"/>
                <w:b/>
                <w:i/>
                <w:iCs/>
                <w:sz w:val="22"/>
                <w:szCs w:val="22"/>
              </w:rPr>
              <w:t>extracurriculare</w:t>
            </w:r>
            <w:proofErr w:type="spellEnd"/>
            <w:r w:rsidRPr="00343522">
              <w:rPr>
                <w:rFonts w:cs="Times New Roman"/>
                <w:b/>
                <w:i/>
                <w:iCs/>
                <w:sz w:val="22"/>
                <w:szCs w:val="22"/>
              </w:rPr>
              <w:t xml:space="preserve"> nr.2 din </w:t>
            </w:r>
            <w:proofErr w:type="spellStart"/>
            <w:r w:rsidRPr="00343522">
              <w:rPr>
                <w:rFonts w:cs="Times New Roman"/>
                <w:b/>
                <w:i/>
                <w:iCs/>
                <w:sz w:val="22"/>
                <w:szCs w:val="22"/>
              </w:rPr>
              <w:t>lista</w:t>
            </w:r>
            <w:proofErr w:type="spellEnd"/>
            <w:r w:rsidRPr="00343522">
              <w:rPr>
                <w:rFonts w:cs="Times New Roman"/>
                <w:b/>
                <w:i/>
                <w:iCs/>
                <w:sz w:val="22"/>
                <w:szCs w:val="22"/>
              </w:rPr>
              <w:t xml:space="preserve"> </w:t>
            </w:r>
            <w:proofErr w:type="spellStart"/>
            <w:r w:rsidRPr="00343522">
              <w:rPr>
                <w:rFonts w:cs="Times New Roman"/>
                <w:b/>
                <w:i/>
                <w:iCs/>
                <w:sz w:val="22"/>
                <w:szCs w:val="22"/>
              </w:rPr>
              <w:t>aprobat</w:t>
            </w:r>
            <w:r w:rsidRPr="00343522">
              <w:rPr>
                <w:rFonts w:cs="Times New Roman" w:hint="cs"/>
                <w:b/>
                <w:i/>
                <w:iCs/>
                <w:sz w:val="22"/>
                <w:szCs w:val="22"/>
              </w:rPr>
              <w:t>ă</w:t>
            </w:r>
            <w:proofErr w:type="spellEnd"/>
            <w:r w:rsidRPr="00343522">
              <w:rPr>
                <w:rFonts w:cs="Times New Roman"/>
                <w:b/>
                <w:i/>
                <w:iCs/>
                <w:sz w:val="22"/>
                <w:szCs w:val="22"/>
              </w:rPr>
              <w:t xml:space="preserve">, </w:t>
            </w:r>
            <w:proofErr w:type="spellStart"/>
            <w:r w:rsidRPr="00343522">
              <w:rPr>
                <w:rFonts w:cs="Times New Roman"/>
                <w:b/>
                <w:i/>
                <w:iCs/>
                <w:sz w:val="22"/>
                <w:szCs w:val="22"/>
              </w:rPr>
              <w:t>Viitorul</w:t>
            </w:r>
            <w:proofErr w:type="spellEnd"/>
            <w:r w:rsidRPr="00343522">
              <w:rPr>
                <w:rFonts w:cs="Times New Roman"/>
                <w:b/>
                <w:i/>
                <w:iCs/>
                <w:sz w:val="22"/>
                <w:szCs w:val="22"/>
              </w:rPr>
              <w:t xml:space="preserve"> </w:t>
            </w:r>
            <w:proofErr w:type="spellStart"/>
            <w:r w:rsidRPr="00343522">
              <w:rPr>
                <w:rFonts w:cs="Times New Roman"/>
                <w:b/>
                <w:i/>
                <w:iCs/>
                <w:sz w:val="22"/>
                <w:szCs w:val="22"/>
              </w:rPr>
              <w:t>t</w:t>
            </w:r>
            <w:r w:rsidRPr="00343522">
              <w:rPr>
                <w:rFonts w:cs="Times New Roman" w:hint="cs"/>
                <w:b/>
                <w:i/>
                <w:iCs/>
                <w:sz w:val="22"/>
                <w:szCs w:val="22"/>
              </w:rPr>
              <w:t>ă</w:t>
            </w:r>
            <w:r w:rsidRPr="00343522">
              <w:rPr>
                <w:rFonts w:cs="Times New Roman"/>
                <w:b/>
                <w:i/>
                <w:iCs/>
                <w:sz w:val="22"/>
                <w:szCs w:val="22"/>
              </w:rPr>
              <w:t>u</w:t>
            </w:r>
            <w:proofErr w:type="spellEnd"/>
            <w:r w:rsidRPr="00343522">
              <w:rPr>
                <w:rFonts w:cs="Times New Roman"/>
                <w:b/>
                <w:i/>
                <w:iCs/>
                <w:sz w:val="22"/>
                <w:szCs w:val="22"/>
              </w:rPr>
              <w:t xml:space="preserve"> </w:t>
            </w:r>
            <w:proofErr w:type="spellStart"/>
            <w:r w:rsidRPr="00343522">
              <w:rPr>
                <w:rFonts w:cs="Times New Roman"/>
                <w:b/>
                <w:i/>
                <w:iCs/>
                <w:sz w:val="22"/>
                <w:szCs w:val="22"/>
              </w:rPr>
              <w:t>dincolo</w:t>
            </w:r>
            <w:proofErr w:type="spellEnd"/>
            <w:r w:rsidRPr="00343522">
              <w:rPr>
                <w:rFonts w:cs="Times New Roman"/>
                <w:b/>
                <w:i/>
                <w:iCs/>
                <w:sz w:val="22"/>
                <w:szCs w:val="22"/>
              </w:rPr>
              <w:t xml:space="preserve"> de </w:t>
            </w:r>
            <w:proofErr w:type="spellStart"/>
            <w:r w:rsidRPr="00343522">
              <w:rPr>
                <w:rFonts w:cs="Times New Roman"/>
                <w:b/>
                <w:i/>
                <w:iCs/>
                <w:sz w:val="22"/>
                <w:szCs w:val="22"/>
              </w:rPr>
              <w:t>frontiere</w:t>
            </w:r>
            <w:proofErr w:type="spellEnd"/>
            <w:r w:rsidRPr="00343522">
              <w:rPr>
                <w:rFonts w:cs="Times New Roman"/>
                <w:b/>
                <w:i/>
                <w:iCs/>
                <w:sz w:val="22"/>
                <w:szCs w:val="22"/>
              </w:rPr>
              <w:t xml:space="preserve">! </w:t>
            </w:r>
            <w:r w:rsidRPr="00A04191">
              <w:rPr>
                <w:rFonts w:cs="Times New Roman"/>
                <w:b/>
                <w:i/>
                <w:iCs/>
                <w:sz w:val="22"/>
                <w:szCs w:val="22"/>
                <w:lang w:val="it-IT"/>
              </w:rPr>
              <w:t>Caravan</w:t>
            </w:r>
            <w:r w:rsidRPr="00A04191">
              <w:rPr>
                <w:rFonts w:cs="Times New Roman" w:hint="cs"/>
                <w:b/>
                <w:i/>
                <w:iCs/>
                <w:sz w:val="22"/>
                <w:szCs w:val="22"/>
                <w:lang w:val="it-IT"/>
              </w:rPr>
              <w:t>ă</w:t>
            </w:r>
            <w:r w:rsidRPr="00A04191">
              <w:rPr>
                <w:rFonts w:cs="Times New Roman"/>
                <w:b/>
                <w:i/>
                <w:iCs/>
                <w:sz w:val="22"/>
                <w:szCs w:val="22"/>
                <w:lang w:val="it-IT"/>
              </w:rPr>
              <w:t xml:space="preserve"> educațional</w:t>
            </w:r>
            <w:r w:rsidRPr="00A04191">
              <w:rPr>
                <w:rFonts w:cs="Times New Roman" w:hint="cs"/>
                <w:b/>
                <w:i/>
                <w:iCs/>
                <w:sz w:val="22"/>
                <w:szCs w:val="22"/>
                <w:lang w:val="it-IT"/>
              </w:rPr>
              <w:t>ă</w:t>
            </w:r>
            <w:r w:rsidRPr="00A04191">
              <w:rPr>
                <w:rFonts w:cs="Times New Roman"/>
                <w:b/>
                <w:i/>
                <w:iCs/>
                <w:sz w:val="22"/>
                <w:szCs w:val="22"/>
                <w:lang w:val="it-IT"/>
              </w:rPr>
              <w:t xml:space="preserve"> în Republica Moldova</w:t>
            </w:r>
          </w:p>
          <w:p w14:paraId="33F5371B" w14:textId="77777777" w:rsidR="00A04191" w:rsidRDefault="00A04191" w:rsidP="00A04191">
            <w:pPr>
              <w:pStyle w:val="Standard"/>
              <w:jc w:val="both"/>
              <w:rPr>
                <w:rFonts w:cs="Times New Roman"/>
                <w:b/>
                <w:i/>
                <w:iCs/>
                <w:sz w:val="22"/>
                <w:szCs w:val="22"/>
                <w:lang w:val="it-IT"/>
              </w:rPr>
            </w:pPr>
          </w:p>
          <w:p w14:paraId="37B9B5C7" w14:textId="77777777" w:rsidR="00A04191" w:rsidRPr="00A04191" w:rsidRDefault="00A04191" w:rsidP="00A04191">
            <w:pPr>
              <w:numPr>
                <w:ilvl w:val="0"/>
                <w:numId w:val="49"/>
              </w:numPr>
              <w:overflowPunct/>
              <w:autoSpaceDE/>
              <w:autoSpaceDN/>
              <w:adjustRightInd/>
              <w:spacing w:after="160"/>
              <w:jc w:val="both"/>
              <w:textAlignment w:val="auto"/>
              <w:rPr>
                <w:rFonts w:ascii="Times New Roman" w:eastAsia="Times New Roman" w:hAnsi="Times New Roman"/>
                <w:b/>
                <w:sz w:val="24"/>
                <w:szCs w:val="24"/>
                <w:lang w:val="it-IT"/>
              </w:rPr>
            </w:pPr>
            <w:r w:rsidRPr="00A04191">
              <w:rPr>
                <w:rFonts w:ascii="Times New Roman" w:eastAsia="Times New Roman" w:hAnsi="Times New Roman"/>
                <w:b/>
                <w:sz w:val="24"/>
                <w:szCs w:val="24"/>
                <w:lang w:val="it-IT"/>
              </w:rPr>
              <w:t>Servicii de servire masă (prânz)</w:t>
            </w:r>
          </w:p>
          <w:p w14:paraId="6A7F52E8" w14:textId="77777777" w:rsidR="00A04191" w:rsidRPr="00A04191" w:rsidRDefault="00A04191" w:rsidP="00036F15">
            <w:pPr>
              <w:ind w:left="26" w:hanging="26"/>
              <w:jc w:val="both"/>
              <w:rPr>
                <w:rFonts w:ascii="Times New Roman" w:eastAsia="Times New Roman" w:hAnsi="Times New Roman"/>
                <w:sz w:val="24"/>
                <w:szCs w:val="24"/>
                <w:lang w:val="it-IT"/>
              </w:rPr>
            </w:pPr>
            <w:r w:rsidRPr="00036F15">
              <w:rPr>
                <w:rFonts w:ascii="Times New Roman" w:eastAsia="Times New Roman" w:hAnsi="Times New Roman"/>
                <w:sz w:val="24"/>
                <w:szCs w:val="24"/>
                <w:u w:val="single"/>
                <w:lang w:val="it-IT"/>
              </w:rPr>
              <w:t xml:space="preserve">Perioada: 1 zi în </w:t>
            </w:r>
            <w:r w:rsidRPr="00036F15">
              <w:rPr>
                <w:rFonts w:ascii="Times New Roman" w:eastAsia="Times New Roman" w:hAnsi="Times New Roman"/>
                <w:color w:val="000000" w:themeColor="text1"/>
                <w:sz w:val="24"/>
                <w:szCs w:val="24"/>
                <w:u w:val="single"/>
                <w:lang w:val="it-IT"/>
              </w:rPr>
              <w:t xml:space="preserve">luna </w:t>
            </w:r>
            <w:r w:rsidRPr="00036F15">
              <w:rPr>
                <w:rFonts w:ascii="Times New Roman" w:eastAsia="Times New Roman" w:hAnsi="Times New Roman"/>
                <w:sz w:val="24"/>
                <w:szCs w:val="24"/>
                <w:u w:val="single"/>
                <w:lang w:val="it-IT"/>
              </w:rPr>
              <w:t>mai 2025 – data 29 mai 2025</w:t>
            </w:r>
            <w:r w:rsidRPr="00A04191">
              <w:rPr>
                <w:rFonts w:ascii="Times New Roman" w:eastAsia="Times New Roman" w:hAnsi="Times New Roman"/>
                <w:sz w:val="24"/>
                <w:szCs w:val="24"/>
                <w:lang w:val="it-IT"/>
              </w:rPr>
              <w:t>.</w:t>
            </w:r>
          </w:p>
          <w:p w14:paraId="319C704A" w14:textId="77777777" w:rsidR="00A04191" w:rsidRPr="00A04191" w:rsidRDefault="00A04191" w:rsidP="00036F15">
            <w:pPr>
              <w:ind w:left="26" w:hanging="26"/>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Intervale orare: vor fi stabilite și comunicate cu minim 48 de ore înaintea evenimentului</w:t>
            </w:r>
          </w:p>
          <w:p w14:paraId="598C90D6" w14:textId="77777777" w:rsidR="00A04191" w:rsidRPr="00A04191" w:rsidRDefault="00A04191" w:rsidP="00036F15">
            <w:pPr>
              <w:ind w:left="26" w:hanging="26"/>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Număr participanți: 200 de persoane </w:t>
            </w:r>
          </w:p>
          <w:p w14:paraId="009D464D" w14:textId="77777777" w:rsidR="00A04191" w:rsidRPr="00A04191" w:rsidRDefault="00A04191" w:rsidP="00036F15">
            <w:pPr>
              <w:ind w:left="26" w:hanging="26"/>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Tip servicii: prânz x 1 zi</w:t>
            </w:r>
          </w:p>
          <w:p w14:paraId="2C9EA24F" w14:textId="77777777" w:rsidR="00A04191" w:rsidRPr="00A04191" w:rsidRDefault="00A04191" w:rsidP="00036F15">
            <w:pPr>
              <w:ind w:left="26" w:hanging="26"/>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Tip servire: meniu bufet </w:t>
            </w:r>
          </w:p>
          <w:p w14:paraId="5CC57C3A" w14:textId="77777777" w:rsidR="00A04191" w:rsidRPr="00A04191" w:rsidRDefault="00A04191" w:rsidP="00036F15">
            <w:pPr>
              <w:ind w:left="26" w:hanging="26"/>
              <w:jc w:val="both"/>
              <w:rPr>
                <w:rFonts w:ascii="Times New Roman" w:eastAsia="Times New Roman" w:hAnsi="Times New Roman"/>
                <w:sz w:val="24"/>
                <w:szCs w:val="24"/>
                <w:lang w:val="it-IT"/>
              </w:rPr>
            </w:pPr>
          </w:p>
          <w:p w14:paraId="1F3BA602" w14:textId="77777777" w:rsidR="00A04191" w:rsidRPr="00A04191" w:rsidRDefault="00A04191" w:rsidP="00A04191">
            <w:pPr>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  Structură meniu prânz/persoană/zi (cantități finite, după procesarea termică a materiilor prime):</w:t>
            </w:r>
          </w:p>
          <w:p w14:paraId="4E5C704B"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 asortiment de aperitive, gustări calde și reci, pe bază de brânzeturi, carne și pește, 250 g/persoană </w:t>
            </w:r>
          </w:p>
          <w:p w14:paraId="4B4CD7B8" w14:textId="3F6879D3"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w:t>
            </w:r>
            <w:r w:rsidR="00036F15">
              <w:rPr>
                <w:rFonts w:ascii="Times New Roman" w:eastAsia="Times New Roman" w:hAnsi="Times New Roman"/>
                <w:sz w:val="24"/>
                <w:szCs w:val="24"/>
                <w:lang w:val="it-IT"/>
              </w:rPr>
              <w:t xml:space="preserve"> </w:t>
            </w:r>
            <w:r w:rsidRPr="00A04191">
              <w:rPr>
                <w:rFonts w:ascii="Times New Roman" w:eastAsia="Times New Roman" w:hAnsi="Times New Roman"/>
                <w:sz w:val="24"/>
                <w:szCs w:val="24"/>
                <w:lang w:val="it-IT"/>
              </w:rPr>
              <w:t xml:space="preserve">asortiment de preparate vegetariene, 150 g/persoană </w:t>
            </w:r>
          </w:p>
          <w:p w14:paraId="5DFC8BF4"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 bar de salate aperitiv, 200 g/persoană </w:t>
            </w:r>
          </w:p>
          <w:p w14:paraId="3C91EEE0"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preparate de bază calde din carne de pasăre, porc, vită și pește, 250 g/persoană</w:t>
            </w:r>
          </w:p>
          <w:p w14:paraId="4585DC0B"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 garnituri, 250 g/persoană </w:t>
            </w:r>
          </w:p>
          <w:p w14:paraId="3B577594"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xml:space="preserve">- deserturi (cu conținut de zahăr mai mic de 10g/100 g produs), 100 g/persoană </w:t>
            </w:r>
          </w:p>
          <w:p w14:paraId="2546719B" w14:textId="77777777" w:rsidR="00A04191" w:rsidRPr="001C4C3E" w:rsidRDefault="00A04191" w:rsidP="00036F15">
            <w:pPr>
              <w:ind w:left="206" w:hanging="18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250 g</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sidRPr="001C4C3E">
              <w:rPr>
                <w:rFonts w:ascii="Times New Roman" w:eastAsia="Times New Roman" w:hAnsi="Times New Roman"/>
                <w:sz w:val="24"/>
                <w:szCs w:val="24"/>
              </w:rPr>
              <w:t xml:space="preserve"> </w:t>
            </w:r>
          </w:p>
          <w:p w14:paraId="1A80FBB0" w14:textId="77777777" w:rsidR="00A04191" w:rsidRPr="001C4C3E" w:rsidRDefault="00A04191" w:rsidP="00036F15">
            <w:pPr>
              <w:ind w:left="206" w:hanging="180"/>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pâ</w:t>
            </w:r>
            <w:r w:rsidRPr="001C4C3E">
              <w:rPr>
                <w:rFonts w:ascii="Times New Roman" w:eastAsia="Times New Roman" w:hAnsi="Times New Roman"/>
                <w:sz w:val="24"/>
                <w:szCs w:val="24"/>
              </w:rPr>
              <w:t>ine</w:t>
            </w:r>
            <w:proofErr w:type="spellEnd"/>
            <w:r w:rsidRPr="001C4C3E">
              <w:rPr>
                <w:rFonts w:ascii="Times New Roman" w:eastAsia="Times New Roman" w:hAnsi="Times New Roman"/>
                <w:sz w:val="24"/>
                <w:szCs w:val="24"/>
              </w:rPr>
              <w:t>, 100 g</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p>
          <w:p w14:paraId="61444123" w14:textId="77777777" w:rsidR="00A04191" w:rsidRPr="001C4C3E" w:rsidRDefault="00A04191" w:rsidP="00036F15">
            <w:pPr>
              <w:ind w:left="206" w:hanging="180"/>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apă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minerală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carbogazoasă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plată</w:t>
            </w:r>
            <w:proofErr w:type="spellEnd"/>
            <w:r>
              <w:rPr>
                <w:rFonts w:ascii="Times New Roman" w:eastAsia="Times New Roman" w:hAnsi="Times New Roman"/>
                <w:sz w:val="24"/>
                <w:szCs w:val="24"/>
              </w:rPr>
              <w:t xml:space="preserve">, </w:t>
            </w:r>
            <w:r w:rsidRPr="001C4C3E">
              <w:rPr>
                <w:rFonts w:ascii="Times New Roman" w:eastAsia="Times New Roman" w:hAnsi="Times New Roman"/>
                <w:sz w:val="24"/>
                <w:szCs w:val="24"/>
              </w:rPr>
              <w:t>500 ml</w:t>
            </w:r>
            <w:r>
              <w:rPr>
                <w:rFonts w:ascii="Times New Roman" w:eastAsia="Times New Roman" w:hAnsi="Times New Roman"/>
                <w:sz w:val="24"/>
                <w:szCs w:val="24"/>
              </w:rPr>
              <w:t>/</w:t>
            </w:r>
            <w:proofErr w:type="spellStart"/>
            <w:r>
              <w:rPr>
                <w:rFonts w:ascii="Times New Roman" w:eastAsia="Times New Roman" w:hAnsi="Times New Roman"/>
                <w:sz w:val="24"/>
                <w:szCs w:val="24"/>
              </w:rPr>
              <w:t>persoană</w:t>
            </w:r>
            <w:proofErr w:type="spellEnd"/>
            <w:r w:rsidRPr="001C4C3E">
              <w:rPr>
                <w:rFonts w:ascii="Times New Roman" w:eastAsia="Times New Roman" w:hAnsi="Times New Roman"/>
                <w:sz w:val="24"/>
                <w:szCs w:val="24"/>
              </w:rPr>
              <w:tab/>
            </w:r>
          </w:p>
          <w:p w14:paraId="1283D062"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băuturi răcoritoare, 500 ml/persoană</w:t>
            </w:r>
          </w:p>
          <w:p w14:paraId="65DDEBF5"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cafea, 100 ml/persoană</w:t>
            </w:r>
            <w:r>
              <w:rPr>
                <w:rFonts w:ascii="Times New Roman" w:hAnsi="Times New Roman"/>
                <w:color w:val="000000"/>
                <w:sz w:val="24"/>
                <w:szCs w:val="24"/>
                <w:lang w:val="fr-FR"/>
              </w:rPr>
              <w:t xml:space="preserve">, </w:t>
            </w:r>
            <w:proofErr w:type="spellStart"/>
            <w:r>
              <w:rPr>
                <w:rFonts w:ascii="Times New Roman" w:hAnsi="Times New Roman"/>
                <w:color w:val="000000"/>
                <w:sz w:val="24"/>
                <w:szCs w:val="24"/>
                <w:lang w:val="fr-FR"/>
              </w:rPr>
              <w:t>lapte</w:t>
            </w:r>
            <w:proofErr w:type="spellEnd"/>
            <w:r>
              <w:rPr>
                <w:rFonts w:ascii="Times New Roman" w:hAnsi="Times New Roman"/>
                <w:color w:val="000000"/>
                <w:sz w:val="24"/>
                <w:szCs w:val="24"/>
                <w:lang w:val="fr-FR"/>
              </w:rPr>
              <w:t xml:space="preserve"> condensat.</w:t>
            </w:r>
          </w:p>
          <w:p w14:paraId="0DB2043A" w14:textId="77777777" w:rsidR="00A04191" w:rsidRPr="00A04191" w:rsidRDefault="00A04191" w:rsidP="00036F15">
            <w:pPr>
              <w:ind w:left="206" w:hanging="180"/>
              <w:jc w:val="both"/>
              <w:rPr>
                <w:rFonts w:ascii="Times New Roman" w:eastAsia="Times New Roman" w:hAnsi="Times New Roman"/>
                <w:sz w:val="24"/>
                <w:szCs w:val="24"/>
                <w:lang w:val="it-IT"/>
              </w:rPr>
            </w:pPr>
            <w:r w:rsidRPr="00A04191">
              <w:rPr>
                <w:rFonts w:ascii="Times New Roman" w:eastAsia="Times New Roman" w:hAnsi="Times New Roman"/>
                <w:sz w:val="24"/>
                <w:szCs w:val="24"/>
                <w:lang w:val="it-IT"/>
              </w:rPr>
              <w:t>- ceai (minim 4 sortimente), nelimitat</w:t>
            </w:r>
          </w:p>
          <w:p w14:paraId="165C3C0E" w14:textId="77777777" w:rsidR="00036F15" w:rsidRDefault="00036F15" w:rsidP="00A04191">
            <w:pPr>
              <w:jc w:val="both"/>
              <w:rPr>
                <w:rFonts w:ascii="Times New Roman" w:eastAsia="Times New Roman" w:hAnsi="Times New Roman"/>
                <w:sz w:val="24"/>
                <w:szCs w:val="24"/>
                <w:lang w:val="it-IT"/>
              </w:rPr>
            </w:pPr>
          </w:p>
          <w:p w14:paraId="27C4604D" w14:textId="06CD8B0E" w:rsidR="00A04191" w:rsidRPr="00036F15" w:rsidRDefault="00A04191" w:rsidP="00A04191">
            <w:pPr>
              <w:jc w:val="both"/>
              <w:rPr>
                <w:rFonts w:ascii="Times New Roman" w:eastAsia="Times New Roman" w:hAnsi="Times New Roman"/>
                <w:b/>
                <w:bCs/>
                <w:sz w:val="24"/>
                <w:szCs w:val="24"/>
                <w:u w:val="single"/>
                <w:lang w:val="it-IT"/>
              </w:rPr>
            </w:pPr>
            <w:r w:rsidRPr="00036F15">
              <w:rPr>
                <w:rFonts w:ascii="Times New Roman" w:eastAsia="Times New Roman" w:hAnsi="Times New Roman"/>
                <w:b/>
                <w:bCs/>
                <w:sz w:val="24"/>
                <w:szCs w:val="24"/>
                <w:u w:val="single"/>
                <w:lang w:val="it-IT"/>
              </w:rPr>
              <w:t xml:space="preserve">Locația de servire a mesei: </w:t>
            </w:r>
          </w:p>
          <w:p w14:paraId="33AF4516" w14:textId="44CCFB32" w:rsidR="00A04191" w:rsidRDefault="00036F15" w:rsidP="00036F15">
            <w:pPr>
              <w:overflowPunct/>
              <w:autoSpaceDE/>
              <w:autoSpaceDN/>
              <w:adjustRightInd/>
              <w:ind w:left="-64"/>
              <w:jc w:val="both"/>
              <w:textAlignment w:val="auto"/>
              <w:rPr>
                <w:rFonts w:ascii="Times New Roman" w:hAnsi="Times New Roman"/>
                <w:color w:val="000000"/>
                <w:sz w:val="24"/>
                <w:szCs w:val="24"/>
                <w:lang w:val="it-IT"/>
              </w:rPr>
            </w:pPr>
            <w:r>
              <w:rPr>
                <w:rFonts w:ascii="Times New Roman" w:eastAsia="Times New Roman" w:hAnsi="Times New Roman"/>
                <w:sz w:val="24"/>
                <w:szCs w:val="24"/>
                <w:lang w:val="it-IT"/>
              </w:rPr>
              <w:t xml:space="preserve"> </w:t>
            </w:r>
            <w:r w:rsidR="00A04191" w:rsidRPr="00652F1E">
              <w:rPr>
                <w:rFonts w:ascii="Times New Roman" w:eastAsia="Times New Roman" w:hAnsi="Times New Roman"/>
                <w:b/>
                <w:bCs/>
                <w:sz w:val="24"/>
                <w:szCs w:val="24"/>
                <w:u w:val="single"/>
                <w:lang w:val="it-IT"/>
              </w:rPr>
              <w:t xml:space="preserve">Prânz: în data de 29 mai 2025 masa de prânz va fi servită la </w:t>
            </w:r>
            <w:r w:rsidR="00A04191" w:rsidRPr="00652F1E">
              <w:rPr>
                <w:rFonts w:ascii="Times New Roman" w:hAnsi="Times New Roman"/>
                <w:b/>
                <w:bCs/>
                <w:kern w:val="24"/>
                <w:sz w:val="24"/>
                <w:szCs w:val="24"/>
                <w:u w:val="single"/>
                <w:lang w:val="it-IT"/>
              </w:rPr>
              <w:t>Colegiul Iulia Hasdeu din Cahul (orașul Cahul, Str. Dunării Nr. 36</w:t>
            </w:r>
            <w:r w:rsidR="00A04191" w:rsidRPr="00652F1E">
              <w:rPr>
                <w:rFonts w:ascii="Times New Roman" w:hAnsi="Times New Roman"/>
                <w:b/>
                <w:bCs/>
                <w:color w:val="000000"/>
                <w:sz w:val="24"/>
                <w:szCs w:val="24"/>
                <w:u w:val="single"/>
                <w:lang w:val="fr-FR"/>
              </w:rPr>
              <w:t xml:space="preserve">, </w:t>
            </w:r>
            <w:proofErr w:type="spellStart"/>
            <w:r w:rsidR="00A04191" w:rsidRPr="00652F1E">
              <w:rPr>
                <w:rFonts w:ascii="Times New Roman" w:hAnsi="Times New Roman"/>
                <w:b/>
                <w:bCs/>
                <w:color w:val="000000"/>
                <w:sz w:val="24"/>
                <w:szCs w:val="24"/>
                <w:u w:val="single"/>
                <w:lang w:val="fr-FR"/>
              </w:rPr>
              <w:t>Republica</w:t>
            </w:r>
            <w:proofErr w:type="spellEnd"/>
            <w:r w:rsidR="00A04191" w:rsidRPr="00652F1E">
              <w:rPr>
                <w:rFonts w:ascii="Times New Roman" w:hAnsi="Times New Roman"/>
                <w:b/>
                <w:bCs/>
                <w:color w:val="000000"/>
                <w:sz w:val="24"/>
                <w:szCs w:val="24"/>
                <w:u w:val="single"/>
                <w:lang w:val="fr-FR"/>
              </w:rPr>
              <w:t xml:space="preserve"> Moldova)</w:t>
            </w:r>
            <w:r w:rsidR="00A04191" w:rsidRPr="00036F15">
              <w:rPr>
                <w:rFonts w:ascii="Times New Roman" w:hAnsi="Times New Roman"/>
                <w:color w:val="000000"/>
                <w:sz w:val="24"/>
                <w:szCs w:val="24"/>
                <w:lang w:val="fr-FR"/>
              </w:rPr>
              <w:t xml:space="preserve">, </w:t>
            </w:r>
            <w:r w:rsidR="00A04191" w:rsidRPr="00036F15">
              <w:rPr>
                <w:rFonts w:ascii="Times New Roman" w:hAnsi="Times New Roman"/>
                <w:color w:val="000000"/>
                <w:sz w:val="24"/>
                <w:szCs w:val="24"/>
                <w:lang w:val="it-IT"/>
              </w:rPr>
              <w:t>cu respectarea normelor sanitare și prevederilor legale în vigoare la momentul desfășurării evenimentului.</w:t>
            </w:r>
          </w:p>
          <w:p w14:paraId="2DDAA86F"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proofErr w:type="spellStart"/>
            <w:r w:rsidRPr="00652F1E">
              <w:rPr>
                <w:rFonts w:ascii="Times New Roman" w:hAnsi="Times New Roman"/>
                <w:color w:val="000000"/>
                <w:sz w:val="24"/>
                <w:szCs w:val="24"/>
                <w:lang w:val="fr-FR"/>
              </w:rPr>
              <w:lastRenderedPageBreak/>
              <w:t>Prestatorul</w:t>
            </w:r>
            <w:proofErr w:type="spellEnd"/>
            <w:r w:rsidRPr="00652F1E">
              <w:rPr>
                <w:rFonts w:ascii="Times New Roman" w:hAnsi="Times New Roman"/>
                <w:color w:val="000000"/>
                <w:sz w:val="24"/>
                <w:szCs w:val="24"/>
                <w:lang w:val="fr-FR"/>
              </w:rPr>
              <w:t xml:space="preserve"> va </w:t>
            </w:r>
            <w:proofErr w:type="spellStart"/>
            <w:r w:rsidRPr="00652F1E">
              <w:rPr>
                <w:rFonts w:ascii="Times New Roman" w:hAnsi="Times New Roman"/>
                <w:color w:val="000000"/>
                <w:sz w:val="24"/>
                <w:szCs w:val="24"/>
                <w:lang w:val="fr-FR"/>
              </w:rPr>
              <w:t>asigura</w:t>
            </w:r>
            <w:proofErr w:type="spellEnd"/>
            <w:r w:rsidRPr="00652F1E">
              <w:rPr>
                <w:rFonts w:ascii="Times New Roman" w:hAnsi="Times New Roman"/>
                <w:color w:val="000000"/>
                <w:sz w:val="24"/>
                <w:szCs w:val="24"/>
                <w:lang w:val="fr-FR"/>
              </w:rPr>
              <w:t xml:space="preserve"> o </w:t>
            </w:r>
            <w:proofErr w:type="spellStart"/>
            <w:r w:rsidRPr="00652F1E">
              <w:rPr>
                <w:rFonts w:ascii="Times New Roman" w:hAnsi="Times New Roman"/>
                <w:color w:val="000000"/>
                <w:sz w:val="24"/>
                <w:szCs w:val="24"/>
                <w:lang w:val="fr-FR"/>
              </w:rPr>
              <w:t>persoan</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delegat</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care </w:t>
            </w:r>
            <w:proofErr w:type="spellStart"/>
            <w:r w:rsidRPr="00652F1E">
              <w:rPr>
                <w:rFonts w:ascii="Times New Roman" w:hAnsi="Times New Roman"/>
                <w:color w:val="000000"/>
                <w:sz w:val="24"/>
                <w:szCs w:val="24"/>
                <w:lang w:val="fr-FR"/>
              </w:rPr>
              <w:t>s</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fie </w:t>
            </w:r>
            <w:proofErr w:type="spellStart"/>
            <w:r w:rsidRPr="00652F1E">
              <w:rPr>
                <w:rFonts w:ascii="Times New Roman" w:hAnsi="Times New Roman"/>
                <w:color w:val="000000"/>
                <w:sz w:val="24"/>
                <w:szCs w:val="24"/>
                <w:lang w:val="fr-FR"/>
              </w:rPr>
              <w:t>prezent</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toat</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durata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desf</w:t>
            </w:r>
            <w:r w:rsidRPr="00652F1E">
              <w:rPr>
                <w:rFonts w:ascii="Times New Roman" w:hAnsi="Times New Roman" w:hint="cs"/>
                <w:color w:val="000000"/>
                <w:sz w:val="24"/>
                <w:szCs w:val="24"/>
                <w:lang w:val="fr-FR"/>
              </w:rPr>
              <w:t>ă</w:t>
            </w:r>
            <w:r w:rsidRPr="00652F1E">
              <w:rPr>
                <w:rFonts w:ascii="Times New Roman" w:hAnsi="Times New Roman"/>
                <w:color w:val="000000"/>
                <w:sz w:val="24"/>
                <w:szCs w:val="24"/>
                <w:lang w:val="fr-FR"/>
              </w:rPr>
              <w:t>șur</w:t>
            </w:r>
            <w:r w:rsidRPr="00652F1E">
              <w:rPr>
                <w:rFonts w:ascii="Times New Roman" w:hAnsi="Times New Roman" w:hint="cs"/>
                <w:color w:val="000000"/>
                <w:sz w:val="24"/>
                <w:szCs w:val="24"/>
                <w:lang w:val="fr-FR"/>
              </w:rPr>
              <w:t>ă</w:t>
            </w:r>
            <w:r w:rsidRPr="00652F1E">
              <w:rPr>
                <w:rFonts w:ascii="Times New Roman" w:hAnsi="Times New Roman"/>
                <w:color w:val="000000"/>
                <w:sz w:val="24"/>
                <w:szCs w:val="24"/>
                <w:lang w:val="fr-FR"/>
              </w:rPr>
              <w:t>rii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evenimentului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respectiv</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în</w:t>
            </w:r>
            <w:proofErr w:type="spellEnd"/>
            <w:r w:rsidRPr="00652F1E">
              <w:rPr>
                <w:rFonts w:ascii="Times New Roman" w:hAnsi="Times New Roman"/>
                <w:color w:val="000000"/>
                <w:sz w:val="24"/>
                <w:szCs w:val="24"/>
                <w:lang w:val="fr-FR"/>
              </w:rPr>
              <w:t xml:space="preserve"> data de 29 mai 2025.</w:t>
            </w:r>
          </w:p>
          <w:p w14:paraId="387C7F25"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p>
          <w:p w14:paraId="1B267999"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proofErr w:type="spellStart"/>
            <w:r w:rsidRPr="00652F1E">
              <w:rPr>
                <w:rFonts w:ascii="Times New Roman" w:hAnsi="Times New Roman"/>
                <w:color w:val="000000"/>
                <w:sz w:val="24"/>
                <w:szCs w:val="24"/>
                <w:lang w:val="fr-FR"/>
              </w:rPr>
              <w:t>Logistica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solicitat</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cu</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respectarea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normelor</w:t>
            </w:r>
            <w:proofErr w:type="spellEnd"/>
            <w:r w:rsidRPr="00652F1E">
              <w:rPr>
                <w:rFonts w:ascii="Times New Roman" w:hAnsi="Times New Roman"/>
                <w:color w:val="000000"/>
                <w:sz w:val="24"/>
                <w:szCs w:val="24"/>
                <w:lang w:val="fr-FR"/>
              </w:rPr>
              <w:t xml:space="preserve"> de </w:t>
            </w:r>
            <w:proofErr w:type="spellStart"/>
            <w:r w:rsidRPr="00652F1E">
              <w:rPr>
                <w:rFonts w:ascii="Times New Roman" w:hAnsi="Times New Roman"/>
                <w:color w:val="000000"/>
                <w:sz w:val="24"/>
                <w:szCs w:val="24"/>
                <w:lang w:val="fr-FR"/>
              </w:rPr>
              <w:t>servire</w:t>
            </w:r>
            <w:proofErr w:type="spellEnd"/>
            <w:r w:rsidRPr="00652F1E">
              <w:rPr>
                <w:rFonts w:ascii="Times New Roman" w:hAnsi="Times New Roman"/>
                <w:color w:val="000000"/>
                <w:sz w:val="24"/>
                <w:szCs w:val="24"/>
                <w:lang w:val="fr-FR"/>
              </w:rPr>
              <w:t xml:space="preserve"> a </w:t>
            </w:r>
            <w:proofErr w:type="spellStart"/>
            <w:r w:rsidRPr="00652F1E">
              <w:rPr>
                <w:rFonts w:ascii="Times New Roman" w:hAnsi="Times New Roman"/>
                <w:color w:val="000000"/>
                <w:sz w:val="24"/>
                <w:szCs w:val="24"/>
                <w:lang w:val="fr-FR"/>
              </w:rPr>
              <w:t>mesei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în</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spații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publice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aplicabile</w:t>
            </w:r>
            <w:proofErr w:type="spellEnd"/>
            <w:r w:rsidRPr="00652F1E">
              <w:rPr>
                <w:rFonts w:ascii="Times New Roman" w:hAnsi="Times New Roman"/>
                <w:color w:val="000000"/>
                <w:sz w:val="24"/>
                <w:szCs w:val="24"/>
                <w:lang w:val="fr-FR"/>
              </w:rPr>
              <w:t xml:space="preserve"> la </w:t>
            </w:r>
            <w:proofErr w:type="spellStart"/>
            <w:r w:rsidRPr="00652F1E">
              <w:rPr>
                <w:rFonts w:ascii="Times New Roman" w:hAnsi="Times New Roman"/>
                <w:color w:val="000000"/>
                <w:sz w:val="24"/>
                <w:szCs w:val="24"/>
                <w:lang w:val="fr-FR"/>
              </w:rPr>
              <w:t>momentul</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respectiv</w:t>
            </w:r>
            <w:proofErr w:type="spellEnd"/>
            <w:r w:rsidRPr="00652F1E">
              <w:rPr>
                <w:rFonts w:ascii="Times New Roman" w:hAnsi="Times New Roman"/>
                <w:color w:val="000000"/>
                <w:sz w:val="24"/>
                <w:szCs w:val="24"/>
                <w:lang w:val="fr-FR"/>
              </w:rPr>
              <w:t>:</w:t>
            </w:r>
            <w:proofErr w:type="gramEnd"/>
          </w:p>
          <w:p w14:paraId="2E139D2D"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amenajare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bufet</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cu</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mese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hint="cs"/>
                <w:color w:val="000000"/>
                <w:sz w:val="24"/>
                <w:szCs w:val="24"/>
                <w:lang w:val="fr-FR"/>
              </w:rPr>
              <w:t>ş</w:t>
            </w:r>
            <w:r w:rsidRPr="00652F1E">
              <w:rPr>
                <w:rFonts w:ascii="Times New Roman" w:hAnsi="Times New Roman"/>
                <w:color w:val="000000"/>
                <w:sz w:val="24"/>
                <w:szCs w:val="24"/>
                <w:lang w:val="fr-FR"/>
              </w:rPr>
              <w:t>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fe</w:t>
            </w:r>
            <w:r w:rsidRPr="00652F1E">
              <w:rPr>
                <w:rFonts w:ascii="Times New Roman" w:hAnsi="Times New Roman" w:hint="cs"/>
                <w:color w:val="000000"/>
                <w:sz w:val="24"/>
                <w:szCs w:val="24"/>
                <w:lang w:val="fr-FR"/>
              </w:rPr>
              <w:t>ţ</w:t>
            </w:r>
            <w:r w:rsidRPr="00652F1E">
              <w:rPr>
                <w:rFonts w:ascii="Times New Roman" w:hAnsi="Times New Roman"/>
                <w:color w:val="000000"/>
                <w:sz w:val="24"/>
                <w:szCs w:val="24"/>
                <w:lang w:val="fr-FR"/>
              </w:rPr>
              <w:t>e</w:t>
            </w:r>
            <w:proofErr w:type="spellEnd"/>
            <w:r w:rsidRPr="00652F1E">
              <w:rPr>
                <w:rFonts w:ascii="Times New Roman" w:hAnsi="Times New Roman"/>
                <w:color w:val="000000"/>
                <w:sz w:val="24"/>
                <w:szCs w:val="24"/>
                <w:lang w:val="fr-FR"/>
              </w:rPr>
              <w:t xml:space="preserve"> de </w:t>
            </w:r>
            <w:proofErr w:type="spellStart"/>
            <w:proofErr w:type="gramStart"/>
            <w:r w:rsidRPr="00652F1E">
              <w:rPr>
                <w:rFonts w:ascii="Times New Roman" w:hAnsi="Times New Roman"/>
                <w:color w:val="000000"/>
                <w:sz w:val="24"/>
                <w:szCs w:val="24"/>
                <w:lang w:val="fr-FR"/>
              </w:rPr>
              <w:t>mas</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w:t>
            </w:r>
            <w:proofErr w:type="gramEnd"/>
          </w:p>
          <w:p w14:paraId="4181A2D6"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mese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hint="cs"/>
                <w:color w:val="000000"/>
                <w:sz w:val="24"/>
                <w:szCs w:val="24"/>
                <w:lang w:val="fr-FR"/>
              </w:rPr>
              <w:t>ş</w:t>
            </w:r>
            <w:r w:rsidRPr="00652F1E">
              <w:rPr>
                <w:rFonts w:ascii="Times New Roman" w:hAnsi="Times New Roman"/>
                <w:color w:val="000000"/>
                <w:sz w:val="24"/>
                <w:szCs w:val="24"/>
                <w:lang w:val="fr-FR"/>
              </w:rPr>
              <w:t>i</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scaune</w:t>
            </w:r>
            <w:proofErr w:type="spellEnd"/>
            <w:r w:rsidRPr="00652F1E">
              <w:rPr>
                <w:rFonts w:ascii="Times New Roman" w:hAnsi="Times New Roman"/>
                <w:color w:val="000000"/>
                <w:sz w:val="24"/>
                <w:szCs w:val="24"/>
                <w:lang w:val="fr-FR"/>
              </w:rPr>
              <w:t>;</w:t>
            </w:r>
            <w:proofErr w:type="gramEnd"/>
          </w:p>
          <w:p w14:paraId="2550BD44"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platouri</w:t>
            </w:r>
            <w:proofErr w:type="spellEnd"/>
            <w:r w:rsidRPr="00652F1E">
              <w:rPr>
                <w:rFonts w:ascii="Times New Roman" w:hAnsi="Times New Roman"/>
                <w:color w:val="000000"/>
                <w:sz w:val="24"/>
                <w:szCs w:val="24"/>
                <w:lang w:val="fr-FR"/>
              </w:rPr>
              <w:t xml:space="preserve"> inox / </w:t>
            </w:r>
            <w:proofErr w:type="spellStart"/>
            <w:r w:rsidRPr="00652F1E">
              <w:rPr>
                <w:rFonts w:ascii="Times New Roman" w:hAnsi="Times New Roman"/>
                <w:color w:val="000000"/>
                <w:sz w:val="24"/>
                <w:szCs w:val="24"/>
                <w:lang w:val="fr-FR"/>
              </w:rPr>
              <w:t>sticl</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por</w:t>
            </w:r>
            <w:r w:rsidRPr="00652F1E">
              <w:rPr>
                <w:rFonts w:ascii="Times New Roman" w:hAnsi="Times New Roman" w:hint="cs"/>
                <w:color w:val="000000"/>
                <w:sz w:val="24"/>
                <w:szCs w:val="24"/>
                <w:lang w:val="fr-FR"/>
              </w:rPr>
              <w:t>ţ</w:t>
            </w:r>
            <w:r w:rsidRPr="00652F1E">
              <w:rPr>
                <w:rFonts w:ascii="Times New Roman" w:hAnsi="Times New Roman"/>
                <w:color w:val="000000"/>
                <w:sz w:val="24"/>
                <w:szCs w:val="24"/>
                <w:lang w:val="fr-FR"/>
              </w:rPr>
              <w:t>elan</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hint="cs"/>
                <w:color w:val="000000"/>
                <w:sz w:val="24"/>
                <w:szCs w:val="24"/>
                <w:lang w:val="fr-FR"/>
              </w:rPr>
              <w:t>ş</w:t>
            </w:r>
            <w:r w:rsidRPr="00652F1E">
              <w:rPr>
                <w:rFonts w:ascii="Times New Roman" w:hAnsi="Times New Roman"/>
                <w:color w:val="000000"/>
                <w:sz w:val="24"/>
                <w:szCs w:val="24"/>
                <w:lang w:val="fr-FR"/>
              </w:rPr>
              <w:t>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clesti</w:t>
            </w:r>
            <w:proofErr w:type="spellEnd"/>
            <w:r w:rsidRPr="00652F1E">
              <w:rPr>
                <w:rFonts w:ascii="Times New Roman" w:hAnsi="Times New Roman"/>
                <w:color w:val="000000"/>
                <w:sz w:val="24"/>
                <w:szCs w:val="24"/>
                <w:lang w:val="fr-FR"/>
              </w:rPr>
              <w:t xml:space="preserve"> </w:t>
            </w:r>
            <w:proofErr w:type="gramStart"/>
            <w:r w:rsidRPr="00652F1E">
              <w:rPr>
                <w:rFonts w:ascii="Times New Roman" w:hAnsi="Times New Roman"/>
                <w:color w:val="000000"/>
                <w:sz w:val="24"/>
                <w:szCs w:val="24"/>
                <w:lang w:val="fr-FR"/>
              </w:rPr>
              <w:t>inox;</w:t>
            </w:r>
            <w:proofErr w:type="gramEnd"/>
          </w:p>
          <w:p w14:paraId="2579A528"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chafing</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dish-uri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pentru</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expunerea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și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menținerea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preparatelor</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calde</w:t>
            </w:r>
            <w:proofErr w:type="spellEnd"/>
            <w:r w:rsidRPr="00652F1E">
              <w:rPr>
                <w:rFonts w:ascii="Times New Roman" w:hAnsi="Times New Roman"/>
                <w:color w:val="000000"/>
                <w:sz w:val="24"/>
                <w:szCs w:val="24"/>
                <w:lang w:val="fr-FR"/>
              </w:rPr>
              <w:t>;</w:t>
            </w:r>
            <w:proofErr w:type="gramEnd"/>
          </w:p>
          <w:p w14:paraId="46C1C600"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farfurii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gustare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fel</w:t>
            </w:r>
            <w:proofErr w:type="spellEnd"/>
            <w:r w:rsidRPr="00652F1E">
              <w:rPr>
                <w:rFonts w:ascii="Times New Roman" w:hAnsi="Times New Roman"/>
                <w:color w:val="000000"/>
                <w:sz w:val="24"/>
                <w:szCs w:val="24"/>
                <w:lang w:val="fr-FR"/>
              </w:rPr>
              <w:t xml:space="preserve"> de </w:t>
            </w:r>
            <w:proofErr w:type="spellStart"/>
            <w:r w:rsidRPr="00652F1E">
              <w:rPr>
                <w:rFonts w:ascii="Times New Roman" w:hAnsi="Times New Roman"/>
                <w:color w:val="000000"/>
                <w:sz w:val="24"/>
                <w:szCs w:val="24"/>
                <w:lang w:val="fr-FR"/>
              </w:rPr>
              <w:t>baz</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hint="cs"/>
                <w:color w:val="000000"/>
                <w:sz w:val="24"/>
                <w:szCs w:val="24"/>
                <w:lang w:val="fr-FR"/>
              </w:rPr>
              <w:t>ş</w:t>
            </w:r>
            <w:r w:rsidRPr="00652F1E">
              <w:rPr>
                <w:rFonts w:ascii="Times New Roman" w:hAnsi="Times New Roman"/>
                <w:color w:val="000000"/>
                <w:sz w:val="24"/>
                <w:szCs w:val="24"/>
                <w:lang w:val="fr-FR"/>
              </w:rPr>
              <w:t>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desert</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din</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porțelan</w:t>
            </w:r>
            <w:proofErr w:type="spellEnd"/>
            <w:r w:rsidRPr="00652F1E">
              <w:rPr>
                <w:rFonts w:ascii="Times New Roman" w:hAnsi="Times New Roman"/>
                <w:color w:val="000000"/>
                <w:sz w:val="24"/>
                <w:szCs w:val="24"/>
                <w:lang w:val="fr-FR"/>
              </w:rPr>
              <w:t>;</w:t>
            </w:r>
            <w:proofErr w:type="gramEnd"/>
          </w:p>
          <w:p w14:paraId="12D5B902"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tacâmuri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din</w:t>
            </w:r>
            <w:proofErr w:type="spellEnd"/>
            <w:r w:rsidRPr="00652F1E">
              <w:rPr>
                <w:rFonts w:ascii="Times New Roman" w:hAnsi="Times New Roman"/>
                <w:color w:val="000000"/>
                <w:sz w:val="24"/>
                <w:szCs w:val="24"/>
                <w:lang w:val="fr-FR"/>
              </w:rPr>
              <w:t xml:space="preserve"> </w:t>
            </w:r>
            <w:proofErr w:type="gramStart"/>
            <w:r w:rsidRPr="00652F1E">
              <w:rPr>
                <w:rFonts w:ascii="Times New Roman" w:hAnsi="Times New Roman"/>
                <w:color w:val="000000"/>
                <w:sz w:val="24"/>
                <w:szCs w:val="24"/>
                <w:lang w:val="fr-FR"/>
              </w:rPr>
              <w:t>inox;</w:t>
            </w:r>
            <w:proofErr w:type="gramEnd"/>
          </w:p>
          <w:p w14:paraId="2C272E63"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pahare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din</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sticl</w:t>
            </w:r>
            <w:r w:rsidRPr="00652F1E">
              <w:rPr>
                <w:rFonts w:ascii="Times New Roman" w:hAnsi="Times New Roman" w:hint="cs"/>
                <w:color w:val="000000"/>
                <w:sz w:val="24"/>
                <w:szCs w:val="24"/>
                <w:lang w:val="fr-FR"/>
              </w:rPr>
              <w:t>ă</w:t>
            </w:r>
            <w:proofErr w:type="spellEnd"/>
            <w:r w:rsidRPr="00652F1E">
              <w:rPr>
                <w:rFonts w:ascii="Times New Roman" w:hAnsi="Times New Roman"/>
                <w:color w:val="000000"/>
                <w:sz w:val="24"/>
                <w:szCs w:val="24"/>
                <w:lang w:val="fr-FR"/>
              </w:rPr>
              <w:t>;</w:t>
            </w:r>
            <w:proofErr w:type="gramEnd"/>
          </w:p>
          <w:p w14:paraId="762B4954"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cești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cafea</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din</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porțelan</w:t>
            </w:r>
            <w:proofErr w:type="spellEnd"/>
            <w:r w:rsidRPr="00652F1E">
              <w:rPr>
                <w:rFonts w:ascii="Times New Roman" w:hAnsi="Times New Roman"/>
                <w:color w:val="000000"/>
                <w:sz w:val="24"/>
                <w:szCs w:val="24"/>
                <w:lang w:val="fr-FR"/>
              </w:rPr>
              <w:t>;</w:t>
            </w:r>
            <w:proofErr w:type="gramEnd"/>
          </w:p>
          <w:p w14:paraId="75A912A6"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espresoare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electrice</w:t>
            </w:r>
            <w:proofErr w:type="spellEnd"/>
            <w:r w:rsidRPr="00652F1E">
              <w:rPr>
                <w:rFonts w:ascii="Times New Roman" w:hAnsi="Times New Roman"/>
                <w:color w:val="000000"/>
                <w:sz w:val="24"/>
                <w:szCs w:val="24"/>
                <w:lang w:val="fr-FR"/>
              </w:rPr>
              <w:t xml:space="preserve"> – </w:t>
            </w:r>
            <w:proofErr w:type="spellStart"/>
            <w:r w:rsidRPr="00652F1E">
              <w:rPr>
                <w:rFonts w:ascii="Times New Roman" w:hAnsi="Times New Roman"/>
                <w:color w:val="000000"/>
                <w:sz w:val="24"/>
                <w:szCs w:val="24"/>
                <w:lang w:val="fr-FR"/>
              </w:rPr>
              <w:t>minim</w:t>
            </w:r>
            <w:proofErr w:type="spellEnd"/>
            <w:r w:rsidRPr="00652F1E">
              <w:rPr>
                <w:rFonts w:ascii="Times New Roman" w:hAnsi="Times New Roman"/>
                <w:color w:val="000000"/>
                <w:sz w:val="24"/>
                <w:szCs w:val="24"/>
                <w:lang w:val="fr-FR"/>
              </w:rPr>
              <w:t xml:space="preserve"> 3 </w:t>
            </w:r>
            <w:proofErr w:type="spellStart"/>
            <w:r w:rsidRPr="00652F1E">
              <w:rPr>
                <w:rFonts w:ascii="Times New Roman" w:hAnsi="Times New Roman"/>
                <w:color w:val="000000"/>
                <w:sz w:val="24"/>
                <w:szCs w:val="24"/>
                <w:lang w:val="fr-FR"/>
              </w:rPr>
              <w:t>buc</w:t>
            </w:r>
            <w:proofErr w:type="spellEnd"/>
            <w:proofErr w:type="gramStart"/>
            <w:r w:rsidRPr="00652F1E">
              <w:rPr>
                <w:rFonts w:ascii="Times New Roman" w:hAnsi="Times New Roman"/>
                <w:color w:val="000000"/>
                <w:sz w:val="24"/>
                <w:szCs w:val="24"/>
                <w:lang w:val="fr-FR"/>
              </w:rPr>
              <w:t>.;</w:t>
            </w:r>
            <w:proofErr w:type="gramEnd"/>
          </w:p>
          <w:p w14:paraId="723D6350"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dispensere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din</w:t>
            </w:r>
            <w:proofErr w:type="spellEnd"/>
            <w:r w:rsidRPr="00652F1E">
              <w:rPr>
                <w:rFonts w:ascii="Times New Roman" w:hAnsi="Times New Roman"/>
                <w:color w:val="000000"/>
                <w:sz w:val="24"/>
                <w:szCs w:val="24"/>
                <w:lang w:val="fr-FR"/>
              </w:rPr>
              <w:t xml:space="preserve"> inox </w:t>
            </w:r>
            <w:proofErr w:type="spellStart"/>
            <w:r w:rsidRPr="00652F1E">
              <w:rPr>
                <w:rFonts w:ascii="Times New Roman" w:hAnsi="Times New Roman"/>
                <w:color w:val="000000"/>
                <w:sz w:val="24"/>
                <w:szCs w:val="24"/>
                <w:lang w:val="fr-FR"/>
              </w:rPr>
              <w:t>pentru</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b</w:t>
            </w:r>
            <w:r w:rsidRPr="00652F1E">
              <w:rPr>
                <w:rFonts w:ascii="Times New Roman" w:hAnsi="Times New Roman" w:hint="cs"/>
                <w:color w:val="000000"/>
                <w:sz w:val="24"/>
                <w:szCs w:val="24"/>
                <w:lang w:val="fr-FR"/>
              </w:rPr>
              <w:t>ă</w:t>
            </w:r>
            <w:r w:rsidRPr="00652F1E">
              <w:rPr>
                <w:rFonts w:ascii="Times New Roman" w:hAnsi="Times New Roman"/>
                <w:color w:val="000000"/>
                <w:sz w:val="24"/>
                <w:szCs w:val="24"/>
                <w:lang w:val="fr-FR"/>
              </w:rPr>
              <w:t>uturi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calde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ceai</w:t>
            </w:r>
            <w:proofErr w:type="spellEnd"/>
            <w:r w:rsidRPr="00652F1E">
              <w:rPr>
                <w:rFonts w:ascii="Times New Roman" w:hAnsi="Times New Roman"/>
                <w:color w:val="000000"/>
                <w:sz w:val="24"/>
                <w:szCs w:val="24"/>
                <w:lang w:val="fr-FR"/>
              </w:rPr>
              <w:t xml:space="preserve">) – </w:t>
            </w:r>
            <w:proofErr w:type="spellStart"/>
            <w:r w:rsidRPr="00652F1E">
              <w:rPr>
                <w:rFonts w:ascii="Times New Roman" w:hAnsi="Times New Roman"/>
                <w:color w:val="000000"/>
                <w:sz w:val="24"/>
                <w:szCs w:val="24"/>
                <w:lang w:val="fr-FR"/>
              </w:rPr>
              <w:t>minim</w:t>
            </w:r>
            <w:proofErr w:type="spellEnd"/>
            <w:r w:rsidRPr="00652F1E">
              <w:rPr>
                <w:rFonts w:ascii="Times New Roman" w:hAnsi="Times New Roman"/>
                <w:color w:val="000000"/>
                <w:sz w:val="24"/>
                <w:szCs w:val="24"/>
                <w:lang w:val="fr-FR"/>
              </w:rPr>
              <w:t xml:space="preserve"> 3 </w:t>
            </w:r>
            <w:proofErr w:type="spellStart"/>
            <w:r w:rsidRPr="00652F1E">
              <w:rPr>
                <w:rFonts w:ascii="Times New Roman" w:hAnsi="Times New Roman"/>
                <w:color w:val="000000"/>
                <w:sz w:val="24"/>
                <w:szCs w:val="24"/>
                <w:lang w:val="fr-FR"/>
              </w:rPr>
              <w:t>buc</w:t>
            </w:r>
            <w:proofErr w:type="spellEnd"/>
            <w:proofErr w:type="gramStart"/>
            <w:r w:rsidRPr="00652F1E">
              <w:rPr>
                <w:rFonts w:ascii="Times New Roman" w:hAnsi="Times New Roman"/>
                <w:color w:val="000000"/>
                <w:sz w:val="24"/>
                <w:szCs w:val="24"/>
                <w:lang w:val="fr-FR"/>
              </w:rPr>
              <w:t>.;</w:t>
            </w:r>
            <w:proofErr w:type="gramEnd"/>
          </w:p>
          <w:p w14:paraId="3817DB64" w14:textId="77777777" w:rsidR="00652F1E" w:rsidRPr="00652F1E" w:rsidRDefault="00652F1E" w:rsidP="00652F1E">
            <w:pPr>
              <w:overflowPunct/>
              <w:autoSpaceDE/>
              <w:autoSpaceDN/>
              <w:adjustRightInd/>
              <w:ind w:left="-64"/>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spatule, </w:t>
            </w:r>
            <w:proofErr w:type="spellStart"/>
            <w:r w:rsidRPr="00652F1E">
              <w:rPr>
                <w:rFonts w:ascii="Times New Roman" w:hAnsi="Times New Roman"/>
                <w:color w:val="000000"/>
                <w:sz w:val="24"/>
                <w:szCs w:val="24"/>
                <w:lang w:val="fr-FR"/>
              </w:rPr>
              <w:t>șervețele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și</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alte</w:t>
            </w:r>
            <w:proofErr w:type="spellEnd"/>
            <w:r w:rsidRPr="00652F1E">
              <w:rPr>
                <w:rFonts w:ascii="Times New Roman" w:hAnsi="Times New Roman"/>
                <w:color w:val="000000"/>
                <w:sz w:val="24"/>
                <w:szCs w:val="24"/>
                <w:lang w:val="fr-FR"/>
              </w:rPr>
              <w:t xml:space="preserve"> </w:t>
            </w:r>
            <w:proofErr w:type="spellStart"/>
            <w:proofErr w:type="gramStart"/>
            <w:r w:rsidRPr="00652F1E">
              <w:rPr>
                <w:rFonts w:ascii="Times New Roman" w:hAnsi="Times New Roman"/>
                <w:color w:val="000000"/>
                <w:sz w:val="24"/>
                <w:szCs w:val="24"/>
                <w:lang w:val="fr-FR"/>
              </w:rPr>
              <w:t>consumabile</w:t>
            </w:r>
            <w:proofErr w:type="spellEnd"/>
            <w:r w:rsidRPr="00652F1E">
              <w:rPr>
                <w:rFonts w:ascii="Times New Roman" w:hAnsi="Times New Roman"/>
                <w:color w:val="000000"/>
                <w:sz w:val="24"/>
                <w:szCs w:val="24"/>
                <w:lang w:val="fr-FR"/>
              </w:rPr>
              <w:t>;</w:t>
            </w:r>
            <w:proofErr w:type="gramEnd"/>
          </w:p>
          <w:p w14:paraId="4C01A551" w14:textId="06485164" w:rsidR="00652F1E" w:rsidRPr="00652F1E" w:rsidRDefault="00652F1E" w:rsidP="00652F1E">
            <w:pPr>
              <w:overflowPunct/>
              <w:autoSpaceDE/>
              <w:autoSpaceDN/>
              <w:adjustRightInd/>
              <w:jc w:val="both"/>
              <w:textAlignment w:val="auto"/>
              <w:rPr>
                <w:rFonts w:ascii="Times New Roman" w:hAnsi="Times New Roman"/>
                <w:color w:val="000000"/>
                <w:sz w:val="24"/>
                <w:szCs w:val="24"/>
                <w:lang w:val="fr-FR"/>
              </w:rPr>
            </w:pPr>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servirea</w:t>
            </w:r>
            <w:proofErr w:type="spellEnd"/>
            <w:r w:rsidRPr="00652F1E">
              <w:rPr>
                <w:rFonts w:ascii="Times New Roman" w:hAnsi="Times New Roman"/>
                <w:color w:val="000000"/>
                <w:sz w:val="24"/>
                <w:szCs w:val="24"/>
                <w:lang w:val="fr-FR"/>
              </w:rPr>
              <w:t xml:space="preserve"> de </w:t>
            </w:r>
            <w:proofErr w:type="spellStart"/>
            <w:r w:rsidRPr="00652F1E">
              <w:rPr>
                <w:rFonts w:ascii="Times New Roman" w:hAnsi="Times New Roman"/>
                <w:color w:val="000000"/>
                <w:sz w:val="24"/>
                <w:szCs w:val="24"/>
                <w:lang w:val="fr-FR"/>
              </w:rPr>
              <w:t>c</w:t>
            </w:r>
            <w:r w:rsidRPr="00652F1E">
              <w:rPr>
                <w:rFonts w:ascii="Times New Roman" w:hAnsi="Times New Roman" w:hint="cs"/>
                <w:color w:val="000000"/>
                <w:sz w:val="24"/>
                <w:szCs w:val="24"/>
                <w:lang w:val="fr-FR"/>
              </w:rPr>
              <w:t>ă</w:t>
            </w:r>
            <w:r w:rsidRPr="00652F1E">
              <w:rPr>
                <w:rFonts w:ascii="Times New Roman" w:hAnsi="Times New Roman"/>
                <w:color w:val="000000"/>
                <w:sz w:val="24"/>
                <w:szCs w:val="24"/>
                <w:lang w:val="fr-FR"/>
              </w:rPr>
              <w:t>tre</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personal</w:t>
            </w:r>
            <w:proofErr w:type="spellEnd"/>
            <w:r w:rsidRPr="00652F1E">
              <w:rPr>
                <w:rFonts w:ascii="Times New Roman" w:hAnsi="Times New Roman"/>
                <w:color w:val="000000"/>
                <w:sz w:val="24"/>
                <w:szCs w:val="24"/>
                <w:lang w:val="fr-FR"/>
              </w:rPr>
              <w:t xml:space="preserve"> </w:t>
            </w:r>
            <w:proofErr w:type="spellStart"/>
            <w:r w:rsidRPr="00652F1E">
              <w:rPr>
                <w:rFonts w:ascii="Times New Roman" w:hAnsi="Times New Roman"/>
                <w:color w:val="000000"/>
                <w:sz w:val="24"/>
                <w:szCs w:val="24"/>
                <w:lang w:val="fr-FR"/>
              </w:rPr>
              <w:t>calificat</w:t>
            </w:r>
            <w:proofErr w:type="spellEnd"/>
            <w:r w:rsidRPr="00652F1E">
              <w:rPr>
                <w:rFonts w:ascii="Times New Roman" w:hAnsi="Times New Roman"/>
                <w:color w:val="000000"/>
                <w:sz w:val="24"/>
                <w:szCs w:val="24"/>
                <w:lang w:val="fr-FR"/>
              </w:rPr>
              <w:t>.</w:t>
            </w:r>
          </w:p>
          <w:p w14:paraId="0D122A61" w14:textId="77777777" w:rsidR="00652F1E" w:rsidRPr="00036F15" w:rsidRDefault="00652F1E" w:rsidP="00036F15">
            <w:pPr>
              <w:overflowPunct/>
              <w:autoSpaceDE/>
              <w:autoSpaceDN/>
              <w:adjustRightInd/>
              <w:ind w:left="-64"/>
              <w:jc w:val="both"/>
              <w:textAlignment w:val="auto"/>
              <w:rPr>
                <w:rFonts w:ascii="Times New Roman" w:eastAsia="Times New Roman" w:hAnsi="Times New Roman"/>
                <w:sz w:val="24"/>
                <w:szCs w:val="24"/>
                <w:lang w:val="it-IT"/>
              </w:rPr>
            </w:pPr>
          </w:p>
          <w:p w14:paraId="7A1E8113" w14:textId="4C51F53F" w:rsidR="00A04191" w:rsidRPr="00A04191" w:rsidRDefault="00A04191" w:rsidP="00A04191">
            <w:pPr>
              <w:pStyle w:val="Standard"/>
              <w:jc w:val="both"/>
              <w:rPr>
                <w:rFonts w:cs="Times New Roman"/>
                <w:b/>
                <w:i/>
                <w:iCs/>
                <w:sz w:val="22"/>
                <w:szCs w:val="22"/>
                <w:lang w:val="it-IT"/>
              </w:rPr>
            </w:pP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652F1E" w:rsidRPr="00662BD3" w14:paraId="19730C3F" w14:textId="77777777" w:rsidTr="007632C3">
        <w:trPr>
          <w:trHeight w:val="566"/>
          <w:jc w:val="center"/>
        </w:trPr>
        <w:tc>
          <w:tcPr>
            <w:tcW w:w="720" w:type="dxa"/>
            <w:tcMar>
              <w:left w:w="57" w:type="dxa"/>
              <w:right w:w="57" w:type="dxa"/>
            </w:tcMar>
          </w:tcPr>
          <w:p w14:paraId="6266B5F4" w14:textId="77777777" w:rsidR="00652F1E" w:rsidRPr="00343522" w:rsidRDefault="00652F1E" w:rsidP="000227FB">
            <w:pPr>
              <w:rPr>
                <w:rFonts w:ascii="Times New Roman" w:hAnsi="Times New Roman"/>
                <w:sz w:val="22"/>
                <w:szCs w:val="22"/>
                <w:lang w:val="it-IT"/>
              </w:rPr>
            </w:pPr>
          </w:p>
        </w:tc>
        <w:tc>
          <w:tcPr>
            <w:tcW w:w="5095" w:type="dxa"/>
            <w:tcMar>
              <w:left w:w="57" w:type="dxa"/>
              <w:right w:w="57" w:type="dxa"/>
            </w:tcMar>
          </w:tcPr>
          <w:p w14:paraId="046B0DF4" w14:textId="77777777" w:rsidR="00652F1E" w:rsidRPr="00652F1E" w:rsidRDefault="00652F1E" w:rsidP="00652F1E">
            <w:pPr>
              <w:pStyle w:val="Standard"/>
              <w:jc w:val="both"/>
              <w:rPr>
                <w:bCs/>
                <w:lang w:val="it-IT"/>
              </w:rPr>
            </w:pPr>
            <w:r w:rsidRPr="00652F1E">
              <w:rPr>
                <w:bCs/>
                <w:lang w:val="it-IT"/>
              </w:rPr>
              <w:t>Nu se accept</w:t>
            </w:r>
            <w:r w:rsidRPr="00652F1E">
              <w:rPr>
                <w:rFonts w:hint="cs"/>
                <w:bCs/>
                <w:lang w:val="it-IT"/>
              </w:rPr>
              <w:t>ă</w:t>
            </w:r>
            <w:r w:rsidRPr="00652F1E">
              <w:rPr>
                <w:bCs/>
                <w:lang w:val="it-IT"/>
              </w:rPr>
              <w:t>:</w:t>
            </w:r>
          </w:p>
          <w:p w14:paraId="1A02E957" w14:textId="77777777" w:rsidR="00652F1E" w:rsidRPr="00652F1E" w:rsidRDefault="00652F1E" w:rsidP="00652F1E">
            <w:pPr>
              <w:pStyle w:val="Standard"/>
              <w:jc w:val="both"/>
              <w:rPr>
                <w:bCs/>
                <w:lang w:val="it-IT"/>
              </w:rPr>
            </w:pPr>
            <w:r w:rsidRPr="00652F1E">
              <w:rPr>
                <w:rFonts w:hint="eastAsia"/>
                <w:bCs/>
                <w:lang w:val="it-IT"/>
              </w:rPr>
              <w:t>●</w:t>
            </w:r>
            <w:r w:rsidRPr="00652F1E">
              <w:rPr>
                <w:bCs/>
                <w:lang w:val="it-IT"/>
              </w:rPr>
              <w:tab/>
              <w:t>b</w:t>
            </w:r>
            <w:r w:rsidRPr="00652F1E">
              <w:rPr>
                <w:rFonts w:hint="cs"/>
                <w:bCs/>
                <w:lang w:val="it-IT"/>
              </w:rPr>
              <w:t>ă</w:t>
            </w:r>
            <w:r w:rsidRPr="00652F1E">
              <w:rPr>
                <w:bCs/>
                <w:lang w:val="it-IT"/>
              </w:rPr>
              <w:t>uturi nealcoolice care se încadreaz</w:t>
            </w:r>
            <w:r w:rsidRPr="00652F1E">
              <w:rPr>
                <w:rFonts w:hint="cs"/>
                <w:bCs/>
                <w:lang w:val="it-IT"/>
              </w:rPr>
              <w:t>ă</w:t>
            </w:r>
            <w:r w:rsidRPr="00652F1E">
              <w:rPr>
                <w:bCs/>
                <w:lang w:val="it-IT"/>
              </w:rPr>
              <w:t xml:space="preserve"> la codul NC 2202;</w:t>
            </w:r>
          </w:p>
          <w:p w14:paraId="7CBE5BB5" w14:textId="77777777" w:rsidR="00652F1E" w:rsidRPr="00652F1E" w:rsidRDefault="00652F1E" w:rsidP="00652F1E">
            <w:pPr>
              <w:pStyle w:val="Standard"/>
              <w:jc w:val="both"/>
              <w:rPr>
                <w:bCs/>
                <w:lang w:val="it-IT"/>
              </w:rPr>
            </w:pPr>
            <w:r w:rsidRPr="00652F1E">
              <w:rPr>
                <w:rFonts w:hint="eastAsia"/>
                <w:bCs/>
                <w:lang w:val="it-IT"/>
              </w:rPr>
              <w:t>●</w:t>
            </w:r>
            <w:r w:rsidRPr="00652F1E">
              <w:rPr>
                <w:bCs/>
                <w:lang w:val="it-IT"/>
              </w:rPr>
              <w:tab/>
              <w:t>alimente cu zah</w:t>
            </w:r>
            <w:r w:rsidRPr="00652F1E">
              <w:rPr>
                <w:rFonts w:hint="cs"/>
                <w:bCs/>
                <w:lang w:val="it-IT"/>
              </w:rPr>
              <w:t>ă</w:t>
            </w:r>
            <w:r w:rsidRPr="00652F1E">
              <w:rPr>
                <w:bCs/>
                <w:lang w:val="it-IT"/>
              </w:rPr>
              <w:t>r ad</w:t>
            </w:r>
            <w:r w:rsidRPr="00652F1E">
              <w:rPr>
                <w:rFonts w:hint="cs"/>
                <w:bCs/>
                <w:lang w:val="it-IT"/>
              </w:rPr>
              <w:t>ă</w:t>
            </w:r>
            <w:r w:rsidRPr="00652F1E">
              <w:rPr>
                <w:bCs/>
                <w:lang w:val="it-IT"/>
              </w:rPr>
              <w:t>ugat, al c</w:t>
            </w:r>
            <w:r w:rsidRPr="00652F1E">
              <w:rPr>
                <w:rFonts w:hint="cs"/>
                <w:bCs/>
                <w:lang w:val="it-IT"/>
              </w:rPr>
              <w:t>ă</w:t>
            </w:r>
            <w:r w:rsidRPr="00652F1E">
              <w:rPr>
                <w:bCs/>
                <w:lang w:val="it-IT"/>
              </w:rPr>
              <w:t>ror con</w:t>
            </w:r>
            <w:r w:rsidRPr="00652F1E">
              <w:rPr>
                <w:rFonts w:hint="cs"/>
                <w:bCs/>
                <w:lang w:val="it-IT"/>
              </w:rPr>
              <w:t>ţ</w:t>
            </w:r>
            <w:r w:rsidRPr="00652F1E">
              <w:rPr>
                <w:bCs/>
                <w:lang w:val="it-IT"/>
              </w:rPr>
              <w:t>inut total de zah</w:t>
            </w:r>
            <w:r w:rsidRPr="00652F1E">
              <w:rPr>
                <w:rFonts w:hint="cs"/>
                <w:bCs/>
                <w:lang w:val="it-IT"/>
              </w:rPr>
              <w:t>ă</w:t>
            </w:r>
            <w:r w:rsidRPr="00652F1E">
              <w:rPr>
                <w:bCs/>
                <w:lang w:val="it-IT"/>
              </w:rPr>
              <w:t xml:space="preserve">r este mai mare de 10 g/100 g produs, altele decât cozonacul </w:t>
            </w:r>
            <w:r w:rsidRPr="00652F1E">
              <w:rPr>
                <w:rFonts w:hint="cs"/>
                <w:bCs/>
                <w:lang w:val="it-IT"/>
              </w:rPr>
              <w:t>ş</w:t>
            </w:r>
            <w:r w:rsidRPr="00652F1E">
              <w:rPr>
                <w:bCs/>
                <w:lang w:val="it-IT"/>
              </w:rPr>
              <w:t>i biscui</w:t>
            </w:r>
            <w:r w:rsidRPr="00652F1E">
              <w:rPr>
                <w:rFonts w:hint="cs"/>
                <w:bCs/>
                <w:lang w:val="it-IT"/>
              </w:rPr>
              <w:t>ţ</w:t>
            </w:r>
            <w:r w:rsidRPr="00652F1E">
              <w:rPr>
                <w:bCs/>
                <w:lang w:val="it-IT"/>
              </w:rPr>
              <w:t>ii</w:t>
            </w:r>
          </w:p>
          <w:p w14:paraId="195F2C4E" w14:textId="2DD13C4B" w:rsidR="00652F1E" w:rsidRPr="00A04191" w:rsidRDefault="00652F1E" w:rsidP="00652F1E">
            <w:pPr>
              <w:pStyle w:val="Standard"/>
              <w:jc w:val="both"/>
              <w:rPr>
                <w:b/>
                <w:lang w:val="it-IT"/>
              </w:rPr>
            </w:pPr>
            <w:r w:rsidRPr="00652F1E">
              <w:rPr>
                <w:bCs/>
                <w:lang w:val="it-IT"/>
              </w:rPr>
              <w:t>Zah</w:t>
            </w:r>
            <w:r w:rsidRPr="00652F1E">
              <w:rPr>
                <w:rFonts w:hint="cs"/>
                <w:bCs/>
                <w:lang w:val="it-IT"/>
              </w:rPr>
              <w:t>ă</w:t>
            </w:r>
            <w:r w:rsidRPr="00652F1E">
              <w:rPr>
                <w:bCs/>
                <w:lang w:val="it-IT"/>
              </w:rPr>
              <w:t>r ad</w:t>
            </w:r>
            <w:r w:rsidRPr="00652F1E">
              <w:rPr>
                <w:rFonts w:hint="cs"/>
                <w:bCs/>
                <w:lang w:val="it-IT"/>
              </w:rPr>
              <w:t>ă</w:t>
            </w:r>
            <w:r w:rsidRPr="00652F1E">
              <w:rPr>
                <w:bCs/>
                <w:lang w:val="it-IT"/>
              </w:rPr>
              <w:t>ugat = se în</w:t>
            </w:r>
            <w:r w:rsidRPr="00652F1E">
              <w:rPr>
                <w:rFonts w:hint="cs"/>
                <w:bCs/>
                <w:lang w:val="it-IT"/>
              </w:rPr>
              <w:t>ţ</w:t>
            </w:r>
            <w:r w:rsidRPr="00652F1E">
              <w:rPr>
                <w:bCs/>
                <w:lang w:val="it-IT"/>
              </w:rPr>
              <w:t>elege zah</w:t>
            </w:r>
            <w:r w:rsidRPr="00652F1E">
              <w:rPr>
                <w:rFonts w:hint="cs"/>
                <w:bCs/>
                <w:lang w:val="it-IT"/>
              </w:rPr>
              <w:t>ă</w:t>
            </w:r>
            <w:r w:rsidRPr="00652F1E">
              <w:rPr>
                <w:bCs/>
                <w:lang w:val="it-IT"/>
              </w:rPr>
              <w:t>r din trestie, zah</w:t>
            </w:r>
            <w:r w:rsidRPr="00652F1E">
              <w:rPr>
                <w:rFonts w:hint="cs"/>
                <w:bCs/>
                <w:lang w:val="it-IT"/>
              </w:rPr>
              <w:t>ă</w:t>
            </w:r>
            <w:r w:rsidRPr="00652F1E">
              <w:rPr>
                <w:bCs/>
                <w:lang w:val="it-IT"/>
              </w:rPr>
              <w:t>r brun, zaharoz</w:t>
            </w:r>
            <w:r w:rsidRPr="00652F1E">
              <w:rPr>
                <w:rFonts w:hint="cs"/>
                <w:bCs/>
                <w:lang w:val="it-IT"/>
              </w:rPr>
              <w:t>ă</w:t>
            </w:r>
            <w:r w:rsidRPr="00652F1E">
              <w:rPr>
                <w:bCs/>
                <w:lang w:val="it-IT"/>
              </w:rPr>
              <w:t xml:space="preserve"> cristalin</w:t>
            </w:r>
            <w:r w:rsidRPr="00652F1E">
              <w:rPr>
                <w:rFonts w:hint="cs"/>
                <w:bCs/>
                <w:lang w:val="it-IT"/>
              </w:rPr>
              <w:t>ă</w:t>
            </w:r>
            <w:r w:rsidRPr="00652F1E">
              <w:rPr>
                <w:bCs/>
                <w:lang w:val="it-IT"/>
              </w:rPr>
              <w:t>, zah</w:t>
            </w:r>
            <w:r w:rsidRPr="00652F1E">
              <w:rPr>
                <w:rFonts w:hint="cs"/>
                <w:bCs/>
                <w:lang w:val="it-IT"/>
              </w:rPr>
              <w:t>ă</w:t>
            </w:r>
            <w:r w:rsidRPr="00652F1E">
              <w:rPr>
                <w:bCs/>
                <w:lang w:val="it-IT"/>
              </w:rPr>
              <w:t>r invertit, dextroz</w:t>
            </w:r>
            <w:r w:rsidRPr="00652F1E">
              <w:rPr>
                <w:rFonts w:hint="cs"/>
                <w:bCs/>
                <w:lang w:val="it-IT"/>
              </w:rPr>
              <w:t>ă</w:t>
            </w:r>
            <w:r w:rsidRPr="00652F1E">
              <w:rPr>
                <w:bCs/>
                <w:lang w:val="it-IT"/>
              </w:rPr>
              <w:t>, melas</w:t>
            </w:r>
            <w:r w:rsidRPr="00652F1E">
              <w:rPr>
                <w:rFonts w:hint="cs"/>
                <w:bCs/>
                <w:lang w:val="it-IT"/>
              </w:rPr>
              <w:t>ă</w:t>
            </w:r>
            <w:r w:rsidRPr="00652F1E">
              <w:rPr>
                <w:bCs/>
                <w:lang w:val="it-IT"/>
              </w:rPr>
              <w:t>, zaharuri din miere, melas</w:t>
            </w:r>
            <w:r w:rsidRPr="00652F1E">
              <w:rPr>
                <w:rFonts w:hint="cs"/>
                <w:bCs/>
                <w:lang w:val="it-IT"/>
              </w:rPr>
              <w:t>ă</w:t>
            </w:r>
            <w:r w:rsidRPr="00652F1E">
              <w:rPr>
                <w:bCs/>
                <w:lang w:val="it-IT"/>
              </w:rPr>
              <w:t xml:space="preserve"> </w:t>
            </w:r>
            <w:r w:rsidRPr="00652F1E">
              <w:rPr>
                <w:rFonts w:hint="cs"/>
                <w:bCs/>
                <w:lang w:val="it-IT"/>
              </w:rPr>
              <w:t>ş</w:t>
            </w:r>
            <w:r w:rsidRPr="00652F1E">
              <w:rPr>
                <w:bCs/>
                <w:lang w:val="it-IT"/>
              </w:rPr>
              <w:t>i siropuri, cum ar fi sirop de mal</w:t>
            </w:r>
            <w:r w:rsidRPr="00652F1E">
              <w:rPr>
                <w:rFonts w:hint="cs"/>
                <w:bCs/>
                <w:lang w:val="it-IT"/>
              </w:rPr>
              <w:t>ţ</w:t>
            </w:r>
            <w:r w:rsidRPr="00652F1E">
              <w:rPr>
                <w:bCs/>
                <w:lang w:val="it-IT"/>
              </w:rPr>
              <w:t>, sirop de fructe, sirop de mal</w:t>
            </w:r>
            <w:r w:rsidRPr="00652F1E">
              <w:rPr>
                <w:rFonts w:hint="cs"/>
                <w:bCs/>
                <w:lang w:val="it-IT"/>
              </w:rPr>
              <w:t>ţ</w:t>
            </w:r>
            <w:r w:rsidRPr="00652F1E">
              <w:rPr>
                <w:bCs/>
                <w:lang w:val="it-IT"/>
              </w:rPr>
              <w:t xml:space="preserve"> de orez, sirop de porumb, sirop de porumb bogat în fructoz</w:t>
            </w:r>
            <w:r w:rsidRPr="00652F1E">
              <w:rPr>
                <w:rFonts w:hint="cs"/>
                <w:bCs/>
                <w:lang w:val="it-IT"/>
              </w:rPr>
              <w:t>ă</w:t>
            </w:r>
            <w:r w:rsidRPr="00652F1E">
              <w:rPr>
                <w:bCs/>
                <w:lang w:val="it-IT"/>
              </w:rPr>
              <w:t>, sirop de ar</w:t>
            </w:r>
            <w:r w:rsidRPr="00652F1E">
              <w:rPr>
                <w:rFonts w:hint="cs"/>
                <w:bCs/>
                <w:lang w:val="it-IT"/>
              </w:rPr>
              <w:t>ţ</w:t>
            </w:r>
            <w:r w:rsidRPr="00652F1E">
              <w:rPr>
                <w:bCs/>
                <w:lang w:val="it-IT"/>
              </w:rPr>
              <w:t>ar, sirop de glucoz</w:t>
            </w:r>
            <w:r w:rsidRPr="00652F1E">
              <w:rPr>
                <w:rFonts w:hint="cs"/>
                <w:bCs/>
                <w:lang w:val="it-IT"/>
              </w:rPr>
              <w:t>ă</w:t>
            </w:r>
            <w:r w:rsidRPr="00652F1E">
              <w:rPr>
                <w:bCs/>
                <w:lang w:val="it-IT"/>
              </w:rPr>
              <w:t>, glucoz</w:t>
            </w:r>
            <w:r w:rsidRPr="00652F1E">
              <w:rPr>
                <w:rFonts w:hint="cs"/>
                <w:bCs/>
                <w:lang w:val="it-IT"/>
              </w:rPr>
              <w:t>ă</w:t>
            </w:r>
            <w:r w:rsidRPr="00652F1E">
              <w:rPr>
                <w:bCs/>
                <w:lang w:val="it-IT"/>
              </w:rPr>
              <w:t>-fructoz</w:t>
            </w:r>
            <w:r w:rsidRPr="00652F1E">
              <w:rPr>
                <w:rFonts w:hint="cs"/>
                <w:bCs/>
                <w:lang w:val="it-IT"/>
              </w:rPr>
              <w:t>ă</w:t>
            </w:r>
            <w:r w:rsidRPr="00652F1E">
              <w:rPr>
                <w:bCs/>
                <w:lang w:val="it-IT"/>
              </w:rPr>
              <w:t>, fructoz</w:t>
            </w:r>
            <w:r w:rsidRPr="00652F1E">
              <w:rPr>
                <w:rFonts w:hint="cs"/>
                <w:bCs/>
                <w:lang w:val="it-IT"/>
              </w:rPr>
              <w:t>ă</w:t>
            </w:r>
            <w:r w:rsidRPr="00652F1E">
              <w:rPr>
                <w:bCs/>
                <w:lang w:val="it-IT"/>
              </w:rPr>
              <w:t>, zaharoz</w:t>
            </w:r>
            <w:r w:rsidRPr="00652F1E">
              <w:rPr>
                <w:rFonts w:hint="cs"/>
                <w:bCs/>
                <w:lang w:val="it-IT"/>
              </w:rPr>
              <w:t>ă</w:t>
            </w:r>
            <w:r w:rsidRPr="00652F1E">
              <w:rPr>
                <w:bCs/>
                <w:lang w:val="it-IT"/>
              </w:rPr>
              <w:t>, glucoz</w:t>
            </w:r>
            <w:r w:rsidRPr="00652F1E">
              <w:rPr>
                <w:rFonts w:hint="cs"/>
                <w:bCs/>
                <w:lang w:val="it-IT"/>
              </w:rPr>
              <w:t>ă</w:t>
            </w:r>
            <w:r w:rsidRPr="00652F1E">
              <w:rPr>
                <w:bCs/>
                <w:lang w:val="it-IT"/>
              </w:rPr>
              <w:t>, lactoz</w:t>
            </w:r>
            <w:r w:rsidRPr="00652F1E">
              <w:rPr>
                <w:rFonts w:hint="cs"/>
                <w:bCs/>
                <w:lang w:val="it-IT"/>
              </w:rPr>
              <w:t>ă</w:t>
            </w:r>
            <w:r w:rsidRPr="00652F1E">
              <w:rPr>
                <w:bCs/>
                <w:lang w:val="it-IT"/>
              </w:rPr>
              <w:t>, lactoz</w:t>
            </w:r>
            <w:r w:rsidRPr="00652F1E">
              <w:rPr>
                <w:rFonts w:hint="cs"/>
                <w:bCs/>
                <w:lang w:val="it-IT"/>
              </w:rPr>
              <w:t>ă</w:t>
            </w:r>
            <w:r w:rsidRPr="00652F1E">
              <w:rPr>
                <w:bCs/>
                <w:lang w:val="it-IT"/>
              </w:rPr>
              <w:t xml:space="preserve"> hidrolizat</w:t>
            </w:r>
            <w:r w:rsidRPr="00652F1E">
              <w:rPr>
                <w:rFonts w:hint="cs"/>
                <w:bCs/>
                <w:lang w:val="it-IT"/>
              </w:rPr>
              <w:t>ă</w:t>
            </w:r>
            <w:r w:rsidRPr="00652F1E">
              <w:rPr>
                <w:bCs/>
                <w:lang w:val="it-IT"/>
              </w:rPr>
              <w:t xml:space="preserve"> </w:t>
            </w:r>
            <w:r w:rsidRPr="00652F1E">
              <w:rPr>
                <w:rFonts w:hint="cs"/>
                <w:bCs/>
                <w:lang w:val="it-IT"/>
              </w:rPr>
              <w:t>ş</w:t>
            </w:r>
            <w:r w:rsidRPr="00652F1E">
              <w:rPr>
                <w:bCs/>
                <w:lang w:val="it-IT"/>
              </w:rPr>
              <w:t>i galactoz</w:t>
            </w:r>
            <w:r w:rsidRPr="00652F1E">
              <w:rPr>
                <w:rFonts w:hint="cs"/>
                <w:bCs/>
                <w:lang w:val="it-IT"/>
              </w:rPr>
              <w:t>ă</w:t>
            </w:r>
            <w:r w:rsidRPr="00652F1E">
              <w:rPr>
                <w:bCs/>
                <w:lang w:val="it-IT"/>
              </w:rPr>
              <w:t xml:space="preserve"> ad</w:t>
            </w:r>
            <w:r w:rsidRPr="00652F1E">
              <w:rPr>
                <w:rFonts w:hint="cs"/>
                <w:bCs/>
                <w:lang w:val="it-IT"/>
              </w:rPr>
              <w:t>ă</w:t>
            </w:r>
            <w:r w:rsidRPr="00652F1E">
              <w:rPr>
                <w:bCs/>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652F1E">
              <w:rPr>
                <w:rFonts w:hint="cs"/>
                <w:bCs/>
                <w:lang w:val="it-IT"/>
              </w:rPr>
              <w:t>ş</w:t>
            </w:r>
            <w:r w:rsidRPr="00652F1E">
              <w:rPr>
                <w:bCs/>
                <w:lang w:val="it-IT"/>
              </w:rPr>
              <w:t>i dulcea</w:t>
            </w:r>
            <w:r w:rsidRPr="00652F1E">
              <w:rPr>
                <w:rFonts w:hint="cs"/>
                <w:bCs/>
                <w:lang w:val="it-IT"/>
              </w:rPr>
              <w:t>ţă</w:t>
            </w:r>
            <w:r w:rsidRPr="00652F1E">
              <w:rPr>
                <w:bCs/>
                <w:lang w:val="it-IT"/>
              </w:rPr>
              <w:t xml:space="preserve">. </w:t>
            </w:r>
            <w:r w:rsidRPr="00652F1E">
              <w:rPr>
                <w:bCs/>
              </w:rPr>
              <w:t xml:space="preserve">[art. 266 </w:t>
            </w:r>
            <w:proofErr w:type="spellStart"/>
            <w:r w:rsidRPr="00652F1E">
              <w:rPr>
                <w:bCs/>
              </w:rPr>
              <w:t>alin</w:t>
            </w:r>
            <w:proofErr w:type="spellEnd"/>
            <w:r w:rsidRPr="00652F1E">
              <w:rPr>
                <w:bCs/>
              </w:rPr>
              <w:t xml:space="preserve">. (1) pct. 37 CF: </w:t>
            </w:r>
            <w:proofErr w:type="spellStart"/>
            <w:r w:rsidRPr="00652F1E">
              <w:rPr>
                <w:bCs/>
              </w:rPr>
              <w:t>zah</w:t>
            </w:r>
            <w:r w:rsidRPr="00652F1E">
              <w:rPr>
                <w:rFonts w:hint="cs"/>
                <w:bCs/>
              </w:rPr>
              <w:t>ă</w:t>
            </w:r>
            <w:r w:rsidRPr="00652F1E">
              <w:rPr>
                <w:bCs/>
              </w:rPr>
              <w:t>r</w:t>
            </w:r>
            <w:proofErr w:type="spellEnd"/>
            <w:r w:rsidRPr="00652F1E">
              <w:rPr>
                <w:bCs/>
              </w:rPr>
              <w:t xml:space="preserve"> </w:t>
            </w:r>
            <w:proofErr w:type="spellStart"/>
            <w:r w:rsidRPr="00652F1E">
              <w:rPr>
                <w:bCs/>
              </w:rPr>
              <w:t>ad</w:t>
            </w:r>
            <w:r w:rsidRPr="00652F1E">
              <w:rPr>
                <w:rFonts w:hint="cs"/>
                <w:bCs/>
              </w:rPr>
              <w:t>ă</w:t>
            </w:r>
            <w:r w:rsidRPr="00652F1E">
              <w:rPr>
                <w:bCs/>
              </w:rPr>
              <w:t>ugat</w:t>
            </w:r>
            <w:proofErr w:type="spellEnd"/>
            <w:r w:rsidRPr="00652F1E">
              <w:rPr>
                <w:bCs/>
              </w:rPr>
              <w:t xml:space="preserve">, </w:t>
            </w:r>
            <w:proofErr w:type="spellStart"/>
            <w:r w:rsidRPr="00652F1E">
              <w:rPr>
                <w:bCs/>
              </w:rPr>
              <w:t>în</w:t>
            </w:r>
            <w:proofErr w:type="spellEnd"/>
            <w:r w:rsidRPr="00652F1E">
              <w:rPr>
                <w:bCs/>
              </w:rPr>
              <w:t xml:space="preserve"> </w:t>
            </w:r>
            <w:proofErr w:type="spellStart"/>
            <w:r w:rsidRPr="00652F1E">
              <w:rPr>
                <w:bCs/>
              </w:rPr>
              <w:t>sensul</w:t>
            </w:r>
            <w:proofErr w:type="spellEnd"/>
            <w:r w:rsidRPr="00652F1E">
              <w:rPr>
                <w:bCs/>
              </w:rPr>
              <w:t xml:space="preserve"> art. 291 </w:t>
            </w:r>
            <w:proofErr w:type="spellStart"/>
            <w:r w:rsidRPr="00652F1E">
              <w:rPr>
                <w:bCs/>
              </w:rPr>
              <w:t>alin</w:t>
            </w:r>
            <w:proofErr w:type="spellEnd"/>
            <w:r w:rsidRPr="00652F1E">
              <w:rPr>
                <w:bCs/>
              </w:rPr>
              <w:t xml:space="preserve">. (2) lit. e) pct. 3, are </w:t>
            </w:r>
            <w:proofErr w:type="spellStart"/>
            <w:r w:rsidRPr="00652F1E">
              <w:rPr>
                <w:bCs/>
              </w:rPr>
              <w:t>în</w:t>
            </w:r>
            <w:r w:rsidRPr="00652F1E">
              <w:rPr>
                <w:rFonts w:hint="cs"/>
                <w:bCs/>
              </w:rPr>
              <w:t>ţ</w:t>
            </w:r>
            <w:r w:rsidRPr="00652F1E">
              <w:rPr>
                <w:bCs/>
              </w:rPr>
              <w:t>elesul</w:t>
            </w:r>
            <w:proofErr w:type="spellEnd"/>
            <w:r w:rsidRPr="00652F1E">
              <w:rPr>
                <w:bCs/>
              </w:rPr>
              <w:t xml:space="preserve"> </w:t>
            </w:r>
            <w:proofErr w:type="spellStart"/>
            <w:r w:rsidRPr="00652F1E">
              <w:rPr>
                <w:bCs/>
              </w:rPr>
              <w:t>prev</w:t>
            </w:r>
            <w:r w:rsidRPr="00652F1E">
              <w:rPr>
                <w:rFonts w:hint="cs"/>
                <w:bCs/>
              </w:rPr>
              <w:t>ă</w:t>
            </w:r>
            <w:r w:rsidRPr="00652F1E">
              <w:rPr>
                <w:bCs/>
              </w:rPr>
              <w:t>zut</w:t>
            </w:r>
            <w:proofErr w:type="spellEnd"/>
            <w:r w:rsidRPr="00652F1E">
              <w:rPr>
                <w:bCs/>
              </w:rPr>
              <w:t xml:space="preserve"> la art. 439 </w:t>
            </w:r>
            <w:proofErr w:type="spellStart"/>
            <w:r w:rsidRPr="00652F1E">
              <w:rPr>
                <w:bCs/>
              </w:rPr>
              <w:t>alin</w:t>
            </w:r>
            <w:proofErr w:type="spellEnd"/>
            <w:r w:rsidRPr="00652F1E">
              <w:rPr>
                <w:bCs/>
              </w:rPr>
              <w:t xml:space="preserve">. </w:t>
            </w:r>
            <w:r w:rsidRPr="00652F1E">
              <w:rPr>
                <w:bCs/>
                <w:lang w:val="it-IT"/>
              </w:rPr>
              <w:t>(4) Cod fiscal redat anterior.</w:t>
            </w:r>
          </w:p>
        </w:tc>
        <w:tc>
          <w:tcPr>
            <w:tcW w:w="4581" w:type="dxa"/>
            <w:tcMar>
              <w:left w:w="57" w:type="dxa"/>
              <w:right w:w="57" w:type="dxa"/>
            </w:tcMar>
          </w:tcPr>
          <w:p w14:paraId="73337DEE" w14:textId="7DB58FC8" w:rsidR="00652F1E" w:rsidRPr="000227FB" w:rsidRDefault="00652F1E" w:rsidP="000227FB">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220821" w:rsidRPr="00662BD3"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07F04880" w14:textId="36C6860C" w:rsidR="00043F25" w:rsidRDefault="00220821" w:rsidP="000227FB">
            <w:pPr>
              <w:jc w:val="both"/>
              <w:rPr>
                <w:rFonts w:ascii="Times New Roman" w:hAnsi="Times New Roman"/>
                <w:b/>
                <w:sz w:val="22"/>
                <w:szCs w:val="22"/>
                <w:lang w:val="it-IT"/>
              </w:rPr>
            </w:pPr>
            <w:r w:rsidRPr="000227FB">
              <w:rPr>
                <w:rFonts w:ascii="Times New Roman" w:hAnsi="Times New Roman"/>
                <w:b/>
                <w:sz w:val="22"/>
                <w:szCs w:val="22"/>
                <w:lang w:val="it-IT"/>
              </w:rPr>
              <w:t>TERMEN DE PRESTARE</w:t>
            </w:r>
            <w:r w:rsidR="00036F15">
              <w:rPr>
                <w:rFonts w:ascii="Times New Roman" w:hAnsi="Times New Roman"/>
                <w:b/>
                <w:sz w:val="22"/>
                <w:szCs w:val="22"/>
                <w:lang w:val="it-IT"/>
              </w:rPr>
              <w:t xml:space="preserve"> -29 mai 2025</w:t>
            </w:r>
          </w:p>
          <w:p w14:paraId="07ECE99A" w14:textId="36056494" w:rsidR="00F87B5E" w:rsidRDefault="00220821" w:rsidP="000227FB">
            <w:pPr>
              <w:jc w:val="both"/>
              <w:rPr>
                <w:rFonts w:ascii="Times New Roman" w:hAnsi="Times New Roman"/>
                <w:b/>
                <w:sz w:val="22"/>
                <w:szCs w:val="22"/>
                <w:lang w:val="it-IT"/>
              </w:rPr>
            </w:pPr>
            <w:r w:rsidRPr="000227FB">
              <w:rPr>
                <w:rFonts w:ascii="Times New Roman" w:hAnsi="Times New Roman"/>
                <w:b/>
                <w:sz w:val="22"/>
                <w:szCs w:val="22"/>
                <w:lang w:val="it-IT"/>
              </w:rPr>
              <w:t xml:space="preserve"> </w:t>
            </w:r>
          </w:p>
          <w:p w14:paraId="549FED08" w14:textId="77A047FB" w:rsidR="00220821" w:rsidRPr="00F87B5E" w:rsidRDefault="00220821" w:rsidP="00C576C1">
            <w:pPr>
              <w:ind w:firstLine="387"/>
              <w:jc w:val="both"/>
              <w:rPr>
                <w:rFonts w:ascii="Times New Roman" w:hAnsi="Times New Roman"/>
                <w:sz w:val="22"/>
                <w:szCs w:val="22"/>
                <w:lang w:val="it-IT"/>
              </w:rPr>
            </w:pP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662BD3"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32E2EEE6" w14:textId="0C6AADF4" w:rsidR="00F87B5E" w:rsidRPr="00602573" w:rsidRDefault="00602573" w:rsidP="000227FB">
            <w:pPr>
              <w:jc w:val="both"/>
              <w:rPr>
                <w:rFonts w:ascii="Times New Roman" w:hAnsi="Times New Roman"/>
                <w:b/>
                <w:bCs/>
                <w:sz w:val="22"/>
                <w:szCs w:val="22"/>
                <w:lang w:val="it-IT" w:eastAsia="ro-RO" w:bidi="ro-RO"/>
              </w:rPr>
            </w:pPr>
            <w:r w:rsidRPr="00602573">
              <w:rPr>
                <w:rFonts w:ascii="Times New Roman" w:hAnsi="Times New Roman"/>
                <w:b/>
                <w:bCs/>
                <w:sz w:val="22"/>
                <w:szCs w:val="22"/>
                <w:lang w:val="it-IT" w:eastAsia="ro-RO" w:bidi="ro-RO"/>
              </w:rPr>
              <w:t>RECEPȚIA SERVICIILOR ȘI MODALITATEA DE PLAT</w:t>
            </w:r>
            <w:r w:rsidRPr="00602573">
              <w:rPr>
                <w:rFonts w:ascii="Times New Roman" w:hAnsi="Times New Roman" w:hint="cs"/>
                <w:b/>
                <w:bCs/>
                <w:sz w:val="22"/>
                <w:szCs w:val="22"/>
                <w:lang w:val="it-IT" w:eastAsia="ro-RO" w:bidi="ro-RO"/>
              </w:rPr>
              <w:t>Ă</w:t>
            </w:r>
          </w:p>
          <w:p w14:paraId="66D454EF"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Prestarea serviciilor se consider</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finalizat</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dup</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semnarea procesului verbal de ambele p</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rți, f</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r</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obiecțiuni și prezentarea documentelor justificative pentru serviciile efectiv prestate și confirmate.</w:t>
            </w:r>
          </w:p>
          <w:p w14:paraId="7ACB31A8" w14:textId="77777777" w:rsidR="00602573" w:rsidRPr="00602573" w:rsidRDefault="00602573" w:rsidP="00602573">
            <w:pPr>
              <w:ind w:firstLine="387"/>
              <w:jc w:val="both"/>
              <w:rPr>
                <w:rFonts w:ascii="Times New Roman" w:eastAsia="Times New Roman" w:hAnsi="Times New Roman"/>
                <w:kern w:val="3"/>
                <w:sz w:val="22"/>
                <w:szCs w:val="22"/>
                <w:lang w:val="it-IT"/>
              </w:rPr>
            </w:pPr>
          </w:p>
          <w:p w14:paraId="603CFC41"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Achizitorul va face plata serviciilor realizate de c</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tre contractant dup</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recep</w:t>
            </w:r>
            <w:r w:rsidRPr="00602573">
              <w:rPr>
                <w:rFonts w:ascii="Times New Roman" w:eastAsia="Times New Roman" w:hAnsi="Times New Roman" w:hint="cs"/>
                <w:kern w:val="3"/>
                <w:sz w:val="22"/>
                <w:szCs w:val="22"/>
                <w:lang w:val="it-IT"/>
              </w:rPr>
              <w:t>ţ</w:t>
            </w:r>
            <w:r w:rsidRPr="00602573">
              <w:rPr>
                <w:rFonts w:ascii="Times New Roman" w:eastAsia="Times New Roman" w:hAnsi="Times New Roman"/>
                <w:kern w:val="3"/>
                <w:sz w:val="22"/>
                <w:szCs w:val="22"/>
                <w:lang w:val="it-IT"/>
              </w:rPr>
              <w:t xml:space="preserve">ionarea facturii </w:t>
            </w:r>
            <w:r w:rsidRPr="00602573">
              <w:rPr>
                <w:rFonts w:ascii="Times New Roman" w:eastAsia="Times New Roman" w:hAnsi="Times New Roman" w:hint="cs"/>
                <w:kern w:val="3"/>
                <w:sz w:val="22"/>
                <w:szCs w:val="22"/>
                <w:lang w:val="it-IT"/>
              </w:rPr>
              <w:t>ş</w:t>
            </w:r>
            <w:r w:rsidRPr="00602573">
              <w:rPr>
                <w:rFonts w:ascii="Times New Roman" w:eastAsia="Times New Roman" w:hAnsi="Times New Roman"/>
                <w:kern w:val="3"/>
                <w:sz w:val="22"/>
                <w:szCs w:val="22"/>
                <w:lang w:val="it-IT"/>
              </w:rPr>
              <w:t xml:space="preserve">i a documentele </w:t>
            </w:r>
            <w:r w:rsidRPr="00602573">
              <w:rPr>
                <w:rFonts w:ascii="Times New Roman" w:eastAsia="Times New Roman" w:hAnsi="Times New Roman"/>
                <w:kern w:val="3"/>
                <w:sz w:val="22"/>
                <w:szCs w:val="22"/>
                <w:lang w:val="it-IT"/>
              </w:rPr>
              <w:lastRenderedPageBreak/>
              <w:t>justificative pentru serviciile efectiv prestate și confirmate. Men</w:t>
            </w:r>
            <w:r w:rsidRPr="00602573">
              <w:rPr>
                <w:rFonts w:ascii="Times New Roman" w:eastAsia="Times New Roman" w:hAnsi="Times New Roman" w:hint="cs"/>
                <w:kern w:val="3"/>
                <w:sz w:val="22"/>
                <w:szCs w:val="22"/>
                <w:lang w:val="it-IT"/>
              </w:rPr>
              <w:t>ţ</w:t>
            </w:r>
            <w:r w:rsidRPr="00602573">
              <w:rPr>
                <w:rFonts w:ascii="Times New Roman" w:eastAsia="Times New Roman" w:hAnsi="Times New Roman"/>
                <w:kern w:val="3"/>
                <w:sz w:val="22"/>
                <w:szCs w:val="22"/>
                <w:lang w:val="it-IT"/>
              </w:rPr>
              <w:t>ion</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m c</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documentele justificative aferente unei facturi se vor depune la sediul Achizitorului în format hârtie.</w:t>
            </w:r>
          </w:p>
          <w:p w14:paraId="1EA63E21"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Universitatea „Dun</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rea de Jos” din Gala</w:t>
            </w:r>
            <w:r w:rsidRPr="00602573">
              <w:rPr>
                <w:rFonts w:ascii="Times New Roman" w:eastAsia="Times New Roman" w:hAnsi="Times New Roman" w:hint="cs"/>
                <w:kern w:val="3"/>
                <w:sz w:val="22"/>
                <w:szCs w:val="22"/>
                <w:lang w:val="it-IT"/>
              </w:rPr>
              <w:t>ţ</w:t>
            </w:r>
            <w:r w:rsidRPr="00602573">
              <w:rPr>
                <w:rFonts w:ascii="Times New Roman" w:eastAsia="Times New Roman" w:hAnsi="Times New Roman"/>
                <w:kern w:val="3"/>
                <w:sz w:val="22"/>
                <w:szCs w:val="22"/>
                <w:lang w:val="it-IT"/>
              </w:rPr>
              <w:t>i, va efectua plata c</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tre contractant prin ordin de plat</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în termen de maxim 30 (treizeci) zile de la facturare și semnare a procesului verbal de recepție a serviciilor.</w:t>
            </w:r>
          </w:p>
          <w:p w14:paraId="6AAA3CC5"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Documentele justificative care trebuie s</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înso</w:t>
            </w:r>
            <w:r w:rsidRPr="00602573">
              <w:rPr>
                <w:rFonts w:ascii="Times New Roman" w:eastAsia="Times New Roman" w:hAnsi="Times New Roman" w:hint="cs"/>
                <w:kern w:val="3"/>
                <w:sz w:val="22"/>
                <w:szCs w:val="22"/>
                <w:lang w:val="it-IT"/>
              </w:rPr>
              <w:t>ţ</w:t>
            </w:r>
            <w:r w:rsidRPr="00602573">
              <w:rPr>
                <w:rFonts w:ascii="Times New Roman" w:eastAsia="Times New Roman" w:hAnsi="Times New Roman"/>
                <w:kern w:val="3"/>
                <w:sz w:val="22"/>
                <w:szCs w:val="22"/>
                <w:lang w:val="it-IT"/>
              </w:rPr>
              <w:t>easc</w:t>
            </w:r>
            <w:r w:rsidRPr="00602573">
              <w:rPr>
                <w:rFonts w:ascii="Times New Roman" w:eastAsia="Times New Roman" w:hAnsi="Times New Roman" w:hint="cs"/>
                <w:kern w:val="3"/>
                <w:sz w:val="22"/>
                <w:szCs w:val="22"/>
                <w:lang w:val="it-IT"/>
              </w:rPr>
              <w:t>ă</w:t>
            </w:r>
            <w:r w:rsidRPr="00602573">
              <w:rPr>
                <w:rFonts w:ascii="Times New Roman" w:eastAsia="Times New Roman" w:hAnsi="Times New Roman"/>
                <w:kern w:val="3"/>
                <w:sz w:val="22"/>
                <w:szCs w:val="22"/>
                <w:lang w:val="it-IT"/>
              </w:rPr>
              <w:t xml:space="preserve"> factura:</w:t>
            </w:r>
          </w:p>
          <w:p w14:paraId="1FEA4808"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w:t>
            </w:r>
            <w:r w:rsidRPr="00602573">
              <w:rPr>
                <w:rFonts w:ascii="Times New Roman" w:eastAsia="Times New Roman" w:hAnsi="Times New Roman"/>
                <w:kern w:val="3"/>
                <w:sz w:val="22"/>
                <w:szCs w:val="22"/>
                <w:lang w:val="it-IT"/>
              </w:rPr>
              <w:tab/>
              <w:t>liste de prezen</w:t>
            </w:r>
            <w:r w:rsidRPr="00602573">
              <w:rPr>
                <w:rFonts w:ascii="Times New Roman" w:eastAsia="Times New Roman" w:hAnsi="Times New Roman" w:hint="cs"/>
                <w:kern w:val="3"/>
                <w:sz w:val="22"/>
                <w:szCs w:val="22"/>
                <w:lang w:val="it-IT"/>
              </w:rPr>
              <w:t>ţă</w:t>
            </w:r>
            <w:r w:rsidRPr="00602573">
              <w:rPr>
                <w:rFonts w:ascii="Times New Roman" w:eastAsia="Times New Roman" w:hAnsi="Times New Roman"/>
                <w:kern w:val="3"/>
                <w:sz w:val="22"/>
                <w:szCs w:val="22"/>
                <w:lang w:val="it-IT"/>
              </w:rPr>
              <w:t xml:space="preserve"> semnate de fiecare participant;</w:t>
            </w:r>
          </w:p>
          <w:p w14:paraId="79DA150C"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w:t>
            </w:r>
            <w:r w:rsidRPr="00602573">
              <w:rPr>
                <w:rFonts w:ascii="Times New Roman" w:eastAsia="Times New Roman" w:hAnsi="Times New Roman"/>
                <w:kern w:val="3"/>
                <w:sz w:val="22"/>
                <w:szCs w:val="22"/>
                <w:lang w:val="it-IT"/>
              </w:rPr>
              <w:tab/>
              <w:t>proces verbal de prestare a serviciilor;</w:t>
            </w:r>
          </w:p>
          <w:p w14:paraId="3E666BC4" w14:textId="77777777" w:rsidR="00602573" w:rsidRPr="00602573" w:rsidRDefault="00602573" w:rsidP="00602573">
            <w:pPr>
              <w:ind w:firstLine="387"/>
              <w:jc w:val="both"/>
              <w:rPr>
                <w:rFonts w:ascii="Times New Roman" w:eastAsia="Times New Roman" w:hAnsi="Times New Roman"/>
                <w:kern w:val="3"/>
                <w:sz w:val="22"/>
                <w:szCs w:val="22"/>
                <w:lang w:val="it-IT"/>
              </w:rPr>
            </w:pPr>
            <w:r w:rsidRPr="00602573">
              <w:rPr>
                <w:rFonts w:ascii="Times New Roman" w:eastAsia="Times New Roman" w:hAnsi="Times New Roman"/>
                <w:kern w:val="3"/>
                <w:sz w:val="22"/>
                <w:szCs w:val="22"/>
                <w:lang w:val="it-IT"/>
              </w:rPr>
              <w:t>-</w:t>
            </w:r>
            <w:r w:rsidRPr="00602573">
              <w:rPr>
                <w:rFonts w:ascii="Times New Roman" w:eastAsia="Times New Roman" w:hAnsi="Times New Roman"/>
                <w:kern w:val="3"/>
                <w:sz w:val="22"/>
                <w:szCs w:val="22"/>
                <w:lang w:val="it-IT"/>
              </w:rPr>
              <w:tab/>
              <w:t>alte documente relevante.</w:t>
            </w:r>
          </w:p>
          <w:p w14:paraId="117F1F54" w14:textId="7A410229" w:rsidR="00220821" w:rsidRPr="00043F25" w:rsidRDefault="00602573" w:rsidP="00602573">
            <w:pPr>
              <w:pStyle w:val="ListParagraph"/>
              <w:numPr>
                <w:ilvl w:val="0"/>
                <w:numId w:val="48"/>
              </w:numPr>
              <w:ind w:left="26" w:firstLine="360"/>
              <w:jc w:val="both"/>
              <w:rPr>
                <w:rFonts w:eastAsia="Times New Roman"/>
                <w:kern w:val="3"/>
                <w:sz w:val="22"/>
                <w:szCs w:val="22"/>
                <w:lang w:val="it-IT"/>
              </w:rPr>
            </w:pPr>
            <w:r w:rsidRPr="00602573">
              <w:rPr>
                <w:rFonts w:eastAsia="Times New Roman"/>
                <w:kern w:val="3"/>
                <w:sz w:val="22"/>
                <w:szCs w:val="22"/>
                <w:lang w:val="it-IT"/>
              </w:rPr>
              <w:t>Nu se accept</w:t>
            </w:r>
            <w:r w:rsidRPr="00602573">
              <w:rPr>
                <w:rFonts w:eastAsia="Times New Roman" w:hint="cs"/>
                <w:kern w:val="3"/>
                <w:sz w:val="22"/>
                <w:szCs w:val="22"/>
                <w:lang w:val="it-IT"/>
              </w:rPr>
              <w:t>ă</w:t>
            </w:r>
            <w:r w:rsidRPr="00602573">
              <w:rPr>
                <w:rFonts w:eastAsia="Times New Roman"/>
                <w:kern w:val="3"/>
                <w:sz w:val="22"/>
                <w:szCs w:val="22"/>
                <w:lang w:val="it-IT"/>
              </w:rPr>
              <w:t xml:space="preserve"> actualizarea pre</w:t>
            </w:r>
            <w:r w:rsidRPr="00602573">
              <w:rPr>
                <w:rFonts w:eastAsia="Times New Roman" w:hint="cs"/>
                <w:kern w:val="3"/>
                <w:sz w:val="22"/>
                <w:szCs w:val="22"/>
                <w:lang w:val="it-IT"/>
              </w:rPr>
              <w:t>ţ</w:t>
            </w:r>
            <w:r w:rsidRPr="00602573">
              <w:rPr>
                <w:rFonts w:eastAsia="Times New Roman"/>
                <w:kern w:val="3"/>
                <w:sz w:val="22"/>
                <w:szCs w:val="22"/>
                <w:lang w:val="it-IT"/>
              </w:rPr>
              <w:t>ului contractului. Se vor oferta toate serviciile. Nu se accept</w:t>
            </w:r>
            <w:r w:rsidRPr="00602573">
              <w:rPr>
                <w:rFonts w:eastAsia="Times New Roman" w:hint="cs"/>
                <w:kern w:val="3"/>
                <w:sz w:val="22"/>
                <w:szCs w:val="22"/>
                <w:lang w:val="it-IT"/>
              </w:rPr>
              <w:t>ă</w:t>
            </w:r>
            <w:r w:rsidRPr="00602573">
              <w:rPr>
                <w:rFonts w:eastAsia="Times New Roman"/>
                <w:kern w:val="3"/>
                <w:sz w:val="22"/>
                <w:szCs w:val="22"/>
                <w:lang w:val="it-IT"/>
              </w:rPr>
              <w:t xml:space="preserve"> oferte parțiale în cadrul pachetului și nici oferte alternative.</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220821" w:rsidRPr="00662BD3" w14:paraId="12448AE8" w14:textId="77777777" w:rsidTr="007632C3">
        <w:trPr>
          <w:trHeight w:val="566"/>
          <w:jc w:val="center"/>
        </w:trPr>
        <w:tc>
          <w:tcPr>
            <w:tcW w:w="720" w:type="dxa"/>
            <w:tcMar>
              <w:left w:w="57" w:type="dxa"/>
              <w:right w:w="57" w:type="dxa"/>
            </w:tcMar>
          </w:tcPr>
          <w:p w14:paraId="25A1373E" w14:textId="073BE6D8" w:rsidR="00220821" w:rsidRPr="000227FB" w:rsidRDefault="00B67D27" w:rsidP="000227FB">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4ABC6CD4" w14:textId="77777777" w:rsidR="00C576C1"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 xml:space="preserve">se va completea Formularul </w:t>
            </w:r>
          </w:p>
          <w:p w14:paraId="38AE501F" w14:textId="136CA9D8"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DECLARATIE PRIVIND SĂNATATEA ȘI SECURITATEA ÎN MUNCĂ</w:t>
            </w:r>
          </w:p>
        </w:tc>
      </w:tr>
      <w:tr w:rsidR="00220821" w:rsidRPr="00662BD3"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4C4F127B"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652F1E" w:rsidRPr="00652F1E">
        <w:rPr>
          <w:rFonts w:ascii="Arial Narrow" w:hAnsi="Arial Narrow"/>
          <w:i/>
          <w:sz w:val="24"/>
          <w:szCs w:val="24"/>
          <w:lang w:val="pt-BR"/>
        </w:rPr>
        <w:t>Servicii servire mas</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orașul Cahul, Republica Moldova</w:t>
      </w:r>
      <w:r w:rsidR="00652F1E">
        <w:rPr>
          <w:rFonts w:ascii="Arial Narrow" w:hAnsi="Arial Narrow"/>
          <w:i/>
          <w:sz w:val="24"/>
          <w:szCs w:val="24"/>
          <w:lang w:val="pt-BR"/>
        </w:rPr>
        <w:t xml:space="preserve"> </w:t>
      </w:r>
      <w:r w:rsidR="00652F1E" w:rsidRPr="00652F1E">
        <w:rPr>
          <w:rFonts w:ascii="Arial Narrow" w:hAnsi="Arial Narrow" w:hint="eastAsia"/>
          <w:i/>
          <w:sz w:val="24"/>
          <w:szCs w:val="24"/>
          <w:lang w:val="pt-BR"/>
        </w:rPr>
        <w:t>î</w:t>
      </w:r>
      <w:r w:rsidR="00652F1E" w:rsidRPr="00652F1E">
        <w:rPr>
          <w:rFonts w:ascii="Arial Narrow" w:hAnsi="Arial Narrow"/>
          <w:i/>
          <w:sz w:val="24"/>
          <w:szCs w:val="24"/>
          <w:lang w:val="pt-BR"/>
        </w:rPr>
        <w:t>n cadrul Activit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ții extracurriculare nr.2 din lista aprobat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Viitorul t</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u dincolo de </w:t>
      </w:r>
      <w:proofErr w:type="gramStart"/>
      <w:r w:rsidR="00652F1E" w:rsidRPr="00652F1E">
        <w:rPr>
          <w:rFonts w:ascii="Arial Narrow" w:hAnsi="Arial Narrow"/>
          <w:i/>
          <w:sz w:val="24"/>
          <w:szCs w:val="24"/>
          <w:lang w:val="pt-BR"/>
        </w:rPr>
        <w:t>frontiere!</w:t>
      </w:r>
      <w:proofErr w:type="gramEnd"/>
      <w:r w:rsidR="00652F1E" w:rsidRPr="00652F1E">
        <w:rPr>
          <w:rFonts w:ascii="Arial Narrow" w:hAnsi="Arial Narrow"/>
          <w:i/>
          <w:sz w:val="24"/>
          <w:szCs w:val="24"/>
          <w:lang w:val="pt-BR"/>
        </w:rPr>
        <w:t xml:space="preserve"> Caravan</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educațional</w:t>
      </w:r>
      <w:r w:rsidR="00652F1E" w:rsidRPr="00652F1E">
        <w:rPr>
          <w:rFonts w:ascii="Arial Narrow" w:hAnsi="Arial Narrow" w:hint="cs"/>
          <w:i/>
          <w:sz w:val="24"/>
          <w:szCs w:val="24"/>
          <w:lang w:val="pt-BR"/>
        </w:rPr>
        <w:t>ă</w:t>
      </w:r>
      <w:r w:rsidR="00652F1E" w:rsidRPr="00652F1E">
        <w:rPr>
          <w:rFonts w:ascii="Arial Narrow" w:hAnsi="Arial Narrow"/>
          <w:i/>
          <w:sz w:val="24"/>
          <w:szCs w:val="24"/>
          <w:lang w:val="pt-BR"/>
        </w:rPr>
        <w:t xml:space="preserve"> în Republica Moldova</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662BD3"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662BD3"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662BD3"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651FC2">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662BD3"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651FC2">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B664AB">
        <w:trPr>
          <w:trHeight w:hRule="exact" w:val="532"/>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B664AB" w:rsidRDefault="008F3B78" w:rsidP="00651FC2">
            <w:pPr>
              <w:rPr>
                <w:rFonts w:ascii="Times New Roman" w:hAnsi="Times New Roman"/>
                <w:sz w:val="22"/>
                <w:szCs w:val="22"/>
              </w:rPr>
            </w:pPr>
            <w:r w:rsidRPr="00B664AB">
              <w:rPr>
                <w:rFonts w:ascii="Times New Roman" w:hAnsi="Times New Roman"/>
                <w:sz w:val="22"/>
                <w:szCs w:val="22"/>
                <w:lang w:eastAsia="zh-CN"/>
              </w:rPr>
              <w:t>Carmen-Gabriela SÎRBU</w:t>
            </w:r>
          </w:p>
        </w:tc>
        <w:tc>
          <w:tcPr>
            <w:tcW w:w="4548" w:type="dxa"/>
            <w:shd w:val="clear" w:color="auto" w:fill="auto"/>
            <w:vAlign w:val="center"/>
          </w:tcPr>
          <w:p w14:paraId="40E110C5" w14:textId="723753A5" w:rsidR="008F3B78" w:rsidRPr="00B664AB" w:rsidRDefault="008F3B78" w:rsidP="00651FC2">
            <w:pPr>
              <w:rPr>
                <w:rFonts w:ascii="Times New Roman" w:hAnsi="Times New Roman"/>
                <w:sz w:val="22"/>
                <w:szCs w:val="22"/>
                <w:lang w:eastAsia="ro-RO"/>
              </w:rPr>
            </w:pPr>
            <w:r w:rsidRPr="00B664AB">
              <w:rPr>
                <w:rFonts w:ascii="Times New Roman" w:hAnsi="Times New Roman"/>
                <w:sz w:val="22"/>
                <w:szCs w:val="22"/>
                <w:lang w:eastAsia="ro-RO"/>
              </w:rPr>
              <w:t>Director</w:t>
            </w:r>
            <w:r w:rsidR="00B664AB" w:rsidRPr="00B664AB">
              <w:rPr>
                <w:rFonts w:ascii="Times New Roman" w:hAnsi="Times New Roman"/>
                <w:sz w:val="22"/>
                <w:szCs w:val="22"/>
                <w:lang w:eastAsia="ro-RO"/>
              </w:rPr>
              <w:t xml:space="preserve"> </w:t>
            </w:r>
            <w:proofErr w:type="spellStart"/>
            <w:r w:rsidR="00B664AB"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71071F" w:rsidRPr="005670AC" w14:paraId="66BA09FB" w14:textId="77777777" w:rsidTr="00B664AB">
        <w:trPr>
          <w:trHeight w:hRule="exact" w:val="532"/>
        </w:trPr>
        <w:tc>
          <w:tcPr>
            <w:tcW w:w="941" w:type="dxa"/>
            <w:shd w:val="clear" w:color="auto" w:fill="auto"/>
            <w:vAlign w:val="center"/>
          </w:tcPr>
          <w:p w14:paraId="446AE2BF" w14:textId="77777777" w:rsidR="0071071F" w:rsidRPr="005670AC" w:rsidRDefault="0071071F"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A97CF4D" w:rsidR="0071071F" w:rsidRPr="00B664AB" w:rsidRDefault="0071071F" w:rsidP="00651FC2">
            <w:pPr>
              <w:rPr>
                <w:rFonts w:ascii="Times New Roman" w:hAnsi="Times New Roman"/>
                <w:sz w:val="22"/>
                <w:szCs w:val="22"/>
                <w:lang w:eastAsia="zh-CN"/>
              </w:rPr>
            </w:pPr>
            <w:r w:rsidRPr="00B664AB">
              <w:rPr>
                <w:rFonts w:ascii="Times New Roman" w:hAnsi="Times New Roman"/>
                <w:sz w:val="22"/>
                <w:szCs w:val="22"/>
                <w:lang w:eastAsia="zh-CN"/>
              </w:rPr>
              <w:t>Lefter</w:t>
            </w:r>
            <w:r w:rsidR="00B664AB" w:rsidRPr="00B664AB">
              <w:rPr>
                <w:rFonts w:ascii="Times New Roman" w:hAnsi="Times New Roman"/>
                <w:sz w:val="22"/>
                <w:szCs w:val="22"/>
                <w:lang w:eastAsia="zh-CN"/>
              </w:rPr>
              <w:t xml:space="preserve"> Danut</w:t>
            </w:r>
          </w:p>
        </w:tc>
        <w:tc>
          <w:tcPr>
            <w:tcW w:w="4548" w:type="dxa"/>
            <w:shd w:val="clear" w:color="auto" w:fill="auto"/>
            <w:vAlign w:val="center"/>
          </w:tcPr>
          <w:p w14:paraId="62155064" w14:textId="28E88AEF" w:rsidR="0071071F" w:rsidRPr="00B664AB" w:rsidRDefault="00B664AB" w:rsidP="00651FC2">
            <w:pPr>
              <w:rPr>
                <w:rFonts w:ascii="Times New Roman" w:hAnsi="Times New Roman"/>
                <w:sz w:val="22"/>
                <w:szCs w:val="22"/>
                <w:lang w:eastAsia="ro-RO"/>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B664AB"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B664AB" w:rsidRPr="005670AC" w:rsidRDefault="00B664AB"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7B5E2B09" w:rsidR="00B664AB" w:rsidRPr="008F3B78" w:rsidRDefault="00B664AB" w:rsidP="00651FC2">
            <w:pPr>
              <w:rPr>
                <w:rFonts w:ascii="Times New Roman" w:hAnsi="Times New Roman"/>
                <w:sz w:val="22"/>
                <w:szCs w:val="22"/>
                <w:lang w:eastAsia="ro-RO"/>
              </w:rPr>
            </w:pPr>
            <w:r>
              <w:rPr>
                <w:rFonts w:ascii="Times New Roman" w:hAnsi="Times New Roman"/>
                <w:sz w:val="22"/>
                <w:szCs w:val="22"/>
                <w:lang w:eastAsia="ro-RO"/>
              </w:rPr>
              <w:t xml:space="preserve">Maria </w:t>
            </w:r>
            <w:r w:rsidR="003C51DC">
              <w:rPr>
                <w:rFonts w:ascii="Times New Roman" w:hAnsi="Times New Roman"/>
                <w:sz w:val="22"/>
                <w:szCs w:val="22"/>
                <w:lang w:eastAsia="ro-RO"/>
              </w:rPr>
              <w:t xml:space="preserve">– Cristiana </w:t>
            </w:r>
            <w:r>
              <w:rPr>
                <w:rFonts w:ascii="Times New Roman" w:hAnsi="Times New Roman"/>
                <w:sz w:val="22"/>
                <w:szCs w:val="22"/>
                <w:lang w:eastAsia="ro-RO"/>
              </w:rPr>
              <w:t>COROIU</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68CD249C" w:rsidR="00B664AB" w:rsidRPr="008F3B78" w:rsidRDefault="00B664AB" w:rsidP="00651FC2">
            <w:pPr>
              <w:rPr>
                <w:rFonts w:ascii="Times New Roman" w:hAnsi="Times New Roman"/>
                <w:sz w:val="22"/>
                <w:szCs w:val="22"/>
                <w:lang w:eastAsia="ro-RO"/>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002EA7"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02EA7" w:rsidRPr="005670AC" w:rsidRDefault="00002EA7"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6CACD74A" w:rsidR="00002EA7" w:rsidRDefault="00C576C1" w:rsidP="00651FC2">
            <w:pPr>
              <w:rPr>
                <w:rFonts w:ascii="Times New Roman" w:hAnsi="Times New Roman"/>
                <w:sz w:val="22"/>
                <w:szCs w:val="22"/>
              </w:rPr>
            </w:pPr>
            <w:r>
              <w:rPr>
                <w:rFonts w:ascii="Times New Roman" w:hAnsi="Times New Roman"/>
                <w:sz w:val="22"/>
                <w:szCs w:val="22"/>
                <w:lang w:eastAsia="zh-CN"/>
              </w:rPr>
              <w:t>Liliana D</w:t>
            </w:r>
            <w:r w:rsidR="00772A39">
              <w:rPr>
                <w:rFonts w:ascii="Times New Roman" w:hAnsi="Times New Roman"/>
                <w:sz w:val="22"/>
                <w:szCs w:val="22"/>
                <w:lang w:eastAsia="zh-CN"/>
              </w:rPr>
              <w:t>UMITRIU</w:t>
            </w:r>
          </w:p>
        </w:tc>
        <w:tc>
          <w:tcPr>
            <w:tcW w:w="4548" w:type="dxa"/>
            <w:tcBorders>
              <w:top w:val="single" w:sz="4" w:space="0" w:color="auto"/>
              <w:left w:val="single" w:sz="4" w:space="0" w:color="auto"/>
              <w:bottom w:val="single" w:sz="4" w:space="0" w:color="auto"/>
              <w:right w:val="single" w:sz="4" w:space="0" w:color="auto"/>
            </w:tcBorders>
          </w:tcPr>
          <w:p w14:paraId="1922725C" w14:textId="4CB0961B" w:rsidR="00002EA7" w:rsidRPr="005670AC" w:rsidRDefault="00002EA7" w:rsidP="00651FC2">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sidR="000D32F4">
              <w:rPr>
                <w:rFonts w:ascii="Times New Roman" w:hAnsi="Times New Roman"/>
                <w:sz w:val="22"/>
                <w:szCs w:val="22"/>
                <w:lang w:eastAsia="zh-CN"/>
              </w:rPr>
              <w:t>CAPMC</w:t>
            </w:r>
          </w:p>
        </w:tc>
      </w:tr>
      <w:tr w:rsidR="00662BD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122F6655" w:rsidR="00662BD3" w:rsidRPr="00A04191" w:rsidRDefault="00662BD3" w:rsidP="00662BD3">
            <w:pPr>
              <w:rPr>
                <w:rFonts w:ascii="Times New Roman" w:hAnsi="Times New Roman"/>
                <w:sz w:val="22"/>
                <w:szCs w:val="22"/>
                <w:highlight w:val="yellow"/>
                <w:lang w:eastAsia="zh-CN"/>
              </w:rPr>
            </w:pPr>
            <w:r w:rsidRPr="00662BD3">
              <w:rPr>
                <w:rFonts w:ascii="Times New Roman" w:hAnsi="Times New Roman"/>
                <w:sz w:val="22"/>
                <w:szCs w:val="22"/>
                <w:lang w:eastAsia="zh-CN"/>
              </w:rPr>
              <w:t>Cosmina Catalina SILIVASTRU</w:t>
            </w:r>
          </w:p>
        </w:tc>
        <w:tc>
          <w:tcPr>
            <w:tcW w:w="4548" w:type="dxa"/>
            <w:tcBorders>
              <w:top w:val="single" w:sz="4" w:space="0" w:color="auto"/>
              <w:left w:val="single" w:sz="4" w:space="0" w:color="auto"/>
              <w:bottom w:val="single" w:sz="4" w:space="0" w:color="auto"/>
              <w:right w:val="single" w:sz="4" w:space="0" w:color="auto"/>
            </w:tcBorders>
          </w:tcPr>
          <w:p w14:paraId="58D0F949" w14:textId="3D04465A" w:rsidR="00662BD3" w:rsidRPr="005670AC" w:rsidRDefault="00662BD3" w:rsidP="00662BD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662BD3" w:rsidRPr="005670AC" w14:paraId="3BCDD49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57C69E73" w:rsidR="00662BD3" w:rsidRPr="00662BD3" w:rsidRDefault="00662BD3" w:rsidP="00662BD3">
            <w:pPr>
              <w:rPr>
                <w:rFonts w:ascii="Times New Roman" w:hAnsi="Times New Roman"/>
                <w:sz w:val="22"/>
                <w:szCs w:val="22"/>
                <w:lang w:eastAsia="zh-CN"/>
              </w:rPr>
            </w:pPr>
            <w:r>
              <w:rPr>
                <w:rFonts w:ascii="Times New Roman" w:hAnsi="Times New Roman"/>
                <w:sz w:val="22"/>
                <w:szCs w:val="22"/>
                <w:lang w:eastAsia="zh-CN"/>
              </w:rPr>
              <w:t>Magdalena MANOILESCU</w:t>
            </w:r>
          </w:p>
        </w:tc>
        <w:tc>
          <w:tcPr>
            <w:tcW w:w="4548" w:type="dxa"/>
            <w:tcBorders>
              <w:top w:val="single" w:sz="4" w:space="0" w:color="auto"/>
              <w:left w:val="single" w:sz="4" w:space="0" w:color="auto"/>
              <w:bottom w:val="single" w:sz="4" w:space="0" w:color="auto"/>
              <w:right w:val="single" w:sz="4" w:space="0" w:color="auto"/>
            </w:tcBorders>
          </w:tcPr>
          <w:p w14:paraId="25B2149F" w14:textId="6BFEC1A7" w:rsidR="00662BD3" w:rsidRPr="00BE38F8" w:rsidRDefault="00662BD3" w:rsidP="00662BD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662BD3" w:rsidRPr="00A04191" w14:paraId="5FE7B6BF" w14:textId="77777777" w:rsidTr="00A04191">
        <w:trPr>
          <w:trHeight w:hRule="exact" w:val="586"/>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71BD61BD" w:rsidR="00662BD3" w:rsidRPr="00343522" w:rsidRDefault="00662BD3" w:rsidP="00662BD3">
            <w:pPr>
              <w:rPr>
                <w:rFonts w:ascii="Times New Roman" w:hAnsi="Times New Roman"/>
                <w:sz w:val="22"/>
                <w:szCs w:val="22"/>
                <w:lang w:val="it-IT" w:eastAsia="zh-CN"/>
              </w:rPr>
            </w:pPr>
            <w:r w:rsidRPr="00343522">
              <w:rPr>
                <w:rFonts w:ascii="Times New Roman" w:hAnsi="Times New Roman"/>
                <w:sz w:val="22"/>
                <w:szCs w:val="22"/>
                <w:lang w:val="it-IT" w:eastAsia="zh-CN"/>
              </w:rPr>
              <w:t>Conf. dr. ing. Carmelia Mariana BALANICA DRAGOMIR</w:t>
            </w:r>
          </w:p>
        </w:tc>
        <w:tc>
          <w:tcPr>
            <w:tcW w:w="4548" w:type="dxa"/>
            <w:tcBorders>
              <w:top w:val="single" w:sz="4" w:space="0" w:color="auto"/>
              <w:left w:val="single" w:sz="4" w:space="0" w:color="auto"/>
              <w:bottom w:val="single" w:sz="4" w:space="0" w:color="auto"/>
              <w:right w:val="single" w:sz="4" w:space="0" w:color="auto"/>
            </w:tcBorders>
          </w:tcPr>
          <w:p w14:paraId="01E8ED64" w14:textId="552637BD" w:rsidR="00662BD3" w:rsidRPr="00A04191" w:rsidRDefault="00662BD3" w:rsidP="00662BD3">
            <w:pPr>
              <w:rPr>
                <w:rFonts w:ascii="Times New Roman" w:hAnsi="Times New Roman"/>
                <w:sz w:val="22"/>
                <w:szCs w:val="22"/>
                <w:lang w:val="it-IT"/>
              </w:rPr>
            </w:pPr>
            <w:proofErr w:type="spellStart"/>
            <w:r w:rsidRPr="008533FA">
              <w:rPr>
                <w:rFonts w:ascii="Times New Roman" w:hAnsi="Times New Roman"/>
                <w:sz w:val="22"/>
                <w:szCs w:val="22"/>
              </w:rPr>
              <w:t>Departamentul</w:t>
            </w:r>
            <w:proofErr w:type="spellEnd"/>
            <w:r w:rsidRPr="008533FA">
              <w:rPr>
                <w:rFonts w:ascii="Times New Roman" w:hAnsi="Times New Roman"/>
                <w:sz w:val="22"/>
                <w:szCs w:val="22"/>
              </w:rPr>
              <w:t xml:space="preserve"> de </w:t>
            </w:r>
            <w:proofErr w:type="spellStart"/>
            <w:r w:rsidRPr="008533FA">
              <w:rPr>
                <w:rFonts w:ascii="Times New Roman" w:hAnsi="Times New Roman"/>
                <w:sz w:val="22"/>
                <w:szCs w:val="22"/>
              </w:rPr>
              <w:t>Ştiinţe</w:t>
            </w:r>
            <w:proofErr w:type="spellEnd"/>
            <w:r w:rsidRPr="008533FA">
              <w:rPr>
                <w:rFonts w:ascii="Times New Roman" w:hAnsi="Times New Roman"/>
                <w:sz w:val="22"/>
                <w:szCs w:val="22"/>
              </w:rPr>
              <w:t xml:space="preserve"> </w:t>
            </w:r>
            <w:proofErr w:type="spellStart"/>
            <w:r w:rsidRPr="008533FA">
              <w:rPr>
                <w:rFonts w:ascii="Times New Roman" w:hAnsi="Times New Roman"/>
                <w:sz w:val="22"/>
                <w:szCs w:val="22"/>
              </w:rPr>
              <w:t>Aplicate</w:t>
            </w:r>
            <w:proofErr w:type="spellEnd"/>
          </w:p>
        </w:tc>
      </w:tr>
      <w:tr w:rsidR="00662BD3" w:rsidRPr="00B67D27" w14:paraId="0C7F86D3" w14:textId="77777777" w:rsidTr="00A04191">
        <w:trPr>
          <w:trHeight w:hRule="exact" w:val="29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095B7CD6" w:rsidR="00662BD3" w:rsidRPr="00772A39" w:rsidRDefault="00662BD3" w:rsidP="00662BD3">
            <w:pPr>
              <w:rPr>
                <w:rFonts w:ascii="Times New Roman" w:hAnsi="Times New Roman"/>
                <w:sz w:val="22"/>
                <w:szCs w:val="22"/>
                <w:lang w:eastAsia="zh-CN"/>
              </w:rPr>
            </w:pPr>
            <w:r w:rsidRPr="00A04191">
              <w:rPr>
                <w:rFonts w:ascii="Times New Roman" w:hAnsi="Times New Roman"/>
                <w:sz w:val="22"/>
                <w:szCs w:val="22"/>
                <w:lang w:eastAsia="zh-CN"/>
              </w:rPr>
              <w:t xml:space="preserve">Conf. </w:t>
            </w:r>
            <w:proofErr w:type="gramStart"/>
            <w:r w:rsidRPr="00A04191">
              <w:rPr>
                <w:rFonts w:ascii="Times New Roman" w:hAnsi="Times New Roman"/>
                <w:sz w:val="22"/>
                <w:szCs w:val="22"/>
                <w:lang w:eastAsia="zh-CN"/>
              </w:rPr>
              <w:t>dr</w:t>
            </w:r>
            <w:proofErr w:type="gramEnd"/>
            <w:r w:rsidRPr="00A04191">
              <w:rPr>
                <w:rFonts w:ascii="Times New Roman" w:hAnsi="Times New Roman"/>
                <w:sz w:val="22"/>
                <w:szCs w:val="22"/>
                <w:lang w:eastAsia="zh-CN"/>
              </w:rPr>
              <w:t xml:space="preserve">. </w:t>
            </w:r>
            <w:proofErr w:type="spellStart"/>
            <w:r w:rsidRPr="00A04191">
              <w:rPr>
                <w:rFonts w:ascii="Times New Roman" w:hAnsi="Times New Roman"/>
                <w:sz w:val="22"/>
                <w:szCs w:val="22"/>
                <w:lang w:eastAsia="zh-CN"/>
              </w:rPr>
              <w:t>ing</w:t>
            </w:r>
            <w:proofErr w:type="spellEnd"/>
            <w:r w:rsidRPr="00A04191">
              <w:rPr>
                <w:rFonts w:ascii="Times New Roman" w:hAnsi="Times New Roman"/>
                <w:sz w:val="22"/>
                <w:szCs w:val="22"/>
                <w:lang w:eastAsia="zh-CN"/>
              </w:rPr>
              <w:t>. Geanina PODARU</w:t>
            </w:r>
          </w:p>
        </w:tc>
        <w:tc>
          <w:tcPr>
            <w:tcW w:w="4548" w:type="dxa"/>
            <w:tcBorders>
              <w:top w:val="single" w:sz="4" w:space="0" w:color="auto"/>
              <w:left w:val="single" w:sz="4" w:space="0" w:color="auto"/>
              <w:bottom w:val="single" w:sz="4" w:space="0" w:color="auto"/>
              <w:right w:val="single" w:sz="4" w:space="0" w:color="auto"/>
            </w:tcBorders>
          </w:tcPr>
          <w:p w14:paraId="56B5836B" w14:textId="457186C9" w:rsidR="00662BD3" w:rsidRPr="00A04191" w:rsidRDefault="00662BD3" w:rsidP="00662BD3">
            <w:pPr>
              <w:rPr>
                <w:rFonts w:ascii="Times New Roman" w:hAnsi="Times New Roman"/>
                <w:sz w:val="22"/>
                <w:szCs w:val="22"/>
                <w:lang w:eastAsia="zh-CN"/>
              </w:rPr>
            </w:pPr>
            <w:proofErr w:type="spellStart"/>
            <w:r w:rsidRPr="005D1BED">
              <w:rPr>
                <w:rFonts w:ascii="Times New Roman" w:hAnsi="Times New Roman"/>
                <w:sz w:val="22"/>
                <w:szCs w:val="22"/>
              </w:rPr>
              <w:t>Departamentul</w:t>
            </w:r>
            <w:proofErr w:type="spellEnd"/>
            <w:r w:rsidRPr="005D1BED">
              <w:rPr>
                <w:rFonts w:ascii="Times New Roman" w:hAnsi="Times New Roman"/>
                <w:sz w:val="22"/>
                <w:szCs w:val="22"/>
              </w:rPr>
              <w:t xml:space="preserve"> de </w:t>
            </w:r>
            <w:proofErr w:type="spellStart"/>
            <w:r w:rsidRPr="005D1BED">
              <w:rPr>
                <w:rFonts w:ascii="Times New Roman" w:hAnsi="Times New Roman"/>
                <w:sz w:val="22"/>
                <w:szCs w:val="22"/>
              </w:rPr>
              <w:t>Ştiinţe</w:t>
            </w:r>
            <w:proofErr w:type="spellEnd"/>
            <w:r w:rsidRPr="005D1BED">
              <w:rPr>
                <w:rFonts w:ascii="Times New Roman" w:hAnsi="Times New Roman"/>
                <w:sz w:val="22"/>
                <w:szCs w:val="22"/>
              </w:rPr>
              <w:t xml:space="preserve"> </w:t>
            </w:r>
            <w:proofErr w:type="spellStart"/>
            <w:r w:rsidRPr="005D1BED">
              <w:rPr>
                <w:rFonts w:ascii="Times New Roman" w:hAnsi="Times New Roman"/>
                <w:sz w:val="22"/>
                <w:szCs w:val="22"/>
              </w:rPr>
              <w:t>Aplicate</w:t>
            </w:r>
            <w:proofErr w:type="spellEnd"/>
          </w:p>
        </w:tc>
      </w:tr>
      <w:tr w:rsidR="00662BD3" w:rsidRPr="00A04191" w14:paraId="65332602" w14:textId="77777777" w:rsidTr="00A04191">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662BD3" w:rsidRPr="005670AC" w:rsidRDefault="00662BD3" w:rsidP="00662BD3">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15D0C3E2" w:rsidR="00662BD3" w:rsidRPr="00343522" w:rsidRDefault="00662BD3" w:rsidP="00662BD3">
            <w:pPr>
              <w:rPr>
                <w:rFonts w:ascii="Times New Roman" w:hAnsi="Times New Roman"/>
                <w:sz w:val="22"/>
                <w:szCs w:val="22"/>
                <w:lang w:val="it-IT" w:eastAsia="zh-CN"/>
              </w:rPr>
            </w:pPr>
            <w:r w:rsidRPr="00343522">
              <w:rPr>
                <w:rFonts w:ascii="Times New Roman" w:hAnsi="Times New Roman"/>
                <w:sz w:val="22"/>
                <w:szCs w:val="22"/>
                <w:lang w:val="it-IT" w:eastAsia="zh-CN"/>
              </w:rPr>
              <w:t>Conf. dr. ing.  Iulia GRAUR</w:t>
            </w:r>
          </w:p>
        </w:tc>
        <w:tc>
          <w:tcPr>
            <w:tcW w:w="4548" w:type="dxa"/>
            <w:tcBorders>
              <w:top w:val="single" w:sz="4" w:space="0" w:color="auto"/>
              <w:left w:val="single" w:sz="4" w:space="0" w:color="auto"/>
              <w:bottom w:val="single" w:sz="4" w:space="0" w:color="auto"/>
              <w:right w:val="single" w:sz="4" w:space="0" w:color="auto"/>
            </w:tcBorders>
          </w:tcPr>
          <w:p w14:paraId="7976FF75" w14:textId="2F4CB758" w:rsidR="00662BD3" w:rsidRPr="005570A1" w:rsidRDefault="00662BD3" w:rsidP="00662BD3">
            <w:pPr>
              <w:rPr>
                <w:rFonts w:ascii="Times New Roman" w:hAnsi="Times New Roman"/>
                <w:sz w:val="22"/>
                <w:szCs w:val="22"/>
                <w:lang w:val="it-IT" w:eastAsia="zh-CN"/>
              </w:rPr>
            </w:pPr>
            <w:proofErr w:type="spellStart"/>
            <w:r w:rsidRPr="005D1BED">
              <w:rPr>
                <w:rFonts w:ascii="Times New Roman" w:hAnsi="Times New Roman"/>
                <w:sz w:val="22"/>
                <w:szCs w:val="22"/>
              </w:rPr>
              <w:t>Departamentul</w:t>
            </w:r>
            <w:proofErr w:type="spellEnd"/>
            <w:r w:rsidRPr="005D1BED">
              <w:rPr>
                <w:rFonts w:ascii="Times New Roman" w:hAnsi="Times New Roman"/>
                <w:sz w:val="22"/>
                <w:szCs w:val="22"/>
              </w:rPr>
              <w:t xml:space="preserve"> de </w:t>
            </w:r>
            <w:proofErr w:type="spellStart"/>
            <w:r w:rsidRPr="005D1BED">
              <w:rPr>
                <w:rFonts w:ascii="Times New Roman" w:hAnsi="Times New Roman"/>
                <w:sz w:val="22"/>
                <w:szCs w:val="22"/>
              </w:rPr>
              <w:t>Ştiinţe</w:t>
            </w:r>
            <w:proofErr w:type="spellEnd"/>
            <w:r w:rsidRPr="005D1BED">
              <w:rPr>
                <w:rFonts w:ascii="Times New Roman" w:hAnsi="Times New Roman"/>
                <w:sz w:val="22"/>
                <w:szCs w:val="22"/>
              </w:rPr>
              <w:t xml:space="preserve"> </w:t>
            </w:r>
            <w:proofErr w:type="spellStart"/>
            <w:r w:rsidRPr="005D1BED">
              <w:rPr>
                <w:rFonts w:ascii="Times New Roman" w:hAnsi="Times New Roman"/>
                <w:sz w:val="22"/>
                <w:szCs w:val="22"/>
              </w:rPr>
              <w:t>Aplicate</w:t>
            </w:r>
            <w:proofErr w:type="spellEnd"/>
          </w:p>
        </w:tc>
      </w:tr>
      <w:tr w:rsidR="00662BD3" w:rsidRPr="00A04191" w14:paraId="48121FDC" w14:textId="77777777" w:rsidTr="00A04191">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268F160" w:rsidR="00662BD3" w:rsidRPr="00343522" w:rsidRDefault="00662BD3" w:rsidP="00662BD3">
            <w:pPr>
              <w:rPr>
                <w:rFonts w:ascii="Times New Roman" w:hAnsi="Times New Roman"/>
                <w:sz w:val="22"/>
                <w:szCs w:val="22"/>
                <w:lang w:val="it-IT" w:eastAsia="zh-CN"/>
              </w:rPr>
            </w:pPr>
            <w:r w:rsidRPr="00343522">
              <w:rPr>
                <w:rFonts w:ascii="Times New Roman" w:hAnsi="Times New Roman"/>
                <w:sz w:val="22"/>
                <w:szCs w:val="22"/>
                <w:lang w:val="it-IT" w:eastAsia="zh-CN"/>
              </w:rPr>
              <w:t>Conf. dr. fiz. Alina CEOROMILA</w:t>
            </w:r>
          </w:p>
        </w:tc>
        <w:tc>
          <w:tcPr>
            <w:tcW w:w="4548" w:type="dxa"/>
            <w:tcBorders>
              <w:top w:val="single" w:sz="4" w:space="0" w:color="auto"/>
              <w:left w:val="single" w:sz="4" w:space="0" w:color="auto"/>
              <w:bottom w:val="single" w:sz="4" w:space="0" w:color="auto"/>
              <w:right w:val="single" w:sz="4" w:space="0" w:color="auto"/>
            </w:tcBorders>
          </w:tcPr>
          <w:p w14:paraId="45ED9FA4" w14:textId="2D227B25" w:rsidR="00662BD3" w:rsidRPr="00B05D19" w:rsidRDefault="00662BD3" w:rsidP="00662BD3">
            <w:pPr>
              <w:rPr>
                <w:rFonts w:ascii="Times New Roman" w:hAnsi="Times New Roman"/>
                <w:sz w:val="22"/>
                <w:szCs w:val="22"/>
                <w:lang w:val="it-IT" w:eastAsia="zh-CN"/>
              </w:rPr>
            </w:pPr>
            <w:proofErr w:type="spellStart"/>
            <w:r w:rsidRPr="005D1BED">
              <w:rPr>
                <w:rFonts w:ascii="Times New Roman" w:hAnsi="Times New Roman"/>
                <w:sz w:val="22"/>
                <w:szCs w:val="22"/>
              </w:rPr>
              <w:t>Departamentul</w:t>
            </w:r>
            <w:proofErr w:type="spellEnd"/>
            <w:r w:rsidRPr="005D1BED">
              <w:rPr>
                <w:rFonts w:ascii="Times New Roman" w:hAnsi="Times New Roman"/>
                <w:sz w:val="22"/>
                <w:szCs w:val="22"/>
              </w:rPr>
              <w:t xml:space="preserve"> de </w:t>
            </w:r>
            <w:proofErr w:type="spellStart"/>
            <w:r w:rsidRPr="005D1BED">
              <w:rPr>
                <w:rFonts w:ascii="Times New Roman" w:hAnsi="Times New Roman"/>
                <w:sz w:val="22"/>
                <w:szCs w:val="22"/>
              </w:rPr>
              <w:t>Ştiinţe</w:t>
            </w:r>
            <w:proofErr w:type="spellEnd"/>
            <w:r w:rsidRPr="005D1BED">
              <w:rPr>
                <w:rFonts w:ascii="Times New Roman" w:hAnsi="Times New Roman"/>
                <w:sz w:val="22"/>
                <w:szCs w:val="22"/>
              </w:rPr>
              <w:t xml:space="preserve"> </w:t>
            </w:r>
            <w:proofErr w:type="spellStart"/>
            <w:r w:rsidRPr="005D1BED">
              <w:rPr>
                <w:rFonts w:ascii="Times New Roman" w:hAnsi="Times New Roman"/>
                <w:sz w:val="22"/>
                <w:szCs w:val="22"/>
              </w:rPr>
              <w:t>Aplicate</w:t>
            </w:r>
            <w:proofErr w:type="spellEnd"/>
          </w:p>
        </w:tc>
      </w:tr>
      <w:tr w:rsidR="00662BD3" w:rsidRPr="00A04191" w14:paraId="51C3E829" w14:textId="77777777" w:rsidTr="00A04191">
        <w:trPr>
          <w:trHeight w:hRule="exact" w:val="280"/>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662BD3" w:rsidRPr="005670AC" w:rsidRDefault="00662BD3" w:rsidP="00662B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0F009F15" w:rsidR="00662BD3" w:rsidRPr="00A04191" w:rsidRDefault="00662BD3" w:rsidP="00662BD3">
            <w:pPr>
              <w:rPr>
                <w:rFonts w:ascii="Times New Roman" w:hAnsi="Times New Roman"/>
                <w:sz w:val="22"/>
                <w:szCs w:val="22"/>
                <w:lang w:eastAsia="zh-CN"/>
              </w:rPr>
            </w:pPr>
            <w:r w:rsidRPr="008533FA">
              <w:rPr>
                <w:rFonts w:ascii="Times New Roman" w:hAnsi="Times New Roman"/>
                <w:sz w:val="22"/>
                <w:szCs w:val="22"/>
                <w:lang w:eastAsia="zh-CN"/>
              </w:rPr>
              <w:t xml:space="preserve">Lector </w:t>
            </w:r>
            <w:proofErr w:type="gramStart"/>
            <w:r w:rsidRPr="008533FA">
              <w:rPr>
                <w:rFonts w:ascii="Times New Roman" w:hAnsi="Times New Roman"/>
                <w:sz w:val="22"/>
                <w:szCs w:val="22"/>
                <w:lang w:eastAsia="zh-CN"/>
              </w:rPr>
              <w:t>dr</w:t>
            </w:r>
            <w:proofErr w:type="gramEnd"/>
            <w:r w:rsidRPr="008533FA">
              <w:rPr>
                <w:rFonts w:ascii="Times New Roman" w:hAnsi="Times New Roman"/>
                <w:sz w:val="22"/>
                <w:szCs w:val="22"/>
                <w:lang w:eastAsia="zh-CN"/>
              </w:rPr>
              <w:t xml:space="preserve">. </w:t>
            </w:r>
            <w:proofErr w:type="spellStart"/>
            <w:r w:rsidRPr="008533FA">
              <w:rPr>
                <w:rFonts w:ascii="Times New Roman" w:hAnsi="Times New Roman"/>
                <w:sz w:val="22"/>
                <w:szCs w:val="22"/>
                <w:lang w:eastAsia="zh-CN"/>
              </w:rPr>
              <w:t>ing</w:t>
            </w:r>
            <w:proofErr w:type="spellEnd"/>
            <w:r w:rsidRPr="008533FA">
              <w:rPr>
                <w:rFonts w:ascii="Times New Roman" w:hAnsi="Times New Roman"/>
                <w:sz w:val="22"/>
                <w:szCs w:val="22"/>
                <w:lang w:eastAsia="zh-CN"/>
              </w:rPr>
              <w:t>. Marian COAD</w:t>
            </w:r>
            <w:r w:rsidRPr="008533FA">
              <w:rPr>
                <w:rFonts w:ascii="Times New Roman" w:hAnsi="Times New Roman" w:hint="cs"/>
                <w:sz w:val="22"/>
                <w:szCs w:val="22"/>
                <w:lang w:eastAsia="zh-CN"/>
              </w:rPr>
              <w:t>Ă</w:t>
            </w:r>
          </w:p>
        </w:tc>
        <w:tc>
          <w:tcPr>
            <w:tcW w:w="4548" w:type="dxa"/>
            <w:tcBorders>
              <w:top w:val="single" w:sz="4" w:space="0" w:color="auto"/>
              <w:left w:val="single" w:sz="4" w:space="0" w:color="auto"/>
              <w:bottom w:val="single" w:sz="4" w:space="0" w:color="auto"/>
              <w:right w:val="single" w:sz="4" w:space="0" w:color="auto"/>
            </w:tcBorders>
          </w:tcPr>
          <w:p w14:paraId="67C37DF4" w14:textId="1EDAFB8E" w:rsidR="00662BD3" w:rsidRPr="00A04191" w:rsidRDefault="00662BD3" w:rsidP="00662BD3">
            <w:pPr>
              <w:rPr>
                <w:rFonts w:ascii="Times New Roman" w:hAnsi="Times New Roman"/>
                <w:sz w:val="22"/>
                <w:szCs w:val="22"/>
                <w:lang w:eastAsia="zh-CN"/>
              </w:rPr>
            </w:pPr>
            <w:proofErr w:type="spellStart"/>
            <w:r w:rsidRPr="005D1BED">
              <w:rPr>
                <w:rFonts w:ascii="Times New Roman" w:hAnsi="Times New Roman"/>
                <w:sz w:val="22"/>
                <w:szCs w:val="22"/>
              </w:rPr>
              <w:t>Departamentul</w:t>
            </w:r>
            <w:proofErr w:type="spellEnd"/>
            <w:r w:rsidRPr="005D1BED">
              <w:rPr>
                <w:rFonts w:ascii="Times New Roman" w:hAnsi="Times New Roman"/>
                <w:sz w:val="22"/>
                <w:szCs w:val="22"/>
              </w:rPr>
              <w:t xml:space="preserve"> de </w:t>
            </w:r>
            <w:proofErr w:type="spellStart"/>
            <w:r w:rsidRPr="005D1BED">
              <w:rPr>
                <w:rFonts w:ascii="Times New Roman" w:hAnsi="Times New Roman"/>
                <w:sz w:val="22"/>
                <w:szCs w:val="22"/>
              </w:rPr>
              <w:t>Ştiinţe</w:t>
            </w:r>
            <w:proofErr w:type="spellEnd"/>
            <w:r w:rsidRPr="005D1BED">
              <w:rPr>
                <w:rFonts w:ascii="Times New Roman" w:hAnsi="Times New Roman"/>
                <w:sz w:val="22"/>
                <w:szCs w:val="22"/>
              </w:rPr>
              <w:t xml:space="preserve"> </w:t>
            </w:r>
            <w:proofErr w:type="spellStart"/>
            <w:r w:rsidRPr="005D1BED">
              <w:rPr>
                <w:rFonts w:ascii="Times New Roman" w:hAnsi="Times New Roman"/>
                <w:sz w:val="22"/>
                <w:szCs w:val="22"/>
              </w:rPr>
              <w:t>Aplicate</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42233" w14:textId="77777777" w:rsidR="003A1115" w:rsidRDefault="003A1115">
      <w:r>
        <w:separator/>
      </w:r>
    </w:p>
  </w:endnote>
  <w:endnote w:type="continuationSeparator" w:id="0">
    <w:p w14:paraId="3D1E883A" w14:textId="77777777" w:rsidR="003A1115" w:rsidRDefault="003A1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8FD3" w14:textId="77777777" w:rsidR="003A1115" w:rsidRDefault="003A1115">
      <w:r>
        <w:separator/>
      </w:r>
    </w:p>
  </w:footnote>
  <w:footnote w:type="continuationSeparator" w:id="0">
    <w:p w14:paraId="797FF1ED" w14:textId="77777777" w:rsidR="003A1115" w:rsidRDefault="003A11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4"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7"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0"/>
  </w:num>
  <w:num w:numId="2" w16cid:durableId="1574900017">
    <w:abstractNumId w:val="35"/>
  </w:num>
  <w:num w:numId="3" w16cid:durableId="2061973363">
    <w:abstractNumId w:val="42"/>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2"/>
  </w:num>
  <w:num w:numId="11" w16cid:durableId="1184785947">
    <w:abstractNumId w:val="51"/>
  </w:num>
  <w:num w:numId="12" w16cid:durableId="1433015849">
    <w:abstractNumId w:val="43"/>
  </w:num>
  <w:num w:numId="13" w16cid:durableId="1648436590">
    <w:abstractNumId w:val="45"/>
  </w:num>
  <w:num w:numId="14" w16cid:durableId="1901668919">
    <w:abstractNumId w:val="41"/>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48"/>
  </w:num>
  <w:num w:numId="22" w16cid:durableId="1516844349">
    <w:abstractNumId w:val="14"/>
  </w:num>
  <w:num w:numId="23" w16cid:durableId="324431946">
    <w:abstractNumId w:val="53"/>
  </w:num>
  <w:num w:numId="24" w16cid:durableId="1758624704">
    <w:abstractNumId w:val="34"/>
  </w:num>
  <w:num w:numId="25" w16cid:durableId="1805780615">
    <w:abstractNumId w:val="39"/>
  </w:num>
  <w:num w:numId="26" w16cid:durableId="13655869">
    <w:abstractNumId w:val="18"/>
  </w:num>
  <w:num w:numId="27" w16cid:durableId="831333454">
    <w:abstractNumId w:val="44"/>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6"/>
  </w:num>
  <w:num w:numId="34" w16cid:durableId="1901557875">
    <w:abstractNumId w:val="27"/>
  </w:num>
  <w:num w:numId="35" w16cid:durableId="267541487">
    <w:abstractNumId w:val="12"/>
  </w:num>
  <w:num w:numId="36" w16cid:durableId="1657301698">
    <w:abstractNumId w:val="40"/>
  </w:num>
  <w:num w:numId="37" w16cid:durableId="611910037">
    <w:abstractNumId w:val="37"/>
  </w:num>
  <w:num w:numId="38" w16cid:durableId="816265764">
    <w:abstractNumId w:val="20"/>
  </w:num>
  <w:num w:numId="39" w16cid:durableId="64497244">
    <w:abstractNumId w:val="31"/>
  </w:num>
  <w:num w:numId="40" w16cid:durableId="392971249">
    <w:abstractNumId w:val="49"/>
  </w:num>
  <w:num w:numId="41" w16cid:durableId="122236523">
    <w:abstractNumId w:val="15"/>
  </w:num>
  <w:num w:numId="42" w16cid:durableId="1559586465">
    <w:abstractNumId w:val="47"/>
  </w:num>
  <w:num w:numId="43" w16cid:durableId="2035380675">
    <w:abstractNumId w:val="6"/>
  </w:num>
  <w:num w:numId="44" w16cid:durableId="1921863841">
    <w:abstractNumId w:val="38"/>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3054</Words>
  <Characters>17410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22</cp:revision>
  <cp:lastPrinted>2025-03-20T06:39:00Z</cp:lastPrinted>
  <dcterms:created xsi:type="dcterms:W3CDTF">2025-01-22T14:23:00Z</dcterms:created>
  <dcterms:modified xsi:type="dcterms:W3CDTF">2025-05-05T09:47:00Z</dcterms:modified>
</cp:coreProperties>
</file>