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0E5A5E">
        <w:rPr>
          <w:rFonts w:ascii="Arial Narrow" w:hAnsi="Arial Narrow"/>
          <w:b/>
          <w:i/>
          <w:noProof/>
          <w:sz w:val="24"/>
          <w:szCs w:val="24"/>
          <w:lang w:val="ro-RO"/>
        </w:rPr>
        <w:t xml:space="preserve">Formularul – </w:t>
      </w:r>
      <w:r w:rsidR="00E767B6" w:rsidRPr="000E5A5E">
        <w:rPr>
          <w:rFonts w:ascii="Arial Narrow" w:hAnsi="Arial Narrow"/>
          <w:b/>
          <w:i/>
          <w:noProof/>
          <w:sz w:val="24"/>
          <w:szCs w:val="24"/>
          <w:lang w:val="ro-RO"/>
        </w:rPr>
        <w:t>4</w:t>
      </w:r>
      <w:r w:rsidRPr="000E5A5E">
        <w:rPr>
          <w:rFonts w:ascii="Arial Narrow" w:hAnsi="Arial Narrow"/>
          <w:b/>
          <w:i/>
          <w:noProof/>
          <w:sz w:val="24"/>
          <w:szCs w:val="24"/>
          <w:lang w:val="ro-RO"/>
        </w:rPr>
        <w:t xml:space="preserve"> Declarație privind sănătatea si securitatea în muncă</w:t>
      </w:r>
    </w:p>
    <w:p w14:paraId="767B7BEC" w14:textId="77777777" w:rsidR="000E5A5E" w:rsidRPr="000E5A5E" w:rsidRDefault="000E5A5E" w:rsidP="00784B6C">
      <w:pPr>
        <w:rPr>
          <w:rFonts w:ascii="Arial Narrow" w:hAnsi="Arial Narrow"/>
          <w:b/>
          <w:i/>
          <w:noProof/>
          <w:sz w:val="24"/>
          <w:szCs w:val="24"/>
          <w:lang w:val="ro-RO"/>
        </w:rPr>
      </w:pPr>
    </w:p>
    <w:p w14:paraId="7C5F95DF" w14:textId="65160DC8" w:rsidR="000E5A5E" w:rsidRPr="000E5A5E" w:rsidRDefault="000E5A5E" w:rsidP="000E5A5E">
      <w:pPr>
        <w:rPr>
          <w:rFonts w:ascii="Arial Narrow" w:hAnsi="Arial Narrow"/>
          <w:i/>
          <w:iCs/>
          <w:sz w:val="24"/>
          <w:szCs w:val="24"/>
        </w:rPr>
      </w:pPr>
      <w:r w:rsidRPr="000E5A5E">
        <w:rPr>
          <w:rFonts w:ascii="Arial Narrow" w:hAnsi="Arial Narrow"/>
          <w:b/>
          <w:i/>
          <w:noProof/>
          <w:sz w:val="24"/>
          <w:szCs w:val="24"/>
          <w:lang w:val="ro-RO"/>
        </w:rPr>
        <w:t xml:space="preserve">Formularul – 5 </w:t>
      </w:r>
      <w:r w:rsidRPr="000E5A5E">
        <w:rPr>
          <w:rFonts w:ascii="Arial Narrow" w:hAnsi="Arial Narrow"/>
          <w:b/>
          <w:bCs/>
          <w:i/>
          <w:iCs/>
          <w:sz w:val="24"/>
          <w:szCs w:val="24"/>
        </w:rPr>
        <w:t>DECLARAȚIE</w:t>
      </w:r>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conflictul de interese</w:t>
      </w:r>
    </w:p>
    <w:p w14:paraId="19028F14" w14:textId="77777777" w:rsidR="000E5A5E" w:rsidRPr="00F85B7B" w:rsidRDefault="000E5A5E"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1FF50F78" w14:textId="43706ADB" w:rsidR="008C729C" w:rsidRDefault="00BA75E1" w:rsidP="00461CF8">
      <w:pPr>
        <w:ind w:right="1440"/>
        <w:jc w:val="center"/>
        <w:outlineLvl w:val="0"/>
        <w:rPr>
          <w:rFonts w:ascii="Times New Roman" w:eastAsia="Times New Roman" w:hAnsi="Times New Roman"/>
          <w:b/>
          <w:sz w:val="24"/>
          <w:szCs w:val="24"/>
          <w:lang w:val="ro-RO"/>
        </w:rPr>
      </w:pPr>
      <w:r w:rsidRPr="00BA75E1">
        <w:rPr>
          <w:rFonts w:ascii="Times New Roman" w:eastAsia="Times New Roman" w:hAnsi="Times New Roman"/>
          <w:b/>
          <w:sz w:val="24"/>
          <w:szCs w:val="24"/>
          <w:lang w:val="ro-RO"/>
        </w:rPr>
        <w:t>Servicii de servire mas</w:t>
      </w:r>
      <w:r w:rsidRPr="00BA75E1">
        <w:rPr>
          <w:rFonts w:ascii="Times New Roman" w:eastAsia="Times New Roman" w:hAnsi="Times New Roman" w:hint="cs"/>
          <w:b/>
          <w:sz w:val="24"/>
          <w:szCs w:val="24"/>
          <w:lang w:val="ro-RO"/>
        </w:rPr>
        <w:t>ă</w:t>
      </w:r>
      <w:r w:rsidRPr="00BA75E1">
        <w:rPr>
          <w:rFonts w:ascii="Times New Roman" w:eastAsia="Times New Roman" w:hAnsi="Times New Roman"/>
          <w:b/>
          <w:sz w:val="24"/>
          <w:szCs w:val="24"/>
          <w:lang w:val="ro-RO"/>
        </w:rPr>
        <w:t>, coffee break și închiriere sal</w:t>
      </w:r>
      <w:r w:rsidRPr="00BA75E1">
        <w:rPr>
          <w:rFonts w:ascii="Times New Roman" w:eastAsia="Times New Roman" w:hAnsi="Times New Roman" w:hint="cs"/>
          <w:b/>
          <w:sz w:val="24"/>
          <w:szCs w:val="24"/>
          <w:lang w:val="ro-RO"/>
        </w:rPr>
        <w:t>ă</w:t>
      </w:r>
      <w:r w:rsidRPr="00BA75E1">
        <w:rPr>
          <w:rFonts w:ascii="Times New Roman" w:eastAsia="Times New Roman" w:hAnsi="Times New Roman"/>
          <w:b/>
          <w:sz w:val="24"/>
          <w:szCs w:val="24"/>
          <w:lang w:val="ro-RO"/>
        </w:rPr>
        <w:t xml:space="preserve"> – proiect ERASMUS KA220 – HED-000032153</w:t>
      </w:r>
    </w:p>
    <w:p w14:paraId="7096EE3B" w14:textId="77777777" w:rsidR="00BA75E1" w:rsidRPr="00595EFA" w:rsidRDefault="00BA75E1"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19B78F39" w:rsidR="00046407" w:rsidRPr="00046407" w:rsidRDefault="00046407" w:rsidP="000E5A5E">
            <w:pPr>
              <w:rPr>
                <w:rFonts w:ascii="Times New Roman" w:eastAsia="Calibri" w:hAnsi="Times New Roman"/>
                <w:bCs/>
                <w:sz w:val="22"/>
                <w:szCs w:val="22"/>
              </w:rPr>
            </w:pPr>
            <w:r w:rsidRPr="00046407">
              <w:rPr>
                <w:rFonts w:ascii="Times New Roman" w:hAnsi="Times New Roman"/>
                <w:sz w:val="22"/>
                <w:szCs w:val="22"/>
                <w:lang w:val="pt-BR"/>
              </w:rPr>
              <w:t>Servicii de servire masă</w:t>
            </w:r>
            <w:r w:rsidR="00D61DB1">
              <w:rPr>
                <w:rFonts w:ascii="Times New Roman" w:hAnsi="Times New Roman"/>
                <w:sz w:val="22"/>
                <w:szCs w:val="22"/>
                <w:lang w:val="pt-BR"/>
              </w:rPr>
              <w:t xml:space="preserve"> </w:t>
            </w:r>
            <w:r w:rsidR="008C729C">
              <w:rPr>
                <w:rFonts w:ascii="Times New Roman" w:hAnsi="Times New Roman"/>
                <w:sz w:val="22"/>
                <w:szCs w:val="22"/>
                <w:lang w:val="pt-BR"/>
              </w:rPr>
              <w:t>– produse alimentare (TVA 9%)</w:t>
            </w:r>
            <w:r w:rsidR="00BA75E1">
              <w:rPr>
                <w:rFonts w:ascii="Times New Roman" w:hAnsi="Times New Roman"/>
                <w:sz w:val="22"/>
                <w:szCs w:val="22"/>
                <w:lang w:val="pt-BR"/>
              </w:rPr>
              <w:t>, 20 pers x 2 zile</w:t>
            </w:r>
          </w:p>
        </w:tc>
        <w:tc>
          <w:tcPr>
            <w:tcW w:w="913" w:type="dxa"/>
            <w:vAlign w:val="center"/>
          </w:tcPr>
          <w:p w14:paraId="1FEDF7C6" w14:textId="49BD2141" w:rsidR="00046407" w:rsidRPr="00046407" w:rsidRDefault="00046407" w:rsidP="00046407">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7473A7B" w14:textId="6AE58E45" w:rsidR="00046407" w:rsidRPr="00046407" w:rsidRDefault="00BA75E1"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40</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8C729C" w:rsidRPr="00046407" w14:paraId="69CF4FAA" w14:textId="77777777" w:rsidTr="00046407">
        <w:trPr>
          <w:trHeight w:val="710"/>
        </w:trPr>
        <w:tc>
          <w:tcPr>
            <w:tcW w:w="540" w:type="dxa"/>
            <w:vAlign w:val="center"/>
          </w:tcPr>
          <w:p w14:paraId="2E1A5560" w14:textId="51300EC3" w:rsidR="008C729C" w:rsidRPr="00046407" w:rsidRDefault="008C729C" w:rsidP="008C729C">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2</w:t>
            </w:r>
          </w:p>
        </w:tc>
        <w:tc>
          <w:tcPr>
            <w:tcW w:w="2947" w:type="dxa"/>
            <w:shd w:val="clear" w:color="auto" w:fill="auto"/>
            <w:vAlign w:val="center"/>
          </w:tcPr>
          <w:p w14:paraId="434A1985" w14:textId="1420A9D6" w:rsidR="008C729C" w:rsidRPr="00046407" w:rsidRDefault="008C729C" w:rsidP="000E5A5E">
            <w:pPr>
              <w:rPr>
                <w:rFonts w:ascii="Times New Roman" w:hAnsi="Times New Roman"/>
                <w:sz w:val="22"/>
                <w:szCs w:val="22"/>
                <w:lang w:val="pt-BR"/>
              </w:rPr>
            </w:pPr>
            <w:r w:rsidRPr="00046407">
              <w:rPr>
                <w:rFonts w:ascii="Times New Roman" w:hAnsi="Times New Roman"/>
                <w:sz w:val="22"/>
                <w:szCs w:val="22"/>
                <w:lang w:val="pt-BR"/>
              </w:rPr>
              <w:t>Servicii de servire masă</w:t>
            </w:r>
            <w:r>
              <w:rPr>
                <w:rFonts w:ascii="Times New Roman" w:hAnsi="Times New Roman"/>
                <w:sz w:val="22"/>
                <w:szCs w:val="22"/>
                <w:lang w:val="pt-BR"/>
              </w:rPr>
              <w:t xml:space="preserve"> – dulciuri, sucuri (TVA 19%)</w:t>
            </w:r>
            <w:r w:rsidR="00BA75E1">
              <w:rPr>
                <w:rFonts w:ascii="Times New Roman" w:hAnsi="Times New Roman"/>
                <w:sz w:val="22"/>
                <w:szCs w:val="22"/>
                <w:lang w:val="pt-BR"/>
              </w:rPr>
              <w:t>, 20 pers x 2 zile</w:t>
            </w:r>
          </w:p>
        </w:tc>
        <w:tc>
          <w:tcPr>
            <w:tcW w:w="913" w:type="dxa"/>
            <w:vAlign w:val="center"/>
          </w:tcPr>
          <w:p w14:paraId="0CC1CE66" w14:textId="35C58E49" w:rsidR="008C729C" w:rsidRPr="00046407" w:rsidRDefault="008C729C" w:rsidP="008C729C">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217D2AF" w14:textId="6E26F97D" w:rsidR="008C729C" w:rsidRDefault="004154DB" w:rsidP="008C729C">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40</w:t>
            </w:r>
          </w:p>
        </w:tc>
        <w:tc>
          <w:tcPr>
            <w:tcW w:w="1440" w:type="dxa"/>
            <w:vAlign w:val="center"/>
          </w:tcPr>
          <w:p w14:paraId="66FA3CD1" w14:textId="27984BEF" w:rsidR="008C729C" w:rsidRPr="00046407" w:rsidRDefault="008C729C" w:rsidP="008C729C">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8FC1571" w14:textId="18A5D73C" w:rsidR="008C729C" w:rsidRPr="00046407" w:rsidRDefault="008C729C" w:rsidP="008C729C">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8C729C" w:rsidRPr="00046407" w14:paraId="174F71D5" w14:textId="77777777" w:rsidTr="00046407">
        <w:tc>
          <w:tcPr>
            <w:tcW w:w="540" w:type="dxa"/>
            <w:vAlign w:val="center"/>
          </w:tcPr>
          <w:p w14:paraId="490E921C" w14:textId="668AC615" w:rsidR="008C729C" w:rsidRPr="00046407" w:rsidRDefault="008C729C" w:rsidP="008C729C">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3</w:t>
            </w:r>
          </w:p>
        </w:tc>
        <w:tc>
          <w:tcPr>
            <w:tcW w:w="2947" w:type="dxa"/>
            <w:vAlign w:val="center"/>
          </w:tcPr>
          <w:p w14:paraId="4F082931" w14:textId="5517C751" w:rsidR="008C729C" w:rsidRPr="00046407" w:rsidRDefault="008C729C" w:rsidP="000E5A5E">
            <w:pPr>
              <w:overflowPunct/>
              <w:autoSpaceDE/>
              <w:autoSpaceDN/>
              <w:adjustRightInd/>
              <w:textAlignment w:val="auto"/>
              <w:rPr>
                <w:rFonts w:ascii="Times New Roman" w:eastAsia="Calibri" w:hAnsi="Times New Roman"/>
                <w:sz w:val="22"/>
                <w:szCs w:val="22"/>
                <w:lang w:val="ro-RO"/>
              </w:rPr>
            </w:pPr>
            <w:r w:rsidRPr="00046407">
              <w:rPr>
                <w:rFonts w:ascii="Times New Roman" w:hAnsi="Times New Roman"/>
                <w:sz w:val="22"/>
                <w:szCs w:val="22"/>
                <w:lang w:val="pt-BR"/>
              </w:rPr>
              <w:t>Servicii de coffee break</w:t>
            </w:r>
            <w:r>
              <w:rPr>
                <w:rFonts w:ascii="Times New Roman" w:hAnsi="Times New Roman"/>
                <w:sz w:val="22"/>
                <w:szCs w:val="22"/>
                <w:lang w:val="pt-BR"/>
              </w:rPr>
              <w:t xml:space="preserve"> </w:t>
            </w:r>
            <w:r w:rsidR="000E5A5E">
              <w:rPr>
                <w:rFonts w:ascii="Times New Roman" w:hAnsi="Times New Roman"/>
                <w:sz w:val="22"/>
                <w:szCs w:val="22"/>
                <w:lang w:val="pt-BR"/>
              </w:rPr>
              <w:t>(TVA 9%)</w:t>
            </w:r>
            <w:r w:rsidR="00BA75E1">
              <w:rPr>
                <w:rFonts w:ascii="Times New Roman" w:hAnsi="Times New Roman"/>
                <w:sz w:val="22"/>
                <w:szCs w:val="22"/>
                <w:lang w:val="pt-BR"/>
              </w:rPr>
              <w:t>, 20 pers x 2 zile</w:t>
            </w:r>
          </w:p>
        </w:tc>
        <w:tc>
          <w:tcPr>
            <w:tcW w:w="913" w:type="dxa"/>
            <w:vAlign w:val="center"/>
          </w:tcPr>
          <w:p w14:paraId="072121A8" w14:textId="122E0063" w:rsidR="008C729C" w:rsidRPr="00046407" w:rsidRDefault="008C729C" w:rsidP="008C729C">
            <w:pPr>
              <w:overflowPunct/>
              <w:autoSpaceDE/>
              <w:autoSpaceDN/>
              <w:adjustRightInd/>
              <w:jc w:val="center"/>
              <w:textAlignment w:val="auto"/>
              <w:rPr>
                <w:rFonts w:ascii="Times New Roman" w:eastAsia="Calibri" w:hAnsi="Times New Roman"/>
                <w:iCs/>
                <w:sz w:val="22"/>
                <w:szCs w:val="22"/>
                <w:lang w:val="ro-RO"/>
              </w:rPr>
            </w:pPr>
            <w:r w:rsidRPr="00046407">
              <w:rPr>
                <w:rFonts w:ascii="Times New Roman" w:eastAsia="Calibri" w:hAnsi="Times New Roman"/>
                <w:iCs/>
                <w:sz w:val="22"/>
                <w:szCs w:val="22"/>
                <w:lang w:val="ro-RO"/>
              </w:rPr>
              <w:t>pers</w:t>
            </w:r>
          </w:p>
        </w:tc>
        <w:tc>
          <w:tcPr>
            <w:tcW w:w="1260" w:type="dxa"/>
            <w:vAlign w:val="center"/>
          </w:tcPr>
          <w:p w14:paraId="1D14F03E" w14:textId="6F5B4A4A" w:rsidR="008C729C" w:rsidRPr="00046407" w:rsidRDefault="004154DB" w:rsidP="008C729C">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40</w:t>
            </w:r>
          </w:p>
        </w:tc>
        <w:tc>
          <w:tcPr>
            <w:tcW w:w="1440" w:type="dxa"/>
            <w:vAlign w:val="center"/>
          </w:tcPr>
          <w:p w14:paraId="47513591" w14:textId="3D4CC703" w:rsidR="008C729C" w:rsidRPr="00046407" w:rsidRDefault="008C729C" w:rsidP="008C729C">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1180DA9D" w14:textId="457B87E5" w:rsidR="008C729C" w:rsidRPr="00046407" w:rsidRDefault="008C729C" w:rsidP="008C729C">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ED2B90" w:rsidRPr="00046407" w14:paraId="70DCA8CB" w14:textId="77777777" w:rsidTr="00046407">
        <w:tc>
          <w:tcPr>
            <w:tcW w:w="540" w:type="dxa"/>
            <w:vAlign w:val="center"/>
          </w:tcPr>
          <w:p w14:paraId="615067BA" w14:textId="5C447958" w:rsidR="00ED2B90" w:rsidRDefault="00ED2B90" w:rsidP="00ED2B90">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4</w:t>
            </w:r>
          </w:p>
        </w:tc>
        <w:tc>
          <w:tcPr>
            <w:tcW w:w="2947" w:type="dxa"/>
            <w:vAlign w:val="center"/>
          </w:tcPr>
          <w:p w14:paraId="64A82D8C" w14:textId="20ED4791" w:rsidR="00ED2B90" w:rsidRPr="00046407" w:rsidRDefault="00ED2B90" w:rsidP="00ED2B90">
            <w:pPr>
              <w:overflowPunct/>
              <w:autoSpaceDE/>
              <w:autoSpaceDN/>
              <w:adjustRightInd/>
              <w:textAlignment w:val="auto"/>
              <w:rPr>
                <w:rFonts w:ascii="Times New Roman" w:hAnsi="Times New Roman"/>
                <w:sz w:val="22"/>
                <w:szCs w:val="22"/>
                <w:lang w:val="pt-BR"/>
              </w:rPr>
            </w:pPr>
            <w:r w:rsidRPr="00046407">
              <w:rPr>
                <w:rFonts w:ascii="Times New Roman" w:hAnsi="Times New Roman"/>
                <w:sz w:val="22"/>
                <w:szCs w:val="22"/>
                <w:lang w:val="pt-BR"/>
              </w:rPr>
              <w:t>Servicii de coffee break</w:t>
            </w:r>
            <w:r>
              <w:rPr>
                <w:rFonts w:ascii="Times New Roman" w:hAnsi="Times New Roman"/>
                <w:sz w:val="22"/>
                <w:szCs w:val="22"/>
                <w:lang w:val="pt-BR"/>
              </w:rPr>
              <w:t xml:space="preserve"> – dulciuri, sucuri (TVA 19%)</w:t>
            </w:r>
            <w:r w:rsidR="00BA75E1">
              <w:rPr>
                <w:rFonts w:ascii="Times New Roman" w:hAnsi="Times New Roman"/>
                <w:sz w:val="22"/>
                <w:szCs w:val="22"/>
                <w:lang w:val="pt-BR"/>
              </w:rPr>
              <w:t>, 20 pers x 2 zile</w:t>
            </w:r>
          </w:p>
        </w:tc>
        <w:tc>
          <w:tcPr>
            <w:tcW w:w="913" w:type="dxa"/>
            <w:vAlign w:val="center"/>
          </w:tcPr>
          <w:p w14:paraId="22E8520A" w14:textId="7AC1161B" w:rsidR="00ED2B90" w:rsidRPr="00046407" w:rsidRDefault="00ED2B90" w:rsidP="00ED2B90">
            <w:pPr>
              <w:overflowPunct/>
              <w:autoSpaceDE/>
              <w:autoSpaceDN/>
              <w:adjustRightInd/>
              <w:jc w:val="center"/>
              <w:textAlignment w:val="auto"/>
              <w:rPr>
                <w:rFonts w:ascii="Times New Roman" w:eastAsia="Calibri" w:hAnsi="Times New Roman"/>
                <w:iCs/>
                <w:sz w:val="22"/>
                <w:szCs w:val="22"/>
                <w:lang w:val="ro-RO"/>
              </w:rPr>
            </w:pPr>
            <w:r w:rsidRPr="00046407">
              <w:rPr>
                <w:rFonts w:ascii="Times New Roman" w:eastAsia="Calibri" w:hAnsi="Times New Roman"/>
                <w:iCs/>
                <w:sz w:val="22"/>
                <w:szCs w:val="22"/>
                <w:lang w:val="ro-RO"/>
              </w:rPr>
              <w:t>pers</w:t>
            </w:r>
          </w:p>
        </w:tc>
        <w:tc>
          <w:tcPr>
            <w:tcW w:w="1260" w:type="dxa"/>
            <w:vAlign w:val="center"/>
          </w:tcPr>
          <w:p w14:paraId="45A01EFA" w14:textId="198FC9C0" w:rsidR="00ED2B90" w:rsidRDefault="004154DB" w:rsidP="00ED2B90">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40</w:t>
            </w:r>
          </w:p>
        </w:tc>
        <w:tc>
          <w:tcPr>
            <w:tcW w:w="1440" w:type="dxa"/>
            <w:vAlign w:val="center"/>
          </w:tcPr>
          <w:p w14:paraId="2AD13264" w14:textId="4E1EA699" w:rsidR="00ED2B90" w:rsidRPr="00046407" w:rsidRDefault="00ED2B90" w:rsidP="00ED2B90">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3686EA70" w14:textId="08EA08C3" w:rsidR="00ED2B90" w:rsidRPr="00046407" w:rsidRDefault="00ED2B90" w:rsidP="00ED2B90">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C06F6C" w:rsidRPr="00046407" w14:paraId="1BA2B29F" w14:textId="77777777" w:rsidTr="00046407">
        <w:tc>
          <w:tcPr>
            <w:tcW w:w="540" w:type="dxa"/>
            <w:vAlign w:val="center"/>
          </w:tcPr>
          <w:p w14:paraId="5F2F5652" w14:textId="4BAB3A74" w:rsidR="00C06F6C" w:rsidRDefault="00C06F6C" w:rsidP="00C06F6C">
            <w:pPr>
              <w:overflowPunct/>
              <w:autoSpaceDE/>
              <w:autoSpaceDN/>
              <w:adjustRightInd/>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5</w:t>
            </w:r>
          </w:p>
        </w:tc>
        <w:tc>
          <w:tcPr>
            <w:tcW w:w="2947" w:type="dxa"/>
            <w:vAlign w:val="center"/>
          </w:tcPr>
          <w:p w14:paraId="360F6DFE" w14:textId="2E8358C8" w:rsidR="00C06F6C" w:rsidRPr="00046407" w:rsidRDefault="00C06F6C" w:rsidP="00C06F6C">
            <w:pPr>
              <w:overflowPunct/>
              <w:autoSpaceDE/>
              <w:autoSpaceDN/>
              <w:adjustRightInd/>
              <w:textAlignment w:val="auto"/>
              <w:rPr>
                <w:rFonts w:ascii="Times New Roman" w:hAnsi="Times New Roman"/>
                <w:sz w:val="22"/>
                <w:szCs w:val="22"/>
                <w:lang w:val="pt-BR"/>
              </w:rPr>
            </w:pPr>
            <w:r w:rsidRPr="00C06F6C">
              <w:rPr>
                <w:rFonts w:ascii="Times New Roman" w:hAnsi="Times New Roman"/>
                <w:sz w:val="22"/>
                <w:szCs w:val="22"/>
                <w:lang w:val="pt-BR"/>
              </w:rPr>
              <w:t>Servicii de închiriere 2 s</w:t>
            </w:r>
            <w:r w:rsidRPr="00C06F6C">
              <w:rPr>
                <w:rFonts w:ascii="Times New Roman" w:hAnsi="Times New Roman" w:hint="cs"/>
                <w:sz w:val="22"/>
                <w:szCs w:val="22"/>
                <w:lang w:val="pt-BR"/>
              </w:rPr>
              <w:t>ă</w:t>
            </w:r>
            <w:r w:rsidRPr="00C06F6C">
              <w:rPr>
                <w:rFonts w:ascii="Times New Roman" w:hAnsi="Times New Roman"/>
                <w:sz w:val="22"/>
                <w:szCs w:val="22"/>
                <w:lang w:val="pt-BR"/>
              </w:rPr>
              <w:t>li de conferinț</w:t>
            </w:r>
            <w:r w:rsidRPr="00C06F6C">
              <w:rPr>
                <w:rFonts w:ascii="Times New Roman" w:hAnsi="Times New Roman" w:hint="cs"/>
                <w:sz w:val="22"/>
                <w:szCs w:val="22"/>
                <w:lang w:val="pt-BR"/>
              </w:rPr>
              <w:t>ă</w:t>
            </w:r>
            <w:r w:rsidRPr="00C06F6C">
              <w:rPr>
                <w:rFonts w:ascii="Times New Roman" w:hAnsi="Times New Roman"/>
                <w:sz w:val="22"/>
                <w:szCs w:val="22"/>
                <w:lang w:val="pt-BR"/>
              </w:rPr>
              <w:t xml:space="preserve"> și echipamente tehnice x 2 zile</w:t>
            </w:r>
            <w:r>
              <w:rPr>
                <w:rFonts w:ascii="Times New Roman" w:hAnsi="Times New Roman"/>
                <w:sz w:val="22"/>
                <w:szCs w:val="22"/>
                <w:lang w:val="pt-BR"/>
              </w:rPr>
              <w:t xml:space="preserve"> (TVA 19%)</w:t>
            </w:r>
          </w:p>
        </w:tc>
        <w:tc>
          <w:tcPr>
            <w:tcW w:w="913" w:type="dxa"/>
            <w:vAlign w:val="center"/>
          </w:tcPr>
          <w:p w14:paraId="08FB79D3" w14:textId="31299D86" w:rsidR="00C06F6C" w:rsidRPr="00046407" w:rsidRDefault="00C06F6C" w:rsidP="00C06F6C">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săli</w:t>
            </w:r>
          </w:p>
        </w:tc>
        <w:tc>
          <w:tcPr>
            <w:tcW w:w="1260" w:type="dxa"/>
            <w:vAlign w:val="center"/>
          </w:tcPr>
          <w:p w14:paraId="327D513F" w14:textId="0F77B5A9" w:rsidR="00C06F6C" w:rsidRDefault="00C06F6C" w:rsidP="00C06F6C">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4</w:t>
            </w:r>
          </w:p>
        </w:tc>
        <w:tc>
          <w:tcPr>
            <w:tcW w:w="1440" w:type="dxa"/>
            <w:vAlign w:val="center"/>
          </w:tcPr>
          <w:p w14:paraId="0CA29D34" w14:textId="4D6C2E07" w:rsidR="00C06F6C" w:rsidRPr="00046407" w:rsidRDefault="00C06F6C" w:rsidP="00C06F6C">
            <w:pPr>
              <w:overflowPunct/>
              <w:autoSpaceDE/>
              <w:autoSpaceDN/>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59A06" w14:textId="4A2E994F" w:rsidR="00C06F6C" w:rsidRPr="00046407" w:rsidRDefault="00C06F6C" w:rsidP="00C06F6C">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r w:rsidR="00C06F6C" w:rsidRPr="00046407" w14:paraId="03B4B089" w14:textId="77777777" w:rsidTr="00046407">
        <w:tc>
          <w:tcPr>
            <w:tcW w:w="540" w:type="dxa"/>
            <w:vAlign w:val="center"/>
          </w:tcPr>
          <w:p w14:paraId="42144718" w14:textId="77777777"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C06F6C" w:rsidRPr="00046407" w:rsidRDefault="00C06F6C" w:rsidP="00C06F6C">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C06F6C" w:rsidRPr="00046407" w:rsidRDefault="00C06F6C" w:rsidP="00C06F6C">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377F90"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377F90" w:rsidRDefault="003778B4"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377F90" w:rsidRDefault="003778B4"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PROPUNERE TEHNICĂ OFERTANT</w:t>
            </w:r>
          </w:p>
        </w:tc>
      </w:tr>
      <w:tr w:rsidR="003778B4" w:rsidRPr="00377F90" w14:paraId="39FA4FB2" w14:textId="77777777" w:rsidTr="003778B4">
        <w:trPr>
          <w:trHeight w:val="566"/>
          <w:jc w:val="center"/>
        </w:trPr>
        <w:tc>
          <w:tcPr>
            <w:tcW w:w="10170" w:type="dxa"/>
            <w:gridSpan w:val="2"/>
            <w:tcMar>
              <w:left w:w="57" w:type="dxa"/>
              <w:right w:w="57" w:type="dxa"/>
            </w:tcMar>
          </w:tcPr>
          <w:p w14:paraId="2D373508" w14:textId="65A63173" w:rsidR="003778B4" w:rsidRPr="00377F90" w:rsidRDefault="00BA75E1" w:rsidP="00377F90">
            <w:pPr>
              <w:spacing w:before="120" w:line="276" w:lineRule="auto"/>
              <w:jc w:val="center"/>
              <w:rPr>
                <w:rFonts w:ascii="Times New Roman" w:hAnsi="Times New Roman"/>
                <w:lang w:val="nl-NL"/>
              </w:rPr>
            </w:pPr>
            <w:r w:rsidRPr="00377F90">
              <w:rPr>
                <w:rFonts w:ascii="Times New Roman" w:hAnsi="Times New Roman"/>
                <w:b/>
                <w:lang w:val="ro-MD"/>
              </w:rPr>
              <w:t>Servicii de servire masă, coffee break și închiriere sală – proiect ERASMUS KA220 – HED-000032153</w:t>
            </w:r>
          </w:p>
        </w:tc>
      </w:tr>
      <w:tr w:rsidR="003778B4" w:rsidRPr="00377F90" w14:paraId="4FD75357" w14:textId="77777777" w:rsidTr="00875D1B">
        <w:trPr>
          <w:trHeight w:val="899"/>
          <w:jc w:val="center"/>
        </w:trPr>
        <w:tc>
          <w:tcPr>
            <w:tcW w:w="5428" w:type="dxa"/>
            <w:tcMar>
              <w:left w:w="57" w:type="dxa"/>
              <w:right w:w="57" w:type="dxa"/>
            </w:tcMar>
          </w:tcPr>
          <w:p w14:paraId="34F77F09" w14:textId="77777777" w:rsidR="00377F90" w:rsidRPr="00377F90" w:rsidRDefault="00377F90" w:rsidP="00377F90">
            <w:pPr>
              <w:spacing w:line="276" w:lineRule="auto"/>
              <w:jc w:val="both"/>
              <w:rPr>
                <w:rFonts w:ascii="Times New Roman" w:eastAsia="Times New Roman" w:hAnsi="Times New Roman"/>
                <w:b/>
                <w:snapToGrid w:val="0"/>
                <w:lang w:val="ro-RO"/>
              </w:rPr>
            </w:pPr>
            <w:r w:rsidRPr="00377F90">
              <w:rPr>
                <w:rFonts w:ascii="Times New Roman" w:eastAsia="Times New Roman" w:hAnsi="Times New Roman"/>
                <w:b/>
                <w:snapToGrid w:val="0"/>
                <w:lang w:val="ro-RO"/>
              </w:rPr>
              <w:t>SERVICII COFFEE BREAK</w:t>
            </w:r>
          </w:p>
          <w:p w14:paraId="15D15656" w14:textId="77777777" w:rsidR="00377F90" w:rsidRPr="00377F90" w:rsidRDefault="00377F90" w:rsidP="00377F90">
            <w:pPr>
              <w:spacing w:line="276" w:lineRule="auto"/>
              <w:jc w:val="both"/>
              <w:rPr>
                <w:rFonts w:ascii="Times New Roman" w:eastAsia="Times New Roman" w:hAnsi="Times New Roman"/>
                <w:b/>
                <w:snapToGrid w:val="0"/>
                <w:lang w:val="ro-RO"/>
              </w:rPr>
            </w:pPr>
          </w:p>
          <w:p w14:paraId="1AE9E175" w14:textId="77777777" w:rsidR="00377F90" w:rsidRPr="00377F90" w:rsidRDefault="00377F90" w:rsidP="00377F90">
            <w:pPr>
              <w:spacing w:line="276" w:lineRule="auto"/>
              <w:jc w:val="both"/>
              <w:rPr>
                <w:rFonts w:ascii="Times New Roman" w:eastAsia="Times New Roman" w:hAnsi="Times New Roman"/>
                <w:snapToGrid w:val="0"/>
                <w:color w:val="000000"/>
                <w:lang w:val="ro-RO"/>
              </w:rPr>
            </w:pPr>
            <w:r w:rsidRPr="00377F90">
              <w:rPr>
                <w:rFonts w:ascii="Times New Roman" w:eastAsia="Times New Roman" w:hAnsi="Times New Roman"/>
                <w:snapToGrid w:val="0"/>
                <w:lang w:val="ro-RO"/>
              </w:rPr>
              <w:t xml:space="preserve">Perioada: </w:t>
            </w:r>
            <w:r w:rsidRPr="00377F90">
              <w:rPr>
                <w:rFonts w:ascii="Times New Roman" w:eastAsia="Times New Roman" w:hAnsi="Times New Roman"/>
                <w:b/>
                <w:snapToGrid w:val="0"/>
                <w:lang w:val="ro-RO"/>
              </w:rPr>
              <w:t>2 zile, 8-9 aprilie 2024</w:t>
            </w:r>
            <w:r w:rsidRPr="00377F90">
              <w:rPr>
                <w:rFonts w:ascii="Times New Roman" w:eastAsia="Times New Roman" w:hAnsi="Times New Roman"/>
                <w:b/>
                <w:snapToGrid w:val="0"/>
                <w:color w:val="000000"/>
                <w:lang w:val="ro-RO"/>
              </w:rPr>
              <w:t xml:space="preserve"> </w:t>
            </w:r>
            <w:r w:rsidRPr="00377F90">
              <w:rPr>
                <w:rFonts w:ascii="Times New Roman" w:eastAsia="Times New Roman" w:hAnsi="Times New Roman"/>
                <w:snapToGrid w:val="0"/>
                <w:color w:val="000000"/>
                <w:lang w:val="ro-RO"/>
              </w:rPr>
              <w:t>– orele de desfășurare vor fi comunicate de Beneficiar cu minim 48 de ore înainte de eveniment</w:t>
            </w:r>
          </w:p>
          <w:p w14:paraId="197B1288" w14:textId="77777777" w:rsidR="00377F90" w:rsidRPr="00377F90" w:rsidRDefault="00377F90" w:rsidP="00377F90">
            <w:pPr>
              <w:spacing w:line="276" w:lineRule="auto"/>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Număr participanți: 20 pers./zi</w:t>
            </w:r>
          </w:p>
          <w:p w14:paraId="2182BAC2" w14:textId="77777777" w:rsidR="00377F90" w:rsidRPr="00377F90" w:rsidRDefault="00377F90" w:rsidP="00377F90">
            <w:pPr>
              <w:spacing w:line="276" w:lineRule="auto"/>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Locații: Prestatorul va asigura servirea coffee break-urilor la sediul propriu, in cadrul sălilor de conferință pe care le va pune la dispoziția Achizitorului in cele 2 zile pentru desfășurarea sesiunilor evenimentului, amplasate  aproape unele de altele, în cadrul unui complex hotelier, clasificat 3 stele, situat la o distanță de maxim 2 km fata de sediul Facultății de Drept și Științe Administrative din cadrul Universității “Dunărea de Jos” din Galați (Str. Domneasca  nr. 111), cu respectarea normelor sanitare și prevederilor legale în vigoare la momentul desfășurării evenimentului.</w:t>
            </w:r>
          </w:p>
          <w:p w14:paraId="2F4365AA" w14:textId="77777777" w:rsidR="00377F90" w:rsidRPr="00377F90" w:rsidRDefault="00377F90" w:rsidP="00377F90">
            <w:pPr>
              <w:spacing w:line="276" w:lineRule="auto"/>
              <w:jc w:val="both"/>
              <w:rPr>
                <w:rFonts w:ascii="Times New Roman" w:eastAsia="Times New Roman" w:hAnsi="Times New Roman"/>
                <w:snapToGrid w:val="0"/>
                <w:lang w:val="ro-RO"/>
              </w:rPr>
            </w:pPr>
          </w:p>
          <w:p w14:paraId="47A005A5" w14:textId="77777777" w:rsidR="00377F90" w:rsidRPr="00377F90" w:rsidRDefault="00377F90" w:rsidP="00377F90">
            <w:pPr>
              <w:spacing w:line="276" w:lineRule="auto"/>
              <w:ind w:left="22"/>
              <w:jc w:val="both"/>
              <w:rPr>
                <w:rFonts w:ascii="Times New Roman" w:eastAsia="Times New Roman" w:hAnsi="Times New Roman"/>
                <w:b/>
                <w:i/>
                <w:snapToGrid w:val="0"/>
                <w:lang w:val="ro-RO"/>
              </w:rPr>
            </w:pPr>
            <w:r w:rsidRPr="00377F90">
              <w:rPr>
                <w:rFonts w:ascii="Times New Roman" w:eastAsia="Times New Roman" w:hAnsi="Times New Roman"/>
                <w:b/>
                <w:i/>
                <w:snapToGrid w:val="0"/>
                <w:lang w:val="ro-RO"/>
              </w:rPr>
              <w:t>Îndeplinirea cerinței esențiale de clasificare a complexului hotelier la minim 3 (trei) stele se va face prin prezentarea copiei, conform cu originalul, a certificatului de clasificare al hotelului propus in oferta.</w:t>
            </w:r>
          </w:p>
          <w:p w14:paraId="61057171" w14:textId="77777777" w:rsidR="00377F90" w:rsidRPr="00377F90" w:rsidRDefault="00377F90" w:rsidP="00377F90">
            <w:pPr>
              <w:spacing w:line="276" w:lineRule="auto"/>
              <w:ind w:left="22"/>
              <w:jc w:val="both"/>
              <w:rPr>
                <w:rFonts w:ascii="Times New Roman" w:eastAsia="Times New Roman" w:hAnsi="Times New Roman"/>
                <w:b/>
                <w:i/>
                <w:snapToGrid w:val="0"/>
                <w:lang w:val="ro-RO"/>
              </w:rPr>
            </w:pPr>
          </w:p>
          <w:p w14:paraId="28DDE879" w14:textId="77777777" w:rsidR="00377F90" w:rsidRPr="00377F90" w:rsidRDefault="00377F90" w:rsidP="00377F90">
            <w:pPr>
              <w:spacing w:line="276" w:lineRule="auto"/>
              <w:ind w:left="22"/>
              <w:jc w:val="both"/>
              <w:rPr>
                <w:rFonts w:ascii="Times New Roman" w:eastAsia="Times New Roman" w:hAnsi="Times New Roman"/>
                <w:b/>
                <w:i/>
                <w:snapToGrid w:val="0"/>
                <w:lang w:val="ro-RO"/>
              </w:rPr>
            </w:pPr>
            <w:r w:rsidRPr="00377F90">
              <w:rPr>
                <w:rFonts w:ascii="Times New Roman" w:eastAsia="Times New Roman" w:hAnsi="Times New Roman"/>
                <w:b/>
                <w:i/>
                <w:snapToGrid w:val="0"/>
                <w:lang w:val="ro-RO"/>
              </w:rPr>
              <w:t>Îndeplinirea cerinței esențiale privind amplasarea complexului hotelier în care se vor asigura serviciile de coffee break în raza a maxim 2 km față de sediul Facultății de Drept și Științe Administrative din cadrul Universității “Dunărea de Jos” din Galați (Str. Domneasca  nr. 111), pe sensul: Galați, clădirea ce face obiectul contractului - Str. Domneasca  nr. 111, calculata pe ruta auto, se va face prin utilizarea site-ului sau aplicației Google Maps (</w:t>
            </w:r>
            <w:r w:rsidRPr="00377F90">
              <w:fldChar w:fldCharType="begin"/>
            </w:r>
            <w:r w:rsidRPr="00377F90">
              <w:rPr>
                <w:rFonts w:ascii="Times New Roman" w:hAnsi="Times New Roman"/>
              </w:rPr>
              <w:instrText>HYPERLINK "https://www.google.com/maps"</w:instrText>
            </w:r>
            <w:r w:rsidRPr="00377F90">
              <w:fldChar w:fldCharType="separate"/>
            </w:r>
            <w:r w:rsidRPr="00377F90">
              <w:rPr>
                <w:rStyle w:val="Hyperlink"/>
                <w:rFonts w:ascii="Times New Roman" w:eastAsia="Times New Roman" w:hAnsi="Times New Roman"/>
                <w:b/>
                <w:i/>
                <w:snapToGrid w:val="0"/>
                <w:lang w:val="ro-RO"/>
              </w:rPr>
              <w:t>https://www.google.com/maps</w:t>
            </w:r>
            <w:r w:rsidRPr="00377F90">
              <w:rPr>
                <w:rStyle w:val="Hyperlink"/>
                <w:rFonts w:ascii="Times New Roman" w:eastAsia="Times New Roman" w:hAnsi="Times New Roman"/>
                <w:b/>
                <w:i/>
                <w:snapToGrid w:val="0"/>
                <w:lang w:val="ro-RO"/>
              </w:rPr>
              <w:fldChar w:fldCharType="end"/>
            </w:r>
            <w:r w:rsidRPr="00377F90">
              <w:rPr>
                <w:rFonts w:ascii="Times New Roman" w:eastAsia="Times New Roman" w:hAnsi="Times New Roman"/>
                <w:b/>
                <w:i/>
                <w:snapToGrid w:val="0"/>
                <w:lang w:val="ro-RO"/>
              </w:rPr>
              <w:t xml:space="preserve"> ) si prezentarea traseului rutier (auto) in  format fizic A4 (print screen).</w:t>
            </w:r>
          </w:p>
          <w:p w14:paraId="642C3D6D" w14:textId="77777777" w:rsidR="00377F90" w:rsidRPr="00377F90" w:rsidRDefault="00377F90" w:rsidP="00377F90">
            <w:pPr>
              <w:spacing w:line="276" w:lineRule="auto"/>
              <w:jc w:val="both"/>
              <w:rPr>
                <w:rFonts w:ascii="Times New Roman" w:eastAsia="Times New Roman" w:hAnsi="Times New Roman"/>
                <w:b/>
                <w:i/>
                <w:snapToGrid w:val="0"/>
                <w:lang w:val="ro-RO"/>
              </w:rPr>
            </w:pPr>
          </w:p>
          <w:p w14:paraId="103D65C7" w14:textId="77777777" w:rsidR="00377F90" w:rsidRPr="00377F90" w:rsidRDefault="00377F90" w:rsidP="00377F90">
            <w:pPr>
              <w:spacing w:line="276" w:lineRule="auto"/>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Tip servire coffee break: bufet tip cocktail</w:t>
            </w:r>
          </w:p>
          <w:p w14:paraId="1E763B57" w14:textId="77777777" w:rsidR="00377F90" w:rsidRPr="00377F90" w:rsidRDefault="00377F90" w:rsidP="00377F90">
            <w:pPr>
              <w:spacing w:line="276" w:lineRule="auto"/>
              <w:jc w:val="both"/>
              <w:rPr>
                <w:rFonts w:ascii="Times New Roman" w:eastAsia="Times New Roman" w:hAnsi="Times New Roman"/>
                <w:snapToGrid w:val="0"/>
                <w:lang w:val="ro-RO"/>
              </w:rPr>
            </w:pPr>
          </w:p>
          <w:p w14:paraId="38CF4D5A" w14:textId="77777777" w:rsidR="00377F90" w:rsidRPr="00377F90" w:rsidRDefault="00377F90" w:rsidP="00377F90">
            <w:pPr>
              <w:spacing w:line="276" w:lineRule="auto"/>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Logistica solicitata pentru coffee break/zi:</w:t>
            </w:r>
          </w:p>
          <w:p w14:paraId="03D739E2"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amenajare zona de buffet cu mese și fete de masa;</w:t>
            </w:r>
          </w:p>
          <w:p w14:paraId="72D451D0"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mese cocktail – minim 8 buc. și fețe de masă;</w:t>
            </w:r>
          </w:p>
          <w:p w14:paraId="56539A0A"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platouri inox/sticlă/porțelan și clești inox;</w:t>
            </w:r>
          </w:p>
          <w:p w14:paraId="604946AD"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expresoare electrice – minim 2 buc.;</w:t>
            </w:r>
          </w:p>
          <w:p w14:paraId="76293AE7"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dispensere din inox pentru băuturi calde (ceai) – minim 2 buc.;</w:t>
            </w:r>
          </w:p>
          <w:p w14:paraId="26C5AAE1"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farfurii gustări, desert si fructe- din porțelan;</w:t>
            </w:r>
          </w:p>
          <w:p w14:paraId="08393011"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tacâmuri din inox;</w:t>
            </w:r>
          </w:p>
          <w:p w14:paraId="14F5A3BE"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pahare din sticlă;</w:t>
            </w:r>
            <w:r w:rsidRPr="00377F90">
              <w:rPr>
                <w:rFonts w:ascii="Times New Roman" w:eastAsia="Times New Roman" w:hAnsi="Times New Roman"/>
                <w:snapToGrid w:val="0"/>
                <w:lang w:val="ro-RO"/>
              </w:rPr>
              <w:tab/>
            </w:r>
          </w:p>
          <w:p w14:paraId="2E975FE7"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xml:space="preserve">- cești cafea și căni ceai din porțelan; </w:t>
            </w:r>
          </w:p>
          <w:p w14:paraId="0046FD62"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spatule, șervetele și alte consumabile;</w:t>
            </w:r>
          </w:p>
          <w:p w14:paraId="3E73519F" w14:textId="77777777" w:rsidR="00377F90" w:rsidRPr="00377F90" w:rsidRDefault="00377F90" w:rsidP="00377F90">
            <w:pPr>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personal calificat.</w:t>
            </w:r>
          </w:p>
          <w:p w14:paraId="04CCB6E0" w14:textId="77777777" w:rsidR="00377F90" w:rsidRPr="00377F90" w:rsidRDefault="00377F90" w:rsidP="00377F90">
            <w:pPr>
              <w:tabs>
                <w:tab w:val="left" w:pos="292"/>
              </w:tabs>
              <w:spacing w:line="276" w:lineRule="auto"/>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lastRenderedPageBreak/>
              <w:t>Structura meniu coffee break/persoana/zi:</w:t>
            </w:r>
          </w:p>
          <w:p w14:paraId="3C906E2A"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cafea expresso si cappuccino - nelimitat;</w:t>
            </w:r>
          </w:p>
          <w:p w14:paraId="0BDF2358"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ceai (minim 3 sortimente) - nelimitat;</w:t>
            </w:r>
          </w:p>
          <w:p w14:paraId="0A5B9188"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zahăr alb/brun, îndulcitor, lapte condensat, lămâie feliată, miere de albine – nelimitat;</w:t>
            </w:r>
          </w:p>
          <w:p w14:paraId="75EAC879"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apă minerală carbogazoasă, sticla 330 ml</w:t>
            </w:r>
          </w:p>
          <w:p w14:paraId="4B19C164"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apă minerală plată, sticla 330 ml</w:t>
            </w:r>
          </w:p>
          <w:p w14:paraId="361D07D9"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xml:space="preserve">- </w:t>
            </w:r>
            <w:r w:rsidRPr="00377F90">
              <w:rPr>
                <w:rFonts w:ascii="Times New Roman" w:hAnsi="Times New Roman"/>
                <w:color w:val="000000" w:themeColor="text1"/>
                <w:lang w:val="ro-RO"/>
              </w:rPr>
              <w:t>băuturi răcoritoare carbogazoase și necarbogazoase (cu arome naturale și fără adaosuri de zahar)</w:t>
            </w:r>
            <w:r w:rsidRPr="00377F90">
              <w:rPr>
                <w:rFonts w:ascii="Times New Roman" w:eastAsia="Times New Roman" w:hAnsi="Times New Roman"/>
                <w:snapToGrid w:val="0"/>
                <w:lang w:val="ro-RO"/>
              </w:rPr>
              <w:t>, 300 ml</w:t>
            </w:r>
          </w:p>
          <w:p w14:paraId="12C2E69A"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xml:space="preserve">- nectaruri din fructe </w:t>
            </w:r>
            <w:r w:rsidRPr="00377F90">
              <w:rPr>
                <w:rFonts w:ascii="Times New Roman" w:hAnsi="Times New Roman"/>
                <w:color w:val="000000" w:themeColor="text1"/>
                <w:lang w:val="ro-RO"/>
              </w:rPr>
              <w:t>(cu arome naturale și fără adaosuri de zahar)</w:t>
            </w:r>
            <w:r w:rsidRPr="00377F90">
              <w:rPr>
                <w:rFonts w:ascii="Times New Roman" w:eastAsia="Times New Roman" w:hAnsi="Times New Roman"/>
                <w:snapToGrid w:val="0"/>
                <w:lang w:val="ro-RO"/>
              </w:rPr>
              <w:t>, 300 ml</w:t>
            </w:r>
          </w:p>
          <w:p w14:paraId="5A156275"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produse de patiserie-cofetărie, 200 g (minim 6 sortimente)</w:t>
            </w:r>
          </w:p>
          <w:p w14:paraId="016F0B68" w14:textId="77777777" w:rsidR="00377F90"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fructe, 300 g</w:t>
            </w:r>
          </w:p>
          <w:p w14:paraId="74BBDFF5" w14:textId="41034BAC" w:rsidR="00875D1B" w:rsidRPr="00377F90" w:rsidRDefault="00377F90" w:rsidP="00377F90">
            <w:pPr>
              <w:tabs>
                <w:tab w:val="left" w:pos="292"/>
              </w:tabs>
              <w:spacing w:line="276" w:lineRule="auto"/>
              <w:ind w:left="22"/>
              <w:jc w:val="both"/>
              <w:rPr>
                <w:rFonts w:ascii="Times New Roman" w:eastAsia="Times New Roman" w:hAnsi="Times New Roman"/>
                <w:snapToGrid w:val="0"/>
                <w:lang w:val="ro-RO"/>
              </w:rPr>
            </w:pPr>
            <w:r w:rsidRPr="00377F90">
              <w:rPr>
                <w:rFonts w:ascii="Times New Roman" w:eastAsia="Times New Roman" w:hAnsi="Times New Roman"/>
                <w:snapToGrid w:val="0"/>
                <w:lang w:val="ro-RO"/>
              </w:rPr>
              <w:t>- minisandwich-uri cu brânzeturi, carne de curcan, vită, somon, ton, legume, 350 g (minim 10 sortimente)</w:t>
            </w:r>
          </w:p>
        </w:tc>
        <w:tc>
          <w:tcPr>
            <w:tcW w:w="4742" w:type="dxa"/>
            <w:tcMar>
              <w:left w:w="57" w:type="dxa"/>
              <w:right w:w="57" w:type="dxa"/>
            </w:tcMar>
          </w:tcPr>
          <w:p w14:paraId="0265DE33" w14:textId="066BD024"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lastRenderedPageBreak/>
              <w:t>Se va completa de catre ofertant CUM respecta cerințele</w:t>
            </w:r>
          </w:p>
          <w:p w14:paraId="190A01E7"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2FF7B750"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4D4051FA"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3795BC76"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p w14:paraId="46E810BF" w14:textId="77777777" w:rsidR="003778B4" w:rsidRPr="00377F90" w:rsidRDefault="003778B4" w:rsidP="00377F90">
            <w:pPr>
              <w:spacing w:before="120" w:line="276" w:lineRule="auto"/>
              <w:jc w:val="both"/>
              <w:rPr>
                <w:rFonts w:ascii="Times New Roman" w:hAnsi="Times New Roman"/>
              </w:rPr>
            </w:pPr>
          </w:p>
        </w:tc>
      </w:tr>
      <w:tr w:rsidR="00046407" w:rsidRPr="00377F90" w14:paraId="2D79228D" w14:textId="77777777" w:rsidTr="001E0F26">
        <w:trPr>
          <w:trHeight w:val="719"/>
          <w:jc w:val="center"/>
        </w:trPr>
        <w:tc>
          <w:tcPr>
            <w:tcW w:w="5428" w:type="dxa"/>
            <w:tcMar>
              <w:left w:w="57" w:type="dxa"/>
              <w:right w:w="57" w:type="dxa"/>
            </w:tcMar>
          </w:tcPr>
          <w:p w14:paraId="300F44A5" w14:textId="77777777" w:rsidR="00377F90" w:rsidRPr="00377F90" w:rsidRDefault="00377F90" w:rsidP="00377F90">
            <w:pPr>
              <w:overflowPunct/>
              <w:autoSpaceDE/>
              <w:autoSpaceDN/>
              <w:adjustRightInd/>
              <w:spacing w:line="276" w:lineRule="auto"/>
              <w:ind w:right="516"/>
              <w:contextualSpacing/>
              <w:jc w:val="both"/>
              <w:textAlignment w:val="auto"/>
              <w:rPr>
                <w:rFonts w:ascii="Times New Roman" w:hAnsi="Times New Roman"/>
                <w:b/>
                <w:bCs/>
              </w:rPr>
            </w:pPr>
            <w:r w:rsidRPr="00377F90">
              <w:rPr>
                <w:rFonts w:ascii="Times New Roman" w:hAnsi="Times New Roman"/>
                <w:b/>
                <w:bCs/>
              </w:rPr>
              <w:t>SERVICII DE SERVIRE MASA</w:t>
            </w:r>
          </w:p>
          <w:p w14:paraId="54C9489B" w14:textId="77777777" w:rsidR="00377F90" w:rsidRPr="00377F90" w:rsidRDefault="00377F90" w:rsidP="00377F90">
            <w:pPr>
              <w:overflowPunct/>
              <w:autoSpaceDE/>
              <w:autoSpaceDN/>
              <w:adjustRightInd/>
              <w:spacing w:line="276" w:lineRule="auto"/>
              <w:ind w:right="516"/>
              <w:contextualSpacing/>
              <w:jc w:val="both"/>
              <w:textAlignment w:val="auto"/>
              <w:rPr>
                <w:rFonts w:ascii="Times New Roman" w:hAnsi="Times New Roman"/>
              </w:rPr>
            </w:pPr>
          </w:p>
          <w:p w14:paraId="48F333E8"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Perioada</w:t>
            </w:r>
            <w:proofErr w:type="spellEnd"/>
            <w:r w:rsidRPr="00377F90">
              <w:rPr>
                <w:rFonts w:ascii="Times New Roman" w:hAnsi="Times New Roman"/>
              </w:rPr>
              <w:t xml:space="preserve">: </w:t>
            </w:r>
            <w:r w:rsidRPr="00377F90">
              <w:rPr>
                <w:rFonts w:ascii="Times New Roman" w:hAnsi="Times New Roman"/>
                <w:b/>
                <w:bCs/>
              </w:rPr>
              <w:t xml:space="preserve">2 </w:t>
            </w:r>
            <w:proofErr w:type="spellStart"/>
            <w:r w:rsidRPr="00377F90">
              <w:rPr>
                <w:rFonts w:ascii="Times New Roman" w:hAnsi="Times New Roman"/>
                <w:b/>
                <w:bCs/>
              </w:rPr>
              <w:t>zile</w:t>
            </w:r>
            <w:proofErr w:type="spellEnd"/>
            <w:r w:rsidRPr="00377F90">
              <w:rPr>
                <w:rFonts w:ascii="Times New Roman" w:hAnsi="Times New Roman"/>
                <w:b/>
                <w:bCs/>
              </w:rPr>
              <w:t xml:space="preserve">, 8-9 </w:t>
            </w:r>
            <w:proofErr w:type="spellStart"/>
            <w:r w:rsidRPr="00377F90">
              <w:rPr>
                <w:rFonts w:ascii="Times New Roman" w:hAnsi="Times New Roman"/>
                <w:b/>
                <w:bCs/>
              </w:rPr>
              <w:t>aprilie</w:t>
            </w:r>
            <w:proofErr w:type="spellEnd"/>
            <w:r w:rsidRPr="00377F90">
              <w:rPr>
                <w:rFonts w:ascii="Times New Roman" w:hAnsi="Times New Roman"/>
                <w:b/>
                <w:bCs/>
              </w:rPr>
              <w:t xml:space="preserve"> 2024</w:t>
            </w:r>
            <w:r w:rsidRPr="00377F90">
              <w:rPr>
                <w:rFonts w:ascii="Times New Roman" w:hAnsi="Times New Roman"/>
              </w:rPr>
              <w:t xml:space="preserve"> – </w:t>
            </w:r>
            <w:proofErr w:type="spellStart"/>
            <w:r w:rsidRPr="00377F90">
              <w:rPr>
                <w:rFonts w:ascii="Times New Roman" w:hAnsi="Times New Roman"/>
              </w:rPr>
              <w:t>orele</w:t>
            </w:r>
            <w:proofErr w:type="spellEnd"/>
            <w:r w:rsidRPr="00377F90">
              <w:rPr>
                <w:rFonts w:ascii="Times New Roman" w:hAnsi="Times New Roman"/>
              </w:rPr>
              <w:t xml:space="preserve"> de </w:t>
            </w:r>
            <w:proofErr w:type="spellStart"/>
            <w:r w:rsidRPr="00377F90">
              <w:rPr>
                <w:rFonts w:ascii="Times New Roman" w:hAnsi="Times New Roman"/>
              </w:rPr>
              <w:t>desfășurare</w:t>
            </w:r>
            <w:proofErr w:type="spellEnd"/>
            <w:r w:rsidRPr="00377F90">
              <w:rPr>
                <w:rFonts w:ascii="Times New Roman" w:hAnsi="Times New Roman"/>
              </w:rPr>
              <w:t xml:space="preserve"> </w:t>
            </w:r>
            <w:proofErr w:type="spellStart"/>
            <w:r w:rsidRPr="00377F90">
              <w:rPr>
                <w:rFonts w:ascii="Times New Roman" w:hAnsi="Times New Roman"/>
              </w:rPr>
              <w:t>vor</w:t>
            </w:r>
            <w:proofErr w:type="spellEnd"/>
            <w:r w:rsidRPr="00377F90">
              <w:rPr>
                <w:rFonts w:ascii="Times New Roman" w:hAnsi="Times New Roman"/>
              </w:rPr>
              <w:t xml:space="preserve"> fi </w:t>
            </w:r>
            <w:proofErr w:type="spellStart"/>
            <w:r w:rsidRPr="00377F90">
              <w:rPr>
                <w:rFonts w:ascii="Times New Roman" w:hAnsi="Times New Roman"/>
              </w:rPr>
              <w:t>comunicate</w:t>
            </w:r>
            <w:proofErr w:type="spellEnd"/>
            <w:r w:rsidRPr="00377F90">
              <w:rPr>
                <w:rFonts w:ascii="Times New Roman" w:hAnsi="Times New Roman"/>
              </w:rPr>
              <w:t xml:space="preserve"> de </w:t>
            </w:r>
            <w:proofErr w:type="spellStart"/>
            <w:r w:rsidRPr="00377F90">
              <w:rPr>
                <w:rFonts w:ascii="Times New Roman" w:hAnsi="Times New Roman"/>
              </w:rPr>
              <w:t>Beneficiar</w:t>
            </w:r>
            <w:proofErr w:type="spellEnd"/>
            <w:r w:rsidRPr="00377F90">
              <w:rPr>
                <w:rFonts w:ascii="Times New Roman" w:hAnsi="Times New Roman"/>
              </w:rPr>
              <w:t xml:space="preserve"> cu minim 48 de ore </w:t>
            </w:r>
            <w:proofErr w:type="spellStart"/>
            <w:r w:rsidRPr="00377F90">
              <w:rPr>
                <w:rFonts w:ascii="Times New Roman" w:hAnsi="Times New Roman"/>
              </w:rPr>
              <w:t>înainte</w:t>
            </w:r>
            <w:proofErr w:type="spellEnd"/>
            <w:r w:rsidRPr="00377F90">
              <w:rPr>
                <w:rFonts w:ascii="Times New Roman" w:hAnsi="Times New Roman"/>
              </w:rPr>
              <w:t xml:space="preserve"> de </w:t>
            </w:r>
            <w:proofErr w:type="spellStart"/>
            <w:r w:rsidRPr="00377F90">
              <w:rPr>
                <w:rFonts w:ascii="Times New Roman" w:hAnsi="Times New Roman"/>
              </w:rPr>
              <w:t>eveniment</w:t>
            </w:r>
            <w:proofErr w:type="spellEnd"/>
          </w:p>
          <w:p w14:paraId="351B1DB4" w14:textId="77777777" w:rsid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Număr</w:t>
            </w:r>
            <w:proofErr w:type="spellEnd"/>
            <w:r w:rsidRPr="00377F90">
              <w:rPr>
                <w:rFonts w:ascii="Times New Roman" w:hAnsi="Times New Roman"/>
              </w:rPr>
              <w:t xml:space="preserve"> </w:t>
            </w:r>
            <w:proofErr w:type="spellStart"/>
            <w:r w:rsidRPr="00377F90">
              <w:rPr>
                <w:rFonts w:ascii="Times New Roman" w:hAnsi="Times New Roman"/>
              </w:rPr>
              <w:t>participanți</w:t>
            </w:r>
            <w:proofErr w:type="spellEnd"/>
            <w:r w:rsidRPr="00377F90">
              <w:rPr>
                <w:rFonts w:ascii="Times New Roman" w:hAnsi="Times New Roman"/>
              </w:rPr>
              <w:t>: 20 pers./zi</w:t>
            </w:r>
          </w:p>
          <w:p w14:paraId="6C4F54B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Locație</w:t>
            </w:r>
            <w:proofErr w:type="spellEnd"/>
            <w:r w:rsidRPr="00377F90">
              <w:rPr>
                <w:rFonts w:ascii="Times New Roman" w:hAnsi="Times New Roman"/>
              </w:rPr>
              <w:t xml:space="preserve"> de </w:t>
            </w:r>
            <w:proofErr w:type="spellStart"/>
            <w:r w:rsidRPr="00377F90">
              <w:rPr>
                <w:rFonts w:ascii="Times New Roman" w:hAnsi="Times New Roman"/>
              </w:rPr>
              <w:t>servire</w:t>
            </w:r>
            <w:proofErr w:type="spellEnd"/>
            <w:r w:rsidRPr="00377F90">
              <w:rPr>
                <w:rFonts w:ascii="Times New Roman" w:hAnsi="Times New Roman"/>
              </w:rPr>
              <w:t xml:space="preserve">: restaurant </w:t>
            </w:r>
            <w:proofErr w:type="spellStart"/>
            <w:r w:rsidRPr="00377F90">
              <w:rPr>
                <w:rFonts w:ascii="Times New Roman" w:hAnsi="Times New Roman"/>
              </w:rPr>
              <w:t>clasificat</w:t>
            </w:r>
            <w:proofErr w:type="spellEnd"/>
            <w:r w:rsidRPr="00377F90">
              <w:rPr>
                <w:rFonts w:ascii="Times New Roman" w:hAnsi="Times New Roman"/>
              </w:rPr>
              <w:t xml:space="preserve"> 3 stele, </w:t>
            </w:r>
            <w:proofErr w:type="spellStart"/>
            <w:r w:rsidRPr="00377F90">
              <w:rPr>
                <w:rFonts w:ascii="Times New Roman" w:hAnsi="Times New Roman"/>
              </w:rPr>
              <w:t>situat</w:t>
            </w:r>
            <w:proofErr w:type="spellEnd"/>
            <w:r w:rsidRPr="00377F90">
              <w:rPr>
                <w:rFonts w:ascii="Times New Roman" w:hAnsi="Times New Roman"/>
              </w:rPr>
              <w:t xml:space="preserve"> </w:t>
            </w:r>
            <w:proofErr w:type="spellStart"/>
            <w:r w:rsidRPr="00377F90">
              <w:rPr>
                <w:rFonts w:ascii="Times New Roman" w:hAnsi="Times New Roman"/>
              </w:rPr>
              <w:t>în</w:t>
            </w:r>
            <w:proofErr w:type="spellEnd"/>
            <w:r w:rsidRPr="00377F90">
              <w:rPr>
                <w:rFonts w:ascii="Times New Roman" w:hAnsi="Times New Roman"/>
              </w:rPr>
              <w:t xml:space="preserve"> </w:t>
            </w:r>
            <w:proofErr w:type="spellStart"/>
            <w:r w:rsidRPr="00377F90">
              <w:rPr>
                <w:rFonts w:ascii="Times New Roman" w:hAnsi="Times New Roman"/>
              </w:rPr>
              <w:t>aceeași</w:t>
            </w:r>
            <w:proofErr w:type="spellEnd"/>
            <w:r w:rsidRPr="00377F90">
              <w:rPr>
                <w:rFonts w:ascii="Times New Roman" w:hAnsi="Times New Roman"/>
              </w:rPr>
              <w:t xml:space="preserve"> </w:t>
            </w:r>
            <w:proofErr w:type="spellStart"/>
            <w:r w:rsidRPr="00377F90">
              <w:rPr>
                <w:rFonts w:ascii="Times New Roman" w:hAnsi="Times New Roman"/>
              </w:rPr>
              <w:t>clădire</w:t>
            </w:r>
            <w:proofErr w:type="spellEnd"/>
            <w:r w:rsidRPr="00377F90">
              <w:rPr>
                <w:rFonts w:ascii="Times New Roman" w:hAnsi="Times New Roman"/>
              </w:rPr>
              <w:t xml:space="preserve"> cu </w:t>
            </w:r>
            <w:proofErr w:type="spellStart"/>
            <w:r w:rsidRPr="00377F90">
              <w:rPr>
                <w:rFonts w:ascii="Times New Roman" w:hAnsi="Times New Roman"/>
              </w:rPr>
              <w:t>sălile</w:t>
            </w:r>
            <w:proofErr w:type="spellEnd"/>
            <w:r w:rsidRPr="00377F90">
              <w:rPr>
                <w:rFonts w:ascii="Times New Roman" w:hAnsi="Times New Roman"/>
              </w:rPr>
              <w:t xml:space="preserve"> de </w:t>
            </w:r>
            <w:proofErr w:type="spellStart"/>
            <w:r w:rsidRPr="00377F90">
              <w:rPr>
                <w:rFonts w:ascii="Times New Roman" w:hAnsi="Times New Roman"/>
              </w:rPr>
              <w:t>conferință</w:t>
            </w:r>
            <w:proofErr w:type="spellEnd"/>
            <w:r w:rsidRPr="00377F90">
              <w:rPr>
                <w:rFonts w:ascii="Times New Roman" w:hAnsi="Times New Roman"/>
              </w:rPr>
              <w:t xml:space="preserve"> </w:t>
            </w:r>
            <w:proofErr w:type="spellStart"/>
            <w:r w:rsidRPr="00377F90">
              <w:rPr>
                <w:rFonts w:ascii="Times New Roman" w:hAnsi="Times New Roman"/>
              </w:rPr>
              <w:t>puse</w:t>
            </w:r>
            <w:proofErr w:type="spellEnd"/>
            <w:r w:rsidRPr="00377F90">
              <w:rPr>
                <w:rFonts w:ascii="Times New Roman" w:hAnsi="Times New Roman"/>
              </w:rPr>
              <w:t xml:space="preserve"> la </w:t>
            </w:r>
            <w:proofErr w:type="spellStart"/>
            <w:r w:rsidRPr="00377F90">
              <w:rPr>
                <w:rFonts w:ascii="Times New Roman" w:hAnsi="Times New Roman"/>
              </w:rPr>
              <w:t>dispoziție</w:t>
            </w:r>
            <w:proofErr w:type="spellEnd"/>
            <w:r w:rsidRPr="00377F90">
              <w:rPr>
                <w:rFonts w:ascii="Times New Roman" w:hAnsi="Times New Roman"/>
              </w:rPr>
              <w:t xml:space="preserve"> de </w:t>
            </w:r>
            <w:proofErr w:type="spellStart"/>
            <w:r w:rsidRPr="00377F90">
              <w:rPr>
                <w:rFonts w:ascii="Times New Roman" w:hAnsi="Times New Roman"/>
              </w:rPr>
              <w:t>ofertant</w:t>
            </w:r>
            <w:proofErr w:type="spellEnd"/>
            <w:r w:rsidRPr="00377F90">
              <w:rPr>
                <w:rFonts w:ascii="Times New Roman" w:hAnsi="Times New Roman"/>
              </w:rPr>
              <w:t xml:space="preserve">, din </w:t>
            </w:r>
            <w:proofErr w:type="spellStart"/>
            <w:r w:rsidRPr="00377F90">
              <w:rPr>
                <w:rFonts w:ascii="Times New Roman" w:hAnsi="Times New Roman"/>
              </w:rPr>
              <w:t>cadrul</w:t>
            </w:r>
            <w:proofErr w:type="spellEnd"/>
            <w:r w:rsidRPr="00377F90">
              <w:rPr>
                <w:rFonts w:ascii="Times New Roman" w:hAnsi="Times New Roman"/>
              </w:rPr>
              <w:t xml:space="preserve"> </w:t>
            </w:r>
            <w:proofErr w:type="spellStart"/>
            <w:r w:rsidRPr="00377F90">
              <w:rPr>
                <w:rFonts w:ascii="Times New Roman" w:hAnsi="Times New Roman"/>
              </w:rPr>
              <w:t>unui</w:t>
            </w:r>
            <w:proofErr w:type="spellEnd"/>
            <w:r w:rsidRPr="00377F90">
              <w:rPr>
                <w:rFonts w:ascii="Times New Roman" w:hAnsi="Times New Roman"/>
              </w:rPr>
              <w:t xml:space="preserve"> complex hotelier </w:t>
            </w:r>
            <w:proofErr w:type="spellStart"/>
            <w:r w:rsidRPr="00377F90">
              <w:rPr>
                <w:rFonts w:ascii="Times New Roman" w:hAnsi="Times New Roman"/>
              </w:rPr>
              <w:t>clasificat</w:t>
            </w:r>
            <w:proofErr w:type="spellEnd"/>
            <w:r w:rsidRPr="00377F90">
              <w:rPr>
                <w:rFonts w:ascii="Times New Roman" w:hAnsi="Times New Roman"/>
              </w:rPr>
              <w:t xml:space="preserve"> la 3 stele, </w:t>
            </w:r>
            <w:proofErr w:type="spellStart"/>
            <w:r w:rsidRPr="00377F90">
              <w:rPr>
                <w:rFonts w:ascii="Times New Roman" w:hAnsi="Times New Roman"/>
              </w:rPr>
              <w:t>aflat</w:t>
            </w:r>
            <w:proofErr w:type="spellEnd"/>
            <w:r w:rsidRPr="00377F90">
              <w:rPr>
                <w:rFonts w:ascii="Times New Roman" w:hAnsi="Times New Roman"/>
              </w:rPr>
              <w:t xml:space="preserve"> la o </w:t>
            </w:r>
            <w:proofErr w:type="spellStart"/>
            <w:r w:rsidRPr="00377F90">
              <w:rPr>
                <w:rFonts w:ascii="Times New Roman" w:hAnsi="Times New Roman"/>
              </w:rPr>
              <w:t>distanta</w:t>
            </w:r>
            <w:proofErr w:type="spellEnd"/>
            <w:r w:rsidRPr="00377F90">
              <w:rPr>
                <w:rFonts w:ascii="Times New Roman" w:hAnsi="Times New Roman"/>
              </w:rPr>
              <w:t xml:space="preserve"> de maxim 2 km fata de </w:t>
            </w:r>
            <w:proofErr w:type="spellStart"/>
            <w:r w:rsidRPr="00377F90">
              <w:rPr>
                <w:rFonts w:ascii="Times New Roman" w:hAnsi="Times New Roman"/>
              </w:rPr>
              <w:t>sediul</w:t>
            </w:r>
            <w:proofErr w:type="spellEnd"/>
            <w:r w:rsidRPr="00377F90">
              <w:rPr>
                <w:rFonts w:ascii="Times New Roman" w:hAnsi="Times New Roman"/>
              </w:rPr>
              <w:t xml:space="preserve"> </w:t>
            </w:r>
            <w:proofErr w:type="spellStart"/>
            <w:r w:rsidRPr="00377F90">
              <w:rPr>
                <w:rFonts w:ascii="Times New Roman" w:hAnsi="Times New Roman"/>
              </w:rPr>
              <w:t>Facultății</w:t>
            </w:r>
            <w:proofErr w:type="spellEnd"/>
            <w:r w:rsidRPr="00377F90">
              <w:rPr>
                <w:rFonts w:ascii="Times New Roman" w:hAnsi="Times New Roman"/>
              </w:rPr>
              <w:t xml:space="preserve"> de Drept </w:t>
            </w:r>
            <w:proofErr w:type="spellStart"/>
            <w:r w:rsidRPr="00377F90">
              <w:rPr>
                <w:rFonts w:ascii="Times New Roman" w:hAnsi="Times New Roman"/>
              </w:rPr>
              <w:t>și</w:t>
            </w:r>
            <w:proofErr w:type="spellEnd"/>
            <w:r w:rsidRPr="00377F90">
              <w:rPr>
                <w:rFonts w:ascii="Times New Roman" w:hAnsi="Times New Roman"/>
              </w:rPr>
              <w:t xml:space="preserve"> </w:t>
            </w:r>
            <w:proofErr w:type="spellStart"/>
            <w:r w:rsidRPr="00377F90">
              <w:rPr>
                <w:rFonts w:ascii="Times New Roman" w:hAnsi="Times New Roman"/>
              </w:rPr>
              <w:t>Științe</w:t>
            </w:r>
            <w:proofErr w:type="spellEnd"/>
            <w:r w:rsidRPr="00377F90">
              <w:rPr>
                <w:rFonts w:ascii="Times New Roman" w:hAnsi="Times New Roman"/>
              </w:rPr>
              <w:t xml:space="preserve"> Administrative din </w:t>
            </w:r>
            <w:proofErr w:type="spellStart"/>
            <w:r w:rsidRPr="00377F90">
              <w:rPr>
                <w:rFonts w:ascii="Times New Roman" w:hAnsi="Times New Roman"/>
              </w:rPr>
              <w:t>cadrul</w:t>
            </w:r>
            <w:proofErr w:type="spellEnd"/>
            <w:r w:rsidRPr="00377F90">
              <w:rPr>
                <w:rFonts w:ascii="Times New Roman" w:hAnsi="Times New Roman"/>
              </w:rPr>
              <w:t xml:space="preserve"> </w:t>
            </w:r>
            <w:proofErr w:type="spellStart"/>
            <w:r w:rsidRPr="00377F90">
              <w:rPr>
                <w:rFonts w:ascii="Times New Roman" w:hAnsi="Times New Roman"/>
              </w:rPr>
              <w:t>Universității</w:t>
            </w:r>
            <w:proofErr w:type="spellEnd"/>
            <w:r w:rsidRPr="00377F90">
              <w:rPr>
                <w:rFonts w:ascii="Times New Roman" w:hAnsi="Times New Roman"/>
              </w:rPr>
              <w:t xml:space="preserve"> “</w:t>
            </w:r>
            <w:proofErr w:type="spellStart"/>
            <w:r w:rsidRPr="00377F90">
              <w:rPr>
                <w:rFonts w:ascii="Times New Roman" w:hAnsi="Times New Roman"/>
              </w:rPr>
              <w:t>Dunărea</w:t>
            </w:r>
            <w:proofErr w:type="spellEnd"/>
            <w:r w:rsidRPr="00377F90">
              <w:rPr>
                <w:rFonts w:ascii="Times New Roman" w:hAnsi="Times New Roman"/>
              </w:rPr>
              <w:t xml:space="preserve"> de Jos” din </w:t>
            </w:r>
            <w:proofErr w:type="spellStart"/>
            <w:r w:rsidRPr="00377F90">
              <w:rPr>
                <w:rFonts w:ascii="Times New Roman" w:hAnsi="Times New Roman"/>
              </w:rPr>
              <w:t>Galați</w:t>
            </w:r>
            <w:proofErr w:type="spellEnd"/>
            <w:r w:rsidRPr="00377F90">
              <w:rPr>
                <w:rFonts w:ascii="Times New Roman" w:hAnsi="Times New Roman"/>
              </w:rPr>
              <w:t xml:space="preserve"> (Str. </w:t>
            </w:r>
            <w:proofErr w:type="spellStart"/>
            <w:proofErr w:type="gramStart"/>
            <w:r w:rsidRPr="00377F90">
              <w:rPr>
                <w:rFonts w:ascii="Times New Roman" w:hAnsi="Times New Roman"/>
              </w:rPr>
              <w:t>Domneasca</w:t>
            </w:r>
            <w:proofErr w:type="spellEnd"/>
            <w:r w:rsidRPr="00377F90">
              <w:rPr>
                <w:rFonts w:ascii="Times New Roman" w:hAnsi="Times New Roman"/>
              </w:rPr>
              <w:t xml:space="preserve">  nr</w:t>
            </w:r>
            <w:proofErr w:type="gramEnd"/>
            <w:r w:rsidRPr="00377F90">
              <w:rPr>
                <w:rFonts w:ascii="Times New Roman" w:hAnsi="Times New Roman"/>
              </w:rPr>
              <w:t xml:space="preserve">. 111), cu </w:t>
            </w:r>
            <w:proofErr w:type="spellStart"/>
            <w:r w:rsidRPr="00377F90">
              <w:rPr>
                <w:rFonts w:ascii="Times New Roman" w:hAnsi="Times New Roman"/>
              </w:rPr>
              <w:t>respectarea</w:t>
            </w:r>
            <w:proofErr w:type="spellEnd"/>
            <w:r w:rsidRPr="00377F90">
              <w:rPr>
                <w:rFonts w:ascii="Times New Roman" w:hAnsi="Times New Roman"/>
              </w:rPr>
              <w:t xml:space="preserve"> </w:t>
            </w:r>
            <w:proofErr w:type="spellStart"/>
            <w:r w:rsidRPr="00377F90">
              <w:rPr>
                <w:rFonts w:ascii="Times New Roman" w:hAnsi="Times New Roman"/>
              </w:rPr>
              <w:t>normelor</w:t>
            </w:r>
            <w:proofErr w:type="spellEnd"/>
            <w:r w:rsidRPr="00377F90">
              <w:rPr>
                <w:rFonts w:ascii="Times New Roman" w:hAnsi="Times New Roman"/>
              </w:rPr>
              <w:t xml:space="preserve"> </w:t>
            </w:r>
            <w:proofErr w:type="spellStart"/>
            <w:r w:rsidRPr="00377F90">
              <w:rPr>
                <w:rFonts w:ascii="Times New Roman" w:hAnsi="Times New Roman"/>
              </w:rPr>
              <w:t>sanitare</w:t>
            </w:r>
            <w:proofErr w:type="spellEnd"/>
            <w:r w:rsidRPr="00377F90">
              <w:rPr>
                <w:rFonts w:ascii="Times New Roman" w:hAnsi="Times New Roman"/>
              </w:rPr>
              <w:t xml:space="preserve"> </w:t>
            </w:r>
            <w:proofErr w:type="spellStart"/>
            <w:r w:rsidRPr="00377F90">
              <w:rPr>
                <w:rFonts w:ascii="Times New Roman" w:hAnsi="Times New Roman"/>
              </w:rPr>
              <w:t>și</w:t>
            </w:r>
            <w:proofErr w:type="spellEnd"/>
            <w:r w:rsidRPr="00377F90">
              <w:rPr>
                <w:rFonts w:ascii="Times New Roman" w:hAnsi="Times New Roman"/>
              </w:rPr>
              <w:t xml:space="preserve"> </w:t>
            </w:r>
            <w:proofErr w:type="spellStart"/>
            <w:r w:rsidRPr="00377F90">
              <w:rPr>
                <w:rFonts w:ascii="Times New Roman" w:hAnsi="Times New Roman"/>
              </w:rPr>
              <w:t>prevederilor</w:t>
            </w:r>
            <w:proofErr w:type="spellEnd"/>
            <w:r w:rsidRPr="00377F90">
              <w:rPr>
                <w:rFonts w:ascii="Times New Roman" w:hAnsi="Times New Roman"/>
              </w:rPr>
              <w:t xml:space="preserve"> </w:t>
            </w:r>
            <w:proofErr w:type="spellStart"/>
            <w:r w:rsidRPr="00377F90">
              <w:rPr>
                <w:rFonts w:ascii="Times New Roman" w:hAnsi="Times New Roman"/>
              </w:rPr>
              <w:t>legale</w:t>
            </w:r>
            <w:proofErr w:type="spellEnd"/>
            <w:r w:rsidRPr="00377F90">
              <w:rPr>
                <w:rFonts w:ascii="Times New Roman" w:hAnsi="Times New Roman"/>
              </w:rPr>
              <w:t xml:space="preserve"> </w:t>
            </w:r>
            <w:proofErr w:type="spellStart"/>
            <w:r w:rsidRPr="00377F90">
              <w:rPr>
                <w:rFonts w:ascii="Times New Roman" w:hAnsi="Times New Roman"/>
              </w:rPr>
              <w:t>în</w:t>
            </w:r>
            <w:proofErr w:type="spellEnd"/>
            <w:r w:rsidRPr="00377F90">
              <w:rPr>
                <w:rFonts w:ascii="Times New Roman" w:hAnsi="Times New Roman"/>
              </w:rPr>
              <w:t xml:space="preserve"> </w:t>
            </w:r>
            <w:proofErr w:type="spellStart"/>
            <w:r w:rsidRPr="00377F90">
              <w:rPr>
                <w:rFonts w:ascii="Times New Roman" w:hAnsi="Times New Roman"/>
              </w:rPr>
              <w:t>vigoare</w:t>
            </w:r>
            <w:proofErr w:type="spellEnd"/>
            <w:r w:rsidRPr="00377F90">
              <w:rPr>
                <w:rFonts w:ascii="Times New Roman" w:hAnsi="Times New Roman"/>
              </w:rPr>
              <w:t xml:space="preserve"> la </w:t>
            </w:r>
            <w:proofErr w:type="spellStart"/>
            <w:r w:rsidRPr="00377F90">
              <w:rPr>
                <w:rFonts w:ascii="Times New Roman" w:hAnsi="Times New Roman"/>
              </w:rPr>
              <w:t>momentul</w:t>
            </w:r>
            <w:proofErr w:type="spellEnd"/>
            <w:r w:rsidRPr="00377F90">
              <w:rPr>
                <w:rFonts w:ascii="Times New Roman" w:hAnsi="Times New Roman"/>
              </w:rPr>
              <w:t xml:space="preserve"> </w:t>
            </w:r>
            <w:proofErr w:type="spellStart"/>
            <w:r w:rsidRPr="00377F90">
              <w:rPr>
                <w:rFonts w:ascii="Times New Roman" w:hAnsi="Times New Roman"/>
              </w:rPr>
              <w:t>desfășurării</w:t>
            </w:r>
            <w:proofErr w:type="spellEnd"/>
            <w:r w:rsidRPr="00377F90">
              <w:rPr>
                <w:rFonts w:ascii="Times New Roman" w:hAnsi="Times New Roman"/>
              </w:rPr>
              <w:t xml:space="preserve"> </w:t>
            </w:r>
            <w:proofErr w:type="spellStart"/>
            <w:r w:rsidRPr="00377F90">
              <w:rPr>
                <w:rFonts w:ascii="Times New Roman" w:hAnsi="Times New Roman"/>
              </w:rPr>
              <w:t>evenimentului</w:t>
            </w:r>
            <w:proofErr w:type="spellEnd"/>
            <w:r w:rsidRPr="00377F90">
              <w:rPr>
                <w:rFonts w:ascii="Times New Roman" w:hAnsi="Times New Roman"/>
              </w:rPr>
              <w:t>.</w:t>
            </w:r>
          </w:p>
          <w:p w14:paraId="3A72A20A"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5ABF2948" w14:textId="77777777" w:rsidR="00377F90" w:rsidRPr="00CA4D26" w:rsidRDefault="00377F90" w:rsidP="00377F90">
            <w:pPr>
              <w:overflowPunct/>
              <w:autoSpaceDE/>
              <w:autoSpaceDN/>
              <w:adjustRightInd/>
              <w:spacing w:line="276" w:lineRule="auto"/>
              <w:contextualSpacing/>
              <w:jc w:val="both"/>
              <w:textAlignment w:val="auto"/>
              <w:rPr>
                <w:rFonts w:ascii="Times New Roman" w:hAnsi="Times New Roman"/>
                <w:b/>
                <w:bCs/>
                <w:i/>
                <w:iCs/>
              </w:rPr>
            </w:pPr>
            <w:proofErr w:type="spellStart"/>
            <w:r w:rsidRPr="00CA4D26">
              <w:rPr>
                <w:rFonts w:ascii="Times New Roman" w:hAnsi="Times New Roman"/>
                <w:b/>
                <w:bCs/>
                <w:i/>
                <w:iCs/>
              </w:rPr>
              <w:t>Îndeplinirea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cerinței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esențiale</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privind</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clasificarea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restaurantului</w:t>
            </w:r>
            <w:proofErr w:type="spellEnd"/>
            <w:r w:rsidRPr="00CA4D26">
              <w:rPr>
                <w:rFonts w:ascii="Times New Roman" w:hAnsi="Times New Roman"/>
                <w:b/>
                <w:bCs/>
                <w:i/>
                <w:iCs/>
              </w:rPr>
              <w:t xml:space="preserve"> la 3 stele se </w:t>
            </w:r>
            <w:proofErr w:type="spellStart"/>
            <w:r w:rsidRPr="00CA4D26">
              <w:rPr>
                <w:rFonts w:ascii="Times New Roman" w:hAnsi="Times New Roman"/>
                <w:b/>
                <w:bCs/>
                <w:i/>
                <w:iCs/>
              </w:rPr>
              <w:t>va</w:t>
            </w:r>
            <w:proofErr w:type="spellEnd"/>
            <w:r w:rsidRPr="00CA4D26">
              <w:rPr>
                <w:rFonts w:ascii="Times New Roman" w:hAnsi="Times New Roman"/>
                <w:b/>
                <w:bCs/>
                <w:i/>
                <w:iCs/>
              </w:rPr>
              <w:t xml:space="preserve"> face </w:t>
            </w:r>
            <w:proofErr w:type="spellStart"/>
            <w:r w:rsidRPr="00CA4D26">
              <w:rPr>
                <w:rFonts w:ascii="Times New Roman" w:hAnsi="Times New Roman"/>
                <w:b/>
                <w:bCs/>
                <w:i/>
                <w:iCs/>
              </w:rPr>
              <w:t>prin</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prezentarea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copiei</w:t>
            </w:r>
            <w:proofErr w:type="spellEnd"/>
            <w:r w:rsidRPr="00CA4D26">
              <w:rPr>
                <w:rFonts w:ascii="Times New Roman" w:hAnsi="Times New Roman"/>
                <w:b/>
                <w:bCs/>
                <w:i/>
                <w:iCs/>
              </w:rPr>
              <w:t xml:space="preserve">, conform cu </w:t>
            </w:r>
            <w:proofErr w:type="spellStart"/>
            <w:r w:rsidRPr="00CA4D26">
              <w:rPr>
                <w:rFonts w:ascii="Times New Roman" w:hAnsi="Times New Roman"/>
                <w:b/>
                <w:bCs/>
                <w:i/>
                <w:iCs/>
              </w:rPr>
              <w:t>originalul</w:t>
            </w:r>
            <w:proofErr w:type="spellEnd"/>
            <w:r w:rsidRPr="00CA4D26">
              <w:rPr>
                <w:rFonts w:ascii="Times New Roman" w:hAnsi="Times New Roman"/>
                <w:b/>
                <w:bCs/>
                <w:i/>
                <w:iCs/>
              </w:rPr>
              <w:t xml:space="preserve">, a </w:t>
            </w:r>
            <w:proofErr w:type="spellStart"/>
            <w:r w:rsidRPr="00CA4D26">
              <w:rPr>
                <w:rFonts w:ascii="Times New Roman" w:hAnsi="Times New Roman"/>
                <w:b/>
                <w:bCs/>
                <w:i/>
                <w:iCs/>
              </w:rPr>
              <w:t>certificatului</w:t>
            </w:r>
            <w:proofErr w:type="spellEnd"/>
            <w:r w:rsidRPr="00CA4D26">
              <w:rPr>
                <w:rFonts w:ascii="Times New Roman" w:hAnsi="Times New Roman"/>
                <w:b/>
                <w:bCs/>
                <w:i/>
                <w:iCs/>
              </w:rPr>
              <w:t xml:space="preserve"> de </w:t>
            </w:r>
            <w:proofErr w:type="spellStart"/>
            <w:r w:rsidRPr="00CA4D26">
              <w:rPr>
                <w:rFonts w:ascii="Times New Roman" w:hAnsi="Times New Roman"/>
                <w:b/>
                <w:bCs/>
                <w:i/>
                <w:iCs/>
              </w:rPr>
              <w:t>clasificare</w:t>
            </w:r>
            <w:proofErr w:type="spellEnd"/>
            <w:r w:rsidRPr="00CA4D26">
              <w:rPr>
                <w:rFonts w:ascii="Times New Roman" w:hAnsi="Times New Roman"/>
                <w:b/>
                <w:bCs/>
                <w:i/>
                <w:iCs/>
              </w:rPr>
              <w:t>.</w:t>
            </w:r>
          </w:p>
          <w:p w14:paraId="729F8C37" w14:textId="77777777" w:rsidR="00377F90" w:rsidRPr="00CA4D26" w:rsidRDefault="00377F90" w:rsidP="00377F90">
            <w:pPr>
              <w:overflowPunct/>
              <w:autoSpaceDE/>
              <w:autoSpaceDN/>
              <w:adjustRightInd/>
              <w:spacing w:line="276" w:lineRule="auto"/>
              <w:contextualSpacing/>
              <w:jc w:val="both"/>
              <w:textAlignment w:val="auto"/>
              <w:rPr>
                <w:rFonts w:ascii="Times New Roman" w:hAnsi="Times New Roman"/>
                <w:b/>
                <w:bCs/>
                <w:i/>
                <w:iCs/>
              </w:rPr>
            </w:pPr>
          </w:p>
          <w:p w14:paraId="6DD30ABF" w14:textId="6ADA1A22" w:rsidR="00377F90" w:rsidRPr="00CA4D26" w:rsidRDefault="00377F90" w:rsidP="00377F90">
            <w:pPr>
              <w:overflowPunct/>
              <w:autoSpaceDE/>
              <w:autoSpaceDN/>
              <w:adjustRightInd/>
              <w:spacing w:line="276" w:lineRule="auto"/>
              <w:contextualSpacing/>
              <w:jc w:val="both"/>
              <w:textAlignment w:val="auto"/>
              <w:rPr>
                <w:rFonts w:ascii="Times New Roman" w:hAnsi="Times New Roman"/>
                <w:b/>
                <w:bCs/>
                <w:i/>
                <w:iCs/>
              </w:rPr>
            </w:pPr>
            <w:proofErr w:type="spellStart"/>
            <w:r w:rsidRPr="00CA4D26">
              <w:rPr>
                <w:rFonts w:ascii="Times New Roman" w:hAnsi="Times New Roman"/>
                <w:b/>
                <w:bCs/>
                <w:i/>
                <w:iCs/>
              </w:rPr>
              <w:t>Îndeplinirea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cerinței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esențiale</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privind</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amplasarea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restaurantului</w:t>
            </w:r>
            <w:proofErr w:type="spellEnd"/>
            <w:r w:rsidRPr="00CA4D26">
              <w:rPr>
                <w:rFonts w:ascii="Times New Roman" w:hAnsi="Times New Roman"/>
                <w:b/>
                <w:bCs/>
                <w:i/>
                <w:iCs/>
              </w:rPr>
              <w:t xml:space="preserve"> in raza a maxim 2 km fata de </w:t>
            </w:r>
            <w:proofErr w:type="spellStart"/>
            <w:r w:rsidRPr="00CA4D26">
              <w:rPr>
                <w:rFonts w:ascii="Times New Roman" w:hAnsi="Times New Roman"/>
                <w:b/>
                <w:bCs/>
                <w:i/>
                <w:iCs/>
              </w:rPr>
              <w:t>sediul</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Facultății</w:t>
            </w:r>
            <w:proofErr w:type="spellEnd"/>
            <w:r w:rsidRPr="00CA4D26">
              <w:rPr>
                <w:rFonts w:ascii="Times New Roman" w:hAnsi="Times New Roman"/>
                <w:b/>
                <w:bCs/>
                <w:i/>
                <w:iCs/>
              </w:rPr>
              <w:t xml:space="preserve"> de Drept </w:t>
            </w:r>
            <w:proofErr w:type="spellStart"/>
            <w:r w:rsidRPr="00CA4D26">
              <w:rPr>
                <w:rFonts w:ascii="Times New Roman" w:hAnsi="Times New Roman"/>
                <w:b/>
                <w:bCs/>
                <w:i/>
                <w:iCs/>
              </w:rPr>
              <w:t>și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Științe</w:t>
            </w:r>
            <w:proofErr w:type="spellEnd"/>
            <w:r w:rsidRPr="00CA4D26">
              <w:rPr>
                <w:rFonts w:ascii="Times New Roman" w:hAnsi="Times New Roman"/>
                <w:b/>
                <w:bCs/>
                <w:i/>
                <w:iCs/>
              </w:rPr>
              <w:t xml:space="preserve"> Administrative din </w:t>
            </w:r>
            <w:proofErr w:type="spellStart"/>
            <w:r w:rsidRPr="00CA4D26">
              <w:rPr>
                <w:rFonts w:ascii="Times New Roman" w:hAnsi="Times New Roman"/>
                <w:b/>
                <w:bCs/>
                <w:i/>
                <w:iCs/>
              </w:rPr>
              <w:t>cadrul</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Universității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Dunărea</w:t>
            </w:r>
            <w:proofErr w:type="spellEnd"/>
            <w:r w:rsidRPr="00CA4D26">
              <w:rPr>
                <w:rFonts w:ascii="Times New Roman" w:hAnsi="Times New Roman"/>
                <w:b/>
                <w:bCs/>
                <w:i/>
                <w:iCs/>
              </w:rPr>
              <w:t xml:space="preserve"> de Jos” din </w:t>
            </w:r>
            <w:proofErr w:type="spellStart"/>
            <w:r w:rsidRPr="00CA4D26">
              <w:rPr>
                <w:rFonts w:ascii="Times New Roman" w:hAnsi="Times New Roman"/>
                <w:b/>
                <w:bCs/>
                <w:i/>
                <w:iCs/>
              </w:rPr>
              <w:t>Galați</w:t>
            </w:r>
            <w:proofErr w:type="spellEnd"/>
            <w:r w:rsidRPr="00CA4D26">
              <w:rPr>
                <w:rFonts w:ascii="Times New Roman" w:hAnsi="Times New Roman"/>
                <w:b/>
                <w:bCs/>
                <w:i/>
                <w:iCs/>
              </w:rPr>
              <w:t xml:space="preserve"> (Str. </w:t>
            </w:r>
            <w:proofErr w:type="spellStart"/>
            <w:proofErr w:type="gramStart"/>
            <w:r w:rsidRPr="00CA4D26">
              <w:rPr>
                <w:rFonts w:ascii="Times New Roman" w:hAnsi="Times New Roman"/>
                <w:b/>
                <w:bCs/>
                <w:i/>
                <w:iCs/>
              </w:rPr>
              <w:t>Domneasca</w:t>
            </w:r>
            <w:proofErr w:type="spellEnd"/>
            <w:r w:rsidRPr="00CA4D26">
              <w:rPr>
                <w:rFonts w:ascii="Times New Roman" w:hAnsi="Times New Roman"/>
                <w:b/>
                <w:bCs/>
                <w:i/>
                <w:iCs/>
              </w:rPr>
              <w:t xml:space="preserve">  nr</w:t>
            </w:r>
            <w:proofErr w:type="gramEnd"/>
            <w:r w:rsidRPr="00CA4D26">
              <w:rPr>
                <w:rFonts w:ascii="Times New Roman" w:hAnsi="Times New Roman"/>
                <w:b/>
                <w:bCs/>
                <w:i/>
                <w:iCs/>
              </w:rPr>
              <w:t xml:space="preserve">. 111), pe </w:t>
            </w:r>
            <w:proofErr w:type="spellStart"/>
            <w:r w:rsidRPr="00CA4D26">
              <w:rPr>
                <w:rFonts w:ascii="Times New Roman" w:hAnsi="Times New Roman"/>
                <w:b/>
                <w:bCs/>
                <w:i/>
                <w:iCs/>
              </w:rPr>
              <w:t>sensul</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Galați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clădirea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ce</w:t>
            </w:r>
            <w:proofErr w:type="spellEnd"/>
            <w:r w:rsidRPr="00CA4D26">
              <w:rPr>
                <w:rFonts w:ascii="Times New Roman" w:hAnsi="Times New Roman"/>
                <w:b/>
                <w:bCs/>
                <w:i/>
                <w:iCs/>
              </w:rPr>
              <w:t xml:space="preserve"> face </w:t>
            </w:r>
            <w:proofErr w:type="spellStart"/>
            <w:r w:rsidRPr="00CA4D26">
              <w:rPr>
                <w:rFonts w:ascii="Times New Roman" w:hAnsi="Times New Roman"/>
                <w:b/>
                <w:bCs/>
                <w:i/>
                <w:iCs/>
              </w:rPr>
              <w:t>obiectul</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contractului</w:t>
            </w:r>
            <w:proofErr w:type="spellEnd"/>
            <w:r w:rsidRPr="00CA4D26">
              <w:rPr>
                <w:rFonts w:ascii="Times New Roman" w:hAnsi="Times New Roman"/>
                <w:b/>
                <w:bCs/>
                <w:i/>
                <w:iCs/>
              </w:rPr>
              <w:t xml:space="preserve"> - Str. </w:t>
            </w:r>
            <w:proofErr w:type="spellStart"/>
            <w:proofErr w:type="gramStart"/>
            <w:r w:rsidRPr="00CA4D26">
              <w:rPr>
                <w:rFonts w:ascii="Times New Roman" w:hAnsi="Times New Roman"/>
                <w:b/>
                <w:bCs/>
                <w:i/>
                <w:iCs/>
              </w:rPr>
              <w:t>Domneasca</w:t>
            </w:r>
            <w:proofErr w:type="spellEnd"/>
            <w:r w:rsidRPr="00CA4D26">
              <w:rPr>
                <w:rFonts w:ascii="Times New Roman" w:hAnsi="Times New Roman"/>
                <w:b/>
                <w:bCs/>
                <w:i/>
                <w:iCs/>
              </w:rPr>
              <w:t xml:space="preserve">  nr</w:t>
            </w:r>
            <w:proofErr w:type="gramEnd"/>
            <w:r w:rsidRPr="00CA4D26">
              <w:rPr>
                <w:rFonts w:ascii="Times New Roman" w:hAnsi="Times New Roman"/>
                <w:b/>
                <w:bCs/>
                <w:i/>
                <w:iCs/>
              </w:rPr>
              <w:t xml:space="preserve">. 111, </w:t>
            </w:r>
            <w:proofErr w:type="spellStart"/>
            <w:r w:rsidRPr="00CA4D26">
              <w:rPr>
                <w:rFonts w:ascii="Times New Roman" w:hAnsi="Times New Roman"/>
                <w:b/>
                <w:bCs/>
                <w:i/>
                <w:iCs/>
              </w:rPr>
              <w:t>calculata</w:t>
            </w:r>
            <w:proofErr w:type="spellEnd"/>
            <w:r w:rsidRPr="00CA4D26">
              <w:rPr>
                <w:rFonts w:ascii="Times New Roman" w:hAnsi="Times New Roman"/>
                <w:b/>
                <w:bCs/>
                <w:i/>
                <w:iCs/>
              </w:rPr>
              <w:t xml:space="preserve"> pe </w:t>
            </w:r>
            <w:proofErr w:type="spellStart"/>
            <w:r w:rsidRPr="00CA4D26">
              <w:rPr>
                <w:rFonts w:ascii="Times New Roman" w:hAnsi="Times New Roman"/>
                <w:b/>
                <w:bCs/>
                <w:i/>
                <w:iCs/>
              </w:rPr>
              <w:t>ruta</w:t>
            </w:r>
            <w:proofErr w:type="spellEnd"/>
            <w:r w:rsidRPr="00CA4D26">
              <w:rPr>
                <w:rFonts w:ascii="Times New Roman" w:hAnsi="Times New Roman"/>
                <w:b/>
                <w:bCs/>
                <w:i/>
                <w:iCs/>
              </w:rPr>
              <w:t xml:space="preserve"> auto, se </w:t>
            </w:r>
            <w:proofErr w:type="spellStart"/>
            <w:r w:rsidRPr="00CA4D26">
              <w:rPr>
                <w:rFonts w:ascii="Times New Roman" w:hAnsi="Times New Roman"/>
                <w:b/>
                <w:bCs/>
                <w:i/>
                <w:iCs/>
              </w:rPr>
              <w:t>va</w:t>
            </w:r>
            <w:proofErr w:type="spellEnd"/>
            <w:r w:rsidRPr="00CA4D26">
              <w:rPr>
                <w:rFonts w:ascii="Times New Roman" w:hAnsi="Times New Roman"/>
                <w:b/>
                <w:bCs/>
                <w:i/>
                <w:iCs/>
              </w:rPr>
              <w:t xml:space="preserve"> face </w:t>
            </w:r>
            <w:proofErr w:type="spellStart"/>
            <w:r w:rsidRPr="00CA4D26">
              <w:rPr>
                <w:rFonts w:ascii="Times New Roman" w:hAnsi="Times New Roman"/>
                <w:b/>
                <w:bCs/>
                <w:i/>
                <w:iCs/>
              </w:rPr>
              <w:t>prin</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utilizarea</w:t>
            </w:r>
            <w:proofErr w:type="spellEnd"/>
            <w:r w:rsidRPr="00CA4D26">
              <w:rPr>
                <w:rFonts w:ascii="Times New Roman" w:hAnsi="Times New Roman"/>
                <w:b/>
                <w:bCs/>
                <w:i/>
                <w:iCs/>
              </w:rPr>
              <w:t xml:space="preserve"> site-</w:t>
            </w:r>
            <w:proofErr w:type="spellStart"/>
            <w:r w:rsidRPr="00CA4D26">
              <w:rPr>
                <w:rFonts w:ascii="Times New Roman" w:hAnsi="Times New Roman"/>
                <w:b/>
                <w:bCs/>
                <w:i/>
                <w:iCs/>
              </w:rPr>
              <w:t>ului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sau</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aplicației</w:t>
            </w:r>
            <w:proofErr w:type="spellEnd"/>
            <w:r w:rsidRPr="00CA4D26">
              <w:rPr>
                <w:rFonts w:ascii="Times New Roman" w:hAnsi="Times New Roman"/>
                <w:b/>
                <w:bCs/>
                <w:i/>
                <w:iCs/>
              </w:rPr>
              <w:t xml:space="preserve"> Google Maps (https://www.google.com/maps) </w:t>
            </w:r>
            <w:proofErr w:type="spellStart"/>
            <w:r w:rsidRPr="00CA4D26">
              <w:rPr>
                <w:rFonts w:ascii="Times New Roman" w:hAnsi="Times New Roman"/>
                <w:b/>
                <w:bCs/>
                <w:i/>
                <w:iCs/>
              </w:rPr>
              <w:t>si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prezentarea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traseului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rutier</w:t>
            </w:r>
            <w:proofErr w:type="spellEnd"/>
            <w:r w:rsidRPr="00CA4D26">
              <w:rPr>
                <w:rFonts w:ascii="Times New Roman" w:hAnsi="Times New Roman"/>
                <w:b/>
                <w:bCs/>
                <w:i/>
                <w:iCs/>
              </w:rPr>
              <w:t xml:space="preserve"> (auto) </w:t>
            </w:r>
            <w:proofErr w:type="gramStart"/>
            <w:r w:rsidRPr="00CA4D26">
              <w:rPr>
                <w:rFonts w:ascii="Times New Roman" w:hAnsi="Times New Roman"/>
                <w:b/>
                <w:bCs/>
                <w:i/>
                <w:iCs/>
              </w:rPr>
              <w:t>in  format</w:t>
            </w:r>
            <w:proofErr w:type="gramEnd"/>
            <w:r w:rsidRPr="00CA4D26">
              <w:rPr>
                <w:rFonts w:ascii="Times New Roman" w:hAnsi="Times New Roman"/>
                <w:b/>
                <w:bCs/>
                <w:i/>
                <w:iCs/>
              </w:rPr>
              <w:t xml:space="preserve"> </w:t>
            </w:r>
            <w:proofErr w:type="spellStart"/>
            <w:r w:rsidRPr="00CA4D26">
              <w:rPr>
                <w:rFonts w:ascii="Times New Roman" w:hAnsi="Times New Roman"/>
                <w:b/>
                <w:bCs/>
                <w:i/>
                <w:iCs/>
              </w:rPr>
              <w:t>fizic</w:t>
            </w:r>
            <w:proofErr w:type="spellEnd"/>
            <w:r w:rsidRPr="00CA4D26">
              <w:rPr>
                <w:rFonts w:ascii="Times New Roman" w:hAnsi="Times New Roman"/>
                <w:b/>
                <w:bCs/>
                <w:i/>
                <w:iCs/>
              </w:rPr>
              <w:t xml:space="preserve"> A4 (print screen).</w:t>
            </w:r>
          </w:p>
          <w:p w14:paraId="54502976" w14:textId="77777777" w:rsidR="00377F90" w:rsidRPr="00CA4D26" w:rsidRDefault="00377F90" w:rsidP="00377F90">
            <w:pPr>
              <w:overflowPunct/>
              <w:autoSpaceDE/>
              <w:autoSpaceDN/>
              <w:adjustRightInd/>
              <w:spacing w:line="276" w:lineRule="auto"/>
              <w:contextualSpacing/>
              <w:jc w:val="both"/>
              <w:textAlignment w:val="auto"/>
              <w:rPr>
                <w:rFonts w:ascii="Times New Roman" w:hAnsi="Times New Roman"/>
                <w:sz w:val="14"/>
                <w:szCs w:val="14"/>
              </w:rPr>
            </w:pPr>
          </w:p>
          <w:p w14:paraId="2253793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Capacitate restaurant: minim 20 de </w:t>
            </w:r>
            <w:proofErr w:type="spellStart"/>
            <w:r w:rsidRPr="00377F90">
              <w:rPr>
                <w:rFonts w:ascii="Times New Roman" w:hAnsi="Times New Roman"/>
              </w:rPr>
              <w:t>locuri</w:t>
            </w:r>
            <w:proofErr w:type="spellEnd"/>
            <w:r w:rsidRPr="00377F90">
              <w:rPr>
                <w:rFonts w:ascii="Times New Roman" w:hAnsi="Times New Roman"/>
              </w:rPr>
              <w:t xml:space="preserve"> la </w:t>
            </w:r>
            <w:proofErr w:type="gramStart"/>
            <w:r w:rsidRPr="00377F90">
              <w:rPr>
                <w:rFonts w:ascii="Times New Roman" w:hAnsi="Times New Roman"/>
              </w:rPr>
              <w:t>mese</w:t>
            </w:r>
            <w:proofErr w:type="gramEnd"/>
          </w:p>
          <w:p w14:paraId="775F3682" w14:textId="77777777" w:rsidR="00377F90" w:rsidRPr="00CA4D26" w:rsidRDefault="00377F90" w:rsidP="00377F90">
            <w:pPr>
              <w:overflowPunct/>
              <w:autoSpaceDE/>
              <w:autoSpaceDN/>
              <w:adjustRightInd/>
              <w:spacing w:line="276" w:lineRule="auto"/>
              <w:contextualSpacing/>
              <w:jc w:val="both"/>
              <w:textAlignment w:val="auto"/>
              <w:rPr>
                <w:rFonts w:ascii="Times New Roman" w:hAnsi="Times New Roman"/>
                <w:sz w:val="14"/>
                <w:szCs w:val="14"/>
              </w:rPr>
            </w:pPr>
          </w:p>
          <w:p w14:paraId="1ABB0427" w14:textId="77777777" w:rsidR="00377F90" w:rsidRPr="00CA4D26" w:rsidRDefault="00377F90" w:rsidP="00377F90">
            <w:pPr>
              <w:overflowPunct/>
              <w:autoSpaceDE/>
              <w:autoSpaceDN/>
              <w:adjustRightInd/>
              <w:spacing w:line="276" w:lineRule="auto"/>
              <w:contextualSpacing/>
              <w:jc w:val="both"/>
              <w:textAlignment w:val="auto"/>
              <w:rPr>
                <w:rFonts w:ascii="Times New Roman" w:hAnsi="Times New Roman"/>
                <w:b/>
                <w:bCs/>
                <w:i/>
                <w:iCs/>
              </w:rPr>
            </w:pPr>
            <w:proofErr w:type="spellStart"/>
            <w:r w:rsidRPr="00CA4D26">
              <w:rPr>
                <w:rFonts w:ascii="Times New Roman" w:hAnsi="Times New Roman"/>
                <w:b/>
                <w:bCs/>
                <w:i/>
                <w:iCs/>
              </w:rPr>
              <w:t>Îndeplinirea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cerinței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esențiale</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privind</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capacitatea</w:t>
            </w:r>
            <w:proofErr w:type="spellEnd"/>
            <w:r w:rsidRPr="00CA4D26">
              <w:rPr>
                <w:rFonts w:ascii="Times New Roman" w:hAnsi="Times New Roman"/>
                <w:b/>
                <w:bCs/>
                <w:i/>
                <w:iCs/>
              </w:rPr>
              <w:t xml:space="preserve"> minima de 20 de </w:t>
            </w:r>
            <w:proofErr w:type="spellStart"/>
            <w:r w:rsidRPr="00CA4D26">
              <w:rPr>
                <w:rFonts w:ascii="Times New Roman" w:hAnsi="Times New Roman"/>
                <w:b/>
                <w:bCs/>
                <w:i/>
                <w:iCs/>
              </w:rPr>
              <w:t>locuri</w:t>
            </w:r>
            <w:proofErr w:type="spellEnd"/>
            <w:r w:rsidRPr="00CA4D26">
              <w:rPr>
                <w:rFonts w:ascii="Times New Roman" w:hAnsi="Times New Roman"/>
                <w:b/>
                <w:bCs/>
                <w:i/>
                <w:iCs/>
              </w:rPr>
              <w:t xml:space="preserve"> a </w:t>
            </w:r>
            <w:proofErr w:type="spellStart"/>
            <w:r w:rsidRPr="00CA4D26">
              <w:rPr>
                <w:rFonts w:ascii="Times New Roman" w:hAnsi="Times New Roman"/>
                <w:b/>
                <w:bCs/>
                <w:i/>
                <w:iCs/>
              </w:rPr>
              <w:t>restaurantului</w:t>
            </w:r>
            <w:proofErr w:type="spellEnd"/>
            <w:r w:rsidRPr="00CA4D26">
              <w:rPr>
                <w:rFonts w:ascii="Times New Roman" w:hAnsi="Times New Roman"/>
                <w:b/>
                <w:bCs/>
                <w:i/>
                <w:iCs/>
              </w:rPr>
              <w:t xml:space="preserve"> se </w:t>
            </w:r>
            <w:proofErr w:type="spellStart"/>
            <w:r w:rsidRPr="00CA4D26">
              <w:rPr>
                <w:rFonts w:ascii="Times New Roman" w:hAnsi="Times New Roman"/>
                <w:b/>
                <w:bCs/>
                <w:i/>
                <w:iCs/>
              </w:rPr>
              <w:t>va</w:t>
            </w:r>
            <w:proofErr w:type="spellEnd"/>
            <w:r w:rsidRPr="00CA4D26">
              <w:rPr>
                <w:rFonts w:ascii="Times New Roman" w:hAnsi="Times New Roman"/>
                <w:b/>
                <w:bCs/>
                <w:i/>
                <w:iCs/>
              </w:rPr>
              <w:t xml:space="preserve"> face </w:t>
            </w:r>
            <w:proofErr w:type="spellStart"/>
            <w:r w:rsidRPr="00CA4D26">
              <w:rPr>
                <w:rFonts w:ascii="Times New Roman" w:hAnsi="Times New Roman"/>
                <w:b/>
                <w:bCs/>
                <w:i/>
                <w:iCs/>
              </w:rPr>
              <w:t>prin</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prezentarea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copiei</w:t>
            </w:r>
            <w:proofErr w:type="spellEnd"/>
            <w:r w:rsidRPr="00CA4D26">
              <w:rPr>
                <w:rFonts w:ascii="Times New Roman" w:hAnsi="Times New Roman"/>
                <w:b/>
                <w:bCs/>
                <w:i/>
                <w:iCs/>
              </w:rPr>
              <w:t xml:space="preserve">, conform cu </w:t>
            </w:r>
            <w:proofErr w:type="spellStart"/>
            <w:r w:rsidRPr="00CA4D26">
              <w:rPr>
                <w:rFonts w:ascii="Times New Roman" w:hAnsi="Times New Roman"/>
                <w:b/>
                <w:bCs/>
                <w:i/>
                <w:iCs/>
              </w:rPr>
              <w:t>originalul</w:t>
            </w:r>
            <w:proofErr w:type="spellEnd"/>
            <w:r w:rsidRPr="00CA4D26">
              <w:rPr>
                <w:rFonts w:ascii="Times New Roman" w:hAnsi="Times New Roman"/>
                <w:b/>
                <w:bCs/>
                <w:i/>
                <w:iCs/>
              </w:rPr>
              <w:t xml:space="preserve">, a </w:t>
            </w:r>
            <w:proofErr w:type="spellStart"/>
            <w:r w:rsidRPr="00CA4D26">
              <w:rPr>
                <w:rFonts w:ascii="Times New Roman" w:hAnsi="Times New Roman"/>
                <w:b/>
                <w:bCs/>
                <w:i/>
                <w:iCs/>
              </w:rPr>
              <w:t>fisei</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anexa</w:t>
            </w:r>
            <w:proofErr w:type="spellEnd"/>
            <w:r w:rsidRPr="00CA4D26">
              <w:rPr>
                <w:rFonts w:ascii="Times New Roman" w:hAnsi="Times New Roman"/>
                <w:b/>
                <w:bCs/>
                <w:i/>
                <w:iCs/>
              </w:rPr>
              <w:t xml:space="preserve"> </w:t>
            </w:r>
            <w:proofErr w:type="gramStart"/>
            <w:r w:rsidRPr="00CA4D26">
              <w:rPr>
                <w:rFonts w:ascii="Times New Roman" w:hAnsi="Times New Roman"/>
                <w:b/>
                <w:bCs/>
                <w:i/>
                <w:iCs/>
              </w:rPr>
              <w:t xml:space="preserve">la  </w:t>
            </w:r>
            <w:proofErr w:type="spellStart"/>
            <w:r w:rsidRPr="00CA4D26">
              <w:rPr>
                <w:rFonts w:ascii="Times New Roman" w:hAnsi="Times New Roman"/>
                <w:b/>
                <w:bCs/>
                <w:i/>
                <w:iCs/>
              </w:rPr>
              <w:t>certificatului</w:t>
            </w:r>
            <w:proofErr w:type="spellEnd"/>
            <w:proofErr w:type="gramEnd"/>
            <w:r w:rsidRPr="00CA4D26">
              <w:rPr>
                <w:rFonts w:ascii="Times New Roman" w:hAnsi="Times New Roman"/>
                <w:b/>
                <w:bCs/>
                <w:i/>
                <w:iCs/>
              </w:rPr>
              <w:t xml:space="preserve"> de </w:t>
            </w:r>
            <w:proofErr w:type="spellStart"/>
            <w:r w:rsidRPr="00CA4D26">
              <w:rPr>
                <w:rFonts w:ascii="Times New Roman" w:hAnsi="Times New Roman"/>
                <w:b/>
                <w:bCs/>
                <w:i/>
                <w:iCs/>
              </w:rPr>
              <w:t>clasificare</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privind</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clasificarea</w:t>
            </w:r>
            <w:proofErr w:type="spellEnd"/>
            <w:r w:rsidRPr="00CA4D26">
              <w:rPr>
                <w:rFonts w:ascii="Times New Roman" w:hAnsi="Times New Roman"/>
                <w:b/>
                <w:bCs/>
                <w:i/>
                <w:iCs/>
              </w:rPr>
              <w:t xml:space="preserve"> </w:t>
            </w:r>
            <w:proofErr w:type="spellStart"/>
            <w:r w:rsidRPr="00CA4D26">
              <w:rPr>
                <w:rFonts w:ascii="Times New Roman" w:hAnsi="Times New Roman"/>
                <w:b/>
                <w:bCs/>
                <w:i/>
                <w:iCs/>
              </w:rPr>
              <w:t>unității</w:t>
            </w:r>
            <w:proofErr w:type="spellEnd"/>
            <w:r w:rsidRPr="00CA4D26">
              <w:rPr>
                <w:rFonts w:ascii="Times New Roman" w:hAnsi="Times New Roman"/>
                <w:b/>
                <w:bCs/>
                <w:i/>
                <w:iCs/>
              </w:rPr>
              <w:t xml:space="preserve"> de </w:t>
            </w:r>
            <w:proofErr w:type="spellStart"/>
            <w:r w:rsidRPr="00CA4D26">
              <w:rPr>
                <w:rFonts w:ascii="Times New Roman" w:hAnsi="Times New Roman"/>
                <w:b/>
                <w:bCs/>
                <w:i/>
                <w:iCs/>
              </w:rPr>
              <w:t>alimentație</w:t>
            </w:r>
            <w:proofErr w:type="spellEnd"/>
          </w:p>
          <w:p w14:paraId="139B077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3D79212A" w14:textId="6AC59600"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Tip </w:t>
            </w:r>
            <w:proofErr w:type="spellStart"/>
            <w:r w:rsidRPr="00377F90">
              <w:rPr>
                <w:rFonts w:ascii="Times New Roman" w:hAnsi="Times New Roman"/>
              </w:rPr>
              <w:t>servicii</w:t>
            </w:r>
            <w:proofErr w:type="spellEnd"/>
            <w:r w:rsidRPr="00377F90">
              <w:rPr>
                <w:rFonts w:ascii="Times New Roman" w:hAnsi="Times New Roman"/>
              </w:rPr>
              <w:t xml:space="preserve">: </w:t>
            </w:r>
            <w:r w:rsidRPr="00CA4D26">
              <w:rPr>
                <w:rFonts w:ascii="Times New Roman" w:hAnsi="Times New Roman"/>
                <w:b/>
                <w:bCs/>
                <w:u w:val="single"/>
              </w:rPr>
              <w:t xml:space="preserve">ZIUA 1 – 8 </w:t>
            </w:r>
            <w:proofErr w:type="spellStart"/>
            <w:r w:rsidRPr="00CA4D26">
              <w:rPr>
                <w:rFonts w:ascii="Times New Roman" w:hAnsi="Times New Roman"/>
                <w:b/>
                <w:bCs/>
                <w:u w:val="single"/>
              </w:rPr>
              <w:t>aprilie</w:t>
            </w:r>
            <w:proofErr w:type="spellEnd"/>
            <w:r w:rsidRPr="00CA4D26">
              <w:rPr>
                <w:rFonts w:ascii="Times New Roman" w:hAnsi="Times New Roman"/>
                <w:b/>
                <w:bCs/>
                <w:u w:val="single"/>
              </w:rPr>
              <w:t xml:space="preserve"> 2024</w:t>
            </w:r>
            <w:r w:rsidRPr="00377F90">
              <w:rPr>
                <w:rFonts w:ascii="Times New Roman" w:hAnsi="Times New Roman"/>
              </w:rPr>
              <w:t xml:space="preserve">: 1 </w:t>
            </w:r>
            <w:proofErr w:type="spellStart"/>
            <w:r w:rsidRPr="00377F90">
              <w:rPr>
                <w:rFonts w:ascii="Times New Roman" w:hAnsi="Times New Roman"/>
              </w:rPr>
              <w:t>prânz</w:t>
            </w:r>
            <w:proofErr w:type="spellEnd"/>
            <w:r w:rsidRPr="00377F90">
              <w:rPr>
                <w:rFonts w:ascii="Times New Roman" w:hAnsi="Times New Roman"/>
              </w:rPr>
              <w:t xml:space="preserve"> + 1 </w:t>
            </w:r>
            <w:proofErr w:type="spellStart"/>
            <w:r w:rsidRPr="00377F90">
              <w:rPr>
                <w:rFonts w:ascii="Times New Roman" w:hAnsi="Times New Roman"/>
              </w:rPr>
              <w:t>cina</w:t>
            </w:r>
            <w:proofErr w:type="spellEnd"/>
            <w:r w:rsidRPr="00377F90">
              <w:rPr>
                <w:rFonts w:ascii="Times New Roman" w:hAnsi="Times New Roman"/>
              </w:rPr>
              <w:t xml:space="preserve">/20 </w:t>
            </w:r>
            <w:proofErr w:type="gramStart"/>
            <w:r w:rsidRPr="00377F90">
              <w:rPr>
                <w:rFonts w:ascii="Times New Roman" w:hAnsi="Times New Roman"/>
              </w:rPr>
              <w:t>persoane</w:t>
            </w:r>
            <w:proofErr w:type="gramEnd"/>
          </w:p>
          <w:p w14:paraId="6AFA1B0D" w14:textId="7A32F3B5"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r w:rsidRPr="00CA4D26">
              <w:rPr>
                <w:rFonts w:ascii="Times New Roman" w:hAnsi="Times New Roman"/>
                <w:b/>
                <w:bCs/>
                <w:u w:val="single"/>
              </w:rPr>
              <w:t xml:space="preserve">ZIUA 2 –9 </w:t>
            </w:r>
            <w:proofErr w:type="spellStart"/>
            <w:r w:rsidRPr="00CA4D26">
              <w:rPr>
                <w:rFonts w:ascii="Times New Roman" w:hAnsi="Times New Roman"/>
                <w:b/>
                <w:bCs/>
                <w:u w:val="single"/>
              </w:rPr>
              <w:t>aprilie</w:t>
            </w:r>
            <w:proofErr w:type="spellEnd"/>
            <w:r w:rsidRPr="00CA4D26">
              <w:rPr>
                <w:rFonts w:ascii="Times New Roman" w:hAnsi="Times New Roman"/>
                <w:b/>
                <w:bCs/>
                <w:u w:val="single"/>
              </w:rPr>
              <w:t xml:space="preserve"> 2024</w:t>
            </w:r>
            <w:r w:rsidRPr="00377F90">
              <w:rPr>
                <w:rFonts w:ascii="Times New Roman" w:hAnsi="Times New Roman"/>
              </w:rPr>
              <w:t xml:space="preserve">: 1 </w:t>
            </w:r>
            <w:proofErr w:type="spellStart"/>
            <w:r w:rsidRPr="00377F90">
              <w:rPr>
                <w:rFonts w:ascii="Times New Roman" w:hAnsi="Times New Roman"/>
              </w:rPr>
              <w:t>prânz</w:t>
            </w:r>
            <w:proofErr w:type="spellEnd"/>
            <w:r w:rsidRPr="00377F90">
              <w:rPr>
                <w:rFonts w:ascii="Times New Roman" w:hAnsi="Times New Roman"/>
              </w:rPr>
              <w:t xml:space="preserve"> + 1 </w:t>
            </w:r>
            <w:proofErr w:type="spellStart"/>
            <w:r w:rsidRPr="00377F90">
              <w:rPr>
                <w:rFonts w:ascii="Times New Roman" w:hAnsi="Times New Roman"/>
              </w:rPr>
              <w:t>cina</w:t>
            </w:r>
            <w:proofErr w:type="spellEnd"/>
            <w:r w:rsidRPr="00377F90">
              <w:rPr>
                <w:rFonts w:ascii="Times New Roman" w:hAnsi="Times New Roman"/>
              </w:rPr>
              <w:t xml:space="preserve">/20 </w:t>
            </w:r>
            <w:proofErr w:type="spellStart"/>
            <w:r w:rsidRPr="00377F90">
              <w:rPr>
                <w:rFonts w:ascii="Times New Roman" w:hAnsi="Times New Roman"/>
              </w:rPr>
              <w:t>persoane</w:t>
            </w:r>
            <w:proofErr w:type="spellEnd"/>
          </w:p>
          <w:p w14:paraId="6F31E5C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Tip </w:t>
            </w:r>
            <w:proofErr w:type="spellStart"/>
            <w:r w:rsidRPr="00377F90">
              <w:rPr>
                <w:rFonts w:ascii="Times New Roman" w:hAnsi="Times New Roman"/>
              </w:rPr>
              <w:t>servire</w:t>
            </w:r>
            <w:proofErr w:type="spellEnd"/>
            <w:r w:rsidRPr="00377F90">
              <w:rPr>
                <w:rFonts w:ascii="Times New Roman" w:hAnsi="Times New Roman"/>
              </w:rPr>
              <w:t xml:space="preserve"> mese: </w:t>
            </w:r>
            <w:proofErr w:type="spellStart"/>
            <w:r w:rsidRPr="00377F90">
              <w:rPr>
                <w:rFonts w:ascii="Times New Roman" w:hAnsi="Times New Roman"/>
              </w:rPr>
              <w:t>bufet</w:t>
            </w:r>
            <w:proofErr w:type="spellEnd"/>
            <w:r w:rsidRPr="00377F90">
              <w:rPr>
                <w:rFonts w:ascii="Times New Roman" w:hAnsi="Times New Roman"/>
              </w:rPr>
              <w:t xml:space="preserve"> </w:t>
            </w:r>
            <w:proofErr w:type="spellStart"/>
            <w:proofErr w:type="gramStart"/>
            <w:r w:rsidRPr="00377F90">
              <w:rPr>
                <w:rFonts w:ascii="Times New Roman" w:hAnsi="Times New Roman"/>
              </w:rPr>
              <w:t>suedez</w:t>
            </w:r>
            <w:proofErr w:type="spellEnd"/>
            <w:proofErr w:type="gramEnd"/>
          </w:p>
          <w:p w14:paraId="6848FB0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52D31F9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Logistica </w:t>
            </w:r>
            <w:proofErr w:type="spellStart"/>
            <w:r w:rsidRPr="00377F90">
              <w:rPr>
                <w:rFonts w:ascii="Times New Roman" w:hAnsi="Times New Roman"/>
              </w:rPr>
              <w:t>solicitata</w:t>
            </w:r>
            <w:proofErr w:type="spellEnd"/>
            <w:r w:rsidRPr="00377F90">
              <w:rPr>
                <w:rFonts w:ascii="Times New Roman" w:hAnsi="Times New Roman"/>
              </w:rPr>
              <w:t>/masa/zi:</w:t>
            </w:r>
          </w:p>
          <w:p w14:paraId="086F10B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amenajare</w:t>
            </w:r>
            <w:proofErr w:type="spellEnd"/>
            <w:r w:rsidRPr="00377F90">
              <w:rPr>
                <w:rFonts w:ascii="Times New Roman" w:hAnsi="Times New Roman"/>
              </w:rPr>
              <w:t xml:space="preserve"> zona de buffet cu mese </w:t>
            </w:r>
            <w:proofErr w:type="spellStart"/>
            <w:r w:rsidRPr="00377F90">
              <w:rPr>
                <w:rFonts w:ascii="Times New Roman" w:hAnsi="Times New Roman"/>
              </w:rPr>
              <w:t>si</w:t>
            </w:r>
            <w:proofErr w:type="spellEnd"/>
            <w:r w:rsidRPr="00377F90">
              <w:rPr>
                <w:rFonts w:ascii="Times New Roman" w:hAnsi="Times New Roman"/>
              </w:rPr>
              <w:t xml:space="preserve"> fete de </w:t>
            </w:r>
            <w:proofErr w:type="gramStart"/>
            <w:r w:rsidRPr="00377F90">
              <w:rPr>
                <w:rFonts w:ascii="Times New Roman" w:hAnsi="Times New Roman"/>
              </w:rPr>
              <w:t>masa;</w:t>
            </w:r>
            <w:proofErr w:type="gramEnd"/>
          </w:p>
          <w:p w14:paraId="27DFF1F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mese cocktail – minim 8 </w:t>
            </w:r>
            <w:proofErr w:type="spellStart"/>
            <w:r w:rsidRPr="00377F90">
              <w:rPr>
                <w:rFonts w:ascii="Times New Roman" w:hAnsi="Times New Roman"/>
              </w:rPr>
              <w:t>buc</w:t>
            </w:r>
            <w:proofErr w:type="spellEnd"/>
            <w:r w:rsidRPr="00377F90">
              <w:rPr>
                <w:rFonts w:ascii="Times New Roman" w:hAnsi="Times New Roman"/>
              </w:rPr>
              <w:t xml:space="preserve">. </w:t>
            </w:r>
            <w:proofErr w:type="spellStart"/>
            <w:r w:rsidRPr="00377F90">
              <w:rPr>
                <w:rFonts w:ascii="Times New Roman" w:hAnsi="Times New Roman"/>
              </w:rPr>
              <w:t>și</w:t>
            </w:r>
            <w:proofErr w:type="spellEnd"/>
            <w:r w:rsidRPr="00377F90">
              <w:rPr>
                <w:rFonts w:ascii="Times New Roman" w:hAnsi="Times New Roman"/>
              </w:rPr>
              <w:t xml:space="preserve"> </w:t>
            </w:r>
            <w:proofErr w:type="spellStart"/>
            <w:r w:rsidRPr="00377F90">
              <w:rPr>
                <w:rFonts w:ascii="Times New Roman" w:hAnsi="Times New Roman"/>
              </w:rPr>
              <w:t>fețe</w:t>
            </w:r>
            <w:proofErr w:type="spellEnd"/>
            <w:r w:rsidRPr="00377F90">
              <w:rPr>
                <w:rFonts w:ascii="Times New Roman" w:hAnsi="Times New Roman"/>
              </w:rPr>
              <w:t xml:space="preserve"> de </w:t>
            </w:r>
            <w:proofErr w:type="spellStart"/>
            <w:proofErr w:type="gramStart"/>
            <w:r w:rsidRPr="00377F90">
              <w:rPr>
                <w:rFonts w:ascii="Times New Roman" w:hAnsi="Times New Roman"/>
              </w:rPr>
              <w:t>masă</w:t>
            </w:r>
            <w:proofErr w:type="spellEnd"/>
            <w:r w:rsidRPr="00377F90">
              <w:rPr>
                <w:rFonts w:ascii="Times New Roman" w:hAnsi="Times New Roman"/>
              </w:rPr>
              <w:t>;</w:t>
            </w:r>
            <w:proofErr w:type="gramEnd"/>
          </w:p>
          <w:p w14:paraId="5551D21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lastRenderedPageBreak/>
              <w:t xml:space="preserve">- mese </w:t>
            </w:r>
            <w:proofErr w:type="spellStart"/>
            <w:r w:rsidRPr="00377F90">
              <w:rPr>
                <w:rFonts w:ascii="Times New Roman" w:hAnsi="Times New Roman"/>
              </w:rPr>
              <w:t>rotunde</w:t>
            </w:r>
            <w:proofErr w:type="spellEnd"/>
            <w:r w:rsidRPr="00377F90">
              <w:rPr>
                <w:rFonts w:ascii="Times New Roman" w:hAnsi="Times New Roman"/>
              </w:rPr>
              <w:t xml:space="preserve"> cu fete de masa </w:t>
            </w:r>
            <w:proofErr w:type="spellStart"/>
            <w:r w:rsidRPr="00377F90">
              <w:rPr>
                <w:rFonts w:ascii="Times New Roman" w:hAnsi="Times New Roman"/>
              </w:rPr>
              <w:t>și</w:t>
            </w:r>
            <w:proofErr w:type="spellEnd"/>
            <w:r w:rsidRPr="00377F90">
              <w:rPr>
                <w:rFonts w:ascii="Times New Roman" w:hAnsi="Times New Roman"/>
              </w:rPr>
              <w:t xml:space="preserve"> </w:t>
            </w:r>
            <w:proofErr w:type="spellStart"/>
            <w:r w:rsidRPr="00377F90">
              <w:rPr>
                <w:rFonts w:ascii="Times New Roman" w:hAnsi="Times New Roman"/>
              </w:rPr>
              <w:t>scaune</w:t>
            </w:r>
            <w:proofErr w:type="spellEnd"/>
            <w:r w:rsidRPr="00377F90">
              <w:rPr>
                <w:rFonts w:ascii="Times New Roman" w:hAnsi="Times New Roman"/>
              </w:rPr>
              <w:t xml:space="preserve"> </w:t>
            </w:r>
            <w:proofErr w:type="spellStart"/>
            <w:r w:rsidRPr="00377F90">
              <w:rPr>
                <w:rFonts w:ascii="Times New Roman" w:hAnsi="Times New Roman"/>
              </w:rPr>
              <w:t>pentru</w:t>
            </w:r>
            <w:proofErr w:type="spellEnd"/>
            <w:r w:rsidRPr="00377F90">
              <w:rPr>
                <w:rFonts w:ascii="Times New Roman" w:hAnsi="Times New Roman"/>
              </w:rPr>
              <w:t xml:space="preserve"> </w:t>
            </w:r>
            <w:proofErr w:type="spellStart"/>
            <w:r w:rsidRPr="00377F90">
              <w:rPr>
                <w:rFonts w:ascii="Times New Roman" w:hAnsi="Times New Roman"/>
              </w:rPr>
              <w:t>toți</w:t>
            </w:r>
            <w:proofErr w:type="spellEnd"/>
            <w:r w:rsidRPr="00377F90">
              <w:rPr>
                <w:rFonts w:ascii="Times New Roman" w:hAnsi="Times New Roman"/>
              </w:rPr>
              <w:t xml:space="preserve"> </w:t>
            </w:r>
            <w:proofErr w:type="spellStart"/>
            <w:proofErr w:type="gramStart"/>
            <w:r w:rsidRPr="00377F90">
              <w:rPr>
                <w:rFonts w:ascii="Times New Roman" w:hAnsi="Times New Roman"/>
              </w:rPr>
              <w:t>invitații</w:t>
            </w:r>
            <w:proofErr w:type="spellEnd"/>
            <w:r w:rsidRPr="00377F90">
              <w:rPr>
                <w:rFonts w:ascii="Times New Roman" w:hAnsi="Times New Roman"/>
              </w:rPr>
              <w:t>;</w:t>
            </w:r>
            <w:proofErr w:type="gramEnd"/>
          </w:p>
          <w:p w14:paraId="3EF59BE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platouri</w:t>
            </w:r>
            <w:proofErr w:type="spellEnd"/>
            <w:r w:rsidRPr="00377F90">
              <w:rPr>
                <w:rFonts w:ascii="Times New Roman" w:hAnsi="Times New Roman"/>
              </w:rPr>
              <w:t xml:space="preserve"> inox / </w:t>
            </w:r>
            <w:proofErr w:type="spellStart"/>
            <w:r w:rsidRPr="00377F90">
              <w:rPr>
                <w:rFonts w:ascii="Times New Roman" w:hAnsi="Times New Roman"/>
              </w:rPr>
              <w:t>sticla</w:t>
            </w:r>
            <w:proofErr w:type="spellEnd"/>
            <w:r w:rsidRPr="00377F90">
              <w:rPr>
                <w:rFonts w:ascii="Times New Roman" w:hAnsi="Times New Roman"/>
              </w:rPr>
              <w:t xml:space="preserve">/ </w:t>
            </w:r>
            <w:proofErr w:type="spellStart"/>
            <w:r w:rsidRPr="00377F90">
              <w:rPr>
                <w:rFonts w:ascii="Times New Roman" w:hAnsi="Times New Roman"/>
              </w:rPr>
              <w:t>porțelan</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clești</w:t>
            </w:r>
            <w:proofErr w:type="spellEnd"/>
            <w:r w:rsidRPr="00377F90">
              <w:rPr>
                <w:rFonts w:ascii="Times New Roman" w:hAnsi="Times New Roman"/>
              </w:rPr>
              <w:t xml:space="preserve"> </w:t>
            </w:r>
            <w:proofErr w:type="gramStart"/>
            <w:r w:rsidRPr="00377F90">
              <w:rPr>
                <w:rFonts w:ascii="Times New Roman" w:hAnsi="Times New Roman"/>
              </w:rPr>
              <w:t>inox;</w:t>
            </w:r>
            <w:proofErr w:type="gramEnd"/>
          </w:p>
          <w:p w14:paraId="6F6A440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chafing dish-</w:t>
            </w:r>
            <w:proofErr w:type="spellStart"/>
            <w:r w:rsidRPr="00377F90">
              <w:rPr>
                <w:rFonts w:ascii="Times New Roman" w:hAnsi="Times New Roman"/>
              </w:rPr>
              <w:t>uri</w:t>
            </w:r>
            <w:proofErr w:type="spellEnd"/>
            <w:r w:rsidRPr="00377F90">
              <w:rPr>
                <w:rFonts w:ascii="Times New Roman" w:hAnsi="Times New Roman"/>
              </w:rPr>
              <w:t xml:space="preserve"> </w:t>
            </w:r>
            <w:proofErr w:type="spellStart"/>
            <w:r w:rsidRPr="00377F90">
              <w:rPr>
                <w:rFonts w:ascii="Times New Roman" w:hAnsi="Times New Roman"/>
              </w:rPr>
              <w:t>pentru</w:t>
            </w:r>
            <w:proofErr w:type="spellEnd"/>
            <w:r w:rsidRPr="00377F90">
              <w:rPr>
                <w:rFonts w:ascii="Times New Roman" w:hAnsi="Times New Roman"/>
              </w:rPr>
              <w:t xml:space="preserve"> </w:t>
            </w:r>
            <w:proofErr w:type="spellStart"/>
            <w:r w:rsidRPr="00377F90">
              <w:rPr>
                <w:rFonts w:ascii="Times New Roman" w:hAnsi="Times New Roman"/>
              </w:rPr>
              <w:t>expunerea</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menținerea</w:t>
            </w:r>
            <w:proofErr w:type="spellEnd"/>
            <w:r w:rsidRPr="00377F90">
              <w:rPr>
                <w:rFonts w:ascii="Times New Roman" w:hAnsi="Times New Roman"/>
              </w:rPr>
              <w:t xml:space="preserve"> </w:t>
            </w:r>
            <w:proofErr w:type="spellStart"/>
            <w:r w:rsidRPr="00377F90">
              <w:rPr>
                <w:rFonts w:ascii="Times New Roman" w:hAnsi="Times New Roman"/>
              </w:rPr>
              <w:t>preparatelor</w:t>
            </w:r>
            <w:proofErr w:type="spellEnd"/>
            <w:r w:rsidRPr="00377F90">
              <w:rPr>
                <w:rFonts w:ascii="Times New Roman" w:hAnsi="Times New Roman"/>
              </w:rPr>
              <w:t xml:space="preserve"> </w:t>
            </w:r>
            <w:proofErr w:type="spellStart"/>
            <w:r w:rsidRPr="00377F90">
              <w:rPr>
                <w:rFonts w:ascii="Times New Roman" w:hAnsi="Times New Roman"/>
              </w:rPr>
              <w:t>calde</w:t>
            </w:r>
            <w:proofErr w:type="spellEnd"/>
            <w:r w:rsidRPr="00377F90">
              <w:rPr>
                <w:rFonts w:ascii="Times New Roman" w:hAnsi="Times New Roman"/>
              </w:rPr>
              <w:t xml:space="preserve"> – minim 8 </w:t>
            </w:r>
            <w:proofErr w:type="spellStart"/>
            <w:r w:rsidRPr="00377F90">
              <w:rPr>
                <w:rFonts w:ascii="Times New Roman" w:hAnsi="Times New Roman"/>
              </w:rPr>
              <w:t>buc</w:t>
            </w:r>
            <w:proofErr w:type="spellEnd"/>
            <w:proofErr w:type="gramStart"/>
            <w:r w:rsidRPr="00377F90">
              <w:rPr>
                <w:rFonts w:ascii="Times New Roman" w:hAnsi="Times New Roman"/>
              </w:rPr>
              <w:t>.;</w:t>
            </w:r>
            <w:proofErr w:type="gramEnd"/>
          </w:p>
          <w:p w14:paraId="5ABFD3D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farfurii</w:t>
            </w:r>
            <w:proofErr w:type="spellEnd"/>
            <w:r w:rsidRPr="00377F90">
              <w:rPr>
                <w:rFonts w:ascii="Times New Roman" w:hAnsi="Times New Roman"/>
              </w:rPr>
              <w:t xml:space="preserve"> </w:t>
            </w:r>
            <w:proofErr w:type="spellStart"/>
            <w:r w:rsidRPr="00377F90">
              <w:rPr>
                <w:rFonts w:ascii="Times New Roman" w:hAnsi="Times New Roman"/>
              </w:rPr>
              <w:t>gustare</w:t>
            </w:r>
            <w:proofErr w:type="spellEnd"/>
            <w:r w:rsidRPr="00377F90">
              <w:rPr>
                <w:rFonts w:ascii="Times New Roman" w:hAnsi="Times New Roman"/>
              </w:rPr>
              <w:t xml:space="preserve">, </w:t>
            </w:r>
            <w:proofErr w:type="spellStart"/>
            <w:r w:rsidRPr="00377F90">
              <w:rPr>
                <w:rFonts w:ascii="Times New Roman" w:hAnsi="Times New Roman"/>
              </w:rPr>
              <w:t>fel</w:t>
            </w:r>
            <w:proofErr w:type="spellEnd"/>
            <w:r w:rsidRPr="00377F90">
              <w:rPr>
                <w:rFonts w:ascii="Times New Roman" w:hAnsi="Times New Roman"/>
              </w:rPr>
              <w:t xml:space="preserve"> de </w:t>
            </w:r>
            <w:proofErr w:type="spellStart"/>
            <w:r w:rsidRPr="00377F90">
              <w:rPr>
                <w:rFonts w:ascii="Times New Roman" w:hAnsi="Times New Roman"/>
              </w:rPr>
              <w:t>baza</w:t>
            </w:r>
            <w:proofErr w:type="spellEnd"/>
            <w:r w:rsidRPr="00377F90">
              <w:rPr>
                <w:rFonts w:ascii="Times New Roman" w:hAnsi="Times New Roman"/>
              </w:rPr>
              <w:t xml:space="preserve">, desert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fructe</w:t>
            </w:r>
            <w:proofErr w:type="spellEnd"/>
            <w:r w:rsidRPr="00377F90">
              <w:rPr>
                <w:rFonts w:ascii="Times New Roman" w:hAnsi="Times New Roman"/>
              </w:rPr>
              <w:t xml:space="preserve"> din </w:t>
            </w:r>
            <w:proofErr w:type="spellStart"/>
            <w:proofErr w:type="gramStart"/>
            <w:r w:rsidRPr="00377F90">
              <w:rPr>
                <w:rFonts w:ascii="Times New Roman" w:hAnsi="Times New Roman"/>
              </w:rPr>
              <w:t>porțelan</w:t>
            </w:r>
            <w:proofErr w:type="spellEnd"/>
            <w:r w:rsidRPr="00377F90">
              <w:rPr>
                <w:rFonts w:ascii="Times New Roman" w:hAnsi="Times New Roman"/>
              </w:rPr>
              <w:t>;</w:t>
            </w:r>
            <w:proofErr w:type="gramEnd"/>
          </w:p>
          <w:p w14:paraId="0C2E0A1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tacâmuri</w:t>
            </w:r>
            <w:proofErr w:type="spellEnd"/>
            <w:r w:rsidRPr="00377F90">
              <w:rPr>
                <w:rFonts w:ascii="Times New Roman" w:hAnsi="Times New Roman"/>
              </w:rPr>
              <w:t xml:space="preserve"> din </w:t>
            </w:r>
            <w:proofErr w:type="gramStart"/>
            <w:r w:rsidRPr="00377F90">
              <w:rPr>
                <w:rFonts w:ascii="Times New Roman" w:hAnsi="Times New Roman"/>
              </w:rPr>
              <w:t>inox;</w:t>
            </w:r>
            <w:proofErr w:type="gramEnd"/>
          </w:p>
          <w:p w14:paraId="5D44DB6E"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pahare</w:t>
            </w:r>
            <w:proofErr w:type="spellEnd"/>
            <w:r w:rsidRPr="00377F90">
              <w:rPr>
                <w:rFonts w:ascii="Times New Roman" w:hAnsi="Times New Roman"/>
              </w:rPr>
              <w:t xml:space="preserve"> din </w:t>
            </w:r>
            <w:proofErr w:type="spellStart"/>
            <w:proofErr w:type="gramStart"/>
            <w:r w:rsidRPr="00377F90">
              <w:rPr>
                <w:rFonts w:ascii="Times New Roman" w:hAnsi="Times New Roman"/>
              </w:rPr>
              <w:t>sticla</w:t>
            </w:r>
            <w:proofErr w:type="spellEnd"/>
            <w:r w:rsidRPr="00377F90">
              <w:rPr>
                <w:rFonts w:ascii="Times New Roman" w:hAnsi="Times New Roman"/>
              </w:rPr>
              <w:t>;</w:t>
            </w:r>
            <w:proofErr w:type="gramEnd"/>
          </w:p>
          <w:p w14:paraId="35A3001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cești</w:t>
            </w:r>
            <w:proofErr w:type="spellEnd"/>
            <w:r w:rsidRPr="00377F90">
              <w:rPr>
                <w:rFonts w:ascii="Times New Roman" w:hAnsi="Times New Roman"/>
              </w:rPr>
              <w:t xml:space="preserve"> </w:t>
            </w:r>
            <w:proofErr w:type="spellStart"/>
            <w:r w:rsidRPr="00377F90">
              <w:rPr>
                <w:rFonts w:ascii="Times New Roman" w:hAnsi="Times New Roman"/>
              </w:rPr>
              <w:t>cafea</w:t>
            </w:r>
            <w:proofErr w:type="spellEnd"/>
            <w:r w:rsidRPr="00377F90">
              <w:rPr>
                <w:rFonts w:ascii="Times New Roman" w:hAnsi="Times New Roman"/>
              </w:rPr>
              <w:t xml:space="preserve"> din </w:t>
            </w:r>
            <w:proofErr w:type="spellStart"/>
            <w:proofErr w:type="gramStart"/>
            <w:r w:rsidRPr="00377F90">
              <w:rPr>
                <w:rFonts w:ascii="Times New Roman" w:hAnsi="Times New Roman"/>
              </w:rPr>
              <w:t>porțelan</w:t>
            </w:r>
            <w:proofErr w:type="spellEnd"/>
            <w:r w:rsidRPr="00377F90">
              <w:rPr>
                <w:rFonts w:ascii="Times New Roman" w:hAnsi="Times New Roman"/>
              </w:rPr>
              <w:t>;</w:t>
            </w:r>
            <w:proofErr w:type="gramEnd"/>
          </w:p>
          <w:p w14:paraId="4946AF1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expresoare</w:t>
            </w:r>
            <w:proofErr w:type="spellEnd"/>
            <w:r w:rsidRPr="00377F90">
              <w:rPr>
                <w:rFonts w:ascii="Times New Roman" w:hAnsi="Times New Roman"/>
              </w:rPr>
              <w:t xml:space="preserve"> </w:t>
            </w:r>
            <w:proofErr w:type="spellStart"/>
            <w:r w:rsidRPr="00377F90">
              <w:rPr>
                <w:rFonts w:ascii="Times New Roman" w:hAnsi="Times New Roman"/>
              </w:rPr>
              <w:t>electrice</w:t>
            </w:r>
            <w:proofErr w:type="spellEnd"/>
            <w:r w:rsidRPr="00377F90">
              <w:rPr>
                <w:rFonts w:ascii="Times New Roman" w:hAnsi="Times New Roman"/>
              </w:rPr>
              <w:t xml:space="preserve"> – minim 2 </w:t>
            </w:r>
            <w:proofErr w:type="spellStart"/>
            <w:r w:rsidRPr="00377F90">
              <w:rPr>
                <w:rFonts w:ascii="Times New Roman" w:hAnsi="Times New Roman"/>
              </w:rPr>
              <w:t>buc</w:t>
            </w:r>
            <w:proofErr w:type="spellEnd"/>
            <w:proofErr w:type="gramStart"/>
            <w:r w:rsidRPr="00377F90">
              <w:rPr>
                <w:rFonts w:ascii="Times New Roman" w:hAnsi="Times New Roman"/>
              </w:rPr>
              <w:t>.;</w:t>
            </w:r>
            <w:proofErr w:type="gramEnd"/>
          </w:p>
          <w:p w14:paraId="37B71B08"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dispensere</w:t>
            </w:r>
            <w:proofErr w:type="spellEnd"/>
            <w:r w:rsidRPr="00377F90">
              <w:rPr>
                <w:rFonts w:ascii="Times New Roman" w:hAnsi="Times New Roman"/>
              </w:rPr>
              <w:t xml:space="preserve"> din inox </w:t>
            </w:r>
            <w:proofErr w:type="spellStart"/>
            <w:r w:rsidRPr="00377F90">
              <w:rPr>
                <w:rFonts w:ascii="Times New Roman" w:hAnsi="Times New Roman"/>
              </w:rPr>
              <w:t>pentru</w:t>
            </w:r>
            <w:proofErr w:type="spellEnd"/>
            <w:r w:rsidRPr="00377F90">
              <w:rPr>
                <w:rFonts w:ascii="Times New Roman" w:hAnsi="Times New Roman"/>
              </w:rPr>
              <w:t xml:space="preserve"> </w:t>
            </w:r>
            <w:proofErr w:type="spellStart"/>
            <w:r w:rsidRPr="00377F90">
              <w:rPr>
                <w:rFonts w:ascii="Times New Roman" w:hAnsi="Times New Roman"/>
              </w:rPr>
              <w:t>băuturi</w:t>
            </w:r>
            <w:proofErr w:type="spellEnd"/>
            <w:r w:rsidRPr="00377F90">
              <w:rPr>
                <w:rFonts w:ascii="Times New Roman" w:hAnsi="Times New Roman"/>
              </w:rPr>
              <w:t xml:space="preserve"> </w:t>
            </w:r>
            <w:proofErr w:type="spellStart"/>
            <w:r w:rsidRPr="00377F90">
              <w:rPr>
                <w:rFonts w:ascii="Times New Roman" w:hAnsi="Times New Roman"/>
              </w:rPr>
              <w:t>calde</w:t>
            </w:r>
            <w:proofErr w:type="spellEnd"/>
            <w:r w:rsidRPr="00377F90">
              <w:rPr>
                <w:rFonts w:ascii="Times New Roman" w:hAnsi="Times New Roman"/>
              </w:rPr>
              <w:t xml:space="preserve"> (</w:t>
            </w:r>
            <w:proofErr w:type="spellStart"/>
            <w:r w:rsidRPr="00377F90">
              <w:rPr>
                <w:rFonts w:ascii="Times New Roman" w:hAnsi="Times New Roman"/>
              </w:rPr>
              <w:t>ceai</w:t>
            </w:r>
            <w:proofErr w:type="spellEnd"/>
            <w:r w:rsidRPr="00377F90">
              <w:rPr>
                <w:rFonts w:ascii="Times New Roman" w:hAnsi="Times New Roman"/>
              </w:rPr>
              <w:t xml:space="preserve">) – minim 2 </w:t>
            </w:r>
            <w:proofErr w:type="spellStart"/>
            <w:r w:rsidRPr="00377F90">
              <w:rPr>
                <w:rFonts w:ascii="Times New Roman" w:hAnsi="Times New Roman"/>
              </w:rPr>
              <w:t>buc</w:t>
            </w:r>
            <w:proofErr w:type="spellEnd"/>
            <w:proofErr w:type="gramStart"/>
            <w:r w:rsidRPr="00377F90">
              <w:rPr>
                <w:rFonts w:ascii="Times New Roman" w:hAnsi="Times New Roman"/>
              </w:rPr>
              <w:t>.;</w:t>
            </w:r>
            <w:proofErr w:type="gramEnd"/>
          </w:p>
          <w:p w14:paraId="0694E56A"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spatule</w:t>
            </w:r>
            <w:proofErr w:type="spellEnd"/>
            <w:r w:rsidRPr="00377F90">
              <w:rPr>
                <w:rFonts w:ascii="Times New Roman" w:hAnsi="Times New Roman"/>
              </w:rPr>
              <w:t xml:space="preserve">, </w:t>
            </w:r>
            <w:proofErr w:type="spellStart"/>
            <w:r w:rsidRPr="00377F90">
              <w:rPr>
                <w:rFonts w:ascii="Times New Roman" w:hAnsi="Times New Roman"/>
              </w:rPr>
              <w:t>șervetele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alte</w:t>
            </w:r>
            <w:proofErr w:type="spellEnd"/>
            <w:r w:rsidRPr="00377F90">
              <w:rPr>
                <w:rFonts w:ascii="Times New Roman" w:hAnsi="Times New Roman"/>
              </w:rPr>
              <w:t xml:space="preserve"> </w:t>
            </w:r>
            <w:proofErr w:type="spellStart"/>
            <w:proofErr w:type="gramStart"/>
            <w:r w:rsidRPr="00377F90">
              <w:rPr>
                <w:rFonts w:ascii="Times New Roman" w:hAnsi="Times New Roman"/>
              </w:rPr>
              <w:t>consumabile</w:t>
            </w:r>
            <w:proofErr w:type="spellEnd"/>
            <w:r w:rsidRPr="00377F90">
              <w:rPr>
                <w:rFonts w:ascii="Times New Roman" w:hAnsi="Times New Roman"/>
              </w:rPr>
              <w:t>;</w:t>
            </w:r>
            <w:proofErr w:type="gramEnd"/>
          </w:p>
          <w:p w14:paraId="1931CF6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personal </w:t>
            </w:r>
            <w:proofErr w:type="spellStart"/>
            <w:r w:rsidRPr="00377F90">
              <w:rPr>
                <w:rFonts w:ascii="Times New Roman" w:hAnsi="Times New Roman"/>
              </w:rPr>
              <w:t>calificat</w:t>
            </w:r>
            <w:proofErr w:type="spellEnd"/>
            <w:r w:rsidRPr="00377F90">
              <w:rPr>
                <w:rFonts w:ascii="Times New Roman" w:hAnsi="Times New Roman"/>
              </w:rPr>
              <w:t>.</w:t>
            </w:r>
          </w:p>
          <w:p w14:paraId="26ED74B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7EA4287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Structura</w:t>
            </w:r>
            <w:proofErr w:type="spellEnd"/>
            <w:r w:rsidRPr="00377F90">
              <w:rPr>
                <w:rFonts w:ascii="Times New Roman" w:hAnsi="Times New Roman"/>
              </w:rPr>
              <w:t xml:space="preserve"> </w:t>
            </w:r>
            <w:proofErr w:type="spellStart"/>
            <w:r w:rsidRPr="00377F90">
              <w:rPr>
                <w:rFonts w:ascii="Times New Roman" w:hAnsi="Times New Roman"/>
              </w:rPr>
              <w:t>meniuri</w:t>
            </w:r>
            <w:proofErr w:type="spellEnd"/>
            <w:r w:rsidRPr="00377F90">
              <w:rPr>
                <w:rFonts w:ascii="Times New Roman" w:hAnsi="Times New Roman"/>
              </w:rPr>
              <w:t xml:space="preserve"> solicitate </w:t>
            </w:r>
            <w:proofErr w:type="spellStart"/>
            <w:r w:rsidRPr="00377F90">
              <w:rPr>
                <w:rFonts w:ascii="Times New Roman" w:hAnsi="Times New Roman"/>
              </w:rPr>
              <w:t>pentru</w:t>
            </w:r>
            <w:proofErr w:type="spellEnd"/>
            <w:r w:rsidRPr="00377F90">
              <w:rPr>
                <w:rFonts w:ascii="Times New Roman" w:hAnsi="Times New Roman"/>
              </w:rPr>
              <w:t xml:space="preserve"> </w:t>
            </w:r>
            <w:proofErr w:type="spellStart"/>
            <w:r w:rsidRPr="00377F90">
              <w:rPr>
                <w:rFonts w:ascii="Times New Roman" w:hAnsi="Times New Roman"/>
              </w:rPr>
              <w:t>prânz</w:t>
            </w:r>
            <w:proofErr w:type="spellEnd"/>
            <w:r w:rsidRPr="00377F90">
              <w:rPr>
                <w:rFonts w:ascii="Times New Roman" w:hAnsi="Times New Roman"/>
              </w:rPr>
              <w:t>/</w:t>
            </w:r>
            <w:proofErr w:type="spellStart"/>
            <w:r w:rsidRPr="00377F90">
              <w:rPr>
                <w:rFonts w:ascii="Times New Roman" w:hAnsi="Times New Roman"/>
              </w:rPr>
              <w:t>persoana</w:t>
            </w:r>
            <w:proofErr w:type="spellEnd"/>
            <w:r w:rsidRPr="00377F90">
              <w:rPr>
                <w:rFonts w:ascii="Times New Roman" w:hAnsi="Times New Roman"/>
              </w:rPr>
              <w:t xml:space="preserve">/zi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pentru</w:t>
            </w:r>
            <w:proofErr w:type="spellEnd"/>
            <w:r w:rsidRPr="00377F90">
              <w:rPr>
                <w:rFonts w:ascii="Times New Roman" w:hAnsi="Times New Roman"/>
              </w:rPr>
              <w:t xml:space="preserve"> </w:t>
            </w:r>
            <w:proofErr w:type="spellStart"/>
            <w:r w:rsidRPr="00377F90">
              <w:rPr>
                <w:rFonts w:ascii="Times New Roman" w:hAnsi="Times New Roman"/>
              </w:rPr>
              <w:t>cina</w:t>
            </w:r>
            <w:proofErr w:type="spellEnd"/>
            <w:r w:rsidRPr="00377F90">
              <w:rPr>
                <w:rFonts w:ascii="Times New Roman" w:hAnsi="Times New Roman"/>
              </w:rPr>
              <w:t>/</w:t>
            </w:r>
            <w:proofErr w:type="spellStart"/>
            <w:r w:rsidRPr="00377F90">
              <w:rPr>
                <w:rFonts w:ascii="Times New Roman" w:hAnsi="Times New Roman"/>
              </w:rPr>
              <w:t>persoana</w:t>
            </w:r>
            <w:proofErr w:type="spellEnd"/>
            <w:r w:rsidRPr="00377F90">
              <w:rPr>
                <w:rFonts w:ascii="Times New Roman" w:hAnsi="Times New Roman"/>
              </w:rPr>
              <w:t xml:space="preserve">/zi </w:t>
            </w:r>
          </w:p>
          <w:p w14:paraId="7AB2153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w:t>
            </w:r>
            <w:proofErr w:type="spellStart"/>
            <w:r w:rsidRPr="00377F90">
              <w:rPr>
                <w:rFonts w:ascii="Times New Roman" w:hAnsi="Times New Roman"/>
              </w:rPr>
              <w:t>cantități</w:t>
            </w:r>
            <w:proofErr w:type="spellEnd"/>
            <w:r w:rsidRPr="00377F90">
              <w:rPr>
                <w:rFonts w:ascii="Times New Roman" w:hAnsi="Times New Roman"/>
              </w:rPr>
              <w:t xml:space="preserve"> finite, </w:t>
            </w:r>
            <w:proofErr w:type="spellStart"/>
            <w:r w:rsidRPr="00377F90">
              <w:rPr>
                <w:rFonts w:ascii="Times New Roman" w:hAnsi="Times New Roman"/>
              </w:rPr>
              <w:t>după</w:t>
            </w:r>
            <w:proofErr w:type="spellEnd"/>
            <w:r w:rsidRPr="00377F90">
              <w:rPr>
                <w:rFonts w:ascii="Times New Roman" w:hAnsi="Times New Roman"/>
              </w:rPr>
              <w:t xml:space="preserve"> </w:t>
            </w:r>
            <w:proofErr w:type="spellStart"/>
            <w:r w:rsidRPr="00377F90">
              <w:rPr>
                <w:rFonts w:ascii="Times New Roman" w:hAnsi="Times New Roman"/>
              </w:rPr>
              <w:t>procesarea</w:t>
            </w:r>
            <w:proofErr w:type="spellEnd"/>
            <w:r w:rsidRPr="00377F90">
              <w:rPr>
                <w:rFonts w:ascii="Times New Roman" w:hAnsi="Times New Roman"/>
              </w:rPr>
              <w:t xml:space="preserve"> </w:t>
            </w:r>
            <w:proofErr w:type="spellStart"/>
            <w:r w:rsidRPr="00377F90">
              <w:rPr>
                <w:rFonts w:ascii="Times New Roman" w:hAnsi="Times New Roman"/>
              </w:rPr>
              <w:t>termică</w:t>
            </w:r>
            <w:proofErr w:type="spellEnd"/>
            <w:r w:rsidRPr="00377F90">
              <w:rPr>
                <w:rFonts w:ascii="Times New Roman" w:hAnsi="Times New Roman"/>
              </w:rPr>
              <w:t xml:space="preserve"> a </w:t>
            </w:r>
            <w:proofErr w:type="spellStart"/>
            <w:r w:rsidRPr="00377F90">
              <w:rPr>
                <w:rFonts w:ascii="Times New Roman" w:hAnsi="Times New Roman"/>
              </w:rPr>
              <w:t>materiilor</w:t>
            </w:r>
            <w:proofErr w:type="spellEnd"/>
            <w:r w:rsidRPr="00377F90">
              <w:rPr>
                <w:rFonts w:ascii="Times New Roman" w:hAnsi="Times New Roman"/>
              </w:rPr>
              <w:t xml:space="preserve"> prime):</w:t>
            </w:r>
          </w:p>
          <w:p w14:paraId="1CE55FC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asortiment</w:t>
            </w:r>
            <w:proofErr w:type="spellEnd"/>
            <w:r w:rsidRPr="00377F90">
              <w:rPr>
                <w:rFonts w:ascii="Times New Roman" w:hAnsi="Times New Roman"/>
              </w:rPr>
              <w:t xml:space="preserve"> de aperitive, </w:t>
            </w:r>
            <w:proofErr w:type="spellStart"/>
            <w:r w:rsidRPr="00377F90">
              <w:rPr>
                <w:rFonts w:ascii="Times New Roman" w:hAnsi="Times New Roman"/>
              </w:rPr>
              <w:t>gustări</w:t>
            </w:r>
            <w:proofErr w:type="spellEnd"/>
            <w:r w:rsidRPr="00377F90">
              <w:rPr>
                <w:rFonts w:ascii="Times New Roman" w:hAnsi="Times New Roman"/>
              </w:rPr>
              <w:t xml:space="preserve"> </w:t>
            </w:r>
            <w:proofErr w:type="spellStart"/>
            <w:r w:rsidRPr="00377F90">
              <w:rPr>
                <w:rFonts w:ascii="Times New Roman" w:hAnsi="Times New Roman"/>
              </w:rPr>
              <w:t>calde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reci</w:t>
            </w:r>
            <w:proofErr w:type="spellEnd"/>
            <w:r w:rsidRPr="00377F90">
              <w:rPr>
                <w:rFonts w:ascii="Times New Roman" w:hAnsi="Times New Roman"/>
              </w:rPr>
              <w:t xml:space="preserve">, pe </w:t>
            </w:r>
            <w:proofErr w:type="spellStart"/>
            <w:r w:rsidRPr="00377F90">
              <w:rPr>
                <w:rFonts w:ascii="Times New Roman" w:hAnsi="Times New Roman"/>
              </w:rPr>
              <w:t>bază</w:t>
            </w:r>
            <w:proofErr w:type="spellEnd"/>
            <w:r w:rsidRPr="00377F90">
              <w:rPr>
                <w:rFonts w:ascii="Times New Roman" w:hAnsi="Times New Roman"/>
              </w:rPr>
              <w:t xml:space="preserve"> de </w:t>
            </w:r>
            <w:proofErr w:type="spellStart"/>
            <w:r w:rsidRPr="00377F90">
              <w:rPr>
                <w:rFonts w:ascii="Times New Roman" w:hAnsi="Times New Roman"/>
              </w:rPr>
              <w:t>brânzeturi</w:t>
            </w:r>
            <w:proofErr w:type="spellEnd"/>
            <w:r w:rsidRPr="00377F90">
              <w:rPr>
                <w:rFonts w:ascii="Times New Roman" w:hAnsi="Times New Roman"/>
              </w:rPr>
              <w:t xml:space="preserve">, carne </w:t>
            </w:r>
            <w:proofErr w:type="spellStart"/>
            <w:r w:rsidRPr="00377F90">
              <w:rPr>
                <w:rFonts w:ascii="Times New Roman" w:hAnsi="Times New Roman"/>
              </w:rPr>
              <w:t>și</w:t>
            </w:r>
            <w:proofErr w:type="spellEnd"/>
            <w:r w:rsidRPr="00377F90">
              <w:rPr>
                <w:rFonts w:ascii="Times New Roman" w:hAnsi="Times New Roman"/>
              </w:rPr>
              <w:t xml:space="preserve"> </w:t>
            </w:r>
            <w:proofErr w:type="spellStart"/>
            <w:r w:rsidRPr="00377F90">
              <w:rPr>
                <w:rFonts w:ascii="Times New Roman" w:hAnsi="Times New Roman"/>
              </w:rPr>
              <w:t>peste</w:t>
            </w:r>
            <w:proofErr w:type="spellEnd"/>
            <w:r w:rsidRPr="00377F90">
              <w:rPr>
                <w:rFonts w:ascii="Times New Roman" w:hAnsi="Times New Roman"/>
              </w:rPr>
              <w:t xml:space="preserve">, 250 g </w:t>
            </w:r>
          </w:p>
          <w:p w14:paraId="269781E6"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asortiment</w:t>
            </w:r>
            <w:proofErr w:type="spellEnd"/>
            <w:r w:rsidRPr="00377F90">
              <w:rPr>
                <w:rFonts w:ascii="Times New Roman" w:hAnsi="Times New Roman"/>
              </w:rPr>
              <w:t xml:space="preserve"> de preparate </w:t>
            </w:r>
            <w:proofErr w:type="spellStart"/>
            <w:r w:rsidRPr="00377F90">
              <w:rPr>
                <w:rFonts w:ascii="Times New Roman" w:hAnsi="Times New Roman"/>
              </w:rPr>
              <w:t>vegetariene</w:t>
            </w:r>
            <w:proofErr w:type="spellEnd"/>
            <w:r w:rsidRPr="00377F90">
              <w:rPr>
                <w:rFonts w:ascii="Times New Roman" w:hAnsi="Times New Roman"/>
              </w:rPr>
              <w:t xml:space="preserve">, 150 g </w:t>
            </w:r>
          </w:p>
          <w:p w14:paraId="1D5F280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bar de </w:t>
            </w:r>
            <w:proofErr w:type="spellStart"/>
            <w:r w:rsidRPr="00377F90">
              <w:rPr>
                <w:rFonts w:ascii="Times New Roman" w:hAnsi="Times New Roman"/>
              </w:rPr>
              <w:t>salate</w:t>
            </w:r>
            <w:proofErr w:type="spellEnd"/>
            <w:r w:rsidRPr="00377F90">
              <w:rPr>
                <w:rFonts w:ascii="Times New Roman" w:hAnsi="Times New Roman"/>
              </w:rPr>
              <w:t xml:space="preserve"> </w:t>
            </w:r>
            <w:proofErr w:type="spellStart"/>
            <w:r w:rsidRPr="00377F90">
              <w:rPr>
                <w:rFonts w:ascii="Times New Roman" w:hAnsi="Times New Roman"/>
              </w:rPr>
              <w:t>aperitiv</w:t>
            </w:r>
            <w:proofErr w:type="spellEnd"/>
            <w:r w:rsidRPr="00377F90">
              <w:rPr>
                <w:rFonts w:ascii="Times New Roman" w:hAnsi="Times New Roman"/>
              </w:rPr>
              <w:t xml:space="preserve">, 150 g </w:t>
            </w:r>
          </w:p>
          <w:p w14:paraId="668F555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preparate de </w:t>
            </w:r>
            <w:proofErr w:type="spellStart"/>
            <w:r w:rsidRPr="00377F90">
              <w:rPr>
                <w:rFonts w:ascii="Times New Roman" w:hAnsi="Times New Roman"/>
              </w:rPr>
              <w:t>baza</w:t>
            </w:r>
            <w:proofErr w:type="spellEnd"/>
            <w:r w:rsidRPr="00377F90">
              <w:rPr>
                <w:rFonts w:ascii="Times New Roman" w:hAnsi="Times New Roman"/>
              </w:rPr>
              <w:t xml:space="preserve"> </w:t>
            </w:r>
            <w:proofErr w:type="spellStart"/>
            <w:r w:rsidRPr="00377F90">
              <w:rPr>
                <w:rFonts w:ascii="Times New Roman" w:hAnsi="Times New Roman"/>
              </w:rPr>
              <w:t>calde</w:t>
            </w:r>
            <w:proofErr w:type="spellEnd"/>
            <w:r w:rsidRPr="00377F90">
              <w:rPr>
                <w:rFonts w:ascii="Times New Roman" w:hAnsi="Times New Roman"/>
              </w:rPr>
              <w:t xml:space="preserve"> din carne de </w:t>
            </w:r>
            <w:proofErr w:type="spellStart"/>
            <w:r w:rsidRPr="00377F90">
              <w:rPr>
                <w:rFonts w:ascii="Times New Roman" w:hAnsi="Times New Roman"/>
              </w:rPr>
              <w:t>pasare</w:t>
            </w:r>
            <w:proofErr w:type="spellEnd"/>
            <w:r w:rsidRPr="00377F90">
              <w:rPr>
                <w:rFonts w:ascii="Times New Roman" w:hAnsi="Times New Roman"/>
              </w:rPr>
              <w:t xml:space="preserve">, </w:t>
            </w:r>
            <w:proofErr w:type="spellStart"/>
            <w:r w:rsidRPr="00377F90">
              <w:rPr>
                <w:rFonts w:ascii="Times New Roman" w:hAnsi="Times New Roman"/>
              </w:rPr>
              <w:t>porc</w:t>
            </w:r>
            <w:proofErr w:type="spellEnd"/>
            <w:r w:rsidRPr="00377F90">
              <w:rPr>
                <w:rFonts w:ascii="Times New Roman" w:hAnsi="Times New Roman"/>
              </w:rPr>
              <w:t xml:space="preserve">, vita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peste</w:t>
            </w:r>
            <w:proofErr w:type="spellEnd"/>
            <w:r w:rsidRPr="00377F90">
              <w:rPr>
                <w:rFonts w:ascii="Times New Roman" w:hAnsi="Times New Roman"/>
              </w:rPr>
              <w:t>, 200 g</w:t>
            </w:r>
          </w:p>
          <w:p w14:paraId="23CA6278"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garnituri</w:t>
            </w:r>
            <w:proofErr w:type="spellEnd"/>
            <w:r w:rsidRPr="00377F90">
              <w:rPr>
                <w:rFonts w:ascii="Times New Roman" w:hAnsi="Times New Roman"/>
              </w:rPr>
              <w:t xml:space="preserve">, 250 g </w:t>
            </w:r>
          </w:p>
          <w:p w14:paraId="26306A5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deserturi</w:t>
            </w:r>
            <w:proofErr w:type="spellEnd"/>
            <w:r w:rsidRPr="00377F90">
              <w:rPr>
                <w:rFonts w:ascii="Times New Roman" w:hAnsi="Times New Roman"/>
              </w:rPr>
              <w:t xml:space="preserve">, 150 g </w:t>
            </w:r>
          </w:p>
          <w:p w14:paraId="2A6C4FC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fructe</w:t>
            </w:r>
            <w:proofErr w:type="spellEnd"/>
            <w:r w:rsidRPr="00377F90">
              <w:rPr>
                <w:rFonts w:ascii="Times New Roman" w:hAnsi="Times New Roman"/>
              </w:rPr>
              <w:t xml:space="preserve">, 150 g </w:t>
            </w:r>
          </w:p>
          <w:p w14:paraId="183DDD7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pâine</w:t>
            </w:r>
            <w:proofErr w:type="spellEnd"/>
            <w:r w:rsidRPr="00377F90">
              <w:rPr>
                <w:rFonts w:ascii="Times New Roman" w:hAnsi="Times New Roman"/>
              </w:rPr>
              <w:t>, 100 g</w:t>
            </w:r>
          </w:p>
          <w:p w14:paraId="1865D2F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apa</w:t>
            </w:r>
            <w:proofErr w:type="spellEnd"/>
            <w:r w:rsidRPr="00377F90">
              <w:rPr>
                <w:rFonts w:ascii="Times New Roman" w:hAnsi="Times New Roman"/>
              </w:rPr>
              <w:t xml:space="preserve"> </w:t>
            </w:r>
            <w:proofErr w:type="spellStart"/>
            <w:r w:rsidRPr="00377F90">
              <w:rPr>
                <w:rFonts w:ascii="Times New Roman" w:hAnsi="Times New Roman"/>
              </w:rPr>
              <w:t>minerala</w:t>
            </w:r>
            <w:proofErr w:type="spellEnd"/>
            <w:r w:rsidRPr="00377F90">
              <w:rPr>
                <w:rFonts w:ascii="Times New Roman" w:hAnsi="Times New Roman"/>
              </w:rPr>
              <w:t xml:space="preserve"> </w:t>
            </w:r>
            <w:proofErr w:type="spellStart"/>
            <w:r w:rsidRPr="00377F90">
              <w:rPr>
                <w:rFonts w:ascii="Times New Roman" w:hAnsi="Times New Roman"/>
              </w:rPr>
              <w:t>carbogazoasa</w:t>
            </w:r>
            <w:proofErr w:type="spellEnd"/>
            <w:r w:rsidRPr="00377F90">
              <w:rPr>
                <w:rFonts w:ascii="Times New Roman" w:hAnsi="Times New Roman"/>
              </w:rPr>
              <w:t xml:space="preserve"> / </w:t>
            </w:r>
            <w:proofErr w:type="spellStart"/>
            <w:r w:rsidRPr="00377F90">
              <w:rPr>
                <w:rFonts w:ascii="Times New Roman" w:hAnsi="Times New Roman"/>
              </w:rPr>
              <w:t>plata</w:t>
            </w:r>
            <w:proofErr w:type="spellEnd"/>
            <w:r w:rsidRPr="00377F90">
              <w:rPr>
                <w:rFonts w:ascii="Times New Roman" w:hAnsi="Times New Roman"/>
              </w:rPr>
              <w:t>, 500 ml</w:t>
            </w:r>
            <w:r w:rsidRPr="00377F90">
              <w:rPr>
                <w:rFonts w:ascii="Times New Roman" w:hAnsi="Times New Roman"/>
              </w:rPr>
              <w:tab/>
            </w:r>
          </w:p>
          <w:p w14:paraId="155BBC3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băuturi</w:t>
            </w:r>
            <w:proofErr w:type="spellEnd"/>
            <w:r w:rsidRPr="00377F90">
              <w:rPr>
                <w:rFonts w:ascii="Times New Roman" w:hAnsi="Times New Roman"/>
              </w:rPr>
              <w:t xml:space="preserve"> </w:t>
            </w:r>
            <w:proofErr w:type="spellStart"/>
            <w:r w:rsidRPr="00377F90">
              <w:rPr>
                <w:rFonts w:ascii="Times New Roman" w:hAnsi="Times New Roman"/>
              </w:rPr>
              <w:t>răcoritoare</w:t>
            </w:r>
            <w:proofErr w:type="spellEnd"/>
            <w:r w:rsidRPr="00377F90">
              <w:rPr>
                <w:rFonts w:ascii="Times New Roman" w:hAnsi="Times New Roman"/>
              </w:rPr>
              <w:t xml:space="preserve">, </w:t>
            </w:r>
            <w:proofErr w:type="spellStart"/>
            <w:r w:rsidRPr="00377F90">
              <w:rPr>
                <w:rFonts w:ascii="Times New Roman" w:hAnsi="Times New Roman"/>
              </w:rPr>
              <w:t>nectaruri</w:t>
            </w:r>
            <w:proofErr w:type="spellEnd"/>
            <w:r w:rsidRPr="00377F90">
              <w:rPr>
                <w:rFonts w:ascii="Times New Roman" w:hAnsi="Times New Roman"/>
              </w:rPr>
              <w:t xml:space="preserve"> din </w:t>
            </w:r>
            <w:proofErr w:type="spellStart"/>
            <w:r w:rsidRPr="00377F90">
              <w:rPr>
                <w:rFonts w:ascii="Times New Roman" w:hAnsi="Times New Roman"/>
              </w:rPr>
              <w:t>fructe</w:t>
            </w:r>
            <w:proofErr w:type="spellEnd"/>
            <w:r w:rsidRPr="00377F90">
              <w:rPr>
                <w:rFonts w:ascii="Times New Roman" w:hAnsi="Times New Roman"/>
              </w:rPr>
              <w:t xml:space="preserve"> </w:t>
            </w:r>
            <w:proofErr w:type="spellStart"/>
            <w:r w:rsidRPr="00377F90">
              <w:rPr>
                <w:rFonts w:ascii="Times New Roman" w:hAnsi="Times New Roman"/>
              </w:rPr>
              <w:t>și</w:t>
            </w:r>
            <w:proofErr w:type="spellEnd"/>
            <w:r w:rsidRPr="00377F90">
              <w:rPr>
                <w:rFonts w:ascii="Times New Roman" w:hAnsi="Times New Roman"/>
              </w:rPr>
              <w:t xml:space="preserve"> fresh-</w:t>
            </w:r>
            <w:proofErr w:type="spellStart"/>
            <w:r w:rsidRPr="00377F90">
              <w:rPr>
                <w:rFonts w:ascii="Times New Roman" w:hAnsi="Times New Roman"/>
              </w:rPr>
              <w:t>uri</w:t>
            </w:r>
            <w:proofErr w:type="spellEnd"/>
            <w:r w:rsidRPr="00377F90">
              <w:rPr>
                <w:rFonts w:ascii="Times New Roman" w:hAnsi="Times New Roman"/>
              </w:rPr>
              <w:t xml:space="preserve"> din </w:t>
            </w:r>
            <w:proofErr w:type="spellStart"/>
            <w:r w:rsidRPr="00377F90">
              <w:rPr>
                <w:rFonts w:ascii="Times New Roman" w:hAnsi="Times New Roman"/>
              </w:rPr>
              <w:t>fructe</w:t>
            </w:r>
            <w:proofErr w:type="spellEnd"/>
            <w:r w:rsidRPr="00377F90">
              <w:rPr>
                <w:rFonts w:ascii="Times New Roman" w:hAnsi="Times New Roman"/>
              </w:rPr>
              <w:t xml:space="preserve"> (cu </w:t>
            </w:r>
            <w:proofErr w:type="spellStart"/>
            <w:r w:rsidRPr="00377F90">
              <w:rPr>
                <w:rFonts w:ascii="Times New Roman" w:hAnsi="Times New Roman"/>
              </w:rPr>
              <w:t>arome</w:t>
            </w:r>
            <w:proofErr w:type="spellEnd"/>
            <w:r w:rsidRPr="00377F90">
              <w:rPr>
                <w:rFonts w:ascii="Times New Roman" w:hAnsi="Times New Roman"/>
              </w:rPr>
              <w:t xml:space="preserve"> </w:t>
            </w:r>
            <w:proofErr w:type="spellStart"/>
            <w:r w:rsidRPr="00377F90">
              <w:rPr>
                <w:rFonts w:ascii="Times New Roman" w:hAnsi="Times New Roman"/>
              </w:rPr>
              <w:t>naturale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fără</w:t>
            </w:r>
            <w:proofErr w:type="spellEnd"/>
            <w:r w:rsidRPr="00377F90">
              <w:rPr>
                <w:rFonts w:ascii="Times New Roman" w:hAnsi="Times New Roman"/>
              </w:rPr>
              <w:t xml:space="preserve"> </w:t>
            </w:r>
            <w:proofErr w:type="spellStart"/>
            <w:r w:rsidRPr="00377F90">
              <w:rPr>
                <w:rFonts w:ascii="Times New Roman" w:hAnsi="Times New Roman"/>
              </w:rPr>
              <w:t>adaosuri</w:t>
            </w:r>
            <w:proofErr w:type="spellEnd"/>
            <w:r w:rsidRPr="00377F90">
              <w:rPr>
                <w:rFonts w:ascii="Times New Roman" w:hAnsi="Times New Roman"/>
              </w:rPr>
              <w:t xml:space="preserve"> de </w:t>
            </w:r>
            <w:proofErr w:type="spellStart"/>
            <w:r w:rsidRPr="00377F90">
              <w:rPr>
                <w:rFonts w:ascii="Times New Roman" w:hAnsi="Times New Roman"/>
              </w:rPr>
              <w:t>zahar</w:t>
            </w:r>
            <w:proofErr w:type="spellEnd"/>
            <w:r w:rsidRPr="00377F90">
              <w:rPr>
                <w:rFonts w:ascii="Times New Roman" w:hAnsi="Times New Roman"/>
              </w:rPr>
              <w:t>), 500 ml</w:t>
            </w:r>
          </w:p>
          <w:p w14:paraId="7B50DD2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cafea</w:t>
            </w:r>
            <w:proofErr w:type="spellEnd"/>
            <w:r w:rsidRPr="00377F90">
              <w:rPr>
                <w:rFonts w:ascii="Times New Roman" w:hAnsi="Times New Roman"/>
              </w:rPr>
              <w:t>, 100 ml</w:t>
            </w:r>
          </w:p>
          <w:p w14:paraId="68400F95"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7CA2A3D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b/>
                <w:bCs/>
              </w:rPr>
            </w:pPr>
            <w:r w:rsidRPr="00377F90">
              <w:rPr>
                <w:rFonts w:ascii="Times New Roman" w:hAnsi="Times New Roman"/>
                <w:b/>
                <w:bCs/>
              </w:rPr>
              <w:t xml:space="preserve">Meniu </w:t>
            </w:r>
            <w:proofErr w:type="spellStart"/>
            <w:r w:rsidRPr="00377F90">
              <w:rPr>
                <w:rFonts w:ascii="Times New Roman" w:hAnsi="Times New Roman"/>
                <w:b/>
                <w:bCs/>
              </w:rPr>
              <w:t>solicitat</w:t>
            </w:r>
            <w:proofErr w:type="spellEnd"/>
            <w:r w:rsidRPr="00377F90">
              <w:rPr>
                <w:rFonts w:ascii="Times New Roman" w:hAnsi="Times New Roman"/>
                <w:b/>
                <w:bCs/>
              </w:rPr>
              <w:t xml:space="preserve"> </w:t>
            </w:r>
            <w:proofErr w:type="spellStart"/>
            <w:r w:rsidRPr="00377F90">
              <w:rPr>
                <w:rFonts w:ascii="Times New Roman" w:hAnsi="Times New Roman"/>
                <w:b/>
                <w:bCs/>
              </w:rPr>
              <w:t>pentru</w:t>
            </w:r>
            <w:proofErr w:type="spellEnd"/>
            <w:r w:rsidRPr="00377F90">
              <w:rPr>
                <w:rFonts w:ascii="Times New Roman" w:hAnsi="Times New Roman"/>
                <w:b/>
                <w:bCs/>
              </w:rPr>
              <w:t xml:space="preserve"> masa de </w:t>
            </w:r>
            <w:proofErr w:type="spellStart"/>
            <w:r w:rsidRPr="00377F90">
              <w:rPr>
                <w:rFonts w:ascii="Times New Roman" w:hAnsi="Times New Roman"/>
                <w:b/>
                <w:bCs/>
              </w:rPr>
              <w:t>prânz</w:t>
            </w:r>
            <w:proofErr w:type="spellEnd"/>
            <w:r w:rsidRPr="00377F90">
              <w:rPr>
                <w:rFonts w:ascii="Times New Roman" w:hAnsi="Times New Roman"/>
                <w:b/>
                <w:bCs/>
              </w:rPr>
              <w:t>:</w:t>
            </w:r>
          </w:p>
          <w:p w14:paraId="1CA58D6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067356D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ASORTIMENT GUSTARI APERITIV:</w:t>
            </w:r>
          </w:p>
          <w:p w14:paraId="11D7BF7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Blini cu gorgonzola </w:t>
            </w:r>
            <w:proofErr w:type="spellStart"/>
            <w:r w:rsidRPr="00377F90">
              <w:rPr>
                <w:rFonts w:ascii="Times New Roman" w:hAnsi="Times New Roman"/>
              </w:rPr>
              <w:t>și</w:t>
            </w:r>
            <w:proofErr w:type="spellEnd"/>
            <w:r w:rsidRPr="00377F90">
              <w:rPr>
                <w:rFonts w:ascii="Times New Roman" w:hAnsi="Times New Roman"/>
              </w:rPr>
              <w:t xml:space="preserve"> </w:t>
            </w:r>
            <w:proofErr w:type="spellStart"/>
            <w:r w:rsidRPr="00377F90">
              <w:rPr>
                <w:rFonts w:ascii="Times New Roman" w:hAnsi="Times New Roman"/>
              </w:rPr>
              <w:t>dulceața</w:t>
            </w:r>
            <w:proofErr w:type="spellEnd"/>
            <w:r w:rsidRPr="00377F90">
              <w:rPr>
                <w:rFonts w:ascii="Times New Roman" w:hAnsi="Times New Roman"/>
              </w:rPr>
              <w:t xml:space="preserve"> de </w:t>
            </w:r>
            <w:proofErr w:type="spellStart"/>
            <w:r w:rsidRPr="00377F90">
              <w:rPr>
                <w:rFonts w:ascii="Times New Roman" w:hAnsi="Times New Roman"/>
              </w:rPr>
              <w:t>ceapă</w:t>
            </w:r>
            <w:proofErr w:type="spellEnd"/>
            <w:r w:rsidRPr="00377F90">
              <w:rPr>
                <w:rFonts w:ascii="Times New Roman" w:hAnsi="Times New Roman"/>
              </w:rPr>
              <w:t xml:space="preserve"> </w:t>
            </w:r>
          </w:p>
          <w:p w14:paraId="1CD8082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Tuna </w:t>
            </w:r>
            <w:proofErr w:type="spellStart"/>
            <w:r w:rsidRPr="00377F90">
              <w:rPr>
                <w:rFonts w:ascii="Times New Roman" w:hAnsi="Times New Roman"/>
              </w:rPr>
              <w:t>cucumbert</w:t>
            </w:r>
            <w:proofErr w:type="spellEnd"/>
          </w:p>
          <w:p w14:paraId="26BD793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Vol-au-vent cu ricotta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ardei</w:t>
            </w:r>
            <w:proofErr w:type="spellEnd"/>
            <w:r w:rsidRPr="00377F90">
              <w:rPr>
                <w:rFonts w:ascii="Times New Roman" w:hAnsi="Times New Roman"/>
              </w:rPr>
              <w:t xml:space="preserve"> </w:t>
            </w:r>
            <w:proofErr w:type="spellStart"/>
            <w:r w:rsidRPr="00377F90">
              <w:rPr>
                <w:rFonts w:ascii="Times New Roman" w:hAnsi="Times New Roman"/>
              </w:rPr>
              <w:t>copți</w:t>
            </w:r>
            <w:proofErr w:type="spellEnd"/>
          </w:p>
          <w:p w14:paraId="4DDF090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Vol-au-vent cu gorgonzola, mar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alune</w:t>
            </w:r>
            <w:proofErr w:type="spellEnd"/>
          </w:p>
          <w:p w14:paraId="006AC656"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Vol-au-vent cu </w:t>
            </w:r>
            <w:proofErr w:type="spellStart"/>
            <w:r w:rsidRPr="00377F90">
              <w:rPr>
                <w:rFonts w:ascii="Times New Roman" w:hAnsi="Times New Roman"/>
              </w:rPr>
              <w:t>ciuperci</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verdeturi</w:t>
            </w:r>
            <w:proofErr w:type="spellEnd"/>
          </w:p>
          <w:p w14:paraId="1B4794D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Rulada</w:t>
            </w:r>
            <w:proofErr w:type="spellEnd"/>
            <w:r w:rsidRPr="00377F90">
              <w:rPr>
                <w:rFonts w:ascii="Times New Roman" w:hAnsi="Times New Roman"/>
              </w:rPr>
              <w:t xml:space="preserve"> de </w:t>
            </w:r>
            <w:proofErr w:type="spellStart"/>
            <w:r w:rsidRPr="00377F90">
              <w:rPr>
                <w:rFonts w:ascii="Times New Roman" w:hAnsi="Times New Roman"/>
              </w:rPr>
              <w:t>curcan</w:t>
            </w:r>
            <w:proofErr w:type="spellEnd"/>
            <w:r w:rsidRPr="00377F90">
              <w:rPr>
                <w:rFonts w:ascii="Times New Roman" w:hAnsi="Times New Roman"/>
              </w:rPr>
              <w:t xml:space="preserve"> in </w:t>
            </w:r>
            <w:proofErr w:type="spellStart"/>
            <w:r w:rsidRPr="00377F90">
              <w:rPr>
                <w:rFonts w:ascii="Times New Roman" w:hAnsi="Times New Roman"/>
              </w:rPr>
              <w:t>crusta</w:t>
            </w:r>
            <w:proofErr w:type="spellEnd"/>
            <w:r w:rsidRPr="00377F90">
              <w:rPr>
                <w:rFonts w:ascii="Times New Roman" w:hAnsi="Times New Roman"/>
              </w:rPr>
              <w:t xml:space="preserve"> </w:t>
            </w:r>
            <w:proofErr w:type="spellStart"/>
            <w:r w:rsidRPr="00377F90">
              <w:rPr>
                <w:rFonts w:ascii="Times New Roman" w:hAnsi="Times New Roman"/>
              </w:rPr>
              <w:t>cocanta</w:t>
            </w:r>
            <w:proofErr w:type="spellEnd"/>
            <w:r w:rsidRPr="00377F90">
              <w:rPr>
                <w:rFonts w:ascii="Times New Roman" w:hAnsi="Times New Roman"/>
              </w:rPr>
              <w:t xml:space="preserve"> de </w:t>
            </w:r>
            <w:proofErr w:type="spellStart"/>
            <w:r w:rsidRPr="00377F90">
              <w:rPr>
                <w:rFonts w:ascii="Times New Roman" w:hAnsi="Times New Roman"/>
              </w:rPr>
              <w:t>alune</w:t>
            </w:r>
            <w:proofErr w:type="spellEnd"/>
          </w:p>
          <w:p w14:paraId="24255CB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Beetroot &amp; cream cheese</w:t>
            </w:r>
          </w:p>
          <w:p w14:paraId="48629356"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Cup halloumi &amp; red pepper </w:t>
            </w:r>
            <w:proofErr w:type="gramStart"/>
            <w:r w:rsidRPr="00377F90">
              <w:rPr>
                <w:rFonts w:ascii="Times New Roman" w:hAnsi="Times New Roman"/>
              </w:rPr>
              <w:t>skewers</w:t>
            </w:r>
            <w:proofErr w:type="gramEnd"/>
          </w:p>
          <w:p w14:paraId="08BB2AF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Somon</w:t>
            </w:r>
            <w:proofErr w:type="spellEnd"/>
            <w:r w:rsidRPr="00377F90">
              <w:rPr>
                <w:rFonts w:ascii="Times New Roman" w:hAnsi="Times New Roman"/>
              </w:rPr>
              <w:t xml:space="preserve"> in </w:t>
            </w:r>
            <w:proofErr w:type="spellStart"/>
            <w:r w:rsidRPr="00377F90">
              <w:rPr>
                <w:rFonts w:ascii="Times New Roman" w:hAnsi="Times New Roman"/>
              </w:rPr>
              <w:t>crusta</w:t>
            </w:r>
            <w:proofErr w:type="spellEnd"/>
            <w:r w:rsidRPr="00377F90">
              <w:rPr>
                <w:rFonts w:ascii="Times New Roman" w:hAnsi="Times New Roman"/>
              </w:rPr>
              <w:t xml:space="preserve"> de </w:t>
            </w:r>
            <w:proofErr w:type="spellStart"/>
            <w:r w:rsidRPr="00377F90">
              <w:rPr>
                <w:rFonts w:ascii="Times New Roman" w:hAnsi="Times New Roman"/>
              </w:rPr>
              <w:t>alge</w:t>
            </w:r>
            <w:proofErr w:type="spellEnd"/>
            <w:r w:rsidRPr="00377F90">
              <w:rPr>
                <w:rFonts w:ascii="Times New Roman" w:hAnsi="Times New Roman"/>
              </w:rPr>
              <w:t xml:space="preserve"> cu </w:t>
            </w:r>
            <w:proofErr w:type="spellStart"/>
            <w:r w:rsidRPr="00377F90">
              <w:rPr>
                <w:rFonts w:ascii="Times New Roman" w:hAnsi="Times New Roman"/>
              </w:rPr>
              <w:t>chivas</w:t>
            </w:r>
            <w:proofErr w:type="spellEnd"/>
          </w:p>
          <w:p w14:paraId="0F6B0F8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Crostini cu roast beef, piper </w:t>
            </w:r>
            <w:proofErr w:type="spellStart"/>
            <w:r w:rsidRPr="00377F90">
              <w:rPr>
                <w:rFonts w:ascii="Times New Roman" w:hAnsi="Times New Roman"/>
              </w:rPr>
              <w:t>aromat</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sparanghel</w:t>
            </w:r>
            <w:proofErr w:type="spellEnd"/>
          </w:p>
          <w:p w14:paraId="193EAB4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143E378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ASORTIMENT PREPARATE VEGETARIENE:</w:t>
            </w:r>
          </w:p>
          <w:p w14:paraId="31E45935"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Branza tofu cu </w:t>
            </w:r>
            <w:proofErr w:type="spellStart"/>
            <w:r w:rsidRPr="00377F90">
              <w:rPr>
                <w:rFonts w:ascii="Times New Roman" w:hAnsi="Times New Roman"/>
              </w:rPr>
              <w:t>foita</w:t>
            </w:r>
            <w:proofErr w:type="spellEnd"/>
            <w:r w:rsidRPr="00377F90">
              <w:rPr>
                <w:rFonts w:ascii="Times New Roman" w:hAnsi="Times New Roman"/>
              </w:rPr>
              <w:t xml:space="preserve"> de </w:t>
            </w:r>
            <w:proofErr w:type="spellStart"/>
            <w:r w:rsidRPr="00377F90">
              <w:rPr>
                <w:rFonts w:ascii="Times New Roman" w:hAnsi="Times New Roman"/>
              </w:rPr>
              <w:t>castravete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rosii</w:t>
            </w:r>
            <w:proofErr w:type="spellEnd"/>
            <w:r w:rsidRPr="00377F90">
              <w:rPr>
                <w:rFonts w:ascii="Times New Roman" w:hAnsi="Times New Roman"/>
              </w:rPr>
              <w:t xml:space="preserve"> cherry</w:t>
            </w:r>
          </w:p>
          <w:p w14:paraId="203F1E1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Bruschetta cu legume</w:t>
            </w:r>
          </w:p>
          <w:p w14:paraId="30716DE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Clatite</w:t>
            </w:r>
            <w:proofErr w:type="spellEnd"/>
            <w:r w:rsidRPr="00377F90">
              <w:rPr>
                <w:rFonts w:ascii="Times New Roman" w:hAnsi="Times New Roman"/>
              </w:rPr>
              <w:t xml:space="preserve"> cu </w:t>
            </w:r>
            <w:proofErr w:type="spellStart"/>
            <w:r w:rsidRPr="00377F90">
              <w:rPr>
                <w:rFonts w:ascii="Times New Roman" w:hAnsi="Times New Roman"/>
              </w:rPr>
              <w:t>spanac</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ciuperci</w:t>
            </w:r>
            <w:proofErr w:type="spellEnd"/>
          </w:p>
          <w:p w14:paraId="0A914CA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Crochete</w:t>
            </w:r>
            <w:proofErr w:type="spellEnd"/>
            <w:r w:rsidRPr="00377F90">
              <w:rPr>
                <w:rFonts w:ascii="Times New Roman" w:hAnsi="Times New Roman"/>
              </w:rPr>
              <w:t xml:space="preserve"> din </w:t>
            </w:r>
            <w:proofErr w:type="spellStart"/>
            <w:r w:rsidRPr="00377F90">
              <w:rPr>
                <w:rFonts w:ascii="Times New Roman" w:hAnsi="Times New Roman"/>
              </w:rPr>
              <w:t>cartofi</w:t>
            </w:r>
            <w:proofErr w:type="spellEnd"/>
            <w:r w:rsidRPr="00377F90">
              <w:rPr>
                <w:rFonts w:ascii="Times New Roman" w:hAnsi="Times New Roman"/>
              </w:rPr>
              <w:t xml:space="preserve"> cu </w:t>
            </w:r>
            <w:proofErr w:type="spellStart"/>
            <w:r w:rsidRPr="00377F90">
              <w:rPr>
                <w:rFonts w:ascii="Times New Roman" w:hAnsi="Times New Roman"/>
              </w:rPr>
              <w:t>susan</w:t>
            </w:r>
            <w:proofErr w:type="spellEnd"/>
          </w:p>
          <w:p w14:paraId="0337269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Ciuperci</w:t>
            </w:r>
            <w:proofErr w:type="spellEnd"/>
            <w:r w:rsidRPr="00377F90">
              <w:rPr>
                <w:rFonts w:ascii="Times New Roman" w:hAnsi="Times New Roman"/>
              </w:rPr>
              <w:t xml:space="preserve"> </w:t>
            </w:r>
            <w:proofErr w:type="spellStart"/>
            <w:r w:rsidRPr="00377F90">
              <w:rPr>
                <w:rFonts w:ascii="Times New Roman" w:hAnsi="Times New Roman"/>
              </w:rPr>
              <w:t>umplute</w:t>
            </w:r>
            <w:proofErr w:type="spellEnd"/>
          </w:p>
          <w:p w14:paraId="75D0735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Cartof</w:t>
            </w:r>
            <w:proofErr w:type="spellEnd"/>
            <w:r w:rsidRPr="00377F90">
              <w:rPr>
                <w:rFonts w:ascii="Times New Roman" w:hAnsi="Times New Roman"/>
              </w:rPr>
              <w:t xml:space="preserve"> </w:t>
            </w:r>
            <w:proofErr w:type="spellStart"/>
            <w:r w:rsidRPr="00377F90">
              <w:rPr>
                <w:rFonts w:ascii="Times New Roman" w:hAnsi="Times New Roman"/>
              </w:rPr>
              <w:t>umplut</w:t>
            </w:r>
            <w:proofErr w:type="spellEnd"/>
            <w:r w:rsidRPr="00377F90">
              <w:rPr>
                <w:rFonts w:ascii="Times New Roman" w:hAnsi="Times New Roman"/>
              </w:rPr>
              <w:t xml:space="preserve"> cu legume</w:t>
            </w:r>
          </w:p>
          <w:p w14:paraId="6D587D6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76D072B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PREPARATE DE BAZA CALDE:</w:t>
            </w:r>
          </w:p>
          <w:p w14:paraId="35CEF36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Piept</w:t>
            </w:r>
            <w:proofErr w:type="spellEnd"/>
            <w:r w:rsidRPr="00377F90">
              <w:rPr>
                <w:rFonts w:ascii="Times New Roman" w:hAnsi="Times New Roman"/>
              </w:rPr>
              <w:t xml:space="preserve"> de </w:t>
            </w:r>
            <w:proofErr w:type="spellStart"/>
            <w:r w:rsidRPr="00377F90">
              <w:rPr>
                <w:rFonts w:ascii="Times New Roman" w:hAnsi="Times New Roman"/>
              </w:rPr>
              <w:t>curcan</w:t>
            </w:r>
            <w:proofErr w:type="spellEnd"/>
            <w:r w:rsidRPr="00377F90">
              <w:rPr>
                <w:rFonts w:ascii="Times New Roman" w:hAnsi="Times New Roman"/>
              </w:rPr>
              <w:t xml:space="preserve"> cu </w:t>
            </w:r>
            <w:proofErr w:type="spellStart"/>
            <w:r w:rsidRPr="00377F90">
              <w:rPr>
                <w:rFonts w:ascii="Times New Roman" w:hAnsi="Times New Roman"/>
              </w:rPr>
              <w:t>sos</w:t>
            </w:r>
            <w:proofErr w:type="spellEnd"/>
            <w:r w:rsidRPr="00377F90">
              <w:rPr>
                <w:rFonts w:ascii="Times New Roman" w:hAnsi="Times New Roman"/>
              </w:rPr>
              <w:t xml:space="preserve"> </w:t>
            </w:r>
            <w:proofErr w:type="spellStart"/>
            <w:r w:rsidRPr="00377F90">
              <w:rPr>
                <w:rFonts w:ascii="Times New Roman" w:hAnsi="Times New Roman"/>
              </w:rPr>
              <w:t>parmezan</w:t>
            </w:r>
            <w:proofErr w:type="spellEnd"/>
          </w:p>
          <w:p w14:paraId="5F5CDDE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lastRenderedPageBreak/>
              <w:t xml:space="preserve">Sote de </w:t>
            </w:r>
            <w:proofErr w:type="spellStart"/>
            <w:proofErr w:type="gramStart"/>
            <w:r w:rsidRPr="00377F90">
              <w:rPr>
                <w:rFonts w:ascii="Times New Roman" w:hAnsi="Times New Roman"/>
              </w:rPr>
              <w:t>creveti</w:t>
            </w:r>
            <w:proofErr w:type="spellEnd"/>
            <w:r w:rsidRPr="00377F90">
              <w:rPr>
                <w:rFonts w:ascii="Times New Roman" w:hAnsi="Times New Roman"/>
              </w:rPr>
              <w:t xml:space="preserve">  black</w:t>
            </w:r>
            <w:proofErr w:type="gramEnd"/>
            <w:r w:rsidRPr="00377F90">
              <w:rPr>
                <w:rFonts w:ascii="Times New Roman" w:hAnsi="Times New Roman"/>
              </w:rPr>
              <w:t xml:space="preserve"> tiger cu </w:t>
            </w:r>
            <w:proofErr w:type="spellStart"/>
            <w:r w:rsidRPr="00377F90">
              <w:rPr>
                <w:rFonts w:ascii="Times New Roman" w:hAnsi="Times New Roman"/>
              </w:rPr>
              <w:t>rosii</w:t>
            </w:r>
            <w:proofErr w:type="spellEnd"/>
            <w:r w:rsidRPr="00377F90">
              <w:rPr>
                <w:rFonts w:ascii="Times New Roman" w:hAnsi="Times New Roman"/>
              </w:rPr>
              <w:t xml:space="preserve"> cherry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ciuperci</w:t>
            </w:r>
            <w:proofErr w:type="spellEnd"/>
          </w:p>
          <w:p w14:paraId="08B8FFA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Risotto cu </w:t>
            </w:r>
            <w:proofErr w:type="spellStart"/>
            <w:r w:rsidRPr="00377F90">
              <w:rPr>
                <w:rFonts w:ascii="Times New Roman" w:hAnsi="Times New Roman"/>
              </w:rPr>
              <w:t>sfecla</w:t>
            </w:r>
            <w:proofErr w:type="spellEnd"/>
            <w:r w:rsidRPr="00377F90">
              <w:rPr>
                <w:rFonts w:ascii="Times New Roman" w:hAnsi="Times New Roman"/>
              </w:rPr>
              <w:t xml:space="preserve">, </w:t>
            </w:r>
            <w:proofErr w:type="spellStart"/>
            <w:r w:rsidRPr="00377F90">
              <w:rPr>
                <w:rFonts w:ascii="Times New Roman" w:hAnsi="Times New Roman"/>
              </w:rPr>
              <w:t>parmezan</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confit de rata</w:t>
            </w:r>
          </w:p>
          <w:p w14:paraId="3C35116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Muschi</w:t>
            </w:r>
            <w:proofErr w:type="spellEnd"/>
            <w:r w:rsidRPr="00377F90">
              <w:rPr>
                <w:rFonts w:ascii="Times New Roman" w:hAnsi="Times New Roman"/>
              </w:rPr>
              <w:t xml:space="preserve"> de vita primavera</w:t>
            </w:r>
          </w:p>
          <w:p w14:paraId="5AEA2EF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File de </w:t>
            </w:r>
            <w:proofErr w:type="spellStart"/>
            <w:proofErr w:type="gramStart"/>
            <w:r w:rsidRPr="00377F90">
              <w:rPr>
                <w:rFonts w:ascii="Times New Roman" w:hAnsi="Times New Roman"/>
              </w:rPr>
              <w:t>salau</w:t>
            </w:r>
            <w:proofErr w:type="spellEnd"/>
            <w:r w:rsidRPr="00377F90">
              <w:rPr>
                <w:rFonts w:ascii="Times New Roman" w:hAnsi="Times New Roman"/>
              </w:rPr>
              <w:t xml:space="preserve">  lemon</w:t>
            </w:r>
            <w:proofErr w:type="gramEnd"/>
            <w:r w:rsidRPr="00377F90">
              <w:rPr>
                <w:rFonts w:ascii="Times New Roman" w:hAnsi="Times New Roman"/>
              </w:rPr>
              <w:t xml:space="preserve"> </w:t>
            </w:r>
            <w:proofErr w:type="spellStart"/>
            <w:r w:rsidRPr="00377F90">
              <w:rPr>
                <w:rFonts w:ascii="Times New Roman" w:hAnsi="Times New Roman"/>
              </w:rPr>
              <w:t>pfeffer</w:t>
            </w:r>
            <w:proofErr w:type="spellEnd"/>
          </w:p>
          <w:p w14:paraId="651834D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Piept</w:t>
            </w:r>
            <w:proofErr w:type="spellEnd"/>
            <w:r w:rsidRPr="00377F90">
              <w:rPr>
                <w:rFonts w:ascii="Times New Roman" w:hAnsi="Times New Roman"/>
              </w:rPr>
              <w:t xml:space="preserve"> de rata </w:t>
            </w:r>
            <w:proofErr w:type="spellStart"/>
            <w:r w:rsidRPr="00377F90">
              <w:rPr>
                <w:rFonts w:ascii="Times New Roman" w:hAnsi="Times New Roman"/>
              </w:rPr>
              <w:t>caramelizat</w:t>
            </w:r>
            <w:proofErr w:type="spellEnd"/>
            <w:r w:rsidRPr="00377F90">
              <w:rPr>
                <w:rFonts w:ascii="Times New Roman" w:hAnsi="Times New Roman"/>
              </w:rPr>
              <w:t xml:space="preserve"> cu </w:t>
            </w:r>
            <w:proofErr w:type="spellStart"/>
            <w:r w:rsidRPr="00377F90">
              <w:rPr>
                <w:rFonts w:ascii="Times New Roman" w:hAnsi="Times New Roman"/>
              </w:rPr>
              <w:t>rosii</w:t>
            </w:r>
            <w:proofErr w:type="spellEnd"/>
            <w:r w:rsidRPr="00377F90">
              <w:rPr>
                <w:rFonts w:ascii="Times New Roman" w:hAnsi="Times New Roman"/>
              </w:rPr>
              <w:t xml:space="preserve"> cherry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miere</w:t>
            </w:r>
            <w:proofErr w:type="spellEnd"/>
            <w:r w:rsidRPr="00377F90">
              <w:rPr>
                <w:rFonts w:ascii="Times New Roman" w:hAnsi="Times New Roman"/>
              </w:rPr>
              <w:t xml:space="preserve"> de </w:t>
            </w:r>
            <w:proofErr w:type="spellStart"/>
            <w:r w:rsidRPr="00377F90">
              <w:rPr>
                <w:rFonts w:ascii="Times New Roman" w:hAnsi="Times New Roman"/>
              </w:rPr>
              <w:t>albine</w:t>
            </w:r>
            <w:proofErr w:type="spellEnd"/>
          </w:p>
          <w:p w14:paraId="6CB0BD2D"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File de </w:t>
            </w:r>
            <w:proofErr w:type="spellStart"/>
            <w:r w:rsidRPr="00377F90">
              <w:rPr>
                <w:rFonts w:ascii="Times New Roman" w:hAnsi="Times New Roman"/>
              </w:rPr>
              <w:t>porc</w:t>
            </w:r>
            <w:proofErr w:type="spellEnd"/>
            <w:r w:rsidRPr="00377F90">
              <w:rPr>
                <w:rFonts w:ascii="Times New Roman" w:hAnsi="Times New Roman"/>
              </w:rPr>
              <w:t xml:space="preserve"> cu </w:t>
            </w:r>
            <w:proofErr w:type="spellStart"/>
            <w:r w:rsidRPr="00377F90">
              <w:rPr>
                <w:rFonts w:ascii="Times New Roman" w:hAnsi="Times New Roman"/>
              </w:rPr>
              <w:t>alune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muguri</w:t>
            </w:r>
            <w:proofErr w:type="spellEnd"/>
            <w:r w:rsidRPr="00377F90">
              <w:rPr>
                <w:rFonts w:ascii="Times New Roman" w:hAnsi="Times New Roman"/>
              </w:rPr>
              <w:t xml:space="preserve"> de </w:t>
            </w:r>
            <w:proofErr w:type="spellStart"/>
            <w:proofErr w:type="gramStart"/>
            <w:r w:rsidRPr="00377F90">
              <w:rPr>
                <w:rFonts w:ascii="Times New Roman" w:hAnsi="Times New Roman"/>
              </w:rPr>
              <w:t>fasole</w:t>
            </w:r>
            <w:proofErr w:type="spellEnd"/>
            <w:proofErr w:type="gramEnd"/>
          </w:p>
          <w:p w14:paraId="53565EB5"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337C2D3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GARNITURI:</w:t>
            </w:r>
          </w:p>
          <w:p w14:paraId="3DE0045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Legume wok </w:t>
            </w:r>
            <w:proofErr w:type="spellStart"/>
            <w:r w:rsidRPr="00377F90">
              <w:rPr>
                <w:rFonts w:ascii="Times New Roman" w:hAnsi="Times New Roman"/>
              </w:rPr>
              <w:t>aromate</w:t>
            </w:r>
            <w:proofErr w:type="spellEnd"/>
            <w:r w:rsidRPr="00377F90">
              <w:rPr>
                <w:rFonts w:ascii="Times New Roman" w:hAnsi="Times New Roman"/>
              </w:rPr>
              <w:t xml:space="preserve"> cu </w:t>
            </w:r>
            <w:proofErr w:type="spellStart"/>
            <w:r w:rsidRPr="00377F90">
              <w:rPr>
                <w:rFonts w:ascii="Times New Roman" w:hAnsi="Times New Roman"/>
              </w:rPr>
              <w:t>ghimbir</w:t>
            </w:r>
            <w:proofErr w:type="spellEnd"/>
          </w:p>
          <w:p w14:paraId="5613DB5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Risotto cu </w:t>
            </w:r>
            <w:proofErr w:type="spellStart"/>
            <w:r w:rsidRPr="00377F90">
              <w:rPr>
                <w:rFonts w:ascii="Times New Roman" w:hAnsi="Times New Roman"/>
              </w:rPr>
              <w:t>sfecla</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parmezan</w:t>
            </w:r>
            <w:proofErr w:type="spellEnd"/>
          </w:p>
          <w:p w14:paraId="52D19E7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Legume la </w:t>
            </w:r>
            <w:proofErr w:type="spellStart"/>
            <w:r w:rsidRPr="00377F90">
              <w:rPr>
                <w:rFonts w:ascii="Times New Roman" w:hAnsi="Times New Roman"/>
              </w:rPr>
              <w:t>gratar</w:t>
            </w:r>
            <w:proofErr w:type="spellEnd"/>
          </w:p>
          <w:p w14:paraId="4EB95EF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Cartofi</w:t>
            </w:r>
            <w:proofErr w:type="spellEnd"/>
            <w:r w:rsidRPr="00377F90">
              <w:rPr>
                <w:rFonts w:ascii="Times New Roman" w:hAnsi="Times New Roman"/>
              </w:rPr>
              <w:t xml:space="preserve"> </w:t>
            </w:r>
            <w:proofErr w:type="spellStart"/>
            <w:r w:rsidRPr="00377F90">
              <w:rPr>
                <w:rFonts w:ascii="Times New Roman" w:hAnsi="Times New Roman"/>
              </w:rPr>
              <w:t>gratinati</w:t>
            </w:r>
            <w:proofErr w:type="spellEnd"/>
            <w:r w:rsidRPr="00377F90">
              <w:rPr>
                <w:rFonts w:ascii="Times New Roman" w:hAnsi="Times New Roman"/>
              </w:rPr>
              <w:t xml:space="preserve"> </w:t>
            </w:r>
            <w:proofErr w:type="spellStart"/>
            <w:r w:rsidRPr="00377F90">
              <w:rPr>
                <w:rFonts w:ascii="Times New Roman" w:hAnsi="Times New Roman"/>
              </w:rPr>
              <w:t>dafne</w:t>
            </w:r>
            <w:proofErr w:type="spellEnd"/>
          </w:p>
          <w:p w14:paraId="387C65B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17563A3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SALATE</w:t>
            </w:r>
          </w:p>
          <w:p w14:paraId="62039CE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Salata </w:t>
            </w:r>
            <w:proofErr w:type="gramStart"/>
            <w:r w:rsidRPr="00377F90">
              <w:rPr>
                <w:rFonts w:ascii="Times New Roman" w:hAnsi="Times New Roman"/>
              </w:rPr>
              <w:t>Waldorf  (</w:t>
            </w:r>
            <w:proofErr w:type="spellStart"/>
            <w:proofErr w:type="gramEnd"/>
            <w:r w:rsidRPr="00377F90">
              <w:rPr>
                <w:rFonts w:ascii="Times New Roman" w:hAnsi="Times New Roman"/>
              </w:rPr>
              <w:t>telina</w:t>
            </w:r>
            <w:proofErr w:type="spellEnd"/>
            <w:r w:rsidRPr="00377F90">
              <w:rPr>
                <w:rFonts w:ascii="Times New Roman" w:hAnsi="Times New Roman"/>
              </w:rPr>
              <w:t xml:space="preserve"> </w:t>
            </w:r>
            <w:proofErr w:type="spellStart"/>
            <w:r w:rsidRPr="00377F90">
              <w:rPr>
                <w:rFonts w:ascii="Times New Roman" w:hAnsi="Times New Roman"/>
              </w:rPr>
              <w:t>verde</w:t>
            </w:r>
            <w:proofErr w:type="spellEnd"/>
            <w:r w:rsidRPr="00377F90">
              <w:rPr>
                <w:rFonts w:ascii="Times New Roman" w:hAnsi="Times New Roman"/>
              </w:rPr>
              <w:t xml:space="preserve"> Apio, </w:t>
            </w:r>
            <w:proofErr w:type="spellStart"/>
            <w:r w:rsidRPr="00377F90">
              <w:rPr>
                <w:rFonts w:ascii="Times New Roman" w:hAnsi="Times New Roman"/>
              </w:rPr>
              <w:t>telina</w:t>
            </w:r>
            <w:proofErr w:type="spellEnd"/>
            <w:r w:rsidRPr="00377F90">
              <w:rPr>
                <w:rFonts w:ascii="Times New Roman" w:hAnsi="Times New Roman"/>
              </w:rPr>
              <w:t xml:space="preserve"> </w:t>
            </w:r>
            <w:proofErr w:type="spellStart"/>
            <w:r w:rsidRPr="00377F90">
              <w:rPr>
                <w:rFonts w:ascii="Times New Roman" w:hAnsi="Times New Roman"/>
              </w:rPr>
              <w:t>radacina</w:t>
            </w:r>
            <w:proofErr w:type="spellEnd"/>
            <w:r w:rsidRPr="00377F90">
              <w:rPr>
                <w:rFonts w:ascii="Times New Roman" w:hAnsi="Times New Roman"/>
              </w:rPr>
              <w:t xml:space="preserve"> mere, </w:t>
            </w:r>
            <w:proofErr w:type="spellStart"/>
            <w:r w:rsidRPr="00377F90">
              <w:rPr>
                <w:rFonts w:ascii="Times New Roman" w:hAnsi="Times New Roman"/>
              </w:rPr>
              <w:t>struguri</w:t>
            </w:r>
            <w:proofErr w:type="spellEnd"/>
            <w:r w:rsidRPr="00377F90">
              <w:rPr>
                <w:rFonts w:ascii="Times New Roman" w:hAnsi="Times New Roman"/>
              </w:rPr>
              <w:t xml:space="preserve">, </w:t>
            </w:r>
            <w:proofErr w:type="spellStart"/>
            <w:r w:rsidRPr="00377F90">
              <w:rPr>
                <w:rFonts w:ascii="Times New Roman" w:hAnsi="Times New Roman"/>
              </w:rPr>
              <w:t>salata</w:t>
            </w:r>
            <w:proofErr w:type="spellEnd"/>
            <w:r w:rsidRPr="00377F90">
              <w:rPr>
                <w:rFonts w:ascii="Times New Roman" w:hAnsi="Times New Roman"/>
              </w:rPr>
              <w:t xml:space="preserve"> Iceberg, </w:t>
            </w:r>
            <w:proofErr w:type="spellStart"/>
            <w:r w:rsidRPr="00377F90">
              <w:rPr>
                <w:rFonts w:ascii="Times New Roman" w:hAnsi="Times New Roman"/>
              </w:rPr>
              <w:t>lamaie</w:t>
            </w:r>
            <w:proofErr w:type="spellEnd"/>
            <w:r w:rsidRPr="00377F90">
              <w:rPr>
                <w:rFonts w:ascii="Times New Roman" w:hAnsi="Times New Roman"/>
              </w:rPr>
              <w:t xml:space="preserve">, dressing de </w:t>
            </w:r>
            <w:proofErr w:type="spellStart"/>
            <w:r w:rsidRPr="00377F90">
              <w:rPr>
                <w:rFonts w:ascii="Times New Roman" w:hAnsi="Times New Roman"/>
              </w:rPr>
              <w:t>maioneza</w:t>
            </w:r>
            <w:proofErr w:type="spellEnd"/>
            <w:r w:rsidRPr="00377F90">
              <w:rPr>
                <w:rFonts w:ascii="Times New Roman" w:hAnsi="Times New Roman"/>
              </w:rPr>
              <w:t xml:space="preserve"> cu </w:t>
            </w:r>
            <w:proofErr w:type="spellStart"/>
            <w:r w:rsidRPr="00377F90">
              <w:rPr>
                <w:rFonts w:ascii="Times New Roman" w:hAnsi="Times New Roman"/>
              </w:rPr>
              <w:t>smantana</w:t>
            </w:r>
            <w:proofErr w:type="spellEnd"/>
            <w:r w:rsidRPr="00377F90">
              <w:rPr>
                <w:rFonts w:ascii="Times New Roman" w:hAnsi="Times New Roman"/>
              </w:rPr>
              <w:t xml:space="preserve">) </w:t>
            </w:r>
          </w:p>
          <w:p w14:paraId="3FA6423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Salata </w:t>
            </w:r>
            <w:proofErr w:type="spellStart"/>
            <w:r w:rsidRPr="00377F90">
              <w:rPr>
                <w:rFonts w:ascii="Times New Roman" w:hAnsi="Times New Roman"/>
              </w:rPr>
              <w:t>Greceasca</w:t>
            </w:r>
            <w:proofErr w:type="spellEnd"/>
          </w:p>
          <w:p w14:paraId="6847606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Salata Caesar</w:t>
            </w:r>
          </w:p>
          <w:p w14:paraId="154ACF4D"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Salata cu </w:t>
            </w:r>
            <w:proofErr w:type="spellStart"/>
            <w:r w:rsidRPr="00377F90">
              <w:rPr>
                <w:rFonts w:ascii="Times New Roman" w:hAnsi="Times New Roman"/>
              </w:rPr>
              <w:t>fructe</w:t>
            </w:r>
            <w:proofErr w:type="spellEnd"/>
            <w:r w:rsidRPr="00377F90">
              <w:rPr>
                <w:rFonts w:ascii="Times New Roman" w:hAnsi="Times New Roman"/>
              </w:rPr>
              <w:t xml:space="preserve"> de mare</w:t>
            </w:r>
          </w:p>
          <w:p w14:paraId="7147496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56D7DB4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DESERT:</w:t>
            </w:r>
          </w:p>
          <w:p w14:paraId="3204B53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Minitarte</w:t>
            </w:r>
            <w:proofErr w:type="spellEnd"/>
            <w:r w:rsidRPr="00377F90">
              <w:rPr>
                <w:rFonts w:ascii="Times New Roman" w:hAnsi="Times New Roman"/>
              </w:rPr>
              <w:t xml:space="preserve"> cu crema mascarpone</w:t>
            </w:r>
          </w:p>
          <w:p w14:paraId="79A9118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Mousse cu crema de whiskey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fructe</w:t>
            </w:r>
            <w:proofErr w:type="spellEnd"/>
            <w:r w:rsidRPr="00377F90">
              <w:rPr>
                <w:rFonts w:ascii="Times New Roman" w:hAnsi="Times New Roman"/>
              </w:rPr>
              <w:t xml:space="preserve"> </w:t>
            </w:r>
            <w:proofErr w:type="spellStart"/>
            <w:proofErr w:type="gramStart"/>
            <w:r w:rsidRPr="00377F90">
              <w:rPr>
                <w:rFonts w:ascii="Times New Roman" w:hAnsi="Times New Roman"/>
              </w:rPr>
              <w:t>rosii</w:t>
            </w:r>
            <w:proofErr w:type="spellEnd"/>
            <w:proofErr w:type="gramEnd"/>
            <w:r w:rsidRPr="00377F90">
              <w:rPr>
                <w:rFonts w:ascii="Times New Roman" w:hAnsi="Times New Roman"/>
              </w:rPr>
              <w:t xml:space="preserve"> </w:t>
            </w:r>
          </w:p>
          <w:p w14:paraId="6612C00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Brownie cu </w:t>
            </w:r>
            <w:proofErr w:type="spellStart"/>
            <w:r w:rsidRPr="00377F90">
              <w:rPr>
                <w:rFonts w:ascii="Times New Roman" w:hAnsi="Times New Roman"/>
              </w:rPr>
              <w:t>ciocolata</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zmeura</w:t>
            </w:r>
            <w:proofErr w:type="spellEnd"/>
          </w:p>
          <w:p w14:paraId="785EF30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Pere marinate in vin </w:t>
            </w:r>
            <w:proofErr w:type="spellStart"/>
            <w:r w:rsidRPr="00377F90">
              <w:rPr>
                <w:rFonts w:ascii="Times New Roman" w:hAnsi="Times New Roman"/>
              </w:rPr>
              <w:t>rosu</w:t>
            </w:r>
            <w:proofErr w:type="spellEnd"/>
            <w:r w:rsidRPr="00377F90">
              <w:rPr>
                <w:rFonts w:ascii="Times New Roman" w:hAnsi="Times New Roman"/>
              </w:rPr>
              <w:t xml:space="preserve"> cu </w:t>
            </w:r>
            <w:proofErr w:type="spellStart"/>
            <w:r w:rsidRPr="00377F90">
              <w:rPr>
                <w:rFonts w:ascii="Times New Roman" w:hAnsi="Times New Roman"/>
              </w:rPr>
              <w:t>dulceata</w:t>
            </w:r>
            <w:proofErr w:type="spellEnd"/>
            <w:r w:rsidRPr="00377F90">
              <w:rPr>
                <w:rFonts w:ascii="Times New Roman" w:hAnsi="Times New Roman"/>
              </w:rPr>
              <w:t xml:space="preserve"> de </w:t>
            </w:r>
            <w:proofErr w:type="spellStart"/>
            <w:proofErr w:type="gramStart"/>
            <w:r w:rsidRPr="00377F90">
              <w:rPr>
                <w:rFonts w:ascii="Times New Roman" w:hAnsi="Times New Roman"/>
              </w:rPr>
              <w:t>sofran</w:t>
            </w:r>
            <w:proofErr w:type="spellEnd"/>
            <w:proofErr w:type="gramEnd"/>
            <w:r w:rsidRPr="00377F90">
              <w:rPr>
                <w:rFonts w:ascii="Times New Roman" w:hAnsi="Times New Roman"/>
              </w:rPr>
              <w:t xml:space="preserve"> </w:t>
            </w:r>
          </w:p>
          <w:p w14:paraId="6D9F911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1D8D148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ASORTIMENT DE FRUCTE:</w:t>
            </w:r>
          </w:p>
          <w:p w14:paraId="4858CF9D"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struguri</w:t>
            </w:r>
            <w:proofErr w:type="spellEnd"/>
          </w:p>
          <w:p w14:paraId="122194B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banane</w:t>
            </w:r>
            <w:proofErr w:type="spellEnd"/>
          </w:p>
          <w:p w14:paraId="2D5268A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kiwi</w:t>
            </w:r>
          </w:p>
          <w:p w14:paraId="4D84948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nectarine</w:t>
            </w:r>
          </w:p>
          <w:p w14:paraId="7243913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pepene</w:t>
            </w:r>
            <w:proofErr w:type="spellEnd"/>
            <w:r w:rsidRPr="00377F90">
              <w:rPr>
                <w:rFonts w:ascii="Times New Roman" w:hAnsi="Times New Roman"/>
              </w:rPr>
              <w:t xml:space="preserve"> </w:t>
            </w:r>
            <w:proofErr w:type="spellStart"/>
            <w:r w:rsidRPr="00377F90">
              <w:rPr>
                <w:rFonts w:ascii="Times New Roman" w:hAnsi="Times New Roman"/>
              </w:rPr>
              <w:t>galben</w:t>
            </w:r>
            <w:proofErr w:type="spellEnd"/>
          </w:p>
          <w:p w14:paraId="252669A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physalis</w:t>
            </w:r>
          </w:p>
          <w:p w14:paraId="4DAF3B8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568A7A8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PAINE:</w:t>
            </w:r>
          </w:p>
          <w:p w14:paraId="198CB0B8"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Specialitati</w:t>
            </w:r>
            <w:proofErr w:type="spellEnd"/>
            <w:r w:rsidRPr="00377F90">
              <w:rPr>
                <w:rFonts w:ascii="Times New Roman" w:hAnsi="Times New Roman"/>
              </w:rPr>
              <w:t xml:space="preserve"> </w:t>
            </w:r>
            <w:proofErr w:type="spellStart"/>
            <w:r w:rsidRPr="00377F90">
              <w:rPr>
                <w:rFonts w:ascii="Times New Roman" w:hAnsi="Times New Roman"/>
              </w:rPr>
              <w:t>panificatie</w:t>
            </w:r>
            <w:proofErr w:type="spellEnd"/>
          </w:p>
          <w:p w14:paraId="4564447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Paine la </w:t>
            </w:r>
            <w:proofErr w:type="spellStart"/>
            <w:r w:rsidRPr="00377F90">
              <w:rPr>
                <w:rFonts w:ascii="Times New Roman" w:hAnsi="Times New Roman"/>
              </w:rPr>
              <w:t>tava</w:t>
            </w:r>
            <w:proofErr w:type="spellEnd"/>
            <w:r w:rsidRPr="00377F90">
              <w:rPr>
                <w:rFonts w:ascii="Times New Roman" w:hAnsi="Times New Roman"/>
              </w:rPr>
              <w:t xml:space="preserve"> </w:t>
            </w:r>
            <w:proofErr w:type="spellStart"/>
            <w:r w:rsidRPr="00377F90">
              <w:rPr>
                <w:rFonts w:ascii="Times New Roman" w:hAnsi="Times New Roman"/>
              </w:rPr>
              <w:t>bagheta</w:t>
            </w:r>
            <w:proofErr w:type="spellEnd"/>
          </w:p>
          <w:p w14:paraId="32A40105"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Paine la </w:t>
            </w:r>
            <w:proofErr w:type="spellStart"/>
            <w:r w:rsidRPr="00377F90">
              <w:rPr>
                <w:rFonts w:ascii="Times New Roman" w:hAnsi="Times New Roman"/>
              </w:rPr>
              <w:t>tava</w:t>
            </w:r>
            <w:proofErr w:type="spellEnd"/>
            <w:r w:rsidRPr="00377F90">
              <w:rPr>
                <w:rFonts w:ascii="Times New Roman" w:hAnsi="Times New Roman"/>
              </w:rPr>
              <w:t xml:space="preserve"> cu cereale </w:t>
            </w:r>
            <w:proofErr w:type="spellStart"/>
            <w:r w:rsidRPr="00377F90">
              <w:rPr>
                <w:rFonts w:ascii="Times New Roman" w:hAnsi="Times New Roman"/>
              </w:rPr>
              <w:t>bagheta</w:t>
            </w:r>
            <w:proofErr w:type="spellEnd"/>
          </w:p>
          <w:p w14:paraId="58C7EA9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087F918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BAUTURI:</w:t>
            </w:r>
          </w:p>
          <w:p w14:paraId="20FEA66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Apa</w:t>
            </w:r>
            <w:proofErr w:type="spellEnd"/>
            <w:r w:rsidRPr="00377F90">
              <w:rPr>
                <w:rFonts w:ascii="Times New Roman" w:hAnsi="Times New Roman"/>
              </w:rPr>
              <w:t xml:space="preserve"> </w:t>
            </w:r>
            <w:proofErr w:type="spellStart"/>
            <w:r w:rsidRPr="00377F90">
              <w:rPr>
                <w:rFonts w:ascii="Times New Roman" w:hAnsi="Times New Roman"/>
              </w:rPr>
              <w:t>minerala</w:t>
            </w:r>
            <w:proofErr w:type="spellEnd"/>
            <w:r w:rsidRPr="00377F90">
              <w:rPr>
                <w:rFonts w:ascii="Times New Roman" w:hAnsi="Times New Roman"/>
              </w:rPr>
              <w:t xml:space="preserve"> </w:t>
            </w:r>
            <w:proofErr w:type="spellStart"/>
            <w:r w:rsidRPr="00377F90">
              <w:rPr>
                <w:rFonts w:ascii="Times New Roman" w:hAnsi="Times New Roman"/>
              </w:rPr>
              <w:t>carbogazoasa</w:t>
            </w:r>
            <w:proofErr w:type="spellEnd"/>
            <w:r w:rsidRPr="00377F90">
              <w:rPr>
                <w:rFonts w:ascii="Times New Roman" w:hAnsi="Times New Roman"/>
              </w:rPr>
              <w:t xml:space="preserve"> / </w:t>
            </w:r>
            <w:proofErr w:type="spellStart"/>
            <w:r w:rsidRPr="00377F90">
              <w:rPr>
                <w:rFonts w:ascii="Times New Roman" w:hAnsi="Times New Roman"/>
              </w:rPr>
              <w:t>plata</w:t>
            </w:r>
            <w:proofErr w:type="spellEnd"/>
          </w:p>
          <w:p w14:paraId="6441DC3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Bauturi</w:t>
            </w:r>
            <w:proofErr w:type="spellEnd"/>
            <w:r w:rsidRPr="00377F90">
              <w:rPr>
                <w:rFonts w:ascii="Times New Roman" w:hAnsi="Times New Roman"/>
              </w:rPr>
              <w:t xml:space="preserve"> </w:t>
            </w:r>
            <w:proofErr w:type="spellStart"/>
            <w:r w:rsidRPr="00377F90">
              <w:rPr>
                <w:rFonts w:ascii="Times New Roman" w:hAnsi="Times New Roman"/>
              </w:rPr>
              <w:t>racoritoare</w:t>
            </w:r>
            <w:proofErr w:type="spellEnd"/>
            <w:r w:rsidRPr="00377F90">
              <w:rPr>
                <w:rFonts w:ascii="Times New Roman" w:hAnsi="Times New Roman"/>
              </w:rPr>
              <w:t xml:space="preserve"> </w:t>
            </w:r>
            <w:proofErr w:type="spellStart"/>
            <w:r w:rsidRPr="00377F90">
              <w:rPr>
                <w:rFonts w:ascii="Times New Roman" w:hAnsi="Times New Roman"/>
              </w:rPr>
              <w:t>carbogazoase</w:t>
            </w:r>
            <w:proofErr w:type="spellEnd"/>
            <w:r w:rsidRPr="00377F90">
              <w:rPr>
                <w:rFonts w:ascii="Times New Roman" w:hAnsi="Times New Roman"/>
              </w:rPr>
              <w:t xml:space="preserve"> (cu </w:t>
            </w:r>
            <w:proofErr w:type="spellStart"/>
            <w:r w:rsidRPr="00377F90">
              <w:rPr>
                <w:rFonts w:ascii="Times New Roman" w:hAnsi="Times New Roman"/>
              </w:rPr>
              <w:t>arome</w:t>
            </w:r>
            <w:proofErr w:type="spellEnd"/>
            <w:r w:rsidRPr="00377F90">
              <w:rPr>
                <w:rFonts w:ascii="Times New Roman" w:hAnsi="Times New Roman"/>
              </w:rPr>
              <w:t xml:space="preserve"> </w:t>
            </w:r>
            <w:proofErr w:type="spellStart"/>
            <w:r w:rsidRPr="00377F90">
              <w:rPr>
                <w:rFonts w:ascii="Times New Roman" w:hAnsi="Times New Roman"/>
              </w:rPr>
              <w:t>naturale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fara</w:t>
            </w:r>
            <w:proofErr w:type="spellEnd"/>
            <w:r w:rsidRPr="00377F90">
              <w:rPr>
                <w:rFonts w:ascii="Times New Roman" w:hAnsi="Times New Roman"/>
              </w:rPr>
              <w:t xml:space="preserve"> </w:t>
            </w:r>
            <w:proofErr w:type="spellStart"/>
            <w:r w:rsidRPr="00377F90">
              <w:rPr>
                <w:rFonts w:ascii="Times New Roman" w:hAnsi="Times New Roman"/>
              </w:rPr>
              <w:t>adaosuri</w:t>
            </w:r>
            <w:proofErr w:type="spellEnd"/>
            <w:r w:rsidRPr="00377F90">
              <w:rPr>
                <w:rFonts w:ascii="Times New Roman" w:hAnsi="Times New Roman"/>
              </w:rPr>
              <w:t xml:space="preserve"> de </w:t>
            </w:r>
            <w:proofErr w:type="spellStart"/>
            <w:r w:rsidRPr="00377F90">
              <w:rPr>
                <w:rFonts w:ascii="Times New Roman" w:hAnsi="Times New Roman"/>
              </w:rPr>
              <w:t>zahar</w:t>
            </w:r>
            <w:proofErr w:type="spellEnd"/>
            <w:r w:rsidRPr="00377F90">
              <w:rPr>
                <w:rFonts w:ascii="Times New Roman" w:hAnsi="Times New Roman"/>
              </w:rPr>
              <w:t>)</w:t>
            </w:r>
          </w:p>
          <w:p w14:paraId="4DAAD37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Nectaruri</w:t>
            </w:r>
            <w:proofErr w:type="spellEnd"/>
            <w:r w:rsidRPr="00377F90">
              <w:rPr>
                <w:rFonts w:ascii="Times New Roman" w:hAnsi="Times New Roman"/>
              </w:rPr>
              <w:t xml:space="preserve"> din </w:t>
            </w:r>
            <w:proofErr w:type="spellStart"/>
            <w:r w:rsidRPr="00377F90">
              <w:rPr>
                <w:rFonts w:ascii="Times New Roman" w:hAnsi="Times New Roman"/>
              </w:rPr>
              <w:t>fructe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fresh-</w:t>
            </w:r>
            <w:proofErr w:type="spellStart"/>
            <w:r w:rsidRPr="00377F90">
              <w:rPr>
                <w:rFonts w:ascii="Times New Roman" w:hAnsi="Times New Roman"/>
              </w:rPr>
              <w:t>uri</w:t>
            </w:r>
            <w:proofErr w:type="spellEnd"/>
            <w:r w:rsidRPr="00377F90">
              <w:rPr>
                <w:rFonts w:ascii="Times New Roman" w:hAnsi="Times New Roman"/>
              </w:rPr>
              <w:t xml:space="preserve"> din </w:t>
            </w:r>
            <w:proofErr w:type="spellStart"/>
            <w:r w:rsidRPr="00377F90">
              <w:rPr>
                <w:rFonts w:ascii="Times New Roman" w:hAnsi="Times New Roman"/>
              </w:rPr>
              <w:t>fructe</w:t>
            </w:r>
            <w:proofErr w:type="spellEnd"/>
            <w:r w:rsidRPr="00377F90">
              <w:rPr>
                <w:rFonts w:ascii="Times New Roman" w:hAnsi="Times New Roman"/>
              </w:rPr>
              <w:t xml:space="preserve"> (cu </w:t>
            </w:r>
            <w:proofErr w:type="spellStart"/>
            <w:r w:rsidRPr="00377F90">
              <w:rPr>
                <w:rFonts w:ascii="Times New Roman" w:hAnsi="Times New Roman"/>
              </w:rPr>
              <w:t>arome</w:t>
            </w:r>
            <w:proofErr w:type="spellEnd"/>
            <w:r w:rsidRPr="00377F90">
              <w:rPr>
                <w:rFonts w:ascii="Times New Roman" w:hAnsi="Times New Roman"/>
              </w:rPr>
              <w:t xml:space="preserve"> </w:t>
            </w:r>
            <w:proofErr w:type="spellStart"/>
            <w:r w:rsidRPr="00377F90">
              <w:rPr>
                <w:rFonts w:ascii="Times New Roman" w:hAnsi="Times New Roman"/>
              </w:rPr>
              <w:t>naturale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fara</w:t>
            </w:r>
            <w:proofErr w:type="spellEnd"/>
            <w:r w:rsidRPr="00377F90">
              <w:rPr>
                <w:rFonts w:ascii="Times New Roman" w:hAnsi="Times New Roman"/>
              </w:rPr>
              <w:t xml:space="preserve"> </w:t>
            </w:r>
            <w:proofErr w:type="spellStart"/>
            <w:r w:rsidRPr="00377F90">
              <w:rPr>
                <w:rFonts w:ascii="Times New Roman" w:hAnsi="Times New Roman"/>
              </w:rPr>
              <w:t>adaosuri</w:t>
            </w:r>
            <w:proofErr w:type="spellEnd"/>
            <w:r w:rsidRPr="00377F90">
              <w:rPr>
                <w:rFonts w:ascii="Times New Roman" w:hAnsi="Times New Roman"/>
              </w:rPr>
              <w:t xml:space="preserve"> de </w:t>
            </w:r>
            <w:proofErr w:type="spellStart"/>
            <w:r w:rsidRPr="00377F90">
              <w:rPr>
                <w:rFonts w:ascii="Times New Roman" w:hAnsi="Times New Roman"/>
              </w:rPr>
              <w:t>zahar</w:t>
            </w:r>
            <w:proofErr w:type="spellEnd"/>
            <w:r w:rsidRPr="00377F90">
              <w:rPr>
                <w:rFonts w:ascii="Times New Roman" w:hAnsi="Times New Roman"/>
              </w:rPr>
              <w:t>)</w:t>
            </w:r>
          </w:p>
          <w:p w14:paraId="2D7E9A9A" w14:textId="77777777" w:rsid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Cafea</w:t>
            </w:r>
            <w:proofErr w:type="spellEnd"/>
            <w:r w:rsidRPr="00377F90">
              <w:rPr>
                <w:rFonts w:ascii="Times New Roman" w:hAnsi="Times New Roman"/>
              </w:rPr>
              <w:t xml:space="preserve"> espresso </w:t>
            </w:r>
            <w:proofErr w:type="spellStart"/>
            <w:r w:rsidRPr="00377F90">
              <w:rPr>
                <w:rFonts w:ascii="Times New Roman" w:hAnsi="Times New Roman"/>
              </w:rPr>
              <w:t>servita</w:t>
            </w:r>
            <w:proofErr w:type="spellEnd"/>
            <w:r w:rsidRPr="00377F90">
              <w:rPr>
                <w:rFonts w:ascii="Times New Roman" w:hAnsi="Times New Roman"/>
              </w:rPr>
              <w:t xml:space="preserve"> cu </w:t>
            </w:r>
            <w:proofErr w:type="spellStart"/>
            <w:r w:rsidRPr="00377F90">
              <w:rPr>
                <w:rFonts w:ascii="Times New Roman" w:hAnsi="Times New Roman"/>
              </w:rPr>
              <w:t>lapte</w:t>
            </w:r>
            <w:proofErr w:type="spellEnd"/>
            <w:r w:rsidRPr="00377F90">
              <w:rPr>
                <w:rFonts w:ascii="Times New Roman" w:hAnsi="Times New Roman"/>
              </w:rPr>
              <w:t xml:space="preserve"> </w:t>
            </w:r>
            <w:proofErr w:type="spellStart"/>
            <w:r w:rsidRPr="00377F90">
              <w:rPr>
                <w:rFonts w:ascii="Times New Roman" w:hAnsi="Times New Roman"/>
              </w:rPr>
              <w:t>condensat</w:t>
            </w:r>
            <w:proofErr w:type="spellEnd"/>
            <w:r w:rsidRPr="00377F90">
              <w:rPr>
                <w:rFonts w:ascii="Times New Roman" w:hAnsi="Times New Roman"/>
              </w:rPr>
              <w:t xml:space="preserve">, </w:t>
            </w:r>
            <w:proofErr w:type="spellStart"/>
            <w:r w:rsidRPr="00377F90">
              <w:rPr>
                <w:rFonts w:ascii="Times New Roman" w:hAnsi="Times New Roman"/>
              </w:rPr>
              <w:t>zahar</w:t>
            </w:r>
            <w:proofErr w:type="spellEnd"/>
            <w:r w:rsidRPr="00377F90">
              <w:rPr>
                <w:rFonts w:ascii="Times New Roman" w:hAnsi="Times New Roman"/>
              </w:rPr>
              <w:t xml:space="preserve"> </w:t>
            </w:r>
            <w:proofErr w:type="spellStart"/>
            <w:r w:rsidRPr="00377F90">
              <w:rPr>
                <w:rFonts w:ascii="Times New Roman" w:hAnsi="Times New Roman"/>
              </w:rPr>
              <w:t>brun</w:t>
            </w:r>
            <w:proofErr w:type="spellEnd"/>
            <w:r w:rsidRPr="00377F90">
              <w:rPr>
                <w:rFonts w:ascii="Times New Roman" w:hAnsi="Times New Roman"/>
              </w:rPr>
              <w:t>/</w:t>
            </w:r>
            <w:proofErr w:type="spellStart"/>
            <w:r w:rsidRPr="00377F90">
              <w:rPr>
                <w:rFonts w:ascii="Times New Roman" w:hAnsi="Times New Roman"/>
              </w:rPr>
              <w:t>alb</w:t>
            </w:r>
            <w:proofErr w:type="spellEnd"/>
            <w:r w:rsidRPr="00377F90">
              <w:rPr>
                <w:rFonts w:ascii="Times New Roman" w:hAnsi="Times New Roman"/>
              </w:rPr>
              <w:t xml:space="preserve">, biscuit </w:t>
            </w:r>
            <w:proofErr w:type="spellStart"/>
            <w:r w:rsidRPr="00377F90">
              <w:rPr>
                <w:rFonts w:ascii="Times New Roman" w:hAnsi="Times New Roman"/>
              </w:rPr>
              <w:t>cafea</w:t>
            </w:r>
            <w:proofErr w:type="spellEnd"/>
            <w:r w:rsidRPr="00377F90">
              <w:rPr>
                <w:rFonts w:ascii="Times New Roman" w:hAnsi="Times New Roman"/>
              </w:rPr>
              <w:t xml:space="preserve">, </w:t>
            </w:r>
            <w:proofErr w:type="spellStart"/>
            <w:r w:rsidRPr="00377F90">
              <w:rPr>
                <w:rFonts w:ascii="Times New Roman" w:hAnsi="Times New Roman"/>
              </w:rPr>
              <w:t>ciocolata</w:t>
            </w:r>
            <w:proofErr w:type="spellEnd"/>
          </w:p>
          <w:p w14:paraId="6D314F4D"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6CFDC5C8" w14:textId="17BC201B" w:rsidR="00377F90" w:rsidRDefault="00377F90" w:rsidP="00377F90">
            <w:pPr>
              <w:overflowPunct/>
              <w:autoSpaceDE/>
              <w:autoSpaceDN/>
              <w:adjustRightInd/>
              <w:spacing w:line="276" w:lineRule="auto"/>
              <w:contextualSpacing/>
              <w:jc w:val="both"/>
              <w:textAlignment w:val="auto"/>
              <w:rPr>
                <w:rFonts w:ascii="Times New Roman" w:hAnsi="Times New Roman"/>
                <w:b/>
                <w:bCs/>
              </w:rPr>
            </w:pPr>
            <w:r w:rsidRPr="00377F90">
              <w:rPr>
                <w:rFonts w:ascii="Times New Roman" w:hAnsi="Times New Roman"/>
                <w:b/>
                <w:bCs/>
              </w:rPr>
              <w:t xml:space="preserve">Meniu </w:t>
            </w:r>
            <w:proofErr w:type="spellStart"/>
            <w:r w:rsidRPr="00377F90">
              <w:rPr>
                <w:rFonts w:ascii="Times New Roman" w:hAnsi="Times New Roman"/>
                <w:b/>
                <w:bCs/>
              </w:rPr>
              <w:t>solicitat</w:t>
            </w:r>
            <w:proofErr w:type="spellEnd"/>
            <w:r w:rsidRPr="00377F90">
              <w:rPr>
                <w:rFonts w:ascii="Times New Roman" w:hAnsi="Times New Roman"/>
                <w:b/>
                <w:bCs/>
              </w:rPr>
              <w:t xml:space="preserve"> </w:t>
            </w:r>
            <w:proofErr w:type="spellStart"/>
            <w:r w:rsidRPr="00377F90">
              <w:rPr>
                <w:rFonts w:ascii="Times New Roman" w:hAnsi="Times New Roman"/>
                <w:b/>
                <w:bCs/>
              </w:rPr>
              <w:t>pentru</w:t>
            </w:r>
            <w:proofErr w:type="spellEnd"/>
            <w:r w:rsidRPr="00377F90">
              <w:rPr>
                <w:rFonts w:ascii="Times New Roman" w:hAnsi="Times New Roman"/>
                <w:b/>
                <w:bCs/>
              </w:rPr>
              <w:t xml:space="preserve"> masa de </w:t>
            </w:r>
            <w:proofErr w:type="spellStart"/>
            <w:r w:rsidRPr="00377F90">
              <w:rPr>
                <w:rFonts w:ascii="Times New Roman" w:hAnsi="Times New Roman"/>
                <w:b/>
                <w:bCs/>
              </w:rPr>
              <w:t>cina</w:t>
            </w:r>
            <w:proofErr w:type="spellEnd"/>
            <w:r w:rsidRPr="00377F90">
              <w:rPr>
                <w:rFonts w:ascii="Times New Roman" w:hAnsi="Times New Roman"/>
                <w:b/>
                <w:bCs/>
              </w:rPr>
              <w:t>:</w:t>
            </w:r>
          </w:p>
          <w:p w14:paraId="54A8308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b/>
                <w:bCs/>
              </w:rPr>
            </w:pPr>
          </w:p>
          <w:p w14:paraId="5E99809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ASORTIMENT GUSTARI APERITIV:</w:t>
            </w:r>
          </w:p>
          <w:p w14:paraId="41E61EB5"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Minitarte</w:t>
            </w:r>
            <w:proofErr w:type="spellEnd"/>
            <w:r w:rsidRPr="00377F90">
              <w:rPr>
                <w:rFonts w:ascii="Times New Roman" w:hAnsi="Times New Roman"/>
              </w:rPr>
              <w:t xml:space="preserve"> cu </w:t>
            </w:r>
            <w:proofErr w:type="spellStart"/>
            <w:r w:rsidRPr="00377F90">
              <w:rPr>
                <w:rFonts w:ascii="Times New Roman" w:hAnsi="Times New Roman"/>
              </w:rPr>
              <w:t>somon</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capere</w:t>
            </w:r>
            <w:proofErr w:type="spellEnd"/>
          </w:p>
          <w:p w14:paraId="3434CC0A"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Rulouri</w:t>
            </w:r>
            <w:proofErr w:type="spellEnd"/>
            <w:r w:rsidRPr="00377F90">
              <w:rPr>
                <w:rFonts w:ascii="Times New Roman" w:hAnsi="Times New Roman"/>
              </w:rPr>
              <w:t xml:space="preserve"> de </w:t>
            </w:r>
            <w:proofErr w:type="spellStart"/>
            <w:r w:rsidRPr="00377F90">
              <w:rPr>
                <w:rFonts w:ascii="Times New Roman" w:hAnsi="Times New Roman"/>
              </w:rPr>
              <w:t>ardei</w:t>
            </w:r>
            <w:proofErr w:type="spellEnd"/>
            <w:r w:rsidRPr="00377F90">
              <w:rPr>
                <w:rFonts w:ascii="Times New Roman" w:hAnsi="Times New Roman"/>
              </w:rPr>
              <w:t xml:space="preserve"> </w:t>
            </w:r>
            <w:proofErr w:type="spellStart"/>
            <w:r w:rsidRPr="00377F90">
              <w:rPr>
                <w:rFonts w:ascii="Times New Roman" w:hAnsi="Times New Roman"/>
              </w:rPr>
              <w:t>copt</w:t>
            </w:r>
            <w:proofErr w:type="spellEnd"/>
            <w:r w:rsidRPr="00377F90">
              <w:rPr>
                <w:rFonts w:ascii="Times New Roman" w:hAnsi="Times New Roman"/>
              </w:rPr>
              <w:t xml:space="preserve"> cu </w:t>
            </w:r>
            <w:proofErr w:type="spellStart"/>
            <w:r w:rsidRPr="00377F90">
              <w:rPr>
                <w:rFonts w:ascii="Times New Roman" w:hAnsi="Times New Roman"/>
              </w:rPr>
              <w:t>branza</w:t>
            </w:r>
            <w:proofErr w:type="spellEnd"/>
            <w:r w:rsidRPr="00377F90">
              <w:rPr>
                <w:rFonts w:ascii="Times New Roman" w:hAnsi="Times New Roman"/>
              </w:rPr>
              <w:t xml:space="preserve"> de </w:t>
            </w:r>
            <w:proofErr w:type="spellStart"/>
            <w:r w:rsidRPr="00377F90">
              <w:rPr>
                <w:rFonts w:ascii="Times New Roman" w:hAnsi="Times New Roman"/>
              </w:rPr>
              <w:t>capra</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masline</w:t>
            </w:r>
            <w:proofErr w:type="spellEnd"/>
          </w:p>
          <w:p w14:paraId="68845DA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Clatite</w:t>
            </w:r>
            <w:proofErr w:type="spellEnd"/>
            <w:r w:rsidRPr="00377F90">
              <w:rPr>
                <w:rFonts w:ascii="Times New Roman" w:hAnsi="Times New Roman"/>
              </w:rPr>
              <w:t xml:space="preserve"> cu </w:t>
            </w:r>
            <w:proofErr w:type="spellStart"/>
            <w:r w:rsidRPr="00377F90">
              <w:rPr>
                <w:rFonts w:ascii="Times New Roman" w:hAnsi="Times New Roman"/>
              </w:rPr>
              <w:t>somon</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branza</w:t>
            </w:r>
            <w:proofErr w:type="spellEnd"/>
          </w:p>
          <w:p w14:paraId="39095DC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Terina cu fistic</w:t>
            </w:r>
          </w:p>
          <w:p w14:paraId="375E94A6"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lastRenderedPageBreak/>
              <w:t>Miniempanadas</w:t>
            </w:r>
            <w:proofErr w:type="spellEnd"/>
            <w:r w:rsidRPr="00377F90">
              <w:rPr>
                <w:rFonts w:ascii="Times New Roman" w:hAnsi="Times New Roman"/>
              </w:rPr>
              <w:t xml:space="preserve"> cu </w:t>
            </w:r>
            <w:proofErr w:type="spellStart"/>
            <w:r w:rsidRPr="00377F90">
              <w:rPr>
                <w:rFonts w:ascii="Times New Roman" w:hAnsi="Times New Roman"/>
              </w:rPr>
              <w:t>cascaval</w:t>
            </w:r>
            <w:proofErr w:type="spellEnd"/>
          </w:p>
          <w:p w14:paraId="42796E7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Minitarte</w:t>
            </w:r>
            <w:proofErr w:type="spellEnd"/>
            <w:r w:rsidRPr="00377F90">
              <w:rPr>
                <w:rFonts w:ascii="Times New Roman" w:hAnsi="Times New Roman"/>
              </w:rPr>
              <w:t xml:space="preserve"> cu crema de </w:t>
            </w:r>
            <w:proofErr w:type="spellStart"/>
            <w:r w:rsidRPr="00377F90">
              <w:rPr>
                <w:rFonts w:ascii="Times New Roman" w:hAnsi="Times New Roman"/>
              </w:rPr>
              <w:t>masline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anchois</w:t>
            </w:r>
            <w:proofErr w:type="spellEnd"/>
          </w:p>
          <w:p w14:paraId="47905E2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Vitello tonnato</w:t>
            </w:r>
          </w:p>
          <w:p w14:paraId="087875C8"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Bruschete</w:t>
            </w:r>
            <w:proofErr w:type="spellEnd"/>
            <w:r w:rsidRPr="00377F90">
              <w:rPr>
                <w:rFonts w:ascii="Times New Roman" w:hAnsi="Times New Roman"/>
              </w:rPr>
              <w:t xml:space="preserve"> cu pasta de </w:t>
            </w:r>
            <w:proofErr w:type="spellStart"/>
            <w:r w:rsidRPr="00377F90">
              <w:rPr>
                <w:rFonts w:ascii="Times New Roman" w:hAnsi="Times New Roman"/>
              </w:rPr>
              <w:t>peste</w:t>
            </w:r>
            <w:proofErr w:type="spellEnd"/>
            <w:r w:rsidRPr="00377F90">
              <w:rPr>
                <w:rFonts w:ascii="Times New Roman" w:hAnsi="Times New Roman"/>
              </w:rPr>
              <w:t xml:space="preserve"> </w:t>
            </w:r>
            <w:proofErr w:type="spellStart"/>
            <w:r w:rsidRPr="00377F90">
              <w:rPr>
                <w:rFonts w:ascii="Times New Roman" w:hAnsi="Times New Roman"/>
              </w:rPr>
              <w:t>afumat</w:t>
            </w:r>
            <w:proofErr w:type="spellEnd"/>
          </w:p>
          <w:p w14:paraId="104B1FF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Canapele</w:t>
            </w:r>
            <w:proofErr w:type="spellEnd"/>
            <w:r w:rsidRPr="00377F90">
              <w:rPr>
                <w:rFonts w:ascii="Times New Roman" w:hAnsi="Times New Roman"/>
              </w:rPr>
              <w:t xml:space="preserve"> cu </w:t>
            </w:r>
            <w:proofErr w:type="spellStart"/>
            <w:r w:rsidRPr="00377F90">
              <w:rPr>
                <w:rFonts w:ascii="Times New Roman" w:hAnsi="Times New Roman"/>
              </w:rPr>
              <w:t>roastbeef</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sparanghel</w:t>
            </w:r>
            <w:proofErr w:type="spellEnd"/>
          </w:p>
          <w:p w14:paraId="2D1559C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Prosciutto melon</w:t>
            </w:r>
          </w:p>
          <w:p w14:paraId="272249D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6976899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ASORTIMENT PREPARATE VEGETARIENE:</w:t>
            </w:r>
          </w:p>
          <w:p w14:paraId="0388C48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Branza tofu cu </w:t>
            </w:r>
            <w:proofErr w:type="spellStart"/>
            <w:r w:rsidRPr="00377F90">
              <w:rPr>
                <w:rFonts w:ascii="Times New Roman" w:hAnsi="Times New Roman"/>
              </w:rPr>
              <w:t>foita</w:t>
            </w:r>
            <w:proofErr w:type="spellEnd"/>
            <w:r w:rsidRPr="00377F90">
              <w:rPr>
                <w:rFonts w:ascii="Times New Roman" w:hAnsi="Times New Roman"/>
              </w:rPr>
              <w:t xml:space="preserve"> de </w:t>
            </w:r>
            <w:proofErr w:type="spellStart"/>
            <w:r w:rsidRPr="00377F90">
              <w:rPr>
                <w:rFonts w:ascii="Times New Roman" w:hAnsi="Times New Roman"/>
              </w:rPr>
              <w:t>castravete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rosii</w:t>
            </w:r>
            <w:proofErr w:type="spellEnd"/>
            <w:r w:rsidRPr="00377F90">
              <w:rPr>
                <w:rFonts w:ascii="Times New Roman" w:hAnsi="Times New Roman"/>
              </w:rPr>
              <w:t xml:space="preserve"> cherry</w:t>
            </w:r>
          </w:p>
          <w:p w14:paraId="30E7B5F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Bruschetta cu legume</w:t>
            </w:r>
          </w:p>
          <w:p w14:paraId="443BF56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Clatite</w:t>
            </w:r>
            <w:proofErr w:type="spellEnd"/>
            <w:r w:rsidRPr="00377F90">
              <w:rPr>
                <w:rFonts w:ascii="Times New Roman" w:hAnsi="Times New Roman"/>
              </w:rPr>
              <w:t xml:space="preserve"> cu </w:t>
            </w:r>
            <w:proofErr w:type="spellStart"/>
            <w:r w:rsidRPr="00377F90">
              <w:rPr>
                <w:rFonts w:ascii="Times New Roman" w:hAnsi="Times New Roman"/>
              </w:rPr>
              <w:t>spanac</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ciuperci</w:t>
            </w:r>
            <w:proofErr w:type="spellEnd"/>
          </w:p>
          <w:p w14:paraId="4B417CBA"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Crochete</w:t>
            </w:r>
            <w:proofErr w:type="spellEnd"/>
            <w:r w:rsidRPr="00377F90">
              <w:rPr>
                <w:rFonts w:ascii="Times New Roman" w:hAnsi="Times New Roman"/>
              </w:rPr>
              <w:t xml:space="preserve"> din </w:t>
            </w:r>
            <w:proofErr w:type="spellStart"/>
            <w:r w:rsidRPr="00377F90">
              <w:rPr>
                <w:rFonts w:ascii="Times New Roman" w:hAnsi="Times New Roman"/>
              </w:rPr>
              <w:t>cartofi</w:t>
            </w:r>
            <w:proofErr w:type="spellEnd"/>
            <w:r w:rsidRPr="00377F90">
              <w:rPr>
                <w:rFonts w:ascii="Times New Roman" w:hAnsi="Times New Roman"/>
              </w:rPr>
              <w:t xml:space="preserve"> cu </w:t>
            </w:r>
            <w:proofErr w:type="spellStart"/>
            <w:r w:rsidRPr="00377F90">
              <w:rPr>
                <w:rFonts w:ascii="Times New Roman" w:hAnsi="Times New Roman"/>
              </w:rPr>
              <w:t>susan</w:t>
            </w:r>
            <w:proofErr w:type="spellEnd"/>
          </w:p>
          <w:p w14:paraId="2A5ADA6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Ciuperci</w:t>
            </w:r>
            <w:proofErr w:type="spellEnd"/>
            <w:r w:rsidRPr="00377F90">
              <w:rPr>
                <w:rFonts w:ascii="Times New Roman" w:hAnsi="Times New Roman"/>
              </w:rPr>
              <w:t xml:space="preserve"> </w:t>
            </w:r>
            <w:proofErr w:type="spellStart"/>
            <w:r w:rsidRPr="00377F90">
              <w:rPr>
                <w:rFonts w:ascii="Times New Roman" w:hAnsi="Times New Roman"/>
              </w:rPr>
              <w:t>umplute</w:t>
            </w:r>
            <w:proofErr w:type="spellEnd"/>
          </w:p>
          <w:p w14:paraId="7A78FA9A"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Cartof</w:t>
            </w:r>
            <w:proofErr w:type="spellEnd"/>
            <w:r w:rsidRPr="00377F90">
              <w:rPr>
                <w:rFonts w:ascii="Times New Roman" w:hAnsi="Times New Roman"/>
              </w:rPr>
              <w:t xml:space="preserve"> </w:t>
            </w:r>
            <w:proofErr w:type="spellStart"/>
            <w:r w:rsidRPr="00377F90">
              <w:rPr>
                <w:rFonts w:ascii="Times New Roman" w:hAnsi="Times New Roman"/>
              </w:rPr>
              <w:t>umplut</w:t>
            </w:r>
            <w:proofErr w:type="spellEnd"/>
            <w:r w:rsidRPr="00377F90">
              <w:rPr>
                <w:rFonts w:ascii="Times New Roman" w:hAnsi="Times New Roman"/>
              </w:rPr>
              <w:t xml:space="preserve"> cu legume</w:t>
            </w:r>
          </w:p>
          <w:p w14:paraId="512FD78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336B279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PREPARATE DE BAZA CALDE:</w:t>
            </w:r>
          </w:p>
          <w:p w14:paraId="30DB6AE8"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Muschi</w:t>
            </w:r>
            <w:proofErr w:type="spellEnd"/>
            <w:r w:rsidRPr="00377F90">
              <w:rPr>
                <w:rFonts w:ascii="Times New Roman" w:hAnsi="Times New Roman"/>
              </w:rPr>
              <w:t xml:space="preserve"> de vita </w:t>
            </w:r>
            <w:proofErr w:type="spellStart"/>
            <w:r w:rsidRPr="00377F90">
              <w:rPr>
                <w:rFonts w:ascii="Times New Roman" w:hAnsi="Times New Roman"/>
              </w:rPr>
              <w:t>florentin</w:t>
            </w:r>
            <w:proofErr w:type="spellEnd"/>
            <w:r w:rsidRPr="00377F90">
              <w:rPr>
                <w:rFonts w:ascii="Times New Roman" w:hAnsi="Times New Roman"/>
              </w:rPr>
              <w:t xml:space="preserve"> cu </w:t>
            </w:r>
            <w:proofErr w:type="spellStart"/>
            <w:r w:rsidRPr="00377F90">
              <w:rPr>
                <w:rFonts w:ascii="Times New Roman" w:hAnsi="Times New Roman"/>
              </w:rPr>
              <w:t>vinete</w:t>
            </w:r>
            <w:proofErr w:type="spellEnd"/>
          </w:p>
          <w:p w14:paraId="6CA11AF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Somon</w:t>
            </w:r>
            <w:proofErr w:type="spellEnd"/>
            <w:r w:rsidRPr="00377F90">
              <w:rPr>
                <w:rFonts w:ascii="Times New Roman" w:hAnsi="Times New Roman"/>
              </w:rPr>
              <w:t xml:space="preserve"> cu </w:t>
            </w:r>
            <w:proofErr w:type="spellStart"/>
            <w:r w:rsidRPr="00377F90">
              <w:rPr>
                <w:rFonts w:ascii="Times New Roman" w:hAnsi="Times New Roman"/>
              </w:rPr>
              <w:t>spanac</w:t>
            </w:r>
            <w:proofErr w:type="spellEnd"/>
            <w:r w:rsidRPr="00377F90">
              <w:rPr>
                <w:rFonts w:ascii="Times New Roman" w:hAnsi="Times New Roman"/>
              </w:rPr>
              <w:t xml:space="preserve"> </w:t>
            </w:r>
            <w:proofErr w:type="spellStart"/>
            <w:r w:rsidRPr="00377F90">
              <w:rPr>
                <w:rFonts w:ascii="Times New Roman" w:hAnsi="Times New Roman"/>
              </w:rPr>
              <w:t>gratinat</w:t>
            </w:r>
            <w:proofErr w:type="spellEnd"/>
          </w:p>
          <w:p w14:paraId="7B93BFD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Calamari pane cu </w:t>
            </w:r>
            <w:proofErr w:type="spellStart"/>
            <w:r w:rsidRPr="00377F90">
              <w:rPr>
                <w:rFonts w:ascii="Times New Roman" w:hAnsi="Times New Roman"/>
              </w:rPr>
              <w:t>sos</w:t>
            </w:r>
            <w:proofErr w:type="spellEnd"/>
            <w:r w:rsidRPr="00377F90">
              <w:rPr>
                <w:rFonts w:ascii="Times New Roman" w:hAnsi="Times New Roman"/>
              </w:rPr>
              <w:t xml:space="preserve"> de </w:t>
            </w:r>
            <w:proofErr w:type="spellStart"/>
            <w:r w:rsidRPr="00377F90">
              <w:rPr>
                <w:rFonts w:ascii="Times New Roman" w:hAnsi="Times New Roman"/>
              </w:rPr>
              <w:t>rosii</w:t>
            </w:r>
            <w:proofErr w:type="spellEnd"/>
            <w:r w:rsidRPr="00377F90">
              <w:rPr>
                <w:rFonts w:ascii="Times New Roman" w:hAnsi="Times New Roman"/>
              </w:rPr>
              <w:t xml:space="preserve"> </w:t>
            </w:r>
            <w:proofErr w:type="spellStart"/>
            <w:r w:rsidRPr="00377F90">
              <w:rPr>
                <w:rFonts w:ascii="Times New Roman" w:hAnsi="Times New Roman"/>
              </w:rPr>
              <w:t>aromat</w:t>
            </w:r>
            <w:proofErr w:type="spellEnd"/>
          </w:p>
          <w:p w14:paraId="6E341DD5"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Piept</w:t>
            </w:r>
            <w:proofErr w:type="spellEnd"/>
            <w:r w:rsidRPr="00377F90">
              <w:rPr>
                <w:rFonts w:ascii="Times New Roman" w:hAnsi="Times New Roman"/>
              </w:rPr>
              <w:t xml:space="preserve"> de rata </w:t>
            </w:r>
            <w:proofErr w:type="spellStart"/>
            <w:r w:rsidRPr="00377F90">
              <w:rPr>
                <w:rFonts w:ascii="Times New Roman" w:hAnsi="Times New Roman"/>
              </w:rPr>
              <w:t>marinat</w:t>
            </w:r>
            <w:proofErr w:type="spellEnd"/>
            <w:r w:rsidRPr="00377F90">
              <w:rPr>
                <w:rFonts w:ascii="Times New Roman" w:hAnsi="Times New Roman"/>
              </w:rPr>
              <w:t xml:space="preserve"> cu </w:t>
            </w:r>
            <w:proofErr w:type="spellStart"/>
            <w:r w:rsidRPr="00377F90">
              <w:rPr>
                <w:rFonts w:ascii="Times New Roman" w:hAnsi="Times New Roman"/>
              </w:rPr>
              <w:t>nuca</w:t>
            </w:r>
            <w:proofErr w:type="spellEnd"/>
            <w:r w:rsidRPr="00377F90">
              <w:rPr>
                <w:rFonts w:ascii="Times New Roman" w:hAnsi="Times New Roman"/>
              </w:rPr>
              <w:t xml:space="preserve"> de cocos</w:t>
            </w:r>
          </w:p>
          <w:p w14:paraId="60695629"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Rulada</w:t>
            </w:r>
            <w:proofErr w:type="spellEnd"/>
            <w:r w:rsidRPr="00377F90">
              <w:rPr>
                <w:rFonts w:ascii="Times New Roman" w:hAnsi="Times New Roman"/>
              </w:rPr>
              <w:t xml:space="preserve"> de </w:t>
            </w:r>
            <w:proofErr w:type="spellStart"/>
            <w:r w:rsidRPr="00377F90">
              <w:rPr>
                <w:rFonts w:ascii="Times New Roman" w:hAnsi="Times New Roman"/>
              </w:rPr>
              <w:t>curcan</w:t>
            </w:r>
            <w:proofErr w:type="spellEnd"/>
            <w:r w:rsidRPr="00377F90">
              <w:rPr>
                <w:rFonts w:ascii="Times New Roman" w:hAnsi="Times New Roman"/>
              </w:rPr>
              <w:t xml:space="preserve"> cu </w:t>
            </w:r>
            <w:proofErr w:type="spellStart"/>
            <w:r w:rsidRPr="00377F90">
              <w:rPr>
                <w:rFonts w:ascii="Times New Roman" w:hAnsi="Times New Roman"/>
              </w:rPr>
              <w:t>rosii</w:t>
            </w:r>
            <w:proofErr w:type="spellEnd"/>
            <w:r w:rsidRPr="00377F90">
              <w:rPr>
                <w:rFonts w:ascii="Times New Roman" w:hAnsi="Times New Roman"/>
              </w:rPr>
              <w:t xml:space="preserve"> </w:t>
            </w:r>
            <w:proofErr w:type="spellStart"/>
            <w:r w:rsidRPr="00377F90">
              <w:rPr>
                <w:rFonts w:ascii="Times New Roman" w:hAnsi="Times New Roman"/>
              </w:rPr>
              <w:t>uscate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branza</w:t>
            </w:r>
            <w:proofErr w:type="spellEnd"/>
            <w:r w:rsidRPr="00377F90">
              <w:rPr>
                <w:rFonts w:ascii="Times New Roman" w:hAnsi="Times New Roman"/>
              </w:rPr>
              <w:t xml:space="preserve"> brie</w:t>
            </w:r>
          </w:p>
          <w:p w14:paraId="441B3E62"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Turkey </w:t>
            </w:r>
            <w:proofErr w:type="spellStart"/>
            <w:r w:rsidRPr="00377F90">
              <w:rPr>
                <w:rFonts w:ascii="Times New Roman" w:hAnsi="Times New Roman"/>
              </w:rPr>
              <w:t>Wellinghton</w:t>
            </w:r>
            <w:proofErr w:type="spellEnd"/>
            <w:r w:rsidRPr="00377F90">
              <w:rPr>
                <w:rFonts w:ascii="Times New Roman" w:hAnsi="Times New Roman"/>
              </w:rPr>
              <w:t xml:space="preserve"> (</w:t>
            </w:r>
            <w:proofErr w:type="spellStart"/>
            <w:r w:rsidRPr="00377F90">
              <w:rPr>
                <w:rFonts w:ascii="Times New Roman" w:hAnsi="Times New Roman"/>
              </w:rPr>
              <w:t>piept</w:t>
            </w:r>
            <w:proofErr w:type="spellEnd"/>
            <w:r w:rsidRPr="00377F90">
              <w:rPr>
                <w:rFonts w:ascii="Times New Roman" w:hAnsi="Times New Roman"/>
              </w:rPr>
              <w:t xml:space="preserve"> de </w:t>
            </w:r>
            <w:proofErr w:type="spellStart"/>
            <w:r w:rsidRPr="00377F90">
              <w:rPr>
                <w:rFonts w:ascii="Times New Roman" w:hAnsi="Times New Roman"/>
              </w:rPr>
              <w:t>curcan</w:t>
            </w:r>
            <w:proofErr w:type="spellEnd"/>
            <w:r w:rsidRPr="00377F90">
              <w:rPr>
                <w:rFonts w:ascii="Times New Roman" w:hAnsi="Times New Roman"/>
              </w:rPr>
              <w:t xml:space="preserve"> cu prosciutto, </w:t>
            </w:r>
            <w:proofErr w:type="spellStart"/>
            <w:r w:rsidRPr="00377F90">
              <w:rPr>
                <w:rFonts w:ascii="Times New Roman" w:hAnsi="Times New Roman"/>
              </w:rPr>
              <w:t>ciuperci</w:t>
            </w:r>
            <w:proofErr w:type="spellEnd"/>
            <w:r w:rsidRPr="00377F90">
              <w:rPr>
                <w:rFonts w:ascii="Times New Roman" w:hAnsi="Times New Roman"/>
              </w:rPr>
              <w:t xml:space="preserve">, </w:t>
            </w:r>
            <w:proofErr w:type="spellStart"/>
            <w:r w:rsidRPr="00377F90">
              <w:rPr>
                <w:rFonts w:ascii="Times New Roman" w:hAnsi="Times New Roman"/>
              </w:rPr>
              <w:t>ceapa</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cascaval</w:t>
            </w:r>
            <w:proofErr w:type="spellEnd"/>
            <w:r w:rsidRPr="00377F90">
              <w:rPr>
                <w:rFonts w:ascii="Times New Roman" w:hAnsi="Times New Roman"/>
              </w:rPr>
              <w:t xml:space="preserve">, </w:t>
            </w:r>
            <w:proofErr w:type="spellStart"/>
            <w:r w:rsidRPr="00377F90">
              <w:rPr>
                <w:rFonts w:ascii="Times New Roman" w:hAnsi="Times New Roman"/>
              </w:rPr>
              <w:t>invelit</w:t>
            </w:r>
            <w:proofErr w:type="spellEnd"/>
            <w:r w:rsidRPr="00377F90">
              <w:rPr>
                <w:rFonts w:ascii="Times New Roman" w:hAnsi="Times New Roman"/>
              </w:rPr>
              <w:t xml:space="preserve"> in </w:t>
            </w:r>
            <w:proofErr w:type="spellStart"/>
            <w:r w:rsidRPr="00377F90">
              <w:rPr>
                <w:rFonts w:ascii="Times New Roman" w:hAnsi="Times New Roman"/>
              </w:rPr>
              <w:t>foietaj</w:t>
            </w:r>
            <w:proofErr w:type="spellEnd"/>
            <w:r w:rsidRPr="00377F90">
              <w:rPr>
                <w:rFonts w:ascii="Times New Roman" w:hAnsi="Times New Roman"/>
              </w:rPr>
              <w:t>)</w:t>
            </w:r>
          </w:p>
          <w:p w14:paraId="6435071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Minifrigarui</w:t>
            </w:r>
            <w:proofErr w:type="spellEnd"/>
            <w:r w:rsidRPr="00377F90">
              <w:rPr>
                <w:rFonts w:ascii="Times New Roman" w:hAnsi="Times New Roman"/>
              </w:rPr>
              <w:t xml:space="preserve"> de </w:t>
            </w:r>
            <w:proofErr w:type="spellStart"/>
            <w:r w:rsidRPr="00377F90">
              <w:rPr>
                <w:rFonts w:ascii="Times New Roman" w:hAnsi="Times New Roman"/>
              </w:rPr>
              <w:t>pui</w:t>
            </w:r>
            <w:proofErr w:type="spellEnd"/>
            <w:r w:rsidRPr="00377F90">
              <w:rPr>
                <w:rFonts w:ascii="Times New Roman" w:hAnsi="Times New Roman"/>
              </w:rPr>
              <w:t xml:space="preserve"> cu ananas</w:t>
            </w:r>
          </w:p>
          <w:p w14:paraId="615F221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19AB2FB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GARNITURI:</w:t>
            </w:r>
          </w:p>
          <w:p w14:paraId="57530A4D"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Orez</w:t>
            </w:r>
            <w:proofErr w:type="spellEnd"/>
            <w:r w:rsidRPr="00377F90">
              <w:rPr>
                <w:rFonts w:ascii="Times New Roman" w:hAnsi="Times New Roman"/>
              </w:rPr>
              <w:t xml:space="preserve"> cu </w:t>
            </w:r>
            <w:proofErr w:type="spellStart"/>
            <w:r w:rsidRPr="00377F90">
              <w:rPr>
                <w:rFonts w:ascii="Times New Roman" w:hAnsi="Times New Roman"/>
              </w:rPr>
              <w:t>masline</w:t>
            </w:r>
            <w:proofErr w:type="spellEnd"/>
          </w:p>
          <w:p w14:paraId="27BEFEF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Ciuperci</w:t>
            </w:r>
            <w:proofErr w:type="spellEnd"/>
            <w:r w:rsidRPr="00377F90">
              <w:rPr>
                <w:rFonts w:ascii="Times New Roman" w:hAnsi="Times New Roman"/>
              </w:rPr>
              <w:t xml:space="preserve"> cu </w:t>
            </w:r>
            <w:proofErr w:type="spellStart"/>
            <w:r w:rsidRPr="00377F90">
              <w:rPr>
                <w:rFonts w:ascii="Times New Roman" w:hAnsi="Times New Roman"/>
              </w:rPr>
              <w:t>sos</w:t>
            </w:r>
            <w:proofErr w:type="spellEnd"/>
            <w:r w:rsidRPr="00377F90">
              <w:rPr>
                <w:rFonts w:ascii="Times New Roman" w:hAnsi="Times New Roman"/>
              </w:rPr>
              <w:t xml:space="preserve"> pesto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branza</w:t>
            </w:r>
            <w:proofErr w:type="spellEnd"/>
          </w:p>
          <w:p w14:paraId="65493A0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Legume la </w:t>
            </w:r>
            <w:proofErr w:type="spellStart"/>
            <w:r w:rsidRPr="00377F90">
              <w:rPr>
                <w:rFonts w:ascii="Times New Roman" w:hAnsi="Times New Roman"/>
              </w:rPr>
              <w:t>gratar</w:t>
            </w:r>
            <w:proofErr w:type="spellEnd"/>
          </w:p>
          <w:p w14:paraId="4543092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Sote de legume </w:t>
            </w:r>
            <w:proofErr w:type="spellStart"/>
            <w:r w:rsidRPr="00377F90">
              <w:rPr>
                <w:rFonts w:ascii="Times New Roman" w:hAnsi="Times New Roman"/>
              </w:rPr>
              <w:t>mediteraneene</w:t>
            </w:r>
            <w:proofErr w:type="spellEnd"/>
          </w:p>
          <w:p w14:paraId="37C25636"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35722EE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SALATE:</w:t>
            </w:r>
          </w:p>
          <w:p w14:paraId="787F4E14"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Salata de </w:t>
            </w:r>
            <w:proofErr w:type="spellStart"/>
            <w:r w:rsidRPr="00377F90">
              <w:rPr>
                <w:rFonts w:ascii="Times New Roman" w:hAnsi="Times New Roman"/>
              </w:rPr>
              <w:t>somon</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valeriana</w:t>
            </w:r>
            <w:proofErr w:type="spellEnd"/>
          </w:p>
          <w:p w14:paraId="46E34B8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Salata </w:t>
            </w:r>
            <w:proofErr w:type="spellStart"/>
            <w:r w:rsidRPr="00377F90">
              <w:rPr>
                <w:rFonts w:ascii="Times New Roman" w:hAnsi="Times New Roman"/>
              </w:rPr>
              <w:t>Greceasca</w:t>
            </w:r>
            <w:proofErr w:type="spellEnd"/>
          </w:p>
          <w:p w14:paraId="18D45F9E"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Salata Caesar</w:t>
            </w:r>
          </w:p>
          <w:p w14:paraId="2664FC6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Salata cu </w:t>
            </w:r>
            <w:proofErr w:type="spellStart"/>
            <w:r w:rsidRPr="00377F90">
              <w:rPr>
                <w:rFonts w:ascii="Times New Roman" w:hAnsi="Times New Roman"/>
              </w:rPr>
              <w:t>fructe</w:t>
            </w:r>
            <w:proofErr w:type="spellEnd"/>
            <w:r w:rsidRPr="00377F90">
              <w:rPr>
                <w:rFonts w:ascii="Times New Roman" w:hAnsi="Times New Roman"/>
              </w:rPr>
              <w:t xml:space="preserve"> de mare</w:t>
            </w:r>
          </w:p>
          <w:p w14:paraId="0B32CFC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375919F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DESERT:</w:t>
            </w:r>
          </w:p>
          <w:p w14:paraId="7047214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Crema </w:t>
            </w:r>
            <w:proofErr w:type="spellStart"/>
            <w:r w:rsidRPr="00377F90">
              <w:rPr>
                <w:rFonts w:ascii="Times New Roman" w:hAnsi="Times New Roman"/>
              </w:rPr>
              <w:t>catalana</w:t>
            </w:r>
            <w:proofErr w:type="spellEnd"/>
          </w:p>
          <w:p w14:paraId="73D4923B"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Tarta de prune cu </w:t>
            </w:r>
            <w:proofErr w:type="spellStart"/>
            <w:r w:rsidRPr="00377F90">
              <w:rPr>
                <w:rFonts w:ascii="Times New Roman" w:hAnsi="Times New Roman"/>
              </w:rPr>
              <w:t>ciocolata</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cognac</w:t>
            </w:r>
          </w:p>
          <w:p w14:paraId="3CFAE1F0"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Souffle de </w:t>
            </w:r>
            <w:proofErr w:type="spellStart"/>
            <w:r w:rsidRPr="00377F90">
              <w:rPr>
                <w:rFonts w:ascii="Times New Roman" w:hAnsi="Times New Roman"/>
              </w:rPr>
              <w:t>ciocolata</w:t>
            </w:r>
            <w:proofErr w:type="spellEnd"/>
          </w:p>
          <w:p w14:paraId="7FBA7B7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Pere marinate in vin </w:t>
            </w:r>
            <w:proofErr w:type="spellStart"/>
            <w:r w:rsidRPr="00377F90">
              <w:rPr>
                <w:rFonts w:ascii="Times New Roman" w:hAnsi="Times New Roman"/>
              </w:rPr>
              <w:t>rosu</w:t>
            </w:r>
            <w:proofErr w:type="spellEnd"/>
            <w:r w:rsidRPr="00377F90">
              <w:rPr>
                <w:rFonts w:ascii="Times New Roman" w:hAnsi="Times New Roman"/>
              </w:rPr>
              <w:t xml:space="preserve"> cu </w:t>
            </w:r>
            <w:proofErr w:type="spellStart"/>
            <w:r w:rsidRPr="00377F90">
              <w:rPr>
                <w:rFonts w:ascii="Times New Roman" w:hAnsi="Times New Roman"/>
              </w:rPr>
              <w:t>piure</w:t>
            </w:r>
            <w:proofErr w:type="spellEnd"/>
            <w:r w:rsidRPr="00377F90">
              <w:rPr>
                <w:rFonts w:ascii="Times New Roman" w:hAnsi="Times New Roman"/>
              </w:rPr>
              <w:t xml:space="preserve"> de </w:t>
            </w:r>
            <w:proofErr w:type="spellStart"/>
            <w:proofErr w:type="gramStart"/>
            <w:r w:rsidRPr="00377F90">
              <w:rPr>
                <w:rFonts w:ascii="Times New Roman" w:hAnsi="Times New Roman"/>
              </w:rPr>
              <w:t>castane</w:t>
            </w:r>
            <w:proofErr w:type="spellEnd"/>
            <w:proofErr w:type="gramEnd"/>
            <w:r w:rsidRPr="00377F90">
              <w:rPr>
                <w:rFonts w:ascii="Times New Roman" w:hAnsi="Times New Roman"/>
              </w:rPr>
              <w:t xml:space="preserve"> </w:t>
            </w:r>
          </w:p>
          <w:p w14:paraId="301E944A"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202BA6A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ASORTIMENT DE FRUCTE:</w:t>
            </w:r>
          </w:p>
          <w:p w14:paraId="45A4873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struguri</w:t>
            </w:r>
            <w:proofErr w:type="spellEnd"/>
          </w:p>
          <w:p w14:paraId="53E343A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caise</w:t>
            </w:r>
            <w:proofErr w:type="spellEnd"/>
          </w:p>
          <w:p w14:paraId="50A86518"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cirese</w:t>
            </w:r>
            <w:proofErr w:type="spellEnd"/>
          </w:p>
          <w:p w14:paraId="673B1F5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nectarine</w:t>
            </w:r>
          </w:p>
          <w:p w14:paraId="622EFDDD"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 </w:t>
            </w:r>
            <w:proofErr w:type="spellStart"/>
            <w:r w:rsidRPr="00377F90">
              <w:rPr>
                <w:rFonts w:ascii="Times New Roman" w:hAnsi="Times New Roman"/>
              </w:rPr>
              <w:t>pepene</w:t>
            </w:r>
            <w:proofErr w:type="spellEnd"/>
            <w:r w:rsidRPr="00377F90">
              <w:rPr>
                <w:rFonts w:ascii="Times New Roman" w:hAnsi="Times New Roman"/>
              </w:rPr>
              <w:t xml:space="preserve"> </w:t>
            </w:r>
            <w:proofErr w:type="spellStart"/>
            <w:r w:rsidRPr="00377F90">
              <w:rPr>
                <w:rFonts w:ascii="Times New Roman" w:hAnsi="Times New Roman"/>
              </w:rPr>
              <w:t>galben</w:t>
            </w:r>
            <w:proofErr w:type="spellEnd"/>
          </w:p>
          <w:p w14:paraId="3FCDE146"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physalis</w:t>
            </w:r>
          </w:p>
          <w:p w14:paraId="611BC2C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PAINE:</w:t>
            </w:r>
          </w:p>
          <w:p w14:paraId="010C41A3"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Specialitati</w:t>
            </w:r>
            <w:proofErr w:type="spellEnd"/>
            <w:r w:rsidRPr="00377F90">
              <w:rPr>
                <w:rFonts w:ascii="Times New Roman" w:hAnsi="Times New Roman"/>
              </w:rPr>
              <w:t xml:space="preserve"> </w:t>
            </w:r>
            <w:proofErr w:type="spellStart"/>
            <w:r w:rsidRPr="00377F90">
              <w:rPr>
                <w:rFonts w:ascii="Times New Roman" w:hAnsi="Times New Roman"/>
              </w:rPr>
              <w:t>panificatie</w:t>
            </w:r>
            <w:proofErr w:type="spellEnd"/>
          </w:p>
          <w:p w14:paraId="4E3EA88F"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Paine la </w:t>
            </w:r>
            <w:proofErr w:type="spellStart"/>
            <w:r w:rsidRPr="00377F90">
              <w:rPr>
                <w:rFonts w:ascii="Times New Roman" w:hAnsi="Times New Roman"/>
              </w:rPr>
              <w:t>tava</w:t>
            </w:r>
            <w:proofErr w:type="spellEnd"/>
            <w:r w:rsidRPr="00377F90">
              <w:rPr>
                <w:rFonts w:ascii="Times New Roman" w:hAnsi="Times New Roman"/>
              </w:rPr>
              <w:t xml:space="preserve"> </w:t>
            </w:r>
            <w:proofErr w:type="spellStart"/>
            <w:r w:rsidRPr="00377F90">
              <w:rPr>
                <w:rFonts w:ascii="Times New Roman" w:hAnsi="Times New Roman"/>
              </w:rPr>
              <w:t>bagheta</w:t>
            </w:r>
            <w:proofErr w:type="spellEnd"/>
          </w:p>
          <w:p w14:paraId="54D56571"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t xml:space="preserve">Paine la </w:t>
            </w:r>
            <w:proofErr w:type="spellStart"/>
            <w:r w:rsidRPr="00377F90">
              <w:rPr>
                <w:rFonts w:ascii="Times New Roman" w:hAnsi="Times New Roman"/>
              </w:rPr>
              <w:t>tava</w:t>
            </w:r>
            <w:proofErr w:type="spellEnd"/>
            <w:r w:rsidRPr="00377F90">
              <w:rPr>
                <w:rFonts w:ascii="Times New Roman" w:hAnsi="Times New Roman"/>
              </w:rPr>
              <w:t xml:space="preserve"> cu cereale </w:t>
            </w:r>
            <w:proofErr w:type="spellStart"/>
            <w:r w:rsidRPr="00377F90">
              <w:rPr>
                <w:rFonts w:ascii="Times New Roman" w:hAnsi="Times New Roman"/>
              </w:rPr>
              <w:t>bagheta</w:t>
            </w:r>
            <w:proofErr w:type="spellEnd"/>
          </w:p>
          <w:p w14:paraId="19A19025"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
          <w:p w14:paraId="6623AB17"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r w:rsidRPr="00377F90">
              <w:rPr>
                <w:rFonts w:ascii="Times New Roman" w:hAnsi="Times New Roman"/>
              </w:rPr>
              <w:lastRenderedPageBreak/>
              <w:t>BAUTURI:</w:t>
            </w:r>
          </w:p>
          <w:p w14:paraId="01676E6C"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Apa</w:t>
            </w:r>
            <w:proofErr w:type="spellEnd"/>
            <w:r w:rsidRPr="00377F90">
              <w:rPr>
                <w:rFonts w:ascii="Times New Roman" w:hAnsi="Times New Roman"/>
              </w:rPr>
              <w:t xml:space="preserve"> </w:t>
            </w:r>
            <w:proofErr w:type="spellStart"/>
            <w:r w:rsidRPr="00377F90">
              <w:rPr>
                <w:rFonts w:ascii="Times New Roman" w:hAnsi="Times New Roman"/>
              </w:rPr>
              <w:t>minerala</w:t>
            </w:r>
            <w:proofErr w:type="spellEnd"/>
            <w:r w:rsidRPr="00377F90">
              <w:rPr>
                <w:rFonts w:ascii="Times New Roman" w:hAnsi="Times New Roman"/>
              </w:rPr>
              <w:t xml:space="preserve"> </w:t>
            </w:r>
            <w:proofErr w:type="spellStart"/>
            <w:r w:rsidRPr="00377F90">
              <w:rPr>
                <w:rFonts w:ascii="Times New Roman" w:hAnsi="Times New Roman"/>
              </w:rPr>
              <w:t>carbogazoasa</w:t>
            </w:r>
            <w:proofErr w:type="spellEnd"/>
            <w:r w:rsidRPr="00377F90">
              <w:rPr>
                <w:rFonts w:ascii="Times New Roman" w:hAnsi="Times New Roman"/>
              </w:rPr>
              <w:t xml:space="preserve"> / </w:t>
            </w:r>
            <w:proofErr w:type="spellStart"/>
            <w:r w:rsidRPr="00377F90">
              <w:rPr>
                <w:rFonts w:ascii="Times New Roman" w:hAnsi="Times New Roman"/>
              </w:rPr>
              <w:t>plata</w:t>
            </w:r>
            <w:proofErr w:type="spellEnd"/>
          </w:p>
          <w:p w14:paraId="7803C946"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Bauturi</w:t>
            </w:r>
            <w:proofErr w:type="spellEnd"/>
            <w:r w:rsidRPr="00377F90">
              <w:rPr>
                <w:rFonts w:ascii="Times New Roman" w:hAnsi="Times New Roman"/>
              </w:rPr>
              <w:t xml:space="preserve"> </w:t>
            </w:r>
            <w:proofErr w:type="spellStart"/>
            <w:r w:rsidRPr="00377F90">
              <w:rPr>
                <w:rFonts w:ascii="Times New Roman" w:hAnsi="Times New Roman"/>
              </w:rPr>
              <w:t>racoritoare</w:t>
            </w:r>
            <w:proofErr w:type="spellEnd"/>
            <w:r w:rsidRPr="00377F90">
              <w:rPr>
                <w:rFonts w:ascii="Times New Roman" w:hAnsi="Times New Roman"/>
              </w:rPr>
              <w:t xml:space="preserve"> </w:t>
            </w:r>
            <w:proofErr w:type="spellStart"/>
            <w:r w:rsidRPr="00377F90">
              <w:rPr>
                <w:rFonts w:ascii="Times New Roman" w:hAnsi="Times New Roman"/>
              </w:rPr>
              <w:t>carbogazoase</w:t>
            </w:r>
            <w:proofErr w:type="spellEnd"/>
            <w:r w:rsidRPr="00377F90">
              <w:rPr>
                <w:rFonts w:ascii="Times New Roman" w:hAnsi="Times New Roman"/>
              </w:rPr>
              <w:t xml:space="preserve"> (cu </w:t>
            </w:r>
            <w:proofErr w:type="spellStart"/>
            <w:r w:rsidRPr="00377F90">
              <w:rPr>
                <w:rFonts w:ascii="Times New Roman" w:hAnsi="Times New Roman"/>
              </w:rPr>
              <w:t>arome</w:t>
            </w:r>
            <w:proofErr w:type="spellEnd"/>
            <w:r w:rsidRPr="00377F90">
              <w:rPr>
                <w:rFonts w:ascii="Times New Roman" w:hAnsi="Times New Roman"/>
              </w:rPr>
              <w:t xml:space="preserve"> </w:t>
            </w:r>
            <w:proofErr w:type="spellStart"/>
            <w:r w:rsidRPr="00377F90">
              <w:rPr>
                <w:rFonts w:ascii="Times New Roman" w:hAnsi="Times New Roman"/>
              </w:rPr>
              <w:t>naturale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fara</w:t>
            </w:r>
            <w:proofErr w:type="spellEnd"/>
            <w:r w:rsidRPr="00377F90">
              <w:rPr>
                <w:rFonts w:ascii="Times New Roman" w:hAnsi="Times New Roman"/>
              </w:rPr>
              <w:t xml:space="preserve"> </w:t>
            </w:r>
            <w:proofErr w:type="spellStart"/>
            <w:r w:rsidRPr="00377F90">
              <w:rPr>
                <w:rFonts w:ascii="Times New Roman" w:hAnsi="Times New Roman"/>
              </w:rPr>
              <w:t>adaosuri</w:t>
            </w:r>
            <w:proofErr w:type="spellEnd"/>
            <w:r w:rsidRPr="00377F90">
              <w:rPr>
                <w:rFonts w:ascii="Times New Roman" w:hAnsi="Times New Roman"/>
              </w:rPr>
              <w:t xml:space="preserve"> de </w:t>
            </w:r>
            <w:proofErr w:type="spellStart"/>
            <w:r w:rsidRPr="00377F90">
              <w:rPr>
                <w:rFonts w:ascii="Times New Roman" w:hAnsi="Times New Roman"/>
              </w:rPr>
              <w:t>zahar</w:t>
            </w:r>
            <w:proofErr w:type="spellEnd"/>
            <w:r w:rsidRPr="00377F90">
              <w:rPr>
                <w:rFonts w:ascii="Times New Roman" w:hAnsi="Times New Roman"/>
              </w:rPr>
              <w:t>)</w:t>
            </w:r>
          </w:p>
          <w:p w14:paraId="444D6A6E" w14:textId="77777777" w:rsidR="00377F90"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Nectaruri</w:t>
            </w:r>
            <w:proofErr w:type="spellEnd"/>
            <w:r w:rsidRPr="00377F90">
              <w:rPr>
                <w:rFonts w:ascii="Times New Roman" w:hAnsi="Times New Roman"/>
              </w:rPr>
              <w:t xml:space="preserve"> din </w:t>
            </w:r>
            <w:proofErr w:type="spellStart"/>
            <w:r w:rsidRPr="00377F90">
              <w:rPr>
                <w:rFonts w:ascii="Times New Roman" w:hAnsi="Times New Roman"/>
              </w:rPr>
              <w:t>fructe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fresh-</w:t>
            </w:r>
            <w:proofErr w:type="spellStart"/>
            <w:r w:rsidRPr="00377F90">
              <w:rPr>
                <w:rFonts w:ascii="Times New Roman" w:hAnsi="Times New Roman"/>
              </w:rPr>
              <w:t>uri</w:t>
            </w:r>
            <w:proofErr w:type="spellEnd"/>
            <w:r w:rsidRPr="00377F90">
              <w:rPr>
                <w:rFonts w:ascii="Times New Roman" w:hAnsi="Times New Roman"/>
              </w:rPr>
              <w:t xml:space="preserve"> din </w:t>
            </w:r>
            <w:proofErr w:type="spellStart"/>
            <w:r w:rsidRPr="00377F90">
              <w:rPr>
                <w:rFonts w:ascii="Times New Roman" w:hAnsi="Times New Roman"/>
              </w:rPr>
              <w:t>fructe</w:t>
            </w:r>
            <w:proofErr w:type="spellEnd"/>
            <w:r w:rsidRPr="00377F90">
              <w:rPr>
                <w:rFonts w:ascii="Times New Roman" w:hAnsi="Times New Roman"/>
              </w:rPr>
              <w:t xml:space="preserve"> (cu </w:t>
            </w:r>
            <w:proofErr w:type="spellStart"/>
            <w:r w:rsidRPr="00377F90">
              <w:rPr>
                <w:rFonts w:ascii="Times New Roman" w:hAnsi="Times New Roman"/>
              </w:rPr>
              <w:t>arome</w:t>
            </w:r>
            <w:proofErr w:type="spellEnd"/>
            <w:r w:rsidRPr="00377F90">
              <w:rPr>
                <w:rFonts w:ascii="Times New Roman" w:hAnsi="Times New Roman"/>
              </w:rPr>
              <w:t xml:space="preserve"> </w:t>
            </w:r>
            <w:proofErr w:type="spellStart"/>
            <w:r w:rsidRPr="00377F90">
              <w:rPr>
                <w:rFonts w:ascii="Times New Roman" w:hAnsi="Times New Roman"/>
              </w:rPr>
              <w:t>naturale</w:t>
            </w:r>
            <w:proofErr w:type="spellEnd"/>
            <w:r w:rsidRPr="00377F90">
              <w:rPr>
                <w:rFonts w:ascii="Times New Roman" w:hAnsi="Times New Roman"/>
              </w:rPr>
              <w:t xml:space="preserve"> </w:t>
            </w:r>
            <w:proofErr w:type="spellStart"/>
            <w:r w:rsidRPr="00377F90">
              <w:rPr>
                <w:rFonts w:ascii="Times New Roman" w:hAnsi="Times New Roman"/>
              </w:rPr>
              <w:t>si</w:t>
            </w:r>
            <w:proofErr w:type="spellEnd"/>
            <w:r w:rsidRPr="00377F90">
              <w:rPr>
                <w:rFonts w:ascii="Times New Roman" w:hAnsi="Times New Roman"/>
              </w:rPr>
              <w:t xml:space="preserve"> </w:t>
            </w:r>
            <w:proofErr w:type="spellStart"/>
            <w:r w:rsidRPr="00377F90">
              <w:rPr>
                <w:rFonts w:ascii="Times New Roman" w:hAnsi="Times New Roman"/>
              </w:rPr>
              <w:t>fara</w:t>
            </w:r>
            <w:proofErr w:type="spellEnd"/>
            <w:r w:rsidRPr="00377F90">
              <w:rPr>
                <w:rFonts w:ascii="Times New Roman" w:hAnsi="Times New Roman"/>
              </w:rPr>
              <w:t xml:space="preserve"> </w:t>
            </w:r>
            <w:proofErr w:type="spellStart"/>
            <w:r w:rsidRPr="00377F90">
              <w:rPr>
                <w:rFonts w:ascii="Times New Roman" w:hAnsi="Times New Roman"/>
              </w:rPr>
              <w:t>adaosuri</w:t>
            </w:r>
            <w:proofErr w:type="spellEnd"/>
            <w:r w:rsidRPr="00377F90">
              <w:rPr>
                <w:rFonts w:ascii="Times New Roman" w:hAnsi="Times New Roman"/>
              </w:rPr>
              <w:t xml:space="preserve"> de </w:t>
            </w:r>
            <w:proofErr w:type="spellStart"/>
            <w:r w:rsidRPr="00377F90">
              <w:rPr>
                <w:rFonts w:ascii="Times New Roman" w:hAnsi="Times New Roman"/>
              </w:rPr>
              <w:t>zahar</w:t>
            </w:r>
            <w:proofErr w:type="spellEnd"/>
            <w:r w:rsidRPr="00377F90">
              <w:rPr>
                <w:rFonts w:ascii="Times New Roman" w:hAnsi="Times New Roman"/>
              </w:rPr>
              <w:t>)</w:t>
            </w:r>
          </w:p>
          <w:p w14:paraId="24114FC0" w14:textId="535970B2" w:rsidR="00E9762C" w:rsidRPr="00377F90" w:rsidRDefault="00377F90" w:rsidP="00377F90">
            <w:pPr>
              <w:overflowPunct/>
              <w:autoSpaceDE/>
              <w:autoSpaceDN/>
              <w:adjustRightInd/>
              <w:spacing w:line="276" w:lineRule="auto"/>
              <w:contextualSpacing/>
              <w:jc w:val="both"/>
              <w:textAlignment w:val="auto"/>
              <w:rPr>
                <w:rFonts w:ascii="Times New Roman" w:hAnsi="Times New Roman"/>
              </w:rPr>
            </w:pPr>
            <w:proofErr w:type="spellStart"/>
            <w:r w:rsidRPr="00377F90">
              <w:rPr>
                <w:rFonts w:ascii="Times New Roman" w:hAnsi="Times New Roman"/>
              </w:rPr>
              <w:t>Cafea</w:t>
            </w:r>
            <w:proofErr w:type="spellEnd"/>
            <w:r w:rsidRPr="00377F90">
              <w:rPr>
                <w:rFonts w:ascii="Times New Roman" w:hAnsi="Times New Roman"/>
              </w:rPr>
              <w:t xml:space="preserve"> espresso </w:t>
            </w:r>
            <w:proofErr w:type="spellStart"/>
            <w:r w:rsidRPr="00377F90">
              <w:rPr>
                <w:rFonts w:ascii="Times New Roman" w:hAnsi="Times New Roman"/>
              </w:rPr>
              <w:t>servita</w:t>
            </w:r>
            <w:proofErr w:type="spellEnd"/>
            <w:r w:rsidRPr="00377F90">
              <w:rPr>
                <w:rFonts w:ascii="Times New Roman" w:hAnsi="Times New Roman"/>
              </w:rPr>
              <w:t xml:space="preserve"> cu </w:t>
            </w:r>
            <w:proofErr w:type="spellStart"/>
            <w:r w:rsidRPr="00377F90">
              <w:rPr>
                <w:rFonts w:ascii="Times New Roman" w:hAnsi="Times New Roman"/>
              </w:rPr>
              <w:t>lapte</w:t>
            </w:r>
            <w:proofErr w:type="spellEnd"/>
            <w:r w:rsidRPr="00377F90">
              <w:rPr>
                <w:rFonts w:ascii="Times New Roman" w:hAnsi="Times New Roman"/>
              </w:rPr>
              <w:t xml:space="preserve"> </w:t>
            </w:r>
            <w:proofErr w:type="spellStart"/>
            <w:r w:rsidRPr="00377F90">
              <w:rPr>
                <w:rFonts w:ascii="Times New Roman" w:hAnsi="Times New Roman"/>
              </w:rPr>
              <w:t>condensat</w:t>
            </w:r>
            <w:proofErr w:type="spellEnd"/>
            <w:r w:rsidRPr="00377F90">
              <w:rPr>
                <w:rFonts w:ascii="Times New Roman" w:hAnsi="Times New Roman"/>
              </w:rPr>
              <w:t xml:space="preserve">, </w:t>
            </w:r>
            <w:proofErr w:type="spellStart"/>
            <w:r w:rsidRPr="00377F90">
              <w:rPr>
                <w:rFonts w:ascii="Times New Roman" w:hAnsi="Times New Roman"/>
              </w:rPr>
              <w:t>zahar</w:t>
            </w:r>
            <w:proofErr w:type="spellEnd"/>
            <w:r w:rsidRPr="00377F90">
              <w:rPr>
                <w:rFonts w:ascii="Times New Roman" w:hAnsi="Times New Roman"/>
              </w:rPr>
              <w:t xml:space="preserve"> </w:t>
            </w:r>
            <w:proofErr w:type="spellStart"/>
            <w:r w:rsidRPr="00377F90">
              <w:rPr>
                <w:rFonts w:ascii="Times New Roman" w:hAnsi="Times New Roman"/>
              </w:rPr>
              <w:t>brun</w:t>
            </w:r>
            <w:proofErr w:type="spellEnd"/>
            <w:r w:rsidRPr="00377F90">
              <w:rPr>
                <w:rFonts w:ascii="Times New Roman" w:hAnsi="Times New Roman"/>
              </w:rPr>
              <w:t>/</w:t>
            </w:r>
            <w:proofErr w:type="spellStart"/>
            <w:r w:rsidRPr="00377F90">
              <w:rPr>
                <w:rFonts w:ascii="Times New Roman" w:hAnsi="Times New Roman"/>
              </w:rPr>
              <w:t>alb</w:t>
            </w:r>
            <w:proofErr w:type="spellEnd"/>
            <w:r w:rsidRPr="00377F90">
              <w:rPr>
                <w:rFonts w:ascii="Times New Roman" w:hAnsi="Times New Roman"/>
              </w:rPr>
              <w:t xml:space="preserve">, biscuit </w:t>
            </w:r>
            <w:proofErr w:type="spellStart"/>
            <w:r w:rsidRPr="00377F90">
              <w:rPr>
                <w:rFonts w:ascii="Times New Roman" w:hAnsi="Times New Roman"/>
              </w:rPr>
              <w:t>cafea</w:t>
            </w:r>
            <w:proofErr w:type="spellEnd"/>
            <w:r w:rsidRPr="00377F90">
              <w:rPr>
                <w:rFonts w:ascii="Times New Roman" w:hAnsi="Times New Roman"/>
              </w:rPr>
              <w:t xml:space="preserve">, </w:t>
            </w:r>
            <w:proofErr w:type="spellStart"/>
            <w:r w:rsidRPr="00377F90">
              <w:rPr>
                <w:rFonts w:ascii="Times New Roman" w:hAnsi="Times New Roman"/>
              </w:rPr>
              <w:t>ciocolata</w:t>
            </w:r>
            <w:proofErr w:type="spellEnd"/>
          </w:p>
        </w:tc>
        <w:tc>
          <w:tcPr>
            <w:tcW w:w="4742" w:type="dxa"/>
            <w:tcMar>
              <w:left w:w="57" w:type="dxa"/>
              <w:right w:w="57" w:type="dxa"/>
            </w:tcMar>
          </w:tcPr>
          <w:p w14:paraId="2CF303AF" w14:textId="711C9D50" w:rsidR="00180BB7" w:rsidRPr="00377F90" w:rsidRDefault="00180BB7"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lastRenderedPageBreak/>
              <w:t xml:space="preserve">Se va completa de catre ofertant </w:t>
            </w:r>
            <w:r w:rsidR="001E0F26" w:rsidRPr="00377F90">
              <w:rPr>
                <w:rFonts w:ascii="Times New Roman" w:hAnsi="Times New Roman"/>
                <w:i/>
                <w:iCs/>
                <w:caps/>
                <w:szCs w:val="20"/>
              </w:rPr>
              <w:t xml:space="preserve">CUM </w:t>
            </w:r>
            <w:r w:rsidRPr="00377F90">
              <w:rPr>
                <w:rFonts w:ascii="Times New Roman" w:hAnsi="Times New Roman"/>
                <w:i/>
                <w:iCs/>
                <w:caps/>
                <w:szCs w:val="20"/>
              </w:rPr>
              <w:t>respecta cerințele</w:t>
            </w:r>
          </w:p>
          <w:p w14:paraId="01E11750" w14:textId="77777777" w:rsidR="00180BB7" w:rsidRPr="00377F90" w:rsidRDefault="00180BB7" w:rsidP="00377F90">
            <w:pPr>
              <w:pStyle w:val="Heading2"/>
              <w:numPr>
                <w:ilvl w:val="0"/>
                <w:numId w:val="0"/>
              </w:numPr>
              <w:spacing w:line="276" w:lineRule="auto"/>
              <w:jc w:val="center"/>
              <w:rPr>
                <w:rFonts w:ascii="Times New Roman" w:hAnsi="Times New Roman"/>
                <w:i/>
                <w:iCs/>
                <w:caps/>
                <w:szCs w:val="20"/>
              </w:rPr>
            </w:pPr>
          </w:p>
          <w:p w14:paraId="3347F729" w14:textId="77777777" w:rsidR="00180BB7" w:rsidRPr="00377F90" w:rsidRDefault="00180BB7" w:rsidP="00377F90">
            <w:pPr>
              <w:pStyle w:val="Heading2"/>
              <w:numPr>
                <w:ilvl w:val="0"/>
                <w:numId w:val="0"/>
              </w:numPr>
              <w:spacing w:line="276" w:lineRule="auto"/>
              <w:jc w:val="center"/>
              <w:rPr>
                <w:rFonts w:ascii="Times New Roman" w:hAnsi="Times New Roman"/>
                <w:i/>
                <w:iCs/>
                <w:caps/>
                <w:szCs w:val="20"/>
              </w:rPr>
            </w:pPr>
          </w:p>
          <w:p w14:paraId="6AE1A1FB" w14:textId="77777777" w:rsidR="00180BB7" w:rsidRPr="00377F90" w:rsidRDefault="00180BB7" w:rsidP="00377F90">
            <w:pPr>
              <w:pStyle w:val="Heading2"/>
              <w:numPr>
                <w:ilvl w:val="0"/>
                <w:numId w:val="0"/>
              </w:numPr>
              <w:spacing w:line="276" w:lineRule="auto"/>
              <w:jc w:val="center"/>
              <w:rPr>
                <w:rFonts w:ascii="Times New Roman" w:hAnsi="Times New Roman"/>
                <w:i/>
                <w:iCs/>
                <w:caps/>
                <w:szCs w:val="20"/>
              </w:rPr>
            </w:pPr>
          </w:p>
          <w:p w14:paraId="6D1012F7" w14:textId="77777777" w:rsidR="00180BB7" w:rsidRPr="00377F90" w:rsidRDefault="00180BB7"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p w14:paraId="472D3C8F" w14:textId="77777777" w:rsidR="00046407" w:rsidRPr="00377F90" w:rsidRDefault="00046407" w:rsidP="00377F90">
            <w:pPr>
              <w:pStyle w:val="Heading2"/>
              <w:numPr>
                <w:ilvl w:val="0"/>
                <w:numId w:val="0"/>
              </w:numPr>
              <w:spacing w:line="276" w:lineRule="auto"/>
              <w:jc w:val="center"/>
              <w:rPr>
                <w:rFonts w:ascii="Times New Roman" w:hAnsi="Times New Roman"/>
                <w:i/>
                <w:iCs/>
                <w:caps/>
                <w:szCs w:val="20"/>
              </w:rPr>
            </w:pPr>
          </w:p>
        </w:tc>
      </w:tr>
      <w:tr w:rsidR="00377F90" w:rsidRPr="00377F90" w14:paraId="4DF87C66" w14:textId="77777777" w:rsidTr="009F7C99">
        <w:trPr>
          <w:trHeight w:val="935"/>
          <w:jc w:val="center"/>
        </w:trPr>
        <w:tc>
          <w:tcPr>
            <w:tcW w:w="5428" w:type="dxa"/>
            <w:tcMar>
              <w:left w:w="57" w:type="dxa"/>
              <w:right w:w="57" w:type="dxa"/>
            </w:tcMar>
          </w:tcPr>
          <w:p w14:paraId="6941C017" w14:textId="77777777" w:rsidR="00377F90" w:rsidRPr="00377F90" w:rsidRDefault="00377F90" w:rsidP="00377F90">
            <w:pPr>
              <w:spacing w:line="276" w:lineRule="auto"/>
              <w:jc w:val="both"/>
              <w:rPr>
                <w:rFonts w:ascii="Times New Roman" w:eastAsia="Times New Roman" w:hAnsi="Times New Roman"/>
                <w:b/>
                <w:snapToGrid w:val="0"/>
                <w:lang w:val="ro-RO"/>
              </w:rPr>
            </w:pPr>
            <w:r w:rsidRPr="00377F90">
              <w:rPr>
                <w:rFonts w:ascii="Times New Roman" w:eastAsia="Times New Roman" w:hAnsi="Times New Roman"/>
                <w:b/>
                <w:snapToGrid w:val="0"/>
                <w:lang w:val="ro-RO"/>
              </w:rPr>
              <w:lastRenderedPageBreak/>
              <w:t>SERVICII DE INCHIRIERE SALI DE CONFERINTA SI ECHIPAMENTE TEHNICE</w:t>
            </w:r>
          </w:p>
          <w:p w14:paraId="1A7321F7" w14:textId="77777777" w:rsidR="00377F90" w:rsidRPr="00377F90" w:rsidRDefault="00377F90" w:rsidP="00377F90">
            <w:pPr>
              <w:spacing w:line="276" w:lineRule="auto"/>
              <w:jc w:val="both"/>
              <w:rPr>
                <w:rFonts w:ascii="Times New Roman" w:eastAsia="Times New Roman" w:hAnsi="Times New Roman"/>
                <w:b/>
                <w:snapToGrid w:val="0"/>
                <w:lang w:val="ro-RO"/>
              </w:rPr>
            </w:pPr>
          </w:p>
          <w:p w14:paraId="4DEAB63B" w14:textId="77777777" w:rsidR="00377F90" w:rsidRPr="00377F90" w:rsidRDefault="00377F90" w:rsidP="00377F90">
            <w:pPr>
              <w:spacing w:line="276" w:lineRule="auto"/>
              <w:jc w:val="both"/>
              <w:rPr>
                <w:rFonts w:ascii="Times New Roman" w:eastAsia="Times New Roman" w:hAnsi="Times New Roman"/>
                <w:snapToGrid w:val="0"/>
                <w:color w:val="000000"/>
                <w:lang w:val="ro-RO"/>
              </w:rPr>
            </w:pPr>
            <w:r w:rsidRPr="00377F90">
              <w:rPr>
                <w:rFonts w:ascii="Times New Roman" w:eastAsia="Times New Roman" w:hAnsi="Times New Roman"/>
                <w:snapToGrid w:val="0"/>
                <w:lang w:val="ro-RO"/>
              </w:rPr>
              <w:t xml:space="preserve">Perioada: </w:t>
            </w:r>
            <w:r w:rsidRPr="00377F90">
              <w:rPr>
                <w:rFonts w:ascii="Times New Roman" w:eastAsia="Times New Roman" w:hAnsi="Times New Roman"/>
                <w:b/>
                <w:snapToGrid w:val="0"/>
                <w:lang w:val="ro-RO"/>
              </w:rPr>
              <w:t>2 zile, 8-9 aprilie 2024</w:t>
            </w:r>
            <w:r w:rsidRPr="00377F90">
              <w:rPr>
                <w:rFonts w:ascii="Times New Roman" w:eastAsia="Times New Roman" w:hAnsi="Times New Roman"/>
                <w:b/>
                <w:snapToGrid w:val="0"/>
                <w:color w:val="000000"/>
                <w:lang w:val="ro-RO"/>
              </w:rPr>
              <w:t xml:space="preserve"> </w:t>
            </w:r>
            <w:r w:rsidRPr="00377F90">
              <w:rPr>
                <w:rFonts w:ascii="Times New Roman" w:eastAsia="Times New Roman" w:hAnsi="Times New Roman"/>
                <w:snapToGrid w:val="0"/>
                <w:color w:val="000000"/>
                <w:lang w:val="ro-RO"/>
              </w:rPr>
              <w:t>– orele de desfășurare vor fi comunicate de Beneficiar cu minim 48 de ore înainte de eveniment</w:t>
            </w:r>
          </w:p>
          <w:p w14:paraId="405DC36F" w14:textId="77777777" w:rsidR="00377F90" w:rsidRPr="00377F90" w:rsidRDefault="00377F90" w:rsidP="00377F90">
            <w:pPr>
              <w:spacing w:line="276" w:lineRule="auto"/>
              <w:jc w:val="both"/>
              <w:rPr>
                <w:rFonts w:ascii="Times New Roman" w:hAnsi="Times New Roman"/>
                <w:lang w:val="ro-RO"/>
              </w:rPr>
            </w:pPr>
            <w:r w:rsidRPr="00377F90">
              <w:rPr>
                <w:rFonts w:ascii="Times New Roman" w:hAnsi="Times New Roman"/>
                <w:lang w:val="ro-RO"/>
              </w:rPr>
              <w:t>Număr săli solicitate: 2 sali / zi</w:t>
            </w:r>
          </w:p>
          <w:p w14:paraId="1048F679" w14:textId="77777777" w:rsidR="00377F90" w:rsidRDefault="00377F90" w:rsidP="00377F90">
            <w:pPr>
              <w:spacing w:line="276" w:lineRule="auto"/>
              <w:jc w:val="both"/>
              <w:rPr>
                <w:rFonts w:ascii="Times New Roman" w:hAnsi="Times New Roman"/>
                <w:color w:val="000000"/>
                <w:lang w:val="ro-RO"/>
              </w:rPr>
            </w:pPr>
            <w:r w:rsidRPr="00377F90">
              <w:rPr>
                <w:rFonts w:ascii="Times New Roman" w:hAnsi="Times New Roman"/>
                <w:lang w:val="ro-RO"/>
              </w:rPr>
              <w:t>Capacitate solicitată pentru sălile de conferințe</w:t>
            </w:r>
            <w:r w:rsidRPr="00377F90">
              <w:rPr>
                <w:rFonts w:ascii="Times New Roman" w:hAnsi="Times New Roman"/>
                <w:color w:val="000000"/>
                <w:lang w:val="ro-RO"/>
              </w:rPr>
              <w:t xml:space="preserve">: </w:t>
            </w:r>
          </w:p>
          <w:p w14:paraId="15479E1D" w14:textId="7C5CD88D" w:rsidR="00377F90" w:rsidRPr="00377F90" w:rsidRDefault="00377F90" w:rsidP="00377F90">
            <w:pPr>
              <w:spacing w:line="276" w:lineRule="auto"/>
              <w:jc w:val="both"/>
              <w:rPr>
                <w:rFonts w:ascii="Times New Roman" w:hAnsi="Times New Roman"/>
                <w:color w:val="000000"/>
                <w:lang w:val="ro-RO"/>
              </w:rPr>
            </w:pPr>
            <w:r>
              <w:rPr>
                <w:rFonts w:ascii="Times New Roman" w:hAnsi="Times New Roman"/>
                <w:color w:val="000000"/>
                <w:lang w:val="ro-RO"/>
              </w:rPr>
              <w:t xml:space="preserve">- </w:t>
            </w:r>
            <w:r w:rsidRPr="00377F90">
              <w:rPr>
                <w:rFonts w:ascii="Times New Roman" w:hAnsi="Times New Roman"/>
                <w:color w:val="000000"/>
                <w:lang w:val="ro-RO"/>
              </w:rPr>
              <w:t>1 sala de conferințe cu suprafață minimă de 120 mp și capacitate de minim 30 locuri, aranjament classroom, dotată cu doua cai de acces, pentru a se pastra fluxul de intrare-iesire a participantilor, iar accesul in sala sa se poata face direct din zona pietonala pentru a facilita accesul participantilor</w:t>
            </w:r>
          </w:p>
          <w:p w14:paraId="778977ED" w14:textId="7D164E3D" w:rsidR="00377F90" w:rsidRDefault="00377F90" w:rsidP="00377F90">
            <w:pPr>
              <w:pStyle w:val="ListParagraph"/>
              <w:spacing w:line="276" w:lineRule="auto"/>
              <w:ind w:left="0"/>
              <w:jc w:val="both"/>
              <w:rPr>
                <w:color w:val="000000"/>
                <w:sz w:val="20"/>
                <w:szCs w:val="20"/>
                <w:lang w:val="ro-RO"/>
              </w:rPr>
            </w:pPr>
            <w:r>
              <w:rPr>
                <w:color w:val="000000"/>
                <w:sz w:val="20"/>
                <w:szCs w:val="20"/>
                <w:lang w:val="ro-RO"/>
              </w:rPr>
              <w:t xml:space="preserve">- </w:t>
            </w:r>
            <w:r w:rsidRPr="00377F90">
              <w:rPr>
                <w:color w:val="000000"/>
                <w:sz w:val="20"/>
                <w:szCs w:val="20"/>
                <w:lang w:val="ro-RO"/>
              </w:rPr>
              <w:t>1 sala de conferinte cu suprafata minima de 70 mp si capacitate de minim 20 locuri, aranjament classroom, amplasata in imediata apropiere a salii de conferinte cu suprafata minima de 100 mp</w:t>
            </w:r>
          </w:p>
          <w:p w14:paraId="4AA80491" w14:textId="77777777" w:rsidR="00CA4D26" w:rsidRPr="00377F90" w:rsidRDefault="00CA4D26" w:rsidP="00377F90">
            <w:pPr>
              <w:pStyle w:val="ListParagraph"/>
              <w:spacing w:line="276" w:lineRule="auto"/>
              <w:ind w:left="0"/>
              <w:jc w:val="both"/>
              <w:rPr>
                <w:color w:val="000000"/>
                <w:sz w:val="20"/>
                <w:szCs w:val="20"/>
                <w:lang w:val="ro-RO"/>
              </w:rPr>
            </w:pPr>
          </w:p>
          <w:p w14:paraId="6FCAC48B" w14:textId="77777777" w:rsidR="00377F90" w:rsidRDefault="00377F90" w:rsidP="00377F90">
            <w:pPr>
              <w:spacing w:line="276" w:lineRule="auto"/>
              <w:jc w:val="both"/>
              <w:rPr>
                <w:rFonts w:ascii="Times New Roman" w:hAnsi="Times New Roman"/>
                <w:lang w:val="ro-RO"/>
              </w:rPr>
            </w:pPr>
            <w:r w:rsidRPr="00377F90">
              <w:rPr>
                <w:rFonts w:ascii="Times New Roman" w:hAnsi="Times New Roman"/>
                <w:lang w:val="ro-RO"/>
              </w:rPr>
              <w:t>Localizarea sălilor de conferință: sălile vor fi asigurate de operatorul economic in cadrul unui complex hotelier, clasificat minim 3 stele, situat la o distanță rutiera de maxim 2 km de sediul Facultății de Drept și Științe Administrative din cadrul Universității “Dunărea de Jos” din Galați (Str. Domneasca  nr. 111)</w:t>
            </w:r>
          </w:p>
          <w:p w14:paraId="3F256F01" w14:textId="77777777" w:rsidR="00CA4D26" w:rsidRPr="00377F90" w:rsidRDefault="00CA4D26" w:rsidP="00377F90">
            <w:pPr>
              <w:spacing w:line="276" w:lineRule="auto"/>
              <w:jc w:val="both"/>
              <w:rPr>
                <w:rFonts w:ascii="Times New Roman" w:hAnsi="Times New Roman"/>
                <w:lang w:val="ro-RO"/>
              </w:rPr>
            </w:pPr>
          </w:p>
          <w:p w14:paraId="50E2F5AA" w14:textId="77777777" w:rsidR="00377F90" w:rsidRPr="00377F90" w:rsidRDefault="00377F90" w:rsidP="00377F90">
            <w:pPr>
              <w:spacing w:line="276" w:lineRule="auto"/>
              <w:ind w:left="57"/>
              <w:jc w:val="both"/>
              <w:rPr>
                <w:rFonts w:ascii="Times New Roman" w:hAnsi="Times New Roman"/>
                <w:b/>
                <w:i/>
                <w:lang w:val="ro-RO"/>
              </w:rPr>
            </w:pPr>
            <w:r w:rsidRPr="00377F90">
              <w:rPr>
                <w:rFonts w:ascii="Times New Roman" w:hAnsi="Times New Roman"/>
                <w:b/>
                <w:i/>
                <w:lang w:val="ro-RO"/>
              </w:rPr>
              <w:t>Îndeplinirea cerinței esențiale de clasificare la minim 3 stele a complexului hotelier din care fac parte</w:t>
            </w:r>
            <w:r w:rsidRPr="00377F90">
              <w:rPr>
                <w:rFonts w:ascii="Times New Roman" w:hAnsi="Times New Roman"/>
                <w:lang w:val="ro-RO"/>
              </w:rPr>
              <w:t xml:space="preserve"> </w:t>
            </w:r>
            <w:r w:rsidRPr="00377F90">
              <w:rPr>
                <w:rFonts w:ascii="Times New Roman" w:hAnsi="Times New Roman"/>
                <w:b/>
                <w:i/>
                <w:lang w:val="ro-RO"/>
              </w:rPr>
              <w:t>sălile de conferință puse la dispoziție de ofertant, se va face prin prezentarea copiei, conform cu originalul, a certificatului de clasificare a complexului hotelier propus in oferta.</w:t>
            </w:r>
          </w:p>
          <w:p w14:paraId="2DF76DA0" w14:textId="77777777" w:rsidR="00377F90" w:rsidRPr="00377F90" w:rsidRDefault="00377F90" w:rsidP="00377F90">
            <w:pPr>
              <w:spacing w:line="276" w:lineRule="auto"/>
              <w:ind w:left="57"/>
              <w:jc w:val="both"/>
              <w:rPr>
                <w:rFonts w:ascii="Times New Roman" w:hAnsi="Times New Roman"/>
                <w:b/>
                <w:i/>
                <w:lang w:val="ro-RO"/>
              </w:rPr>
            </w:pPr>
          </w:p>
          <w:p w14:paraId="08355810" w14:textId="77777777" w:rsidR="00377F90" w:rsidRPr="00377F90" w:rsidRDefault="00377F90" w:rsidP="00377F90">
            <w:pPr>
              <w:spacing w:line="276" w:lineRule="auto"/>
              <w:ind w:left="57"/>
              <w:jc w:val="both"/>
              <w:rPr>
                <w:rFonts w:ascii="Times New Roman" w:hAnsi="Times New Roman"/>
                <w:b/>
                <w:i/>
                <w:lang w:val="ro-RO"/>
              </w:rPr>
            </w:pPr>
            <w:r w:rsidRPr="00377F90">
              <w:rPr>
                <w:rFonts w:ascii="Times New Roman" w:hAnsi="Times New Roman"/>
                <w:b/>
                <w:i/>
                <w:lang w:val="ro-RO"/>
              </w:rPr>
              <w:t>Îndeplinirea cerinței esențiale privind distanta rutiera de maxim 2 km fata de sediul Facultații de Drept și Științe Administrative din cadrul Universității “Dunărea de Jos” din Galați (Str. Domneasca  nr. 111), pe sensul: Galati, clădirea ce face obiectul contractului - Str. Domneasca  nr. 111, calculata pe ruta auto, se va face prin utilizarea site-ului sau aplicatiei Google Maps (</w:t>
            </w:r>
            <w:r w:rsidRPr="00377F90">
              <w:fldChar w:fldCharType="begin"/>
            </w:r>
            <w:r w:rsidRPr="00377F90">
              <w:rPr>
                <w:rFonts w:ascii="Times New Roman" w:hAnsi="Times New Roman"/>
              </w:rPr>
              <w:instrText>HYPERLINK "https://www.google.com/maps"</w:instrText>
            </w:r>
            <w:r w:rsidRPr="00377F90">
              <w:fldChar w:fldCharType="separate"/>
            </w:r>
            <w:r w:rsidRPr="00377F90">
              <w:rPr>
                <w:rStyle w:val="Hyperlink"/>
                <w:rFonts w:ascii="Times New Roman" w:hAnsi="Times New Roman"/>
                <w:b/>
                <w:i/>
                <w:lang w:val="ro-RO"/>
              </w:rPr>
              <w:t>https://www.google.com/maps</w:t>
            </w:r>
            <w:r w:rsidRPr="00377F90">
              <w:rPr>
                <w:rStyle w:val="Hyperlink"/>
                <w:rFonts w:ascii="Times New Roman" w:hAnsi="Times New Roman"/>
                <w:b/>
                <w:i/>
                <w:lang w:val="ro-RO"/>
              </w:rPr>
              <w:fldChar w:fldCharType="end"/>
            </w:r>
            <w:r w:rsidRPr="00377F90">
              <w:rPr>
                <w:rFonts w:ascii="Times New Roman" w:hAnsi="Times New Roman"/>
                <w:b/>
                <w:i/>
                <w:lang w:val="ro-RO"/>
              </w:rPr>
              <w:t xml:space="preserve"> ) si prezentarea traseului rutier (auto) in  format fizic A4 (print screen).</w:t>
            </w:r>
          </w:p>
          <w:p w14:paraId="0180157D" w14:textId="77777777" w:rsidR="00377F90" w:rsidRPr="00377F90" w:rsidRDefault="00377F90" w:rsidP="00377F90">
            <w:pPr>
              <w:spacing w:line="276" w:lineRule="auto"/>
              <w:ind w:left="57"/>
              <w:jc w:val="both"/>
              <w:rPr>
                <w:rFonts w:ascii="Times New Roman" w:hAnsi="Times New Roman"/>
                <w:lang w:val="ro-RO"/>
              </w:rPr>
            </w:pPr>
          </w:p>
          <w:p w14:paraId="29C50E50" w14:textId="77777777" w:rsidR="00377F90" w:rsidRPr="00377F90" w:rsidRDefault="00377F90" w:rsidP="00377F90">
            <w:pPr>
              <w:spacing w:line="276" w:lineRule="auto"/>
              <w:ind w:left="57"/>
              <w:jc w:val="both"/>
              <w:rPr>
                <w:rFonts w:ascii="Times New Roman" w:hAnsi="Times New Roman"/>
                <w:lang w:val="ro-RO"/>
              </w:rPr>
            </w:pPr>
            <w:r w:rsidRPr="00377F90">
              <w:rPr>
                <w:rFonts w:ascii="Times New Roman" w:hAnsi="Times New Roman"/>
                <w:lang w:val="ro-RO"/>
              </w:rPr>
              <w:t>Facilitați organizatorice solicitate pentru sălile de conferință:</w:t>
            </w:r>
          </w:p>
          <w:p w14:paraId="07C2EBDC" w14:textId="77777777" w:rsidR="00377F90" w:rsidRPr="00377F90" w:rsidRDefault="00377F90" w:rsidP="00CA4D26">
            <w:pPr>
              <w:pStyle w:val="ListParagraph"/>
              <w:numPr>
                <w:ilvl w:val="0"/>
                <w:numId w:val="31"/>
              </w:numPr>
              <w:pBdr>
                <w:top w:val="nil"/>
                <w:left w:val="nil"/>
                <w:bottom w:val="nil"/>
                <w:right w:val="nil"/>
                <w:between w:val="nil"/>
              </w:pBdr>
              <w:tabs>
                <w:tab w:val="left" w:pos="300"/>
              </w:tabs>
              <w:spacing w:line="276" w:lineRule="auto"/>
              <w:ind w:left="30" w:firstLine="90"/>
              <w:jc w:val="both"/>
              <w:rPr>
                <w:color w:val="000000"/>
                <w:sz w:val="20"/>
                <w:szCs w:val="20"/>
                <w:lang w:val="ro-RO"/>
              </w:rPr>
            </w:pPr>
            <w:r w:rsidRPr="00377F90">
              <w:rPr>
                <w:color w:val="000000"/>
                <w:sz w:val="20"/>
                <w:szCs w:val="20"/>
                <w:lang w:val="ro-RO"/>
              </w:rPr>
              <w:t>lumină naturală;</w:t>
            </w:r>
          </w:p>
          <w:p w14:paraId="5BDEF8E7" w14:textId="77777777" w:rsidR="00377F90" w:rsidRPr="00377F90" w:rsidRDefault="00377F90" w:rsidP="00CA4D26">
            <w:pPr>
              <w:pStyle w:val="ListParagraph"/>
              <w:numPr>
                <w:ilvl w:val="0"/>
                <w:numId w:val="31"/>
              </w:numPr>
              <w:pBdr>
                <w:top w:val="nil"/>
                <w:left w:val="nil"/>
                <w:bottom w:val="nil"/>
                <w:right w:val="nil"/>
                <w:between w:val="nil"/>
              </w:pBdr>
              <w:tabs>
                <w:tab w:val="left" w:pos="300"/>
              </w:tabs>
              <w:spacing w:line="276" w:lineRule="auto"/>
              <w:ind w:left="30" w:firstLine="90"/>
              <w:jc w:val="both"/>
              <w:rPr>
                <w:color w:val="000000"/>
                <w:sz w:val="20"/>
                <w:szCs w:val="20"/>
                <w:lang w:val="ro-RO"/>
              </w:rPr>
            </w:pPr>
            <w:r w:rsidRPr="00377F90">
              <w:rPr>
                <w:color w:val="000000"/>
                <w:sz w:val="20"/>
                <w:szCs w:val="20"/>
                <w:lang w:val="ro-RO"/>
              </w:rPr>
              <w:t>garderobă;</w:t>
            </w:r>
          </w:p>
          <w:p w14:paraId="13FF8AED" w14:textId="77777777" w:rsidR="00377F90" w:rsidRPr="00377F90" w:rsidRDefault="00377F90" w:rsidP="00CA4D26">
            <w:pPr>
              <w:pStyle w:val="ListParagraph"/>
              <w:numPr>
                <w:ilvl w:val="0"/>
                <w:numId w:val="31"/>
              </w:numPr>
              <w:pBdr>
                <w:top w:val="nil"/>
                <w:left w:val="nil"/>
                <w:bottom w:val="nil"/>
                <w:right w:val="nil"/>
                <w:between w:val="nil"/>
              </w:pBdr>
              <w:tabs>
                <w:tab w:val="left" w:pos="300"/>
              </w:tabs>
              <w:spacing w:line="276" w:lineRule="auto"/>
              <w:ind w:left="30" w:firstLine="90"/>
              <w:jc w:val="both"/>
              <w:rPr>
                <w:color w:val="000000"/>
                <w:sz w:val="20"/>
                <w:szCs w:val="20"/>
                <w:lang w:val="ro-RO"/>
              </w:rPr>
            </w:pPr>
            <w:r w:rsidRPr="00377F90">
              <w:rPr>
                <w:color w:val="000000"/>
                <w:sz w:val="20"/>
                <w:szCs w:val="20"/>
                <w:lang w:val="ro-RO"/>
              </w:rPr>
              <w:t>spațiu secretariat dotat cu masă și scaune, la intrarea în sala de curs, pentru  primirea și înregistrarea participanților informarea și îndrumarea acestora, precum și înmânarea materialelor workshop-urilor;</w:t>
            </w:r>
          </w:p>
          <w:p w14:paraId="4D816F87" w14:textId="77777777" w:rsidR="00377F90" w:rsidRPr="00377F90" w:rsidRDefault="00377F90" w:rsidP="00CA4D26">
            <w:pPr>
              <w:pStyle w:val="ListParagraph"/>
              <w:numPr>
                <w:ilvl w:val="0"/>
                <w:numId w:val="31"/>
              </w:numPr>
              <w:pBdr>
                <w:top w:val="nil"/>
                <w:left w:val="nil"/>
                <w:bottom w:val="nil"/>
                <w:right w:val="nil"/>
                <w:between w:val="nil"/>
              </w:pBdr>
              <w:tabs>
                <w:tab w:val="left" w:pos="300"/>
              </w:tabs>
              <w:spacing w:line="276" w:lineRule="auto"/>
              <w:ind w:left="30" w:firstLine="90"/>
              <w:jc w:val="both"/>
              <w:rPr>
                <w:color w:val="000000"/>
                <w:sz w:val="20"/>
                <w:szCs w:val="20"/>
                <w:lang w:val="ro-RO"/>
              </w:rPr>
            </w:pPr>
            <w:r w:rsidRPr="00377F90">
              <w:rPr>
                <w:color w:val="000000"/>
                <w:sz w:val="20"/>
                <w:szCs w:val="20"/>
                <w:lang w:val="ro-RO"/>
              </w:rPr>
              <w:t>sălile să fie izolate fonic, astfel încât participanții să nu fie deranjați de alte activități care au loc în aceeași clădire sau în imediata apropiere;</w:t>
            </w:r>
          </w:p>
          <w:p w14:paraId="79A0682E" w14:textId="77777777" w:rsidR="00377F90" w:rsidRPr="00377F90" w:rsidRDefault="00377F90" w:rsidP="00CA4D26">
            <w:pPr>
              <w:pStyle w:val="ListParagraph"/>
              <w:numPr>
                <w:ilvl w:val="0"/>
                <w:numId w:val="31"/>
              </w:numPr>
              <w:pBdr>
                <w:top w:val="nil"/>
                <w:left w:val="nil"/>
                <w:bottom w:val="nil"/>
                <w:right w:val="nil"/>
                <w:between w:val="nil"/>
              </w:pBdr>
              <w:tabs>
                <w:tab w:val="left" w:pos="300"/>
              </w:tabs>
              <w:spacing w:line="276" w:lineRule="auto"/>
              <w:ind w:left="30" w:firstLine="90"/>
              <w:jc w:val="both"/>
              <w:rPr>
                <w:color w:val="000000"/>
                <w:sz w:val="20"/>
                <w:szCs w:val="20"/>
                <w:lang w:val="ro-RO"/>
              </w:rPr>
            </w:pPr>
            <w:r w:rsidRPr="00377F90">
              <w:rPr>
                <w:color w:val="000000"/>
                <w:sz w:val="20"/>
                <w:szCs w:val="20"/>
                <w:lang w:val="ro-RO"/>
              </w:rPr>
              <w:lastRenderedPageBreak/>
              <w:t>spațiu exclusiv pentru organizarea și servirea pauzelor de cafea;</w:t>
            </w:r>
          </w:p>
          <w:p w14:paraId="19C99A42" w14:textId="77777777" w:rsidR="00377F90" w:rsidRPr="00377F90" w:rsidRDefault="00377F90" w:rsidP="00CA4D26">
            <w:pPr>
              <w:pStyle w:val="ListParagraph"/>
              <w:numPr>
                <w:ilvl w:val="0"/>
                <w:numId w:val="31"/>
              </w:numPr>
              <w:pBdr>
                <w:top w:val="nil"/>
                <w:left w:val="nil"/>
                <w:bottom w:val="nil"/>
                <w:right w:val="nil"/>
                <w:between w:val="nil"/>
              </w:pBdr>
              <w:tabs>
                <w:tab w:val="left" w:pos="300"/>
              </w:tabs>
              <w:spacing w:line="276" w:lineRule="auto"/>
              <w:ind w:left="30" w:firstLine="90"/>
              <w:jc w:val="both"/>
              <w:rPr>
                <w:color w:val="000000"/>
                <w:sz w:val="20"/>
                <w:szCs w:val="20"/>
                <w:lang w:val="ro-RO"/>
              </w:rPr>
            </w:pPr>
            <w:r w:rsidRPr="00377F90">
              <w:rPr>
                <w:color w:val="000000"/>
                <w:sz w:val="20"/>
                <w:szCs w:val="20"/>
                <w:lang w:val="ro-RO"/>
              </w:rPr>
              <w:t>personal pentru amenajarea sălii și a tuturor elementelor de logistică;</w:t>
            </w:r>
          </w:p>
          <w:p w14:paraId="662F9F08" w14:textId="77777777" w:rsidR="00377F90" w:rsidRPr="00377F90" w:rsidRDefault="00377F90" w:rsidP="00CA4D26">
            <w:pPr>
              <w:pStyle w:val="ListParagraph"/>
              <w:numPr>
                <w:ilvl w:val="0"/>
                <w:numId w:val="31"/>
              </w:numPr>
              <w:tabs>
                <w:tab w:val="left" w:pos="300"/>
              </w:tabs>
              <w:spacing w:line="276" w:lineRule="auto"/>
              <w:ind w:left="30" w:firstLine="90"/>
              <w:jc w:val="both"/>
              <w:rPr>
                <w:sz w:val="20"/>
                <w:szCs w:val="20"/>
                <w:lang w:val="ro-RO"/>
              </w:rPr>
            </w:pPr>
            <w:r w:rsidRPr="00377F90">
              <w:rPr>
                <w:sz w:val="20"/>
                <w:szCs w:val="20"/>
                <w:lang w:val="ro-RO"/>
              </w:rPr>
              <w:t>event manager – disponibil în permanență să răspundă solicitărilor beneficiarului și să asigure desfășurarea optimă a evenimentului.</w:t>
            </w:r>
          </w:p>
          <w:p w14:paraId="4BF4D391" w14:textId="77777777" w:rsidR="00377F90" w:rsidRPr="00377F90" w:rsidRDefault="00377F90" w:rsidP="00377F90">
            <w:pPr>
              <w:spacing w:line="276" w:lineRule="auto"/>
              <w:ind w:left="57"/>
              <w:jc w:val="both"/>
              <w:rPr>
                <w:rFonts w:ascii="Times New Roman" w:hAnsi="Times New Roman"/>
                <w:lang w:val="ro-RO"/>
              </w:rPr>
            </w:pPr>
          </w:p>
          <w:p w14:paraId="0A653D77" w14:textId="77777777" w:rsidR="00377F90" w:rsidRPr="00377F90" w:rsidRDefault="00377F90" w:rsidP="00377F90">
            <w:pPr>
              <w:spacing w:line="276" w:lineRule="auto"/>
              <w:ind w:left="57"/>
              <w:jc w:val="both"/>
              <w:rPr>
                <w:rFonts w:ascii="Times New Roman" w:hAnsi="Times New Roman"/>
                <w:lang w:val="ro-RO"/>
              </w:rPr>
            </w:pPr>
            <w:r w:rsidRPr="00377F90">
              <w:rPr>
                <w:rFonts w:ascii="Times New Roman" w:hAnsi="Times New Roman"/>
                <w:lang w:val="ro-RO"/>
              </w:rPr>
              <w:t>Facilitați tehnice solicitate în cadrul sălilor de conferință:</w:t>
            </w:r>
          </w:p>
          <w:p w14:paraId="68F3C543"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aer condiționat cu control individual al temperaturii și umidității;</w:t>
            </w:r>
          </w:p>
          <w:p w14:paraId="6AE37CAB"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ecran  de proiecție;</w:t>
            </w:r>
          </w:p>
          <w:p w14:paraId="3432AA74"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flip-chart + consumabile;</w:t>
            </w:r>
          </w:p>
          <w:p w14:paraId="16C1E136"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videoproiector;</w:t>
            </w:r>
          </w:p>
          <w:p w14:paraId="26E98985"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laptop;</w:t>
            </w:r>
          </w:p>
          <w:p w14:paraId="684D6FEE"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sistem de traducere simultană;</w:t>
            </w:r>
          </w:p>
          <w:p w14:paraId="7DCBFBA3"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 xml:space="preserve">sonorizare cu 2 microfoane mobile și 2 microfoane fixe + asistență tehnică; </w:t>
            </w:r>
          </w:p>
          <w:p w14:paraId="158197ED"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snapToGrid w:val="0"/>
                <w:sz w:val="20"/>
                <w:szCs w:val="20"/>
                <w:lang w:val="ro-RO"/>
              </w:rPr>
              <w:t>internet WI-FI cu linie de back-up si LAN network</w:t>
            </w:r>
            <w:r w:rsidRPr="00377F90">
              <w:rPr>
                <w:color w:val="000000"/>
                <w:sz w:val="20"/>
                <w:szCs w:val="20"/>
                <w:lang w:val="ro-RO"/>
              </w:rPr>
              <w:t>;</w:t>
            </w:r>
          </w:p>
          <w:p w14:paraId="27AE0E61" w14:textId="77777777" w:rsidR="00377F90" w:rsidRPr="00377F90" w:rsidRDefault="00377F90" w:rsidP="00CA4D26">
            <w:pPr>
              <w:pStyle w:val="ListParagraph"/>
              <w:numPr>
                <w:ilvl w:val="0"/>
                <w:numId w:val="31"/>
              </w:numPr>
              <w:pBdr>
                <w:top w:val="nil"/>
                <w:left w:val="nil"/>
                <w:bottom w:val="nil"/>
                <w:right w:val="nil"/>
                <w:between w:val="nil"/>
              </w:pBdr>
              <w:spacing w:line="276" w:lineRule="auto"/>
              <w:ind w:left="300" w:hanging="180"/>
              <w:jc w:val="both"/>
              <w:rPr>
                <w:color w:val="000000"/>
                <w:sz w:val="20"/>
                <w:szCs w:val="20"/>
                <w:lang w:val="ro-RO"/>
              </w:rPr>
            </w:pPr>
            <w:r w:rsidRPr="00377F90">
              <w:rPr>
                <w:color w:val="000000"/>
                <w:sz w:val="20"/>
                <w:szCs w:val="20"/>
                <w:lang w:val="ro-RO"/>
              </w:rPr>
              <w:t>prezidiu și pupitru speaker.</w:t>
            </w:r>
          </w:p>
          <w:p w14:paraId="5B6A6A51" w14:textId="77777777" w:rsidR="00377F90" w:rsidRPr="00377F90" w:rsidRDefault="00377F90" w:rsidP="00377F90">
            <w:pPr>
              <w:pBdr>
                <w:top w:val="nil"/>
                <w:left w:val="nil"/>
                <w:bottom w:val="nil"/>
                <w:right w:val="nil"/>
                <w:between w:val="nil"/>
              </w:pBdr>
              <w:spacing w:line="276" w:lineRule="auto"/>
              <w:ind w:left="57" w:firstLine="720"/>
              <w:jc w:val="both"/>
              <w:rPr>
                <w:rFonts w:ascii="Times New Roman" w:hAnsi="Times New Roman"/>
                <w:color w:val="000000"/>
                <w:lang w:val="ro-RO"/>
              </w:rPr>
            </w:pPr>
          </w:p>
          <w:p w14:paraId="1C7D7F6B" w14:textId="77777777" w:rsidR="00377F90" w:rsidRPr="00377F90" w:rsidRDefault="00377F90" w:rsidP="00377F90">
            <w:pPr>
              <w:spacing w:line="276" w:lineRule="auto"/>
              <w:ind w:left="57"/>
              <w:jc w:val="both"/>
              <w:rPr>
                <w:rFonts w:ascii="Times New Roman" w:hAnsi="Times New Roman"/>
                <w:lang w:val="ro-RO"/>
              </w:rPr>
            </w:pPr>
            <w:r w:rsidRPr="00377F90">
              <w:rPr>
                <w:rFonts w:ascii="Times New Roman" w:hAnsi="Times New Roman"/>
                <w:lang w:val="ro-RO"/>
              </w:rPr>
              <w:t>Amenajarea sălilor și a tuturor elementelor menționate mai sus vor fi realizate cu o zi înainte de începerea evenimentului si vor fi verificate de beneficiar.</w:t>
            </w:r>
          </w:p>
          <w:p w14:paraId="158DE51F" w14:textId="77777777" w:rsidR="00377F90" w:rsidRPr="00377F90" w:rsidRDefault="00377F90" w:rsidP="00377F90">
            <w:pPr>
              <w:spacing w:line="276" w:lineRule="auto"/>
              <w:ind w:left="57"/>
              <w:jc w:val="both"/>
              <w:rPr>
                <w:rFonts w:ascii="Times New Roman" w:hAnsi="Times New Roman"/>
                <w:lang w:val="ro-RO"/>
              </w:rPr>
            </w:pPr>
          </w:p>
          <w:p w14:paraId="68122921" w14:textId="0F01D159" w:rsidR="00377F90" w:rsidRPr="00377F90" w:rsidRDefault="00377F90" w:rsidP="00377F90">
            <w:pPr>
              <w:spacing w:line="276" w:lineRule="auto"/>
              <w:ind w:left="57"/>
              <w:jc w:val="both"/>
              <w:rPr>
                <w:rFonts w:ascii="Times New Roman" w:eastAsia="Times New Roman" w:hAnsi="Times New Roman"/>
                <w:b/>
                <w:snapToGrid w:val="0"/>
                <w:lang w:val="ro-RO"/>
              </w:rPr>
            </w:pPr>
            <w:r w:rsidRPr="00377F90">
              <w:rPr>
                <w:rFonts w:ascii="Times New Roman" w:hAnsi="Times New Roman"/>
                <w:b/>
                <w:kern w:val="3"/>
                <w:lang w:val="ro-RO" w:eastAsia="zh-CN"/>
              </w:rPr>
              <w:t xml:space="preserve">Prestatorul va asigura serviciile de </w:t>
            </w:r>
            <w:r w:rsidRPr="00377F90">
              <w:rPr>
                <w:rFonts w:ascii="Times New Roman" w:hAnsi="Times New Roman"/>
                <w:b/>
                <w:lang w:val="ro-RO"/>
              </w:rPr>
              <w:t>inchiriere sali de conferinta</w:t>
            </w:r>
            <w:r w:rsidRPr="00377F90">
              <w:rPr>
                <w:rFonts w:ascii="Times New Roman" w:hAnsi="Times New Roman"/>
                <w:b/>
                <w:kern w:val="3"/>
                <w:lang w:val="ro-RO" w:eastAsia="zh-CN"/>
              </w:rPr>
              <w:t xml:space="preserve">, coffee break si servire masa (pranz si cina), in cadrul unui complexului hotelier clasificat 3 stele situat la o distanță de maxim 2 km </w:t>
            </w:r>
            <w:r w:rsidRPr="00377F90">
              <w:rPr>
                <w:rFonts w:ascii="Times New Roman" w:eastAsia="Times New Roman" w:hAnsi="Times New Roman"/>
                <w:b/>
                <w:snapToGrid w:val="0"/>
                <w:lang w:val="ro-RO"/>
              </w:rPr>
              <w:t>fata de sediul Facultații de Drept și Științe Administrative din cadrul Universității “Dunărea de Jos” din Galați (Str. Domneasca  nr. 111)</w:t>
            </w:r>
            <w:r w:rsidRPr="00377F90">
              <w:rPr>
                <w:rFonts w:ascii="Times New Roman" w:hAnsi="Times New Roman"/>
                <w:b/>
                <w:kern w:val="3"/>
                <w:lang w:val="ro-RO" w:eastAsia="zh-CN"/>
              </w:rPr>
              <w:t>, cu respectarea normelor sanitare și prevederilor legale în vigoare la momentul desfășurării evenimentului. Se va asigura de ofertant, toata logistica și personalul  necesare pentru prestarea serviciilor.</w:t>
            </w:r>
          </w:p>
        </w:tc>
        <w:tc>
          <w:tcPr>
            <w:tcW w:w="4742" w:type="dxa"/>
            <w:tcMar>
              <w:left w:w="57" w:type="dxa"/>
              <w:right w:w="57" w:type="dxa"/>
            </w:tcMar>
          </w:tcPr>
          <w:p w14:paraId="742CE5B6" w14:textId="77777777" w:rsidR="00CA4D26" w:rsidRPr="00377F90" w:rsidRDefault="00CA4D26" w:rsidP="00CA4D26">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lastRenderedPageBreak/>
              <w:t>Se va completa de catre ofertant CUM respecta cerințele</w:t>
            </w:r>
          </w:p>
          <w:p w14:paraId="797565C8" w14:textId="77777777" w:rsidR="00CA4D26" w:rsidRPr="00377F90" w:rsidRDefault="00CA4D26" w:rsidP="00CA4D26">
            <w:pPr>
              <w:pStyle w:val="Heading2"/>
              <w:numPr>
                <w:ilvl w:val="0"/>
                <w:numId w:val="0"/>
              </w:numPr>
              <w:spacing w:line="276" w:lineRule="auto"/>
              <w:jc w:val="center"/>
              <w:rPr>
                <w:rFonts w:ascii="Times New Roman" w:hAnsi="Times New Roman"/>
                <w:i/>
                <w:iCs/>
                <w:caps/>
                <w:szCs w:val="20"/>
              </w:rPr>
            </w:pPr>
          </w:p>
          <w:p w14:paraId="27CEB4CD" w14:textId="77777777" w:rsidR="00CA4D26" w:rsidRPr="00377F90" w:rsidRDefault="00CA4D26" w:rsidP="00CA4D26">
            <w:pPr>
              <w:pStyle w:val="Heading2"/>
              <w:numPr>
                <w:ilvl w:val="0"/>
                <w:numId w:val="0"/>
              </w:numPr>
              <w:spacing w:line="276" w:lineRule="auto"/>
              <w:jc w:val="center"/>
              <w:rPr>
                <w:rFonts w:ascii="Times New Roman" w:hAnsi="Times New Roman"/>
                <w:i/>
                <w:iCs/>
                <w:caps/>
                <w:szCs w:val="20"/>
              </w:rPr>
            </w:pPr>
          </w:p>
          <w:p w14:paraId="3FFADBCA" w14:textId="77777777" w:rsidR="00CA4D26" w:rsidRPr="00377F90" w:rsidRDefault="00CA4D26" w:rsidP="00CA4D26">
            <w:pPr>
              <w:pStyle w:val="Heading2"/>
              <w:numPr>
                <w:ilvl w:val="0"/>
                <w:numId w:val="0"/>
              </w:numPr>
              <w:spacing w:line="276" w:lineRule="auto"/>
              <w:jc w:val="center"/>
              <w:rPr>
                <w:rFonts w:ascii="Times New Roman" w:hAnsi="Times New Roman"/>
                <w:i/>
                <w:iCs/>
                <w:caps/>
                <w:szCs w:val="20"/>
              </w:rPr>
            </w:pPr>
          </w:p>
          <w:p w14:paraId="15CE9A85" w14:textId="77777777" w:rsidR="00CA4D26" w:rsidRPr="00377F90" w:rsidRDefault="00CA4D26" w:rsidP="00CA4D26">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p w14:paraId="1BC0C955" w14:textId="77777777" w:rsidR="00377F90" w:rsidRPr="00377F90" w:rsidRDefault="00377F90" w:rsidP="00377F90">
            <w:pPr>
              <w:pStyle w:val="Heading2"/>
              <w:numPr>
                <w:ilvl w:val="0"/>
                <w:numId w:val="0"/>
              </w:numPr>
              <w:spacing w:line="276" w:lineRule="auto"/>
              <w:jc w:val="center"/>
              <w:rPr>
                <w:rFonts w:ascii="Times New Roman" w:hAnsi="Times New Roman"/>
                <w:i/>
                <w:iCs/>
                <w:caps/>
                <w:szCs w:val="20"/>
              </w:rPr>
            </w:pPr>
          </w:p>
        </w:tc>
      </w:tr>
      <w:tr w:rsidR="003778B4" w:rsidRPr="00377F90" w14:paraId="016B74DA" w14:textId="77777777" w:rsidTr="009F7C99">
        <w:trPr>
          <w:trHeight w:val="935"/>
          <w:jc w:val="center"/>
        </w:trPr>
        <w:tc>
          <w:tcPr>
            <w:tcW w:w="5428" w:type="dxa"/>
            <w:tcMar>
              <w:left w:w="57" w:type="dxa"/>
              <w:right w:w="57" w:type="dxa"/>
            </w:tcMar>
          </w:tcPr>
          <w:p w14:paraId="634C6ECA" w14:textId="63EB6053" w:rsidR="003778B4" w:rsidRPr="00CA4D26" w:rsidRDefault="001E0F26" w:rsidP="00377F90">
            <w:pPr>
              <w:suppressAutoHyphens/>
              <w:overflowPunct/>
              <w:autoSpaceDE/>
              <w:adjustRightInd/>
              <w:spacing w:line="276" w:lineRule="auto"/>
              <w:jc w:val="both"/>
              <w:rPr>
                <w:rFonts w:ascii="Times New Roman" w:eastAsia="Calibri" w:hAnsi="Times New Roman"/>
                <w:bCs/>
                <w:iCs/>
                <w:kern w:val="3"/>
                <w:lang w:val="it-IT" w:eastAsia="zh-CN"/>
              </w:rPr>
            </w:pPr>
            <w:r w:rsidRPr="00CA4D26">
              <w:rPr>
                <w:rFonts w:ascii="Times New Roman" w:eastAsia="Calibri" w:hAnsi="Times New Roman"/>
                <w:bCs/>
                <w:iCs/>
                <w:kern w:val="3"/>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tc>
        <w:tc>
          <w:tcPr>
            <w:tcW w:w="4742" w:type="dxa"/>
            <w:tcMar>
              <w:left w:w="57" w:type="dxa"/>
              <w:right w:w="57" w:type="dxa"/>
            </w:tcMar>
          </w:tcPr>
          <w:p w14:paraId="06431A05" w14:textId="0C49AEE6" w:rsidR="003778B4" w:rsidRPr="00377F90" w:rsidRDefault="003778B4"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Se va completa de catre ofertant </w:t>
            </w:r>
            <w:r w:rsidR="001E0F26" w:rsidRPr="00377F90">
              <w:rPr>
                <w:rFonts w:ascii="Times New Roman" w:hAnsi="Times New Roman"/>
                <w:i/>
                <w:iCs/>
                <w:caps/>
                <w:szCs w:val="20"/>
              </w:rPr>
              <w:t xml:space="preserve">CUM SI </w:t>
            </w:r>
            <w:r w:rsidRPr="00377F90">
              <w:rPr>
                <w:rFonts w:ascii="Times New Roman" w:hAnsi="Times New Roman"/>
                <w:i/>
                <w:iCs/>
                <w:caps/>
                <w:szCs w:val="20"/>
              </w:rPr>
              <w:t>daca respecta cerințele</w:t>
            </w:r>
          </w:p>
          <w:p w14:paraId="5749F51A" w14:textId="77777777" w:rsidR="003778B4" w:rsidRPr="00377F90" w:rsidRDefault="003778B4" w:rsidP="00377F90">
            <w:pPr>
              <w:pStyle w:val="Heading2"/>
              <w:numPr>
                <w:ilvl w:val="0"/>
                <w:numId w:val="0"/>
              </w:numPr>
              <w:spacing w:line="276" w:lineRule="auto"/>
              <w:jc w:val="center"/>
              <w:rPr>
                <w:rFonts w:ascii="Times New Roman" w:hAnsi="Times New Roman"/>
                <w:i/>
                <w:iCs/>
                <w:caps/>
                <w:szCs w:val="20"/>
              </w:rPr>
            </w:pPr>
          </w:p>
          <w:p w14:paraId="6C5B30C9" w14:textId="2B2BDEC3" w:rsidR="003778B4" w:rsidRPr="00377F90" w:rsidRDefault="003778B4"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1E0F26" w:rsidRPr="00377F90" w14:paraId="7791D58A" w14:textId="77777777" w:rsidTr="001E0F26">
        <w:trPr>
          <w:trHeight w:val="1106"/>
          <w:jc w:val="center"/>
        </w:trPr>
        <w:tc>
          <w:tcPr>
            <w:tcW w:w="5428" w:type="dxa"/>
            <w:tcMar>
              <w:left w:w="57" w:type="dxa"/>
              <w:right w:w="57" w:type="dxa"/>
            </w:tcMar>
          </w:tcPr>
          <w:p w14:paraId="16C42995" w14:textId="6D7521C7" w:rsidR="001E0F26" w:rsidRPr="00CA4D26" w:rsidRDefault="001E0F26" w:rsidP="00377F90">
            <w:pPr>
              <w:pStyle w:val="NoSpacing"/>
              <w:spacing w:line="276" w:lineRule="auto"/>
              <w:rPr>
                <w:rFonts w:ascii="Times New Roman" w:eastAsia="Calibri" w:hAnsi="Times New Roman"/>
                <w:bCs/>
                <w:iCs/>
                <w:lang w:val="ro-RO"/>
              </w:rPr>
            </w:pPr>
            <w:r w:rsidRPr="00CA4D26">
              <w:rPr>
                <w:rFonts w:ascii="Times New Roman" w:eastAsia="Calibri" w:hAnsi="Times New Roman"/>
                <w:bCs/>
                <w:iCs/>
                <w:kern w:val="3"/>
                <w:lang w:val="it-IT" w:eastAsia="zh-CN"/>
              </w:rPr>
              <w:t>Ofertantul trebuie să deţină Autorizaţie Sanitară Veterinară şi pentru Siguranţa Alimentelor, valabilă la data limită de depunere a ofertei (se va prezenta copia conform cu originalul), pentru locatiile propuse in oferta.</w:t>
            </w:r>
          </w:p>
        </w:tc>
        <w:tc>
          <w:tcPr>
            <w:tcW w:w="4742" w:type="dxa"/>
            <w:tcMar>
              <w:left w:w="57" w:type="dxa"/>
              <w:right w:w="57" w:type="dxa"/>
            </w:tcMar>
          </w:tcPr>
          <w:p w14:paraId="0FA22112"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Se va completa de catre ofertant CUM SI daca respecta cerințele</w:t>
            </w:r>
          </w:p>
          <w:p w14:paraId="59DB7359"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7E7C09D3" w14:textId="52E505EE"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1E0F26" w:rsidRPr="00377F90" w14:paraId="5F30385D" w14:textId="77777777" w:rsidTr="00CA4D26">
        <w:trPr>
          <w:trHeight w:val="530"/>
          <w:jc w:val="center"/>
        </w:trPr>
        <w:tc>
          <w:tcPr>
            <w:tcW w:w="5428" w:type="dxa"/>
            <w:tcMar>
              <w:left w:w="57" w:type="dxa"/>
              <w:right w:w="57" w:type="dxa"/>
            </w:tcMar>
          </w:tcPr>
          <w:p w14:paraId="2AC72C04" w14:textId="45A339FD" w:rsidR="001E0F26" w:rsidRPr="00CA4D26" w:rsidRDefault="001E0F26" w:rsidP="00377F90">
            <w:pPr>
              <w:suppressAutoHyphens/>
              <w:overflowPunct/>
              <w:autoSpaceDE/>
              <w:adjustRightInd/>
              <w:spacing w:line="276" w:lineRule="auto"/>
              <w:jc w:val="both"/>
              <w:rPr>
                <w:rFonts w:ascii="Times New Roman" w:eastAsia="Calibri" w:hAnsi="Times New Roman"/>
                <w:bCs/>
                <w:iCs/>
                <w:kern w:val="3"/>
                <w:lang w:val="it-IT" w:eastAsia="zh-CN"/>
              </w:rPr>
            </w:pPr>
            <w:r w:rsidRPr="00CA4D26">
              <w:rPr>
                <w:rFonts w:ascii="Times New Roman" w:eastAsia="Calibri" w:hAnsi="Times New Roman"/>
                <w:bCs/>
                <w:iCs/>
                <w:kern w:val="3"/>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742" w:type="dxa"/>
            <w:tcMar>
              <w:left w:w="57" w:type="dxa"/>
              <w:right w:w="57" w:type="dxa"/>
            </w:tcMar>
          </w:tcPr>
          <w:p w14:paraId="5ED23ECF"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Se va completa de catre ofertant CUM SI daca respecta cerințele</w:t>
            </w:r>
          </w:p>
          <w:p w14:paraId="42C06111"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35F04FC0" w14:textId="6958A928"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1E0F26" w:rsidRPr="00377F90" w14:paraId="2084BED3" w14:textId="77777777" w:rsidTr="00CA4D26">
        <w:trPr>
          <w:trHeight w:val="1610"/>
          <w:jc w:val="center"/>
        </w:trPr>
        <w:tc>
          <w:tcPr>
            <w:tcW w:w="5428" w:type="dxa"/>
            <w:tcMar>
              <w:left w:w="57" w:type="dxa"/>
              <w:right w:w="57" w:type="dxa"/>
            </w:tcMar>
          </w:tcPr>
          <w:p w14:paraId="62F3B548" w14:textId="01E84EC2" w:rsidR="001E0F26" w:rsidRPr="00CA4D26" w:rsidRDefault="001E0F26" w:rsidP="00377F90">
            <w:pPr>
              <w:suppressAutoHyphens/>
              <w:overflowPunct/>
              <w:autoSpaceDE/>
              <w:adjustRightInd/>
              <w:spacing w:line="276" w:lineRule="auto"/>
              <w:jc w:val="both"/>
              <w:rPr>
                <w:rFonts w:ascii="Times New Roman" w:eastAsia="Calibri" w:hAnsi="Times New Roman"/>
                <w:bCs/>
                <w:iCs/>
                <w:kern w:val="3"/>
                <w:lang w:val="it-IT" w:eastAsia="zh-CN"/>
              </w:rPr>
            </w:pPr>
            <w:r w:rsidRPr="00CA4D26">
              <w:rPr>
                <w:rFonts w:ascii="Times New Roman" w:eastAsia="Calibri" w:hAnsi="Times New Roman"/>
                <w:bCs/>
                <w:iCs/>
                <w:kern w:val="3"/>
                <w:lang w:val="it-IT" w:eastAsia="zh-CN"/>
              </w:rPr>
              <w:t xml:space="preserve">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w:t>
            </w:r>
            <w:r w:rsidRPr="00CA4D26">
              <w:rPr>
                <w:rFonts w:ascii="Times New Roman" w:eastAsia="Calibri" w:hAnsi="Times New Roman"/>
                <w:bCs/>
                <w:iCs/>
                <w:kern w:val="3"/>
                <w:lang w:val="it-IT" w:eastAsia="zh-CN"/>
              </w:rPr>
              <w:lastRenderedPageBreak/>
              <w:t>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42" w:type="dxa"/>
            <w:tcMar>
              <w:left w:w="57" w:type="dxa"/>
              <w:right w:w="57" w:type="dxa"/>
            </w:tcMar>
          </w:tcPr>
          <w:p w14:paraId="5A43ED90"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lastRenderedPageBreak/>
              <w:t>Se va completa de catre ofertant CUM SI daca respecta cerințele</w:t>
            </w:r>
          </w:p>
          <w:p w14:paraId="7AFD8B6B"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3A7E7614" w14:textId="6BDA8D77"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1E0F26" w:rsidRPr="00377F90" w14:paraId="739AB59B" w14:textId="77777777" w:rsidTr="001E0F26">
        <w:trPr>
          <w:trHeight w:val="989"/>
          <w:jc w:val="center"/>
        </w:trPr>
        <w:tc>
          <w:tcPr>
            <w:tcW w:w="5428" w:type="dxa"/>
            <w:tcMar>
              <w:left w:w="57" w:type="dxa"/>
              <w:right w:w="57" w:type="dxa"/>
            </w:tcMar>
          </w:tcPr>
          <w:p w14:paraId="7D3157DD" w14:textId="3987512A" w:rsidR="001E0F26" w:rsidRPr="00CA4D26" w:rsidRDefault="001E0F26" w:rsidP="00377F90">
            <w:pPr>
              <w:suppressAutoHyphens/>
              <w:overflowPunct/>
              <w:autoSpaceDE/>
              <w:adjustRightInd/>
              <w:spacing w:line="276" w:lineRule="auto"/>
              <w:jc w:val="both"/>
              <w:rPr>
                <w:rFonts w:ascii="Times New Roman" w:eastAsia="Calibri" w:hAnsi="Times New Roman"/>
                <w:bCs/>
                <w:iCs/>
              </w:rPr>
            </w:pPr>
            <w:proofErr w:type="spellStart"/>
            <w:r w:rsidRPr="00CA4D26">
              <w:rPr>
                <w:rFonts w:ascii="Times New Roman" w:eastAsia="Calibri" w:hAnsi="Times New Roman"/>
                <w:bCs/>
                <w:iCs/>
              </w:rPr>
              <w:t>Ofertantul</w:t>
            </w:r>
            <w:proofErr w:type="spellEnd"/>
            <w:r w:rsidRPr="00CA4D26">
              <w:rPr>
                <w:rFonts w:ascii="Times New Roman" w:eastAsia="Calibri" w:hAnsi="Times New Roman"/>
                <w:bCs/>
                <w:iCs/>
              </w:rPr>
              <w:t xml:space="preserve"> </w:t>
            </w:r>
            <w:proofErr w:type="spellStart"/>
            <w:r w:rsidRPr="00CA4D26">
              <w:rPr>
                <w:rFonts w:ascii="Times New Roman" w:eastAsia="Calibri" w:hAnsi="Times New Roman"/>
                <w:bCs/>
                <w:iCs/>
              </w:rPr>
              <w:t>va</w:t>
            </w:r>
            <w:proofErr w:type="spellEnd"/>
            <w:r w:rsidRPr="00CA4D26">
              <w:rPr>
                <w:rFonts w:ascii="Times New Roman" w:eastAsia="Calibri" w:hAnsi="Times New Roman"/>
                <w:bCs/>
                <w:iCs/>
              </w:rPr>
              <w:t xml:space="preserve"> face </w:t>
            </w:r>
            <w:proofErr w:type="spellStart"/>
            <w:r w:rsidRPr="00CA4D26">
              <w:rPr>
                <w:rFonts w:ascii="Times New Roman" w:eastAsia="Calibri" w:hAnsi="Times New Roman"/>
                <w:bCs/>
                <w:iCs/>
              </w:rPr>
              <w:t>dovada</w:t>
            </w:r>
            <w:proofErr w:type="spellEnd"/>
            <w:r w:rsidRPr="00CA4D26">
              <w:rPr>
                <w:rFonts w:ascii="Times New Roman" w:eastAsia="Calibri" w:hAnsi="Times New Roman"/>
                <w:bCs/>
                <w:iCs/>
              </w:rPr>
              <w:t xml:space="preserve"> </w:t>
            </w:r>
            <w:proofErr w:type="spellStart"/>
            <w:r w:rsidRPr="00CA4D26">
              <w:rPr>
                <w:rFonts w:ascii="Times New Roman" w:eastAsia="Calibri" w:hAnsi="Times New Roman"/>
                <w:bCs/>
                <w:iCs/>
              </w:rPr>
              <w:t>înregistrarii</w:t>
            </w:r>
            <w:proofErr w:type="spellEnd"/>
            <w:r w:rsidRPr="00CA4D26">
              <w:rPr>
                <w:rFonts w:ascii="Times New Roman" w:eastAsia="Calibri" w:hAnsi="Times New Roman"/>
                <w:bCs/>
                <w:iCs/>
              </w:rPr>
              <w:t xml:space="preserve"> </w:t>
            </w:r>
            <w:proofErr w:type="spellStart"/>
            <w:r w:rsidRPr="00CA4D26">
              <w:rPr>
                <w:rFonts w:ascii="Times New Roman" w:eastAsia="Calibri" w:hAnsi="Times New Roman"/>
                <w:bCs/>
                <w:iCs/>
              </w:rPr>
              <w:t>în</w:t>
            </w:r>
            <w:proofErr w:type="spellEnd"/>
            <w:r w:rsidRPr="00CA4D26">
              <w:rPr>
                <w:rFonts w:ascii="Times New Roman" w:eastAsia="Calibri" w:hAnsi="Times New Roman"/>
                <w:bCs/>
                <w:iCs/>
              </w:rPr>
              <w:t xml:space="preserve"> </w:t>
            </w:r>
            <w:proofErr w:type="spellStart"/>
            <w:r w:rsidRPr="00CA4D26">
              <w:rPr>
                <w:rFonts w:ascii="Times New Roman" w:eastAsia="Calibri" w:hAnsi="Times New Roman"/>
                <w:bCs/>
                <w:iCs/>
              </w:rPr>
              <w:t>baza</w:t>
            </w:r>
            <w:proofErr w:type="spellEnd"/>
            <w:r w:rsidRPr="00CA4D26">
              <w:rPr>
                <w:rFonts w:ascii="Times New Roman" w:eastAsia="Calibri" w:hAnsi="Times New Roman"/>
                <w:bCs/>
                <w:iCs/>
              </w:rPr>
              <w:t xml:space="preserve"> de date a </w:t>
            </w:r>
            <w:proofErr w:type="spellStart"/>
            <w:r w:rsidRPr="00CA4D26">
              <w:rPr>
                <w:rFonts w:ascii="Times New Roman" w:eastAsia="Calibri" w:hAnsi="Times New Roman"/>
                <w:bCs/>
                <w:iCs/>
              </w:rPr>
              <w:t>Sistemului</w:t>
            </w:r>
            <w:proofErr w:type="spellEnd"/>
            <w:r w:rsidRPr="00CA4D26">
              <w:rPr>
                <w:rFonts w:ascii="Times New Roman" w:eastAsia="Calibri" w:hAnsi="Times New Roman"/>
                <w:bCs/>
                <w:iCs/>
              </w:rPr>
              <w:t xml:space="preserve"> de </w:t>
            </w:r>
            <w:proofErr w:type="spellStart"/>
            <w:r w:rsidRPr="00CA4D26">
              <w:rPr>
                <w:rFonts w:ascii="Times New Roman" w:eastAsia="Calibri" w:hAnsi="Times New Roman"/>
                <w:bCs/>
                <w:iCs/>
              </w:rPr>
              <w:t>Garanție-Returnare</w:t>
            </w:r>
            <w:proofErr w:type="spellEnd"/>
            <w:r w:rsidRPr="00CA4D26">
              <w:rPr>
                <w:rFonts w:ascii="Times New Roman" w:eastAsia="Calibri" w:hAnsi="Times New Roman"/>
                <w:bCs/>
                <w:iCs/>
              </w:rPr>
              <w:t xml:space="preserve"> (SGR), conform </w:t>
            </w:r>
            <w:proofErr w:type="spellStart"/>
            <w:r w:rsidRPr="00CA4D26">
              <w:rPr>
                <w:rFonts w:ascii="Times New Roman" w:eastAsia="Calibri" w:hAnsi="Times New Roman"/>
                <w:bCs/>
                <w:iCs/>
              </w:rPr>
              <w:t>Hotărârii</w:t>
            </w:r>
            <w:proofErr w:type="spellEnd"/>
            <w:r w:rsidRPr="00CA4D26">
              <w:rPr>
                <w:rFonts w:ascii="Times New Roman" w:eastAsia="Calibri" w:hAnsi="Times New Roman"/>
                <w:bCs/>
                <w:iCs/>
              </w:rPr>
              <w:t xml:space="preserve"> de </w:t>
            </w:r>
            <w:proofErr w:type="spellStart"/>
            <w:r w:rsidRPr="00CA4D26">
              <w:rPr>
                <w:rFonts w:ascii="Times New Roman" w:eastAsia="Calibri" w:hAnsi="Times New Roman"/>
                <w:bCs/>
                <w:iCs/>
              </w:rPr>
              <w:t>Guvern</w:t>
            </w:r>
            <w:proofErr w:type="spellEnd"/>
            <w:r w:rsidRPr="00CA4D26">
              <w:rPr>
                <w:rFonts w:ascii="Times New Roman" w:eastAsia="Calibri" w:hAnsi="Times New Roman"/>
                <w:bCs/>
                <w:iCs/>
              </w:rPr>
              <w:t xml:space="preserve"> nr. 1074/2021 (</w:t>
            </w:r>
            <w:r w:rsidRPr="00CA4D26">
              <w:rPr>
                <w:rFonts w:ascii="Times New Roman" w:eastAsia="Calibri" w:hAnsi="Times New Roman"/>
                <w:bCs/>
                <w:iCs/>
                <w:kern w:val="3"/>
                <w:lang w:val="it-IT" w:eastAsia="zh-CN"/>
              </w:rPr>
              <w:t>se va prezenta copia conform cu originalul a confirmarii inregistrarii in baza de date SGR)</w:t>
            </w:r>
          </w:p>
        </w:tc>
        <w:tc>
          <w:tcPr>
            <w:tcW w:w="4742" w:type="dxa"/>
            <w:tcMar>
              <w:left w:w="57" w:type="dxa"/>
              <w:right w:w="57" w:type="dxa"/>
            </w:tcMar>
          </w:tcPr>
          <w:p w14:paraId="3A720957"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Se va completa de catre ofertant CUM SI daca respecta cerințele</w:t>
            </w:r>
          </w:p>
          <w:p w14:paraId="43DD12DE"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6904AE2C" w14:textId="13299456"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892A92" w:rsidRPr="00377F90" w14:paraId="7E166560" w14:textId="77777777" w:rsidTr="001E0F26">
        <w:trPr>
          <w:trHeight w:val="1070"/>
          <w:jc w:val="center"/>
        </w:trPr>
        <w:tc>
          <w:tcPr>
            <w:tcW w:w="5428" w:type="dxa"/>
            <w:tcMar>
              <w:left w:w="57" w:type="dxa"/>
              <w:right w:w="57" w:type="dxa"/>
            </w:tcMar>
          </w:tcPr>
          <w:p w14:paraId="6CFC009D" w14:textId="32E1CC2B" w:rsidR="00892A92" w:rsidRPr="00377F90" w:rsidRDefault="001E0F26" w:rsidP="00377F90">
            <w:pPr>
              <w:pStyle w:val="ListParagraph"/>
              <w:spacing w:line="276" w:lineRule="auto"/>
              <w:ind w:left="0"/>
              <w:jc w:val="both"/>
              <w:rPr>
                <w:rFonts w:eastAsia="Calibri"/>
                <w:b/>
                <w:sz w:val="20"/>
                <w:szCs w:val="20"/>
                <w:lang w:val="ro-RO"/>
              </w:rPr>
            </w:pPr>
            <w:r w:rsidRPr="00377F90">
              <w:rPr>
                <w:rFonts w:eastAsia="Times New Roman"/>
                <w:b/>
                <w:sz w:val="20"/>
                <w:szCs w:val="20"/>
                <w:u w:val="single"/>
                <w:lang w:val="ro-RO"/>
              </w:rPr>
              <w:t>TERMEN DE PRESTARE</w:t>
            </w:r>
            <w:r w:rsidRPr="00377F90">
              <w:rPr>
                <w:rFonts w:eastAsia="Times New Roman"/>
                <w:b/>
                <w:sz w:val="20"/>
                <w:szCs w:val="20"/>
                <w:lang w:val="ro-RO"/>
              </w:rPr>
              <w:t xml:space="preserve"> – </w:t>
            </w:r>
            <w:r w:rsidR="00377F90" w:rsidRPr="00377F90">
              <w:rPr>
                <w:rFonts w:eastAsia="Times New Roman"/>
                <w:sz w:val="20"/>
                <w:szCs w:val="20"/>
                <w:lang w:val="ro-RO"/>
              </w:rPr>
              <w:t>8-9 aprilie 2024 (2 zile),  conform precizărilor din prezentul caiet de sarcini. Orele de prestare a serviciilor vor fi stabilite cu minim 48 de ore înaintea evenimentului.</w:t>
            </w:r>
          </w:p>
        </w:tc>
        <w:tc>
          <w:tcPr>
            <w:tcW w:w="4742" w:type="dxa"/>
            <w:tcMar>
              <w:left w:w="57" w:type="dxa"/>
              <w:right w:w="57" w:type="dxa"/>
            </w:tcMar>
          </w:tcPr>
          <w:p w14:paraId="05EBCFE5" w14:textId="3573294E"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Se va completa de catre ofertant CUM respecta cerințele</w:t>
            </w:r>
          </w:p>
          <w:p w14:paraId="42933352"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1AB0721C" w14:textId="2424B44C" w:rsidR="00892A92"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892A92" w:rsidRPr="00377F90" w14:paraId="0214F102" w14:textId="77777777" w:rsidTr="003778B4">
        <w:trPr>
          <w:trHeight w:val="566"/>
          <w:jc w:val="center"/>
        </w:trPr>
        <w:tc>
          <w:tcPr>
            <w:tcW w:w="5428" w:type="dxa"/>
            <w:tcMar>
              <w:left w:w="57" w:type="dxa"/>
              <w:right w:w="57" w:type="dxa"/>
            </w:tcMar>
          </w:tcPr>
          <w:p w14:paraId="25AAC1AF" w14:textId="77777777" w:rsidR="001E0F26" w:rsidRPr="00377F90" w:rsidRDefault="001E0F26" w:rsidP="00377F90">
            <w:pPr>
              <w:spacing w:line="276" w:lineRule="auto"/>
              <w:jc w:val="both"/>
              <w:rPr>
                <w:rFonts w:ascii="Times New Roman" w:eastAsia="Times New Roman" w:hAnsi="Times New Roman"/>
                <w:lang w:val="ro-RO"/>
              </w:rPr>
            </w:pPr>
            <w:r w:rsidRPr="00377F90">
              <w:rPr>
                <w:rFonts w:ascii="Times New Roman" w:eastAsia="Times New Roman" w:hAnsi="Times New Roman"/>
                <w:b/>
                <w:bCs/>
                <w:u w:val="single"/>
                <w:lang w:val="ro-RO" w:eastAsia="ro-RO" w:bidi="ro-RO"/>
              </w:rPr>
              <w:t>MODALITATEA DE DERULARE A CONTRACTULUI</w:t>
            </w:r>
          </w:p>
          <w:p w14:paraId="48E1D0CB" w14:textId="77777777" w:rsidR="00377F90" w:rsidRPr="00377F90" w:rsidRDefault="00377F90" w:rsidP="00377F90">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377F90">
              <w:rPr>
                <w:rFonts w:ascii="Times New Roman" w:eastAsia="Times New Roman" w:hAnsi="Times New Roman"/>
                <w:lang w:val="ro-RO"/>
              </w:rPr>
              <w:t>Achizitorul va face plata serviciilor realizate de către contractant după recepționarea facturii și a documentelor justificative pentru serviciile efectiv prestate și confirmate. Menționăm că documentele justificative aferente unei facturi se vor depune la sediul Achizitorului în format hârtie.</w:t>
            </w:r>
          </w:p>
          <w:p w14:paraId="1A13E2C6" w14:textId="77777777" w:rsidR="00377F90" w:rsidRPr="00377F90" w:rsidRDefault="00377F90" w:rsidP="00377F90">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377F90">
              <w:rPr>
                <w:rFonts w:ascii="Times New Roman" w:eastAsia="Times New Roman" w:hAnsi="Times New Roman"/>
                <w:lang w:val="ro-RO"/>
              </w:rPr>
              <w:t xml:space="preserve">Prestarea serviciilor se consideră finalizată, după semnarea procesului verbal de ambele părți, fără obiecțiuni, și prezentarea documentelor justificative de contractant, achizitorului. </w:t>
            </w:r>
          </w:p>
          <w:p w14:paraId="07EF9668" w14:textId="77777777" w:rsidR="00377F90" w:rsidRPr="00377F90" w:rsidRDefault="00377F90" w:rsidP="00377F90">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377F90">
              <w:rPr>
                <w:rFonts w:ascii="Times New Roman" w:eastAsia="Times New Roman" w:hAnsi="Times New Roman"/>
                <w:lang w:val="ro-RO"/>
              </w:rPr>
              <w:t>Plata se va face în termen de maxim 30 de zile de la recepția și înregistrarea facturii în original de către contractant, la sediul achizitorului, însoțită de dovada prestării serviciilor.</w:t>
            </w:r>
          </w:p>
          <w:p w14:paraId="2E86BB38" w14:textId="0840F62F" w:rsidR="00377F90" w:rsidRPr="00CA4D26" w:rsidRDefault="00377F90" w:rsidP="00377F90">
            <w:pPr>
              <w:widowControl w:val="0"/>
              <w:tabs>
                <w:tab w:val="left" w:pos="330"/>
              </w:tabs>
              <w:overflowPunct/>
              <w:autoSpaceDE/>
              <w:autoSpaceDN/>
              <w:adjustRightInd/>
              <w:spacing w:line="276" w:lineRule="auto"/>
              <w:jc w:val="both"/>
              <w:textAlignment w:val="auto"/>
              <w:rPr>
                <w:rFonts w:ascii="Times New Roman" w:eastAsia="Times New Roman" w:hAnsi="Times New Roman"/>
                <w:sz w:val="12"/>
                <w:szCs w:val="12"/>
                <w:lang w:val="ro-RO"/>
              </w:rPr>
            </w:pPr>
            <w:r w:rsidRPr="00377F90">
              <w:rPr>
                <w:rFonts w:ascii="Times New Roman" w:eastAsia="Times New Roman" w:hAnsi="Times New Roman"/>
                <w:lang w:val="ro-RO"/>
              </w:rPr>
              <w:t> </w:t>
            </w:r>
          </w:p>
          <w:p w14:paraId="01C9191B" w14:textId="77777777" w:rsidR="00377F90" w:rsidRPr="00377F90" w:rsidRDefault="00377F90" w:rsidP="00377F90">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377F90">
              <w:rPr>
                <w:rFonts w:ascii="Times New Roman" w:eastAsia="Times New Roman" w:hAnsi="Times New Roman"/>
                <w:lang w:val="ro-RO"/>
              </w:rPr>
              <w:t>Documentele justificative care trebuie să însoțească factura:</w:t>
            </w:r>
          </w:p>
          <w:p w14:paraId="1AD4D868" w14:textId="77777777" w:rsidR="00377F90" w:rsidRPr="00377F90" w:rsidRDefault="00377F90" w:rsidP="00377F90">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377F90">
              <w:rPr>
                <w:rFonts w:ascii="Times New Roman" w:eastAsia="Times New Roman" w:hAnsi="Times New Roman"/>
                <w:lang w:val="ro-RO"/>
              </w:rPr>
              <w:t>-</w:t>
            </w:r>
            <w:r w:rsidRPr="00377F90">
              <w:rPr>
                <w:rFonts w:ascii="Times New Roman" w:eastAsia="Times New Roman" w:hAnsi="Times New Roman"/>
                <w:lang w:val="ro-RO"/>
              </w:rPr>
              <w:tab/>
              <w:t>liste de prezență semnate de fiecare participant;</w:t>
            </w:r>
          </w:p>
          <w:p w14:paraId="3EC20156" w14:textId="727EDF14" w:rsidR="00892A92" w:rsidRPr="00377F90" w:rsidRDefault="00377F90" w:rsidP="00377F90">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377F90">
              <w:rPr>
                <w:rFonts w:ascii="Times New Roman" w:eastAsia="Times New Roman" w:hAnsi="Times New Roman"/>
                <w:lang w:val="ro-RO"/>
              </w:rPr>
              <w:t>-</w:t>
            </w:r>
            <w:r w:rsidRPr="00377F90">
              <w:rPr>
                <w:rFonts w:ascii="Times New Roman" w:eastAsia="Times New Roman" w:hAnsi="Times New Roman"/>
                <w:lang w:val="ro-RO"/>
              </w:rPr>
              <w:tab/>
              <w:t>alte documente relevante.</w:t>
            </w:r>
          </w:p>
        </w:tc>
        <w:tc>
          <w:tcPr>
            <w:tcW w:w="4742" w:type="dxa"/>
            <w:tcMar>
              <w:left w:w="57" w:type="dxa"/>
              <w:right w:w="57" w:type="dxa"/>
            </w:tcMar>
          </w:tcPr>
          <w:p w14:paraId="6A338E04" w14:textId="1E0453C1"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Se va completa de catre ofertant CUM respecta cerințele</w:t>
            </w:r>
          </w:p>
          <w:p w14:paraId="56DC1A3A"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33BA0314" w14:textId="54E6F6B0" w:rsidR="00892A92"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3778B4" w:rsidRPr="00377F90" w14:paraId="26F0B73E" w14:textId="77777777" w:rsidTr="00B04950">
        <w:trPr>
          <w:trHeight w:val="1430"/>
          <w:jc w:val="center"/>
        </w:trPr>
        <w:tc>
          <w:tcPr>
            <w:tcW w:w="5428" w:type="dxa"/>
            <w:tcMar>
              <w:left w:w="57" w:type="dxa"/>
              <w:right w:w="57" w:type="dxa"/>
            </w:tcMar>
          </w:tcPr>
          <w:p w14:paraId="420A4DF7" w14:textId="77777777" w:rsidR="001E0F26" w:rsidRPr="00377F90" w:rsidRDefault="001E0F26" w:rsidP="00377F90">
            <w:pPr>
              <w:widowControl w:val="0"/>
              <w:spacing w:line="276" w:lineRule="auto"/>
              <w:jc w:val="both"/>
              <w:rPr>
                <w:rFonts w:ascii="Times New Roman" w:eastAsia="Calibri" w:hAnsi="Times New Roman"/>
                <w:b/>
                <w:color w:val="000000"/>
                <w:u w:val="single"/>
                <w:lang w:val="ro-RO"/>
              </w:rPr>
            </w:pPr>
            <w:r w:rsidRPr="00377F90">
              <w:rPr>
                <w:rFonts w:ascii="Times New Roman" w:eastAsia="Calibri" w:hAnsi="Times New Roman"/>
                <w:b/>
                <w:color w:val="000000"/>
                <w:u w:val="single"/>
                <w:lang w:val="ro-RO"/>
              </w:rPr>
              <w:t xml:space="preserve">CONDIȚII IMPUSE PENTRU SECURITATEA ȘI SĂNĂTATEA ÎN MUNCĂ ȘI PROTECȚIA MUNCII </w:t>
            </w:r>
          </w:p>
          <w:p w14:paraId="6F244B13" w14:textId="73AE1179" w:rsidR="003778B4" w:rsidRPr="00377F90" w:rsidRDefault="001E0F26" w:rsidP="00377F90">
            <w:pPr>
              <w:widowControl w:val="0"/>
              <w:spacing w:line="276" w:lineRule="auto"/>
              <w:jc w:val="both"/>
              <w:rPr>
                <w:rFonts w:ascii="Times New Roman" w:eastAsia="Calibri" w:hAnsi="Times New Roman"/>
                <w:color w:val="000000"/>
                <w:lang w:val="ro-RO"/>
              </w:rPr>
            </w:pPr>
            <w:r w:rsidRPr="00377F90">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377F90">
              <w:rPr>
                <w:rFonts w:ascii="Times New Roman" w:eastAsia="Calibri" w:hAnsi="Times New Roman"/>
                <w:b/>
                <w:color w:val="000000"/>
                <w:lang w:val="ro-RO"/>
              </w:rPr>
              <w:t>DECLARATIE PRIVIND SĂNATATEA ȘI SECURITATEA ÎN MUNCĂ</w:t>
            </w:r>
            <w:r w:rsidRPr="00377F90">
              <w:rPr>
                <w:rFonts w:ascii="Times New Roman" w:eastAsia="Calibri" w:hAnsi="Times New Roman"/>
                <w:color w:val="000000"/>
                <w:lang w:val="ro-RO"/>
              </w:rPr>
              <w:t>)</w:t>
            </w:r>
          </w:p>
        </w:tc>
        <w:tc>
          <w:tcPr>
            <w:tcW w:w="4742" w:type="dxa"/>
            <w:tcMar>
              <w:left w:w="57" w:type="dxa"/>
              <w:right w:w="57" w:type="dxa"/>
            </w:tcMar>
          </w:tcPr>
          <w:p w14:paraId="752455F7"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Se va completa de catre ofertant CUM SI daca respecta cerințele</w:t>
            </w:r>
          </w:p>
          <w:p w14:paraId="0E02DE91"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55E75690" w14:textId="1F2121A4" w:rsidR="003778B4"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r w:rsidR="00B04950" w:rsidRPr="00377F90" w14:paraId="7FA4E760" w14:textId="77777777" w:rsidTr="00B04950">
        <w:trPr>
          <w:trHeight w:val="710"/>
          <w:jc w:val="center"/>
        </w:trPr>
        <w:tc>
          <w:tcPr>
            <w:tcW w:w="5428" w:type="dxa"/>
            <w:tcMar>
              <w:left w:w="57" w:type="dxa"/>
              <w:right w:w="57" w:type="dxa"/>
            </w:tcMar>
          </w:tcPr>
          <w:p w14:paraId="095350C6" w14:textId="77777777" w:rsidR="00461CF8" w:rsidRPr="00377F90" w:rsidRDefault="00461CF8" w:rsidP="00377F90">
            <w:pPr>
              <w:suppressAutoHyphens/>
              <w:spacing w:line="276" w:lineRule="auto"/>
              <w:rPr>
                <w:rFonts w:ascii="Times New Roman" w:hAnsi="Times New Roman"/>
                <w:b/>
                <w:kern w:val="3"/>
                <w:lang w:val="ro-RO" w:eastAsia="zh-CN"/>
              </w:rPr>
            </w:pPr>
            <w:r w:rsidRPr="00377F90">
              <w:rPr>
                <w:rFonts w:ascii="Times New Roman" w:hAnsi="Times New Roman"/>
                <w:b/>
                <w:kern w:val="3"/>
                <w:lang w:val="ro-RO" w:eastAsia="zh-CN"/>
              </w:rPr>
              <w:t>VALABILITATEA OFERTEI</w:t>
            </w:r>
          </w:p>
          <w:p w14:paraId="3DD89D18" w14:textId="0536F7AE" w:rsidR="00B04950" w:rsidRPr="00377F90" w:rsidRDefault="00E0679D" w:rsidP="00377F90">
            <w:pPr>
              <w:suppressAutoHyphens/>
              <w:spacing w:line="276" w:lineRule="auto"/>
              <w:jc w:val="both"/>
              <w:rPr>
                <w:rFonts w:ascii="Times New Roman" w:hAnsi="Times New Roman"/>
                <w:kern w:val="3"/>
                <w:lang w:val="ro-RO" w:eastAsia="zh-CN"/>
              </w:rPr>
            </w:pPr>
            <w:r w:rsidRPr="00377F90">
              <w:rPr>
                <w:rFonts w:ascii="Times New Roman" w:hAnsi="Times New Roman"/>
                <w:kern w:val="3"/>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8499ED1" w14:textId="7B314C44" w:rsidR="001E0F26"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Se va completa de catre ofertant CUM respecta cerințele</w:t>
            </w:r>
          </w:p>
          <w:p w14:paraId="0B5E7CDD" w14:textId="77777777" w:rsidR="001E0F26" w:rsidRPr="00377F90" w:rsidRDefault="001E0F26" w:rsidP="00377F90">
            <w:pPr>
              <w:pStyle w:val="Heading2"/>
              <w:numPr>
                <w:ilvl w:val="0"/>
                <w:numId w:val="0"/>
              </w:numPr>
              <w:spacing w:line="276" w:lineRule="auto"/>
              <w:jc w:val="center"/>
              <w:rPr>
                <w:rFonts w:ascii="Times New Roman" w:hAnsi="Times New Roman"/>
                <w:i/>
                <w:iCs/>
                <w:caps/>
                <w:szCs w:val="20"/>
              </w:rPr>
            </w:pPr>
          </w:p>
          <w:p w14:paraId="3A0F7FC1" w14:textId="42E8E1F5" w:rsidR="00B04950" w:rsidRPr="00377F90" w:rsidRDefault="001E0F26" w:rsidP="00377F90">
            <w:pPr>
              <w:pStyle w:val="Heading2"/>
              <w:numPr>
                <w:ilvl w:val="0"/>
                <w:numId w:val="0"/>
              </w:numPr>
              <w:spacing w:line="276" w:lineRule="auto"/>
              <w:jc w:val="center"/>
              <w:rPr>
                <w:rFonts w:ascii="Times New Roman" w:hAnsi="Times New Roman"/>
                <w:i/>
                <w:iCs/>
                <w:caps/>
                <w:szCs w:val="20"/>
              </w:rPr>
            </w:pPr>
            <w:r w:rsidRPr="00377F90">
              <w:rPr>
                <w:rFonts w:ascii="Times New Roman" w:hAnsi="Times New Roman"/>
                <w:i/>
                <w:iCs/>
                <w:caps/>
                <w:szCs w:val="20"/>
              </w:rPr>
              <w:t xml:space="preserve"> .............................................</w:t>
            </w:r>
          </w:p>
        </w:tc>
      </w:tr>
    </w:tbl>
    <w:p w14:paraId="253906DD" w14:textId="77777777" w:rsidR="00384C0B" w:rsidRPr="00CA4D26" w:rsidRDefault="00384C0B" w:rsidP="00C831AD">
      <w:pPr>
        <w:rPr>
          <w:rFonts w:ascii="Arial Narrow" w:hAnsi="Arial Narrow"/>
          <w:i/>
          <w:sz w:val="12"/>
          <w:szCs w:val="12"/>
        </w:rPr>
      </w:pPr>
    </w:p>
    <w:p w14:paraId="17C910FF" w14:textId="77777777"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00CDD2B" w14:textId="18D48AB9"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p w14:paraId="2CAA7C43" w14:textId="77777777" w:rsidR="001E0F26" w:rsidRDefault="001E0F26" w:rsidP="00CD3BF8">
      <w:pPr>
        <w:jc w:val="right"/>
        <w:rPr>
          <w:rStyle w:val="PageNumber"/>
          <w:rFonts w:ascii="Arial Narrow" w:hAnsi="Arial Narrow"/>
          <w:b/>
          <w:i/>
          <w:sz w:val="24"/>
          <w:szCs w:val="24"/>
        </w:rPr>
      </w:pPr>
    </w:p>
    <w:p w14:paraId="4B19EC97" w14:textId="77777777" w:rsidR="001E0F26" w:rsidRDefault="001E0F26" w:rsidP="00CD3BF8">
      <w:pPr>
        <w:jc w:val="right"/>
        <w:rPr>
          <w:rStyle w:val="PageNumber"/>
          <w:rFonts w:ascii="Arial Narrow" w:hAnsi="Arial Narrow"/>
          <w:b/>
          <w:i/>
          <w:sz w:val="24"/>
          <w:szCs w:val="24"/>
        </w:rPr>
      </w:pPr>
    </w:p>
    <w:p w14:paraId="547854E5" w14:textId="77777777" w:rsidR="00D8647F" w:rsidRDefault="00D8647F" w:rsidP="00CD3BF8">
      <w:pPr>
        <w:jc w:val="right"/>
        <w:rPr>
          <w:rStyle w:val="PageNumber"/>
          <w:rFonts w:ascii="Arial Narrow" w:hAnsi="Arial Narrow"/>
          <w:b/>
          <w:i/>
          <w:sz w:val="24"/>
          <w:szCs w:val="24"/>
        </w:rPr>
      </w:pPr>
    </w:p>
    <w:p w14:paraId="51E5227F" w14:textId="77777777" w:rsidR="00D8647F" w:rsidRDefault="00D8647F" w:rsidP="00CD3BF8">
      <w:pPr>
        <w:jc w:val="right"/>
        <w:rPr>
          <w:rStyle w:val="PageNumber"/>
          <w:rFonts w:ascii="Arial Narrow" w:hAnsi="Arial Narrow"/>
          <w:b/>
          <w:i/>
          <w:sz w:val="24"/>
          <w:szCs w:val="24"/>
        </w:rPr>
      </w:pPr>
    </w:p>
    <w:p w14:paraId="08EEF7D0" w14:textId="77777777" w:rsidR="00D8647F" w:rsidRDefault="00D8647F" w:rsidP="00CD3BF8">
      <w:pPr>
        <w:jc w:val="right"/>
        <w:rPr>
          <w:rStyle w:val="PageNumber"/>
          <w:rFonts w:ascii="Arial Narrow" w:hAnsi="Arial Narrow"/>
          <w:b/>
          <w:i/>
          <w:sz w:val="24"/>
          <w:szCs w:val="24"/>
        </w:rPr>
      </w:pPr>
    </w:p>
    <w:p w14:paraId="342D7929" w14:textId="77777777" w:rsidR="00D8647F" w:rsidRDefault="00D8647F" w:rsidP="00CD3BF8">
      <w:pPr>
        <w:jc w:val="right"/>
        <w:rPr>
          <w:rStyle w:val="PageNumber"/>
          <w:rFonts w:ascii="Arial Narrow" w:hAnsi="Arial Narrow"/>
          <w:b/>
          <w:i/>
          <w:sz w:val="24"/>
          <w:szCs w:val="24"/>
        </w:rPr>
      </w:pPr>
    </w:p>
    <w:p w14:paraId="149E1B88" w14:textId="77777777" w:rsidR="00D8647F" w:rsidRDefault="00D8647F" w:rsidP="00CD3BF8">
      <w:pPr>
        <w:jc w:val="right"/>
        <w:rPr>
          <w:rStyle w:val="PageNumber"/>
          <w:rFonts w:ascii="Arial Narrow" w:hAnsi="Arial Narrow"/>
          <w:b/>
          <w:i/>
          <w:sz w:val="24"/>
          <w:szCs w:val="24"/>
        </w:rPr>
      </w:pPr>
    </w:p>
    <w:p w14:paraId="6F14BD12" w14:textId="77777777" w:rsidR="00D8647F" w:rsidRDefault="00D8647F" w:rsidP="00CD3BF8">
      <w:pPr>
        <w:jc w:val="right"/>
        <w:rPr>
          <w:rStyle w:val="PageNumber"/>
          <w:rFonts w:ascii="Arial Narrow" w:hAnsi="Arial Narrow"/>
          <w:b/>
          <w:i/>
          <w:sz w:val="24"/>
          <w:szCs w:val="24"/>
        </w:rPr>
      </w:pPr>
    </w:p>
    <w:p w14:paraId="4DB5BE39" w14:textId="77777777" w:rsidR="00D8647F" w:rsidRDefault="00D8647F" w:rsidP="00CD3BF8">
      <w:pPr>
        <w:jc w:val="right"/>
        <w:rPr>
          <w:rStyle w:val="PageNumber"/>
          <w:rFonts w:ascii="Arial Narrow" w:hAnsi="Arial Narrow"/>
          <w:b/>
          <w:i/>
          <w:sz w:val="24"/>
          <w:szCs w:val="24"/>
        </w:rPr>
      </w:pPr>
    </w:p>
    <w:p w14:paraId="6A91D2C3" w14:textId="77777777" w:rsidR="001E0F26" w:rsidRDefault="001E0F26" w:rsidP="00CD3BF8">
      <w:pPr>
        <w:jc w:val="right"/>
        <w:rPr>
          <w:rStyle w:val="PageNumber"/>
          <w:rFonts w:ascii="Arial Narrow" w:hAnsi="Arial Narrow"/>
          <w:b/>
          <w:i/>
          <w:sz w:val="24"/>
          <w:szCs w:val="24"/>
        </w:rPr>
      </w:pPr>
    </w:p>
    <w:p w14:paraId="409C8C15" w14:textId="77777777" w:rsidR="001E0F26" w:rsidRDefault="001E0F26" w:rsidP="00CD3BF8">
      <w:pPr>
        <w:jc w:val="right"/>
        <w:rPr>
          <w:rStyle w:val="PageNumber"/>
          <w:rFonts w:ascii="Arial Narrow" w:hAnsi="Arial Narrow"/>
          <w:b/>
          <w:i/>
          <w:sz w:val="24"/>
          <w:szCs w:val="24"/>
        </w:rPr>
      </w:pPr>
    </w:p>
    <w:p w14:paraId="2E90B8D1" w14:textId="36867998" w:rsidR="00D84396" w:rsidRPr="00295786" w:rsidRDefault="00D84396" w:rsidP="00D8439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33D5DD1F" w14:textId="77777777" w:rsidR="00D84396" w:rsidRDefault="00D84396" w:rsidP="007145E3">
      <w:pPr>
        <w:jc w:val="center"/>
        <w:rPr>
          <w:rFonts w:ascii="Times New Roman" w:hAnsi="Times New Roman"/>
          <w:b/>
          <w:bCs/>
        </w:rPr>
      </w:pPr>
    </w:p>
    <w:p w14:paraId="5367143B" w14:textId="6DECE338" w:rsidR="007145E3" w:rsidRPr="009141AA" w:rsidRDefault="007145E3" w:rsidP="007145E3">
      <w:pPr>
        <w:jc w:val="center"/>
        <w:rPr>
          <w:rFonts w:ascii="Times New Roman" w:hAnsi="Times New Roman"/>
        </w:rPr>
      </w:pPr>
      <w:r w:rsidRPr="009141AA">
        <w:rPr>
          <w:rFonts w:ascii="Times New Roman" w:hAnsi="Times New Roman"/>
          <w:b/>
          <w:bCs/>
        </w:rPr>
        <w:t>DECLARAȚIE</w:t>
      </w:r>
    </w:p>
    <w:p w14:paraId="347FFCC4" w14:textId="77777777" w:rsidR="007145E3" w:rsidRPr="009141AA" w:rsidRDefault="007145E3" w:rsidP="007145E3">
      <w:pPr>
        <w:jc w:val="center"/>
        <w:rPr>
          <w:rFonts w:ascii="Times New Roman" w:hAnsi="Times New Roman"/>
          <w:b/>
          <w:bCs/>
        </w:rPr>
      </w:pPr>
      <w:r w:rsidRPr="009141AA">
        <w:rPr>
          <w:rFonts w:ascii="Times New Roman" w:hAnsi="Times New Roman"/>
          <w:b/>
          <w:bCs/>
        </w:rPr>
        <w:t xml:space="preserve"> </w:t>
      </w:r>
      <w:proofErr w:type="spellStart"/>
      <w:r w:rsidRPr="009141AA">
        <w:rPr>
          <w:rFonts w:ascii="Times New Roman" w:hAnsi="Times New Roman"/>
          <w:b/>
          <w:bCs/>
        </w:rPr>
        <w:t>privind</w:t>
      </w:r>
      <w:proofErr w:type="spellEnd"/>
      <w:r w:rsidRPr="009141AA">
        <w:rPr>
          <w:rFonts w:ascii="Times New Roman" w:hAnsi="Times New Roman"/>
          <w:b/>
          <w:bCs/>
        </w:rPr>
        <w:t xml:space="preserve"> </w:t>
      </w:r>
      <w:proofErr w:type="spellStart"/>
      <w:r w:rsidRPr="009141AA">
        <w:rPr>
          <w:rFonts w:ascii="Times New Roman" w:hAnsi="Times New Roman"/>
          <w:b/>
          <w:bCs/>
        </w:rPr>
        <w:t>conflictul</w:t>
      </w:r>
      <w:proofErr w:type="spellEnd"/>
      <w:r w:rsidRPr="009141AA">
        <w:rPr>
          <w:rFonts w:ascii="Times New Roman" w:hAnsi="Times New Roman"/>
          <w:b/>
          <w:bCs/>
        </w:rPr>
        <w:t xml:space="preserve"> de </w:t>
      </w:r>
      <w:proofErr w:type="spellStart"/>
      <w:r w:rsidRPr="009141AA">
        <w:rPr>
          <w:rFonts w:ascii="Times New Roman" w:hAnsi="Times New Roman"/>
          <w:b/>
          <w:bCs/>
        </w:rPr>
        <w:t>interese</w:t>
      </w:r>
      <w:proofErr w:type="spellEnd"/>
    </w:p>
    <w:p w14:paraId="2D10C32C" w14:textId="77777777" w:rsidR="007145E3" w:rsidRPr="009141AA" w:rsidRDefault="007145E3" w:rsidP="007145E3">
      <w:pPr>
        <w:jc w:val="center"/>
        <w:rPr>
          <w:rFonts w:ascii="Times New Roman" w:hAnsi="Times New Roman"/>
          <w:b/>
        </w:rPr>
      </w:pPr>
      <w:proofErr w:type="spellStart"/>
      <w:r w:rsidRPr="009141AA">
        <w:rPr>
          <w:rFonts w:ascii="Times New Roman" w:hAnsi="Times New Roman"/>
          <w:b/>
        </w:rPr>
        <w:t>pentru</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asociaţi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subcontractanţi</w:t>
      </w:r>
      <w:proofErr w:type="spellEnd"/>
      <w:r w:rsidRPr="009141AA">
        <w:rPr>
          <w:rFonts w:ascii="Times New Roman" w:hAnsi="Times New Roman"/>
          <w:b/>
          <w:iCs/>
          <w:lang w:eastAsia="ro-RO"/>
        </w:rPr>
        <w:t>/</w:t>
      </w:r>
      <w:proofErr w:type="spellStart"/>
      <w:r w:rsidRPr="009141AA">
        <w:rPr>
          <w:rFonts w:ascii="Times New Roman" w:hAnsi="Times New Roman"/>
          <w:b/>
          <w:iCs/>
          <w:lang w:eastAsia="ro-RO"/>
        </w:rPr>
        <w:t>terţi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susţinători</w:t>
      </w:r>
      <w:proofErr w:type="spellEnd"/>
    </w:p>
    <w:p w14:paraId="771C2BE6" w14:textId="77777777" w:rsidR="007145E3" w:rsidRPr="009141AA" w:rsidRDefault="007145E3" w:rsidP="007145E3">
      <w:pPr>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,_______________________________ </w:t>
      </w:r>
      <w:r w:rsidRPr="009141AA">
        <w:rPr>
          <w:rFonts w:ascii="Times New Roman" w:hAnsi="Times New Roman"/>
          <w:i/>
        </w:rPr>
        <w:t>(</w:t>
      </w:r>
      <w:proofErr w:type="spellStart"/>
      <w:r w:rsidRPr="009141AA">
        <w:rPr>
          <w:rFonts w:ascii="Times New Roman" w:hAnsi="Times New Roman"/>
          <w:i/>
        </w:rPr>
        <w:t>nume</w:t>
      </w:r>
      <w:proofErr w:type="spellEnd"/>
      <w:r w:rsidRPr="009141AA">
        <w:rPr>
          <w:rFonts w:ascii="Times New Roman" w:hAnsi="Times New Roman"/>
          <w:i/>
        </w:rPr>
        <w:t xml:space="preserve"> </w:t>
      </w:r>
      <w:proofErr w:type="spellStart"/>
      <w:r w:rsidRPr="009141AA">
        <w:rPr>
          <w:rFonts w:ascii="Times New Roman" w:hAnsi="Times New Roman"/>
          <w:i/>
        </w:rPr>
        <w:t>și</w:t>
      </w:r>
      <w:proofErr w:type="spellEnd"/>
      <w:r w:rsidRPr="009141AA">
        <w:rPr>
          <w:rFonts w:ascii="Times New Roman" w:hAnsi="Times New Roman"/>
          <w:i/>
        </w:rPr>
        <w:t xml:space="preserve"> </w:t>
      </w:r>
      <w:proofErr w:type="spellStart"/>
      <w:r w:rsidRPr="009141AA">
        <w:rPr>
          <w:rFonts w:ascii="Times New Roman" w:hAnsi="Times New Roman"/>
          <w:i/>
        </w:rPr>
        <w:t>prenume</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reprezentant</w:t>
      </w:r>
      <w:proofErr w:type="spellEnd"/>
      <w:r w:rsidRPr="009141AA">
        <w:rPr>
          <w:rFonts w:ascii="Times New Roman" w:hAnsi="Times New Roman"/>
        </w:rPr>
        <w:t xml:space="preserve"> legal </w:t>
      </w:r>
      <w:proofErr w:type="spellStart"/>
      <w:r w:rsidRPr="009141AA">
        <w:rPr>
          <w:rFonts w:ascii="Times New Roman" w:hAnsi="Times New Roman"/>
        </w:rPr>
        <w:t>autorizat</w:t>
      </w:r>
      <w:proofErr w:type="spellEnd"/>
      <w:r w:rsidRPr="009141AA">
        <w:rPr>
          <w:rFonts w:ascii="Times New Roman" w:hAnsi="Times New Roman"/>
        </w:rPr>
        <w:t xml:space="preserve"> al______________________________________________</w:t>
      </w:r>
      <w:r w:rsidRPr="009141AA">
        <w:rPr>
          <w:rFonts w:ascii="Times New Roman" w:hAnsi="Times New Roman"/>
          <w:i/>
        </w:rPr>
        <w:t xml:space="preserve">(denumirea/numele </w:t>
      </w:r>
      <w:proofErr w:type="spellStart"/>
      <w:r w:rsidRPr="009141AA">
        <w:rPr>
          <w:rFonts w:ascii="Times New Roman" w:hAnsi="Times New Roman"/>
          <w:i/>
        </w:rPr>
        <w:t>şi</w:t>
      </w:r>
      <w:proofErr w:type="spellEnd"/>
      <w:r w:rsidRPr="009141AA">
        <w:rPr>
          <w:rFonts w:ascii="Times New Roman" w:hAnsi="Times New Roman"/>
          <w:i/>
        </w:rPr>
        <w:t xml:space="preserve"> </w:t>
      </w:r>
      <w:proofErr w:type="spellStart"/>
      <w:r w:rsidRPr="009141AA">
        <w:rPr>
          <w:rFonts w:ascii="Times New Roman" w:hAnsi="Times New Roman"/>
          <w:i/>
        </w:rPr>
        <w:t>sediul</w:t>
      </w:r>
      <w:proofErr w:type="spellEnd"/>
      <w:r w:rsidRPr="009141AA">
        <w:rPr>
          <w:rFonts w:ascii="Times New Roman" w:hAnsi="Times New Roman"/>
          <w:i/>
        </w:rPr>
        <w:t>/</w:t>
      </w:r>
      <w:proofErr w:type="spellStart"/>
      <w:r w:rsidRPr="009141AA">
        <w:rPr>
          <w:rFonts w:ascii="Times New Roman" w:hAnsi="Times New Roman"/>
          <w:i/>
        </w:rPr>
        <w:t>adresa</w:t>
      </w:r>
      <w:proofErr w:type="spellEnd"/>
      <w:r w:rsidRPr="009141AA">
        <w:rPr>
          <w:rFonts w:ascii="Times New Roman" w:hAnsi="Times New Roman"/>
          <w:i/>
        </w:rPr>
        <w:t xml:space="preserve"> </w:t>
      </w:r>
      <w:proofErr w:type="spellStart"/>
      <w:r w:rsidRPr="009141AA">
        <w:rPr>
          <w:rFonts w:ascii="Times New Roman" w:hAnsi="Times New Roman"/>
          <w:i/>
        </w:rPr>
        <w:t>ofertantului</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calitate</w:t>
      </w:r>
      <w:proofErr w:type="spellEnd"/>
      <w:r w:rsidRPr="009141AA">
        <w:rPr>
          <w:rFonts w:ascii="Times New Roman" w:hAnsi="Times New Roman"/>
        </w:rPr>
        <w:t xml:space="preserve"> de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asociat</w:t>
      </w:r>
      <w:proofErr w:type="spellEnd"/>
      <w:r w:rsidRPr="009141AA">
        <w:rPr>
          <w:rFonts w:ascii="Times New Roman" w:hAnsi="Times New Roman"/>
        </w:rPr>
        <w:t xml:space="preserve">/ </w:t>
      </w:r>
      <w:proofErr w:type="spellStart"/>
      <w:r w:rsidRPr="009141AA">
        <w:rPr>
          <w:rFonts w:ascii="Times New Roman" w:hAnsi="Times New Roman"/>
        </w:rPr>
        <w:t>subcontractant</w:t>
      </w:r>
      <w:proofErr w:type="spellEnd"/>
      <w:r w:rsidRPr="009141AA">
        <w:rPr>
          <w:rFonts w:ascii="Times New Roman" w:hAnsi="Times New Roman"/>
        </w:rPr>
        <w:t xml:space="preserve"> /</w:t>
      </w:r>
      <w:proofErr w:type="spellStart"/>
      <w:r w:rsidRPr="009141AA">
        <w:rPr>
          <w:rFonts w:ascii="Times New Roman" w:hAnsi="Times New Roman"/>
        </w:rPr>
        <w:t>terţ</w:t>
      </w:r>
      <w:proofErr w:type="spellEnd"/>
      <w:r w:rsidRPr="009141AA">
        <w:rPr>
          <w:rFonts w:ascii="Times New Roman" w:hAnsi="Times New Roman"/>
        </w:rPr>
        <w:t xml:space="preserve"> </w:t>
      </w:r>
      <w:proofErr w:type="spellStart"/>
      <w:r w:rsidRPr="009141AA">
        <w:rPr>
          <w:rFonts w:ascii="Times New Roman" w:hAnsi="Times New Roman"/>
        </w:rPr>
        <w:t>susţinător</w:t>
      </w:r>
      <w:proofErr w:type="spellEnd"/>
      <w:r w:rsidRPr="009141AA">
        <w:rPr>
          <w:rFonts w:ascii="Times New Roman" w:hAnsi="Times New Roman"/>
        </w:rPr>
        <w:t xml:space="preserve">( </w:t>
      </w:r>
      <w:proofErr w:type="spellStart"/>
      <w:r w:rsidRPr="009141AA">
        <w:rPr>
          <w:rFonts w:ascii="Times New Roman" w:hAnsi="Times New Roman"/>
        </w:rPr>
        <w:t>după</w:t>
      </w:r>
      <w:proofErr w:type="spellEnd"/>
      <w:r w:rsidRPr="009141AA">
        <w:rPr>
          <w:rFonts w:ascii="Times New Roman" w:hAnsi="Times New Roman"/>
        </w:rPr>
        <w:t xml:space="preserve"> </w:t>
      </w:r>
      <w:proofErr w:type="spellStart"/>
      <w:r w:rsidRPr="009141AA">
        <w:rPr>
          <w:rFonts w:ascii="Times New Roman" w:hAnsi="Times New Roman"/>
        </w:rPr>
        <w:t>caz</w:t>
      </w:r>
      <w:proofErr w:type="spellEnd"/>
      <w:r w:rsidRPr="009141AA">
        <w:rPr>
          <w:rFonts w:ascii="Times New Roman" w:hAnsi="Times New Roman"/>
        </w:rPr>
        <w:t xml:space="preserve">), la </w:t>
      </w:r>
      <w:proofErr w:type="spellStart"/>
      <w:r w:rsidRPr="009141AA">
        <w:rPr>
          <w:rFonts w:ascii="Times New Roman" w:hAnsi="Times New Roman"/>
        </w:rPr>
        <w:t>procedura</w:t>
      </w:r>
      <w:proofErr w:type="spellEnd"/>
      <w:r w:rsidRPr="009141AA">
        <w:rPr>
          <w:rFonts w:ascii="Times New Roman" w:hAnsi="Times New Roman"/>
        </w:rPr>
        <w:t xml:space="preserve"> de </w:t>
      </w:r>
      <w:proofErr w:type="spellStart"/>
      <w:r w:rsidRPr="009141AA">
        <w:rPr>
          <w:rFonts w:ascii="Times New Roman" w:hAnsi="Times New Roman"/>
        </w:rPr>
        <w:t>atribuire</w:t>
      </w:r>
      <w:proofErr w:type="spellEnd"/>
      <w:r w:rsidRPr="009141AA">
        <w:rPr>
          <w:rFonts w:ascii="Times New Roman" w:hAnsi="Times New Roman"/>
        </w:rPr>
        <w:t xml:space="preserve"> a </w:t>
      </w:r>
      <w:proofErr w:type="spellStart"/>
      <w:r w:rsidRPr="009141AA">
        <w:rPr>
          <w:rFonts w:ascii="Times New Roman" w:hAnsi="Times New Roman"/>
        </w:rPr>
        <w:t>contractului</w:t>
      </w:r>
      <w:proofErr w:type="spellEnd"/>
      <w:r w:rsidRPr="009141AA">
        <w:rPr>
          <w:rFonts w:ascii="Times New Roman" w:hAnsi="Times New Roman"/>
        </w:rPr>
        <w:t xml:space="preserve"> de </w:t>
      </w:r>
      <w:proofErr w:type="spellStart"/>
      <w:r w:rsidRPr="009141AA">
        <w:rPr>
          <w:rFonts w:ascii="Times New Roman" w:hAnsi="Times New Roman"/>
        </w:rPr>
        <w:t>achiziţie</w:t>
      </w:r>
      <w:proofErr w:type="spellEnd"/>
      <w:r w:rsidRPr="009141AA">
        <w:rPr>
          <w:rFonts w:ascii="Times New Roman" w:hAnsi="Times New Roman"/>
        </w:rPr>
        <w:t xml:space="preserve"> </w:t>
      </w:r>
      <w:proofErr w:type="spellStart"/>
      <w:r w:rsidRPr="009141AA">
        <w:rPr>
          <w:rFonts w:ascii="Times New Roman" w:hAnsi="Times New Roman"/>
        </w:rPr>
        <w:t>publică</w:t>
      </w:r>
      <w:proofErr w:type="spellEnd"/>
      <w:r w:rsidRPr="009141AA">
        <w:rPr>
          <w:rFonts w:ascii="Times New Roman" w:hAnsi="Times New Roman"/>
        </w:rPr>
        <w:t xml:space="preserve"> </w:t>
      </w:r>
      <w:proofErr w:type="spellStart"/>
      <w:r w:rsidRPr="009141AA">
        <w:rPr>
          <w:rFonts w:ascii="Times New Roman" w:hAnsi="Times New Roman"/>
        </w:rPr>
        <w:t>având</w:t>
      </w:r>
      <w:proofErr w:type="spellEnd"/>
      <w:r w:rsidRPr="009141AA">
        <w:rPr>
          <w:rFonts w:ascii="Times New Roman" w:hAnsi="Times New Roman"/>
        </w:rPr>
        <w:t xml:space="preserve"> ca </w:t>
      </w:r>
      <w:proofErr w:type="spellStart"/>
      <w:r w:rsidRPr="009141AA">
        <w:rPr>
          <w:rFonts w:ascii="Times New Roman" w:hAnsi="Times New Roman"/>
        </w:rPr>
        <w:t>obiect</w:t>
      </w:r>
      <w:proofErr w:type="spellEnd"/>
      <w:r w:rsidRPr="009141AA">
        <w:rPr>
          <w:rFonts w:ascii="Times New Roman" w:hAnsi="Times New Roman"/>
        </w:rPr>
        <w:t xml:space="preserve"> </w:t>
      </w:r>
      <w:r w:rsidRPr="009141AA">
        <w:rPr>
          <w:rFonts w:ascii="Times New Roman" w:hAnsi="Times New Roman"/>
          <w:lang w:eastAsia="ro-RO"/>
        </w:rPr>
        <w:t>…………………………..…………………………………………………….</w:t>
      </w:r>
      <w:r w:rsidRPr="009141AA">
        <w:rPr>
          <w:rFonts w:ascii="Times New Roman" w:hAnsi="Times New Roman"/>
          <w:b/>
          <w:lang w:eastAsia="ro-RO"/>
        </w:rPr>
        <w:t xml:space="preserve"> </w:t>
      </w:r>
      <w:r w:rsidRPr="009141AA">
        <w:rPr>
          <w:rFonts w:ascii="Times New Roman" w:hAnsi="Times New Roman"/>
        </w:rPr>
        <w:t>la data de .................. (zi/</w:t>
      </w:r>
      <w:proofErr w:type="spellStart"/>
      <w:r w:rsidRPr="009141AA">
        <w:rPr>
          <w:rFonts w:ascii="Times New Roman" w:hAnsi="Times New Roman"/>
        </w:rPr>
        <w:t>lună</w:t>
      </w:r>
      <w:proofErr w:type="spellEnd"/>
      <w:r w:rsidRPr="009141AA">
        <w:rPr>
          <w:rFonts w:ascii="Times New Roman" w:hAnsi="Times New Roman"/>
        </w:rPr>
        <w:t xml:space="preserve">/an), </w:t>
      </w:r>
      <w:proofErr w:type="spellStart"/>
      <w:r w:rsidRPr="009141AA">
        <w:rPr>
          <w:rFonts w:ascii="Times New Roman" w:hAnsi="Times New Roman"/>
        </w:rPr>
        <w:t>organizată</w:t>
      </w:r>
      <w:proofErr w:type="spellEnd"/>
      <w:r w:rsidRPr="009141AA">
        <w:rPr>
          <w:rFonts w:ascii="Times New Roman" w:hAnsi="Times New Roman"/>
        </w:rPr>
        <w:t xml:space="preserve"> de ………………………………………………………………, </w:t>
      </w:r>
      <w:proofErr w:type="spellStart"/>
      <w:r w:rsidRPr="009141AA">
        <w:rPr>
          <w:rFonts w:ascii="Times New Roman" w:hAnsi="Times New Roman"/>
          <w:iCs/>
        </w:rPr>
        <w:t>declar</w:t>
      </w:r>
      <w:proofErr w:type="spellEnd"/>
      <w:r w:rsidRPr="009141AA">
        <w:rPr>
          <w:rFonts w:ascii="Times New Roman" w:hAnsi="Times New Roman"/>
          <w:iCs/>
        </w:rPr>
        <w:t xml:space="preserve"> pe </w:t>
      </w:r>
      <w:proofErr w:type="spellStart"/>
      <w:r w:rsidRPr="009141AA">
        <w:rPr>
          <w:rFonts w:ascii="Times New Roman" w:hAnsi="Times New Roman"/>
          <w:iCs/>
        </w:rPr>
        <w:t>proprie</w:t>
      </w:r>
      <w:proofErr w:type="spellEnd"/>
      <w:r w:rsidRPr="009141AA">
        <w:rPr>
          <w:rFonts w:ascii="Times New Roman" w:hAnsi="Times New Roman"/>
          <w:iCs/>
        </w:rPr>
        <w:t xml:space="preserve"> </w:t>
      </w:r>
      <w:proofErr w:type="spellStart"/>
      <w:r w:rsidRPr="009141AA">
        <w:rPr>
          <w:rFonts w:ascii="Times New Roman" w:hAnsi="Times New Roman"/>
          <w:iCs/>
        </w:rPr>
        <w:t>răspundere</w:t>
      </w:r>
      <w:proofErr w:type="spellEnd"/>
      <w:r w:rsidRPr="009141AA">
        <w:rPr>
          <w:rFonts w:ascii="Times New Roman" w:hAnsi="Times New Roman"/>
          <w:iCs/>
        </w:rPr>
        <w:t xml:space="preserve">, sub </w:t>
      </w:r>
      <w:proofErr w:type="spellStart"/>
      <w:r w:rsidRPr="009141AA">
        <w:rPr>
          <w:rFonts w:ascii="Times New Roman" w:hAnsi="Times New Roman"/>
          <w:iCs/>
        </w:rPr>
        <w:t>sancţiunea</w:t>
      </w:r>
      <w:proofErr w:type="spellEnd"/>
      <w:r w:rsidRPr="009141AA">
        <w:rPr>
          <w:rFonts w:ascii="Times New Roman" w:hAnsi="Times New Roman"/>
          <w:iCs/>
        </w:rPr>
        <w:t xml:space="preserve"> </w:t>
      </w:r>
      <w:proofErr w:type="spellStart"/>
      <w:r w:rsidRPr="009141AA">
        <w:rPr>
          <w:rFonts w:ascii="Times New Roman" w:hAnsi="Times New Roman"/>
          <w:iCs/>
        </w:rPr>
        <w:t>excluderii</w:t>
      </w:r>
      <w:proofErr w:type="spellEnd"/>
      <w:r w:rsidRPr="009141AA">
        <w:rPr>
          <w:rFonts w:ascii="Times New Roman" w:hAnsi="Times New Roman"/>
          <w:iCs/>
        </w:rPr>
        <w:t xml:space="preserve"> din </w:t>
      </w:r>
      <w:proofErr w:type="spellStart"/>
      <w:r w:rsidRPr="009141AA">
        <w:rPr>
          <w:rFonts w:ascii="Times New Roman" w:hAnsi="Times New Roman"/>
          <w:iCs/>
        </w:rPr>
        <w:t>procedură</w:t>
      </w:r>
      <w:proofErr w:type="spellEnd"/>
      <w:r w:rsidRPr="009141AA">
        <w:rPr>
          <w:rFonts w:ascii="Times New Roman" w:hAnsi="Times New Roman"/>
          <w:iCs/>
        </w:rPr>
        <w:t xml:space="preserve"> </w:t>
      </w:r>
      <w:proofErr w:type="spellStart"/>
      <w:r w:rsidRPr="009141AA">
        <w:rPr>
          <w:rFonts w:ascii="Times New Roman" w:hAnsi="Times New Roman"/>
          <w:iCs/>
        </w:rPr>
        <w:t>şi</w:t>
      </w:r>
      <w:proofErr w:type="spellEnd"/>
      <w:r w:rsidRPr="009141AA">
        <w:rPr>
          <w:rFonts w:ascii="Times New Roman" w:hAnsi="Times New Roman"/>
          <w:iCs/>
        </w:rPr>
        <w:t xml:space="preserve"> sub </w:t>
      </w:r>
      <w:proofErr w:type="spellStart"/>
      <w:r w:rsidRPr="009141AA">
        <w:rPr>
          <w:rFonts w:ascii="Times New Roman" w:hAnsi="Times New Roman"/>
          <w:iCs/>
        </w:rPr>
        <w:t>sancţiunile</w:t>
      </w:r>
      <w:proofErr w:type="spellEnd"/>
      <w:r w:rsidRPr="009141AA">
        <w:rPr>
          <w:rFonts w:ascii="Times New Roman" w:hAnsi="Times New Roman"/>
          <w:iCs/>
        </w:rPr>
        <w:t xml:space="preserve"> </w:t>
      </w:r>
      <w:proofErr w:type="spellStart"/>
      <w:r w:rsidRPr="009141AA">
        <w:rPr>
          <w:rFonts w:ascii="Times New Roman" w:hAnsi="Times New Roman"/>
          <w:iCs/>
        </w:rPr>
        <w:t>aplicate</w:t>
      </w:r>
      <w:proofErr w:type="spellEnd"/>
      <w:r w:rsidRPr="009141AA">
        <w:rPr>
          <w:rFonts w:ascii="Times New Roman" w:hAnsi="Times New Roman"/>
          <w:iCs/>
        </w:rPr>
        <w:t xml:space="preserve"> </w:t>
      </w:r>
      <w:proofErr w:type="spellStart"/>
      <w:r w:rsidRPr="009141AA">
        <w:rPr>
          <w:rFonts w:ascii="Times New Roman" w:hAnsi="Times New Roman"/>
          <w:iCs/>
        </w:rPr>
        <w:t>faptei</w:t>
      </w:r>
      <w:proofErr w:type="spellEnd"/>
      <w:r w:rsidRPr="009141AA">
        <w:rPr>
          <w:rFonts w:ascii="Times New Roman" w:hAnsi="Times New Roman"/>
          <w:iCs/>
        </w:rPr>
        <w:t xml:space="preserve"> de </w:t>
      </w:r>
      <w:proofErr w:type="spellStart"/>
      <w:r w:rsidRPr="009141AA">
        <w:rPr>
          <w:rFonts w:ascii="Times New Roman" w:hAnsi="Times New Roman"/>
          <w:iCs/>
        </w:rPr>
        <w:t>fals</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acte</w:t>
      </w:r>
      <w:proofErr w:type="spellEnd"/>
      <w:r w:rsidRPr="009141AA">
        <w:rPr>
          <w:rFonts w:ascii="Times New Roman" w:hAnsi="Times New Roman"/>
          <w:iCs/>
        </w:rPr>
        <w:t xml:space="preserve"> </w:t>
      </w:r>
      <w:proofErr w:type="spellStart"/>
      <w:r w:rsidRPr="009141AA">
        <w:rPr>
          <w:rFonts w:ascii="Times New Roman" w:hAnsi="Times New Roman"/>
          <w:iCs/>
        </w:rPr>
        <w:t>publice</w:t>
      </w:r>
      <w:proofErr w:type="spellEnd"/>
      <w:r w:rsidRPr="009141AA">
        <w:rPr>
          <w:rFonts w:ascii="Times New Roman" w:hAnsi="Times New Roman"/>
          <w:iCs/>
        </w:rPr>
        <w:t xml:space="preserve">, </w:t>
      </w:r>
      <w:proofErr w:type="spellStart"/>
      <w:r w:rsidRPr="009141AA">
        <w:rPr>
          <w:rFonts w:ascii="Times New Roman" w:hAnsi="Times New Roman"/>
          <w:iCs/>
        </w:rPr>
        <w:t>că</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calitate</w:t>
      </w:r>
      <w:proofErr w:type="spellEnd"/>
      <w:r w:rsidRPr="009141AA">
        <w:rPr>
          <w:rFonts w:ascii="Times New Roman" w:hAnsi="Times New Roman"/>
          <w:iCs/>
        </w:rPr>
        <w:t xml:space="preserve"> de participant la </w:t>
      </w:r>
      <w:proofErr w:type="spellStart"/>
      <w:r w:rsidRPr="009141AA">
        <w:rPr>
          <w:rFonts w:ascii="Times New Roman" w:hAnsi="Times New Roman"/>
          <w:iCs/>
        </w:rPr>
        <w:t>acestă</w:t>
      </w:r>
      <w:proofErr w:type="spellEnd"/>
      <w:r w:rsidRPr="009141AA">
        <w:rPr>
          <w:rFonts w:ascii="Times New Roman" w:hAnsi="Times New Roman"/>
          <w:iCs/>
        </w:rPr>
        <w:t xml:space="preserve"> </w:t>
      </w:r>
      <w:proofErr w:type="spellStart"/>
      <w:r w:rsidRPr="009141AA">
        <w:rPr>
          <w:rFonts w:ascii="Times New Roman" w:hAnsi="Times New Roman"/>
          <w:iCs/>
        </w:rPr>
        <w:t>procedură</w:t>
      </w:r>
      <w:proofErr w:type="spellEnd"/>
      <w:r w:rsidRPr="009141AA">
        <w:rPr>
          <w:rFonts w:ascii="Times New Roman" w:hAnsi="Times New Roman"/>
          <w:iCs/>
        </w:rPr>
        <w:t xml:space="preserve"> </w:t>
      </w:r>
      <w:r w:rsidRPr="009141AA">
        <w:rPr>
          <w:rFonts w:ascii="Times New Roman" w:hAnsi="Times New Roman"/>
          <w:bCs/>
          <w:iCs/>
        </w:rPr>
        <w:t xml:space="preserve">nu ne </w:t>
      </w:r>
      <w:proofErr w:type="spellStart"/>
      <w:r w:rsidRPr="009141AA">
        <w:rPr>
          <w:rFonts w:ascii="Times New Roman" w:hAnsi="Times New Roman"/>
          <w:bCs/>
          <w:iCs/>
        </w:rPr>
        <w:t>aflăm</w:t>
      </w:r>
      <w:proofErr w:type="spellEnd"/>
      <w:r w:rsidRPr="009141AA">
        <w:rPr>
          <w:rFonts w:ascii="Times New Roman" w:hAnsi="Times New Roman"/>
          <w:bCs/>
          <w:iCs/>
        </w:rPr>
        <w:t xml:space="preserve"> </w:t>
      </w:r>
      <w:proofErr w:type="spellStart"/>
      <w:r w:rsidRPr="009141AA">
        <w:rPr>
          <w:rFonts w:ascii="Times New Roman" w:hAnsi="Times New Roman"/>
          <w:bCs/>
          <w:iCs/>
        </w:rPr>
        <w:t>într</w:t>
      </w:r>
      <w:proofErr w:type="spellEnd"/>
      <w:r w:rsidRPr="009141AA">
        <w:rPr>
          <w:rFonts w:ascii="Times New Roman" w:hAnsi="Times New Roman"/>
          <w:bCs/>
          <w:iCs/>
        </w:rPr>
        <w:t xml:space="preserve">-o </w:t>
      </w:r>
      <w:proofErr w:type="spellStart"/>
      <w:r w:rsidRPr="009141AA">
        <w:rPr>
          <w:rFonts w:ascii="Times New Roman" w:hAnsi="Times New Roman"/>
          <w:bCs/>
          <w:iCs/>
        </w:rPr>
        <w:t>situație</w:t>
      </w:r>
      <w:proofErr w:type="spellEnd"/>
      <w:r w:rsidRPr="009141AA">
        <w:rPr>
          <w:rFonts w:ascii="Times New Roman" w:hAnsi="Times New Roman"/>
          <w:bCs/>
          <w:iCs/>
        </w:rPr>
        <w:t xml:space="preserve"> de conflict de </w:t>
      </w:r>
      <w:proofErr w:type="spellStart"/>
      <w:r w:rsidRPr="009141AA">
        <w:rPr>
          <w:rFonts w:ascii="Times New Roman" w:hAnsi="Times New Roman"/>
          <w:bCs/>
          <w:iCs/>
        </w:rPr>
        <w:t>interese</w:t>
      </w:r>
      <w:proofErr w:type="spellEnd"/>
      <w:r w:rsidRPr="009141AA">
        <w:rPr>
          <w:rFonts w:ascii="Times New Roman" w:hAnsi="Times New Roman"/>
          <w:bCs/>
          <w:iCs/>
        </w:rPr>
        <w:t xml:space="preserve"> </w:t>
      </w:r>
      <w:proofErr w:type="spellStart"/>
      <w:r w:rsidRPr="009141AA">
        <w:rPr>
          <w:rFonts w:ascii="Times New Roman" w:hAnsi="Times New Roman"/>
          <w:bCs/>
          <w:iCs/>
        </w:rPr>
        <w:t>în</w:t>
      </w:r>
      <w:proofErr w:type="spellEnd"/>
      <w:r w:rsidRPr="009141AA">
        <w:rPr>
          <w:rFonts w:ascii="Times New Roman" w:hAnsi="Times New Roman"/>
          <w:bCs/>
          <w:iCs/>
        </w:rPr>
        <w:t xml:space="preserve"> </w:t>
      </w:r>
      <w:proofErr w:type="spellStart"/>
      <w:r w:rsidRPr="009141AA">
        <w:rPr>
          <w:rFonts w:ascii="Times New Roman" w:hAnsi="Times New Roman"/>
          <w:bCs/>
          <w:iCs/>
        </w:rPr>
        <w:t>sensul</w:t>
      </w:r>
      <w:proofErr w:type="spellEnd"/>
      <w:r w:rsidRPr="009141AA">
        <w:rPr>
          <w:rFonts w:ascii="Times New Roman" w:hAnsi="Times New Roman"/>
          <w:bCs/>
          <w:iCs/>
        </w:rPr>
        <w:t xml:space="preserve"> art. 59 </w:t>
      </w:r>
      <w:proofErr w:type="spellStart"/>
      <w:r w:rsidRPr="009141AA">
        <w:rPr>
          <w:rFonts w:ascii="Times New Roman" w:hAnsi="Times New Roman"/>
          <w:bCs/>
          <w:iCs/>
        </w:rPr>
        <w:t>și</w:t>
      </w:r>
      <w:proofErr w:type="spellEnd"/>
      <w:r w:rsidRPr="009141AA">
        <w:rPr>
          <w:rFonts w:ascii="Times New Roman" w:hAnsi="Times New Roman"/>
          <w:bCs/>
          <w:iCs/>
        </w:rPr>
        <w:t xml:space="preserve"> art.</w:t>
      </w:r>
      <w:r>
        <w:rPr>
          <w:rFonts w:ascii="Times New Roman" w:hAnsi="Times New Roman"/>
          <w:bCs/>
          <w:iCs/>
        </w:rPr>
        <w:t xml:space="preserve"> </w:t>
      </w:r>
      <w:r w:rsidRPr="009141AA">
        <w:rPr>
          <w:rFonts w:ascii="Times New Roman" w:hAnsi="Times New Roman"/>
          <w:bCs/>
          <w:iCs/>
        </w:rPr>
        <w:t xml:space="preserve">60 din </w:t>
      </w:r>
      <w:proofErr w:type="spellStart"/>
      <w:r w:rsidRPr="009141AA">
        <w:rPr>
          <w:rFonts w:ascii="Times New Roman" w:hAnsi="Times New Roman"/>
          <w:bCs/>
          <w:iCs/>
        </w:rPr>
        <w:t>Legea</w:t>
      </w:r>
      <w:proofErr w:type="spellEnd"/>
      <w:r w:rsidRPr="009141AA">
        <w:rPr>
          <w:rFonts w:ascii="Times New Roman" w:hAnsi="Times New Roman"/>
          <w:bCs/>
          <w:iCs/>
        </w:rPr>
        <w:t xml:space="preserve"> nr. 98/2016</w:t>
      </w:r>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achizițiile</w:t>
      </w:r>
      <w:proofErr w:type="spellEnd"/>
      <w:r w:rsidRPr="009141AA">
        <w:rPr>
          <w:rFonts w:ascii="Times New Roman" w:hAnsi="Times New Roman"/>
        </w:rPr>
        <w:t xml:space="preserve"> </w:t>
      </w:r>
      <w:proofErr w:type="spellStart"/>
      <w:r w:rsidRPr="009141AA">
        <w:rPr>
          <w:rFonts w:ascii="Times New Roman" w:hAnsi="Times New Roman"/>
        </w:rPr>
        <w:t>publice</w:t>
      </w:r>
      <w:proofErr w:type="spellEnd"/>
      <w:r w:rsidRPr="009141AA">
        <w:rPr>
          <w:rFonts w:ascii="Times New Roman" w:hAnsi="Times New Roman"/>
        </w:rPr>
        <w:t xml:space="preserve">, cu </w:t>
      </w:r>
      <w:proofErr w:type="spellStart"/>
      <w:r w:rsidRPr="009141AA">
        <w:rPr>
          <w:rFonts w:ascii="Times New Roman" w:hAnsi="Times New Roman"/>
        </w:rPr>
        <w:t>modificările</w:t>
      </w:r>
      <w:proofErr w:type="spellEnd"/>
      <w:r w:rsidRPr="009141AA">
        <w:rPr>
          <w:rFonts w:ascii="Times New Roman" w:hAnsi="Times New Roman"/>
        </w:rPr>
        <w:t xml:space="preserve"> </w:t>
      </w:r>
      <w:proofErr w:type="spellStart"/>
      <w:r w:rsidRPr="009141AA">
        <w:rPr>
          <w:rFonts w:ascii="Times New Roman" w:hAnsi="Times New Roman"/>
        </w:rPr>
        <w:t>și</w:t>
      </w:r>
      <w:proofErr w:type="spellEnd"/>
      <w:r w:rsidRPr="009141AA">
        <w:rPr>
          <w:rFonts w:ascii="Times New Roman" w:hAnsi="Times New Roman"/>
        </w:rPr>
        <w:t xml:space="preserve"> </w:t>
      </w:r>
      <w:proofErr w:type="spellStart"/>
      <w:r w:rsidRPr="009141AA">
        <w:rPr>
          <w:rFonts w:ascii="Times New Roman" w:hAnsi="Times New Roman"/>
        </w:rPr>
        <w:t>completările</w:t>
      </w:r>
      <w:proofErr w:type="spellEnd"/>
      <w:r w:rsidRPr="009141AA">
        <w:rPr>
          <w:rFonts w:ascii="Times New Roman" w:hAnsi="Times New Roman"/>
        </w:rPr>
        <w:t xml:space="preserve"> </w:t>
      </w:r>
      <w:proofErr w:type="spellStart"/>
      <w:r w:rsidRPr="009141AA">
        <w:rPr>
          <w:rFonts w:ascii="Times New Roman" w:hAnsi="Times New Roman"/>
        </w:rPr>
        <w:t>ulterioare</w:t>
      </w:r>
      <w:proofErr w:type="spellEnd"/>
      <w:r w:rsidRPr="009141AA">
        <w:rPr>
          <w:rFonts w:ascii="Times New Roman" w:hAnsi="Times New Roman"/>
        </w:rPr>
        <w:t>.</w:t>
      </w:r>
    </w:p>
    <w:p w14:paraId="0ECD0A3F" w14:textId="77777777" w:rsidR="007145E3" w:rsidRPr="009141AA" w:rsidRDefault="007145E3" w:rsidP="007145E3">
      <w:pPr>
        <w:jc w:val="both"/>
        <w:rPr>
          <w:rFonts w:ascii="Times New Roman" w:hAnsi="Times New Roman"/>
          <w:bCs/>
          <w:i/>
          <w:iCs/>
        </w:rPr>
      </w:pPr>
      <w:r w:rsidRPr="009141AA">
        <w:rPr>
          <w:rFonts w:ascii="Times New Roman" w:hAnsi="Times New Roman"/>
          <w:bCs/>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individual/</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asociat</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w:t>
      </w:r>
      <w:proofErr w:type="spellStart"/>
      <w:r w:rsidRPr="009141AA">
        <w:rPr>
          <w:rFonts w:ascii="Times New Roman" w:hAnsi="Times New Roman"/>
          <w:bCs/>
          <w:i/>
          <w:iCs/>
        </w:rPr>
        <w:t>subcontractantul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propus</w:t>
      </w:r>
      <w:proofErr w:type="spellEnd"/>
      <w:r w:rsidRPr="009141AA">
        <w:rPr>
          <w:rFonts w:ascii="Times New Roman" w:hAnsi="Times New Roman"/>
          <w:bCs/>
          <w:i/>
          <w:iCs/>
        </w:rPr>
        <w:t>/</w:t>
      </w:r>
      <w:proofErr w:type="spellStart"/>
      <w:r w:rsidRPr="009141AA">
        <w:rPr>
          <w:rFonts w:ascii="Times New Roman" w:hAnsi="Times New Roman"/>
          <w:bCs/>
          <w:i/>
          <w:iCs/>
        </w:rPr>
        <w:t>terțul</w:t>
      </w:r>
      <w:proofErr w:type="spellEnd"/>
      <w:r w:rsidRPr="009141AA">
        <w:rPr>
          <w:rFonts w:ascii="Times New Roman" w:hAnsi="Times New Roman"/>
          <w:bCs/>
          <w:i/>
          <w:iCs/>
        </w:rPr>
        <w:t xml:space="preserve"> </w:t>
      </w:r>
      <w:proofErr w:type="spellStart"/>
      <w:r w:rsidRPr="009141AA">
        <w:rPr>
          <w:rFonts w:ascii="Times New Roman" w:hAnsi="Times New Roman"/>
          <w:bCs/>
          <w:i/>
          <w:iCs/>
        </w:rPr>
        <w:t>susținător</w:t>
      </w:r>
      <w:proofErr w:type="spellEnd"/>
      <w:r w:rsidRPr="009141AA">
        <w:rPr>
          <w:rFonts w:ascii="Times New Roman" w:hAnsi="Times New Roman"/>
          <w:bCs/>
          <w:i/>
          <w:iCs/>
        </w:rPr>
        <w:t xml:space="preserve"> are </w:t>
      </w:r>
      <w:proofErr w:type="spellStart"/>
      <w:r w:rsidRPr="009141AA">
        <w:rPr>
          <w:rFonts w:ascii="Times New Roman" w:hAnsi="Times New Roman"/>
          <w:bCs/>
          <w:i/>
          <w:iCs/>
        </w:rPr>
        <w:t>drept</w:t>
      </w:r>
      <w:proofErr w:type="spellEnd"/>
      <w:r w:rsidRPr="009141AA">
        <w:rPr>
          <w:rFonts w:ascii="Times New Roman" w:hAnsi="Times New Roman"/>
          <w:bCs/>
          <w:i/>
          <w:iCs/>
        </w:rPr>
        <w:t xml:space="preserve"> </w:t>
      </w:r>
      <w:proofErr w:type="spellStart"/>
      <w:r w:rsidRPr="009141AA">
        <w:rPr>
          <w:rFonts w:ascii="Times New Roman" w:hAnsi="Times New Roman"/>
          <w:bCs/>
          <w:i/>
          <w:iCs/>
        </w:rPr>
        <w:t>membri</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consiliului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administrație</w:t>
      </w:r>
      <w:proofErr w:type="spellEnd"/>
      <w:r w:rsidRPr="009141AA">
        <w:rPr>
          <w:rFonts w:ascii="Times New Roman" w:hAnsi="Times New Roman"/>
          <w:bCs/>
          <w:i/>
          <w:iCs/>
        </w:rPr>
        <w:t>/</w:t>
      </w:r>
      <w:proofErr w:type="spellStart"/>
      <w:r w:rsidRPr="009141AA">
        <w:rPr>
          <w:rFonts w:ascii="Times New Roman" w:hAnsi="Times New Roman"/>
          <w:bCs/>
          <w:i/>
          <w:iCs/>
        </w:rPr>
        <w:t>organului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conducere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de </w:t>
      </w:r>
      <w:proofErr w:type="spellStart"/>
      <w:r w:rsidRPr="009141AA">
        <w:rPr>
          <w:rFonts w:ascii="Times New Roman" w:hAnsi="Times New Roman"/>
          <w:bCs/>
          <w:i/>
          <w:iCs/>
        </w:rPr>
        <w:t>supervizare</w:t>
      </w:r>
      <w:proofErr w:type="spellEnd"/>
      <w:r w:rsidRPr="009141AA">
        <w:rPr>
          <w:rFonts w:ascii="Times New Roman" w:hAnsi="Times New Roman"/>
          <w:bCs/>
          <w:i/>
          <w:iCs/>
        </w:rPr>
        <w:t xml:space="preserve"> </w:t>
      </w:r>
      <w:proofErr w:type="spellStart"/>
      <w:r w:rsidRPr="009141AA">
        <w:rPr>
          <w:rFonts w:ascii="Times New Roman" w:hAnsi="Times New Roman"/>
          <w:bCs/>
          <w:i/>
          <w:iCs/>
        </w:rPr>
        <w:t>și</w:t>
      </w:r>
      <w:proofErr w:type="spellEnd"/>
      <w:r w:rsidRPr="009141AA">
        <w:rPr>
          <w:rFonts w:ascii="Times New Roman" w:hAnsi="Times New Roman"/>
          <w:bCs/>
          <w:i/>
          <w:iCs/>
        </w:rPr>
        <w:t>/</w:t>
      </w:r>
      <w:proofErr w:type="spellStart"/>
      <w:r w:rsidRPr="009141AA">
        <w:rPr>
          <w:rFonts w:ascii="Times New Roman" w:hAnsi="Times New Roman"/>
          <w:bCs/>
          <w:i/>
          <w:iCs/>
        </w:rPr>
        <w:t>sau</w:t>
      </w:r>
      <w:proofErr w:type="spellEnd"/>
      <w:r w:rsidRPr="009141AA">
        <w:rPr>
          <w:rFonts w:ascii="Times New Roman" w:hAnsi="Times New Roman"/>
          <w:bCs/>
          <w:i/>
          <w:iCs/>
        </w:rPr>
        <w:t xml:space="preserve"> are </w:t>
      </w:r>
      <w:proofErr w:type="spellStart"/>
      <w:r w:rsidRPr="009141AA">
        <w:rPr>
          <w:rFonts w:ascii="Times New Roman" w:hAnsi="Times New Roman"/>
          <w:bCs/>
          <w:i/>
          <w:iCs/>
        </w:rPr>
        <w:t>acționari</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asociați</w:t>
      </w:r>
      <w:proofErr w:type="spellEnd"/>
      <w:r w:rsidRPr="009141AA">
        <w:rPr>
          <w:rFonts w:ascii="Times New Roman" w:hAnsi="Times New Roman"/>
          <w:bCs/>
          <w:i/>
          <w:iCs/>
        </w:rPr>
        <w:t xml:space="preserve"> </w:t>
      </w:r>
      <w:proofErr w:type="spellStart"/>
      <w:r w:rsidRPr="009141AA">
        <w:rPr>
          <w:rFonts w:ascii="Times New Roman" w:hAnsi="Times New Roman"/>
          <w:bCs/>
          <w:i/>
          <w:iCs/>
        </w:rPr>
        <w:t>semnificativi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6B0ED7BE" w14:textId="77777777" w:rsidR="007145E3" w:rsidRPr="009141AA" w:rsidRDefault="007145E3" w:rsidP="007145E3">
      <w:pPr>
        <w:jc w:val="both"/>
        <w:rPr>
          <w:rFonts w:ascii="Times New Roman" w:hAnsi="Times New Roman"/>
          <w:bCs/>
          <w:iCs/>
        </w:rPr>
      </w:pPr>
      <w:r w:rsidRPr="009141AA">
        <w:rPr>
          <w:rFonts w:ascii="Times New Roman" w:hAnsi="Times New Roman"/>
          <w:bCs/>
          <w:i/>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 xml:space="preserve"> a </w:t>
      </w:r>
      <w:proofErr w:type="spellStart"/>
      <w:r w:rsidRPr="009141AA">
        <w:rPr>
          <w:rFonts w:ascii="Times New Roman" w:hAnsi="Times New Roman"/>
          <w:bCs/>
          <w:i/>
          <w:iCs/>
        </w:rPr>
        <w:t>nominalizat</w:t>
      </w:r>
      <w:proofErr w:type="spellEnd"/>
      <w:r w:rsidRPr="009141AA">
        <w:rPr>
          <w:rFonts w:ascii="Times New Roman" w:hAnsi="Times New Roman"/>
          <w:bCs/>
          <w:i/>
          <w:iCs/>
        </w:rPr>
        <w:t xml:space="preserve"> </w:t>
      </w:r>
      <w:proofErr w:type="spellStart"/>
      <w:r w:rsidRPr="009141AA">
        <w:rPr>
          <w:rFonts w:ascii="Times New Roman" w:hAnsi="Times New Roman"/>
          <w:bCs/>
          <w:i/>
          <w:iCs/>
        </w:rPr>
        <w:t>printre</w:t>
      </w:r>
      <w:proofErr w:type="spellEnd"/>
      <w:r w:rsidRPr="009141AA">
        <w:rPr>
          <w:rFonts w:ascii="Times New Roman" w:hAnsi="Times New Roman"/>
          <w:bCs/>
          <w:i/>
          <w:iCs/>
        </w:rPr>
        <w:t xml:space="preserve"> </w:t>
      </w:r>
      <w:proofErr w:type="spellStart"/>
      <w:r w:rsidRPr="009141AA">
        <w:rPr>
          <w:rFonts w:ascii="Times New Roman" w:hAnsi="Times New Roman"/>
          <w:bCs/>
          <w:i/>
          <w:iCs/>
        </w:rPr>
        <w:t>principalele</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w:t>
      </w:r>
      <w:proofErr w:type="spellStart"/>
      <w:r w:rsidRPr="009141AA">
        <w:rPr>
          <w:rFonts w:ascii="Times New Roman" w:hAnsi="Times New Roman"/>
          <w:bCs/>
          <w:i/>
          <w:iCs/>
        </w:rPr>
        <w:t>desemnate</w:t>
      </w:r>
      <w:proofErr w:type="spellEnd"/>
      <w:r w:rsidRPr="009141AA">
        <w:rPr>
          <w:rFonts w:ascii="Times New Roman" w:hAnsi="Times New Roman"/>
          <w:bCs/>
          <w:i/>
          <w:iCs/>
        </w:rPr>
        <w:t xml:space="preserve"> </w:t>
      </w:r>
      <w:proofErr w:type="spellStart"/>
      <w:r w:rsidRPr="009141AA">
        <w:rPr>
          <w:rFonts w:ascii="Times New Roman" w:hAnsi="Times New Roman"/>
          <w:bCs/>
          <w:i/>
          <w:iCs/>
        </w:rPr>
        <w:t>pentru</w:t>
      </w:r>
      <w:proofErr w:type="spellEnd"/>
      <w:r w:rsidRPr="009141AA">
        <w:rPr>
          <w:rFonts w:ascii="Times New Roman" w:hAnsi="Times New Roman"/>
          <w:bCs/>
          <w:i/>
          <w:iCs/>
        </w:rPr>
        <w:t xml:space="preserve"> </w:t>
      </w:r>
      <w:proofErr w:type="spellStart"/>
      <w:r w:rsidRPr="009141AA">
        <w:rPr>
          <w:rFonts w:ascii="Times New Roman" w:hAnsi="Times New Roman"/>
          <w:bCs/>
          <w:i/>
          <w:iCs/>
        </w:rPr>
        <w:t>executarea</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contractului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33779174" w14:textId="77777777" w:rsidR="007145E3" w:rsidRPr="009141AA" w:rsidRDefault="007145E3" w:rsidP="007145E3">
      <w:pPr>
        <w:ind w:firstLine="720"/>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 </w:t>
      </w:r>
      <w:proofErr w:type="spellStart"/>
      <w:r w:rsidRPr="009141AA">
        <w:rPr>
          <w:rFonts w:ascii="Times New Roman" w:hAnsi="Times New Roman"/>
        </w:rPr>
        <w:t>declar</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informaţiile</w:t>
      </w:r>
      <w:proofErr w:type="spellEnd"/>
      <w:r w:rsidRPr="009141AA">
        <w:rPr>
          <w:rFonts w:ascii="Times New Roman" w:hAnsi="Times New Roman"/>
        </w:rPr>
        <w:t xml:space="preserve"> </w:t>
      </w:r>
      <w:proofErr w:type="spellStart"/>
      <w:r w:rsidRPr="009141AA">
        <w:rPr>
          <w:rFonts w:ascii="Times New Roman" w:hAnsi="Times New Roman"/>
        </w:rPr>
        <w:t>furnizate</w:t>
      </w:r>
      <w:proofErr w:type="spellEnd"/>
      <w:r w:rsidRPr="009141AA">
        <w:rPr>
          <w:rFonts w:ascii="Times New Roman" w:hAnsi="Times New Roman"/>
        </w:rPr>
        <w:t xml:space="preserve"> sunt complete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corecte</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fiecare</w:t>
      </w:r>
      <w:proofErr w:type="spellEnd"/>
      <w:r w:rsidRPr="009141AA">
        <w:rPr>
          <w:rFonts w:ascii="Times New Roman" w:hAnsi="Times New Roman"/>
        </w:rPr>
        <w:t xml:space="preserve"> </w:t>
      </w:r>
      <w:proofErr w:type="spellStart"/>
      <w:r w:rsidRPr="009141AA">
        <w:rPr>
          <w:rFonts w:ascii="Times New Roman" w:hAnsi="Times New Roman"/>
        </w:rPr>
        <w:t>detaliu</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înţeleg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autoritatea</w:t>
      </w:r>
      <w:proofErr w:type="spellEnd"/>
      <w:r w:rsidRPr="009141AA">
        <w:rPr>
          <w:rFonts w:ascii="Times New Roman" w:hAnsi="Times New Roman"/>
        </w:rPr>
        <w:t xml:space="preserve"> </w:t>
      </w:r>
      <w:proofErr w:type="spellStart"/>
      <w:r w:rsidRPr="009141AA">
        <w:rPr>
          <w:rFonts w:ascii="Times New Roman" w:hAnsi="Times New Roman"/>
        </w:rPr>
        <w:t>contractantă</w:t>
      </w:r>
      <w:proofErr w:type="spellEnd"/>
      <w:r w:rsidRPr="009141AA">
        <w:rPr>
          <w:rFonts w:ascii="Times New Roman" w:hAnsi="Times New Roman"/>
        </w:rPr>
        <w:t xml:space="preserve"> are </w:t>
      </w:r>
      <w:proofErr w:type="spellStart"/>
      <w:r w:rsidRPr="009141AA">
        <w:rPr>
          <w:rFonts w:ascii="Times New Roman" w:hAnsi="Times New Roman"/>
        </w:rPr>
        <w:t>dreptul</w:t>
      </w:r>
      <w:proofErr w:type="spellEnd"/>
      <w:r w:rsidRPr="009141AA">
        <w:rPr>
          <w:rFonts w:ascii="Times New Roman" w:hAnsi="Times New Roman"/>
        </w:rPr>
        <w:t xml:space="preserve"> de a </w:t>
      </w:r>
      <w:proofErr w:type="spellStart"/>
      <w:r w:rsidRPr="009141AA">
        <w:rPr>
          <w:rFonts w:ascii="Times New Roman" w:hAnsi="Times New Roman"/>
        </w:rPr>
        <w:t>solicita</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scopul</w:t>
      </w:r>
      <w:proofErr w:type="spellEnd"/>
      <w:r w:rsidRPr="009141AA">
        <w:rPr>
          <w:rFonts w:ascii="Times New Roman" w:hAnsi="Times New Roman"/>
        </w:rPr>
        <w:t xml:space="preserve"> </w:t>
      </w:r>
      <w:proofErr w:type="spellStart"/>
      <w:r w:rsidRPr="009141AA">
        <w:rPr>
          <w:rFonts w:ascii="Times New Roman" w:hAnsi="Times New Roman"/>
        </w:rPr>
        <w:t>verificării</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confirmării</w:t>
      </w:r>
      <w:proofErr w:type="spellEnd"/>
      <w:r w:rsidRPr="009141AA">
        <w:rPr>
          <w:rFonts w:ascii="Times New Roman" w:hAnsi="Times New Roman"/>
        </w:rPr>
        <w:t xml:space="preserve"> </w:t>
      </w:r>
      <w:proofErr w:type="spellStart"/>
      <w:r w:rsidRPr="009141AA">
        <w:rPr>
          <w:rFonts w:ascii="Times New Roman" w:hAnsi="Times New Roman"/>
        </w:rPr>
        <w:t>declaraţiilor</w:t>
      </w:r>
      <w:proofErr w:type="spellEnd"/>
      <w:r w:rsidRPr="009141AA">
        <w:rPr>
          <w:rFonts w:ascii="Times New Roman" w:hAnsi="Times New Roman"/>
        </w:rPr>
        <w:t xml:space="preserve">, </w:t>
      </w:r>
      <w:proofErr w:type="spellStart"/>
      <w:r w:rsidRPr="009141AA">
        <w:rPr>
          <w:rFonts w:ascii="Times New Roman" w:hAnsi="Times New Roman"/>
        </w:rPr>
        <w:t>orice</w:t>
      </w:r>
      <w:proofErr w:type="spellEnd"/>
      <w:r w:rsidRPr="009141AA">
        <w:rPr>
          <w:rFonts w:ascii="Times New Roman" w:hAnsi="Times New Roman"/>
        </w:rPr>
        <w:t xml:space="preserve"> </w:t>
      </w:r>
      <w:proofErr w:type="spellStart"/>
      <w:r w:rsidRPr="009141AA">
        <w:rPr>
          <w:rFonts w:ascii="Times New Roman" w:hAnsi="Times New Roman"/>
        </w:rPr>
        <w:t>documente</w:t>
      </w:r>
      <w:proofErr w:type="spellEnd"/>
      <w:r w:rsidRPr="009141AA">
        <w:rPr>
          <w:rFonts w:ascii="Times New Roman" w:hAnsi="Times New Roman"/>
        </w:rPr>
        <w:t xml:space="preserve"> </w:t>
      </w:r>
      <w:proofErr w:type="spellStart"/>
      <w:r w:rsidRPr="009141AA">
        <w:rPr>
          <w:rFonts w:ascii="Times New Roman" w:hAnsi="Times New Roman"/>
        </w:rPr>
        <w:t>doveditoare</w:t>
      </w:r>
      <w:proofErr w:type="spellEnd"/>
      <w:r w:rsidRPr="009141AA">
        <w:rPr>
          <w:rFonts w:ascii="Times New Roman" w:hAnsi="Times New Roman"/>
        </w:rPr>
        <w:t xml:space="preserve"> de care </w:t>
      </w:r>
      <w:proofErr w:type="spellStart"/>
      <w:r w:rsidRPr="009141AA">
        <w:rPr>
          <w:rFonts w:ascii="Times New Roman" w:hAnsi="Times New Roman"/>
        </w:rPr>
        <w:t>dispunem</w:t>
      </w:r>
      <w:proofErr w:type="spellEnd"/>
      <w:r w:rsidRPr="009141AA">
        <w:rPr>
          <w:rFonts w:ascii="Times New Roman" w:hAnsi="Times New Roman"/>
        </w:rPr>
        <w:t xml:space="preserve">. </w:t>
      </w:r>
      <w:proofErr w:type="spellStart"/>
      <w:r w:rsidRPr="009141AA">
        <w:rPr>
          <w:rFonts w:ascii="Times New Roman" w:hAnsi="Times New Roman"/>
        </w:rPr>
        <w:t>Inteleg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cazul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care </w:t>
      </w:r>
      <w:proofErr w:type="spellStart"/>
      <w:r w:rsidRPr="009141AA">
        <w:rPr>
          <w:rFonts w:ascii="Times New Roman" w:hAnsi="Times New Roman"/>
        </w:rPr>
        <w:t>aceasta</w:t>
      </w:r>
      <w:proofErr w:type="spellEnd"/>
      <w:r w:rsidRPr="009141AA">
        <w:rPr>
          <w:rFonts w:ascii="Times New Roman" w:hAnsi="Times New Roman"/>
        </w:rPr>
        <w:t xml:space="preserve"> </w:t>
      </w:r>
      <w:proofErr w:type="spellStart"/>
      <w:r w:rsidRPr="009141AA">
        <w:rPr>
          <w:rFonts w:ascii="Times New Roman" w:hAnsi="Times New Roman"/>
        </w:rPr>
        <w:t>declarație</w:t>
      </w:r>
      <w:proofErr w:type="spellEnd"/>
      <w:r w:rsidRPr="009141AA">
        <w:rPr>
          <w:rFonts w:ascii="Times New Roman" w:hAnsi="Times New Roman"/>
        </w:rPr>
        <w:t xml:space="preserve"> nu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conformă</w:t>
      </w:r>
      <w:proofErr w:type="spellEnd"/>
      <w:r w:rsidRPr="009141AA">
        <w:rPr>
          <w:rFonts w:ascii="Times New Roman" w:hAnsi="Times New Roman"/>
        </w:rPr>
        <w:t xml:space="preserve"> cu </w:t>
      </w:r>
      <w:proofErr w:type="spellStart"/>
      <w:r w:rsidRPr="009141AA">
        <w:rPr>
          <w:rFonts w:ascii="Times New Roman" w:hAnsi="Times New Roman"/>
        </w:rPr>
        <w:t>realitatea</w:t>
      </w:r>
      <w:proofErr w:type="spellEnd"/>
      <w:r w:rsidRPr="009141AA">
        <w:rPr>
          <w:rFonts w:ascii="Times New Roman" w:hAnsi="Times New Roman"/>
        </w:rPr>
        <w:t xml:space="preserve"> sunt </w:t>
      </w:r>
      <w:proofErr w:type="spellStart"/>
      <w:r w:rsidRPr="009141AA">
        <w:rPr>
          <w:rFonts w:ascii="Times New Roman" w:hAnsi="Times New Roman"/>
        </w:rPr>
        <w:t>pasibil</w:t>
      </w:r>
      <w:proofErr w:type="spellEnd"/>
      <w:r w:rsidRPr="009141AA">
        <w:rPr>
          <w:rFonts w:ascii="Times New Roman" w:hAnsi="Times New Roman"/>
        </w:rPr>
        <w:t xml:space="preserve"> de </w:t>
      </w:r>
      <w:proofErr w:type="spellStart"/>
      <w:r w:rsidRPr="009141AA">
        <w:rPr>
          <w:rFonts w:ascii="Times New Roman" w:hAnsi="Times New Roman"/>
        </w:rPr>
        <w:t>încălcarea</w:t>
      </w:r>
      <w:proofErr w:type="spellEnd"/>
      <w:r w:rsidRPr="009141AA">
        <w:rPr>
          <w:rFonts w:ascii="Times New Roman" w:hAnsi="Times New Roman"/>
        </w:rPr>
        <w:t xml:space="preserve"> </w:t>
      </w:r>
      <w:proofErr w:type="spellStart"/>
      <w:r w:rsidRPr="009141AA">
        <w:rPr>
          <w:rFonts w:ascii="Times New Roman" w:hAnsi="Times New Roman"/>
        </w:rPr>
        <w:t>prevederilor</w:t>
      </w:r>
      <w:proofErr w:type="spellEnd"/>
      <w:r w:rsidRPr="009141AA">
        <w:rPr>
          <w:rFonts w:ascii="Times New Roman" w:hAnsi="Times New Roman"/>
        </w:rPr>
        <w:t xml:space="preserve"> </w:t>
      </w:r>
      <w:proofErr w:type="spellStart"/>
      <w:r w:rsidRPr="009141AA">
        <w:rPr>
          <w:rFonts w:ascii="Times New Roman" w:hAnsi="Times New Roman"/>
        </w:rPr>
        <w:t>legislației</w:t>
      </w:r>
      <w:proofErr w:type="spellEnd"/>
      <w:r w:rsidRPr="009141AA">
        <w:rPr>
          <w:rFonts w:ascii="Times New Roman" w:hAnsi="Times New Roman"/>
        </w:rPr>
        <w:t xml:space="preserve"> </w:t>
      </w:r>
      <w:proofErr w:type="spellStart"/>
      <w:r w:rsidRPr="009141AA">
        <w:rPr>
          <w:rFonts w:ascii="Times New Roman" w:hAnsi="Times New Roman"/>
        </w:rPr>
        <w:t>penale</w:t>
      </w:r>
      <w:proofErr w:type="spellEnd"/>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falsul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declarații</w:t>
      </w:r>
      <w:proofErr w:type="spellEnd"/>
      <w:r w:rsidRPr="009141AA">
        <w:rPr>
          <w:rFonts w:ascii="Times New Roman" w:hAnsi="Times New Roman"/>
        </w:rPr>
        <w:t>.</w:t>
      </w:r>
    </w:p>
    <w:p w14:paraId="0D13EBAE" w14:textId="77777777" w:rsidR="007145E3" w:rsidRPr="009141AA" w:rsidRDefault="007145E3" w:rsidP="007145E3">
      <w:pPr>
        <w:spacing w:before="240"/>
        <w:ind w:firstLine="720"/>
        <w:jc w:val="both"/>
        <w:rPr>
          <w:rFonts w:ascii="Times New Roman" w:hAnsi="Times New Roman"/>
        </w:rPr>
      </w:pPr>
      <w:proofErr w:type="spellStart"/>
      <w:r w:rsidRPr="009141AA">
        <w:rPr>
          <w:rFonts w:ascii="Times New Roman" w:hAnsi="Times New Roman"/>
        </w:rPr>
        <w:t>Anexat</w:t>
      </w:r>
      <w:proofErr w:type="spellEnd"/>
      <w:r w:rsidRPr="009141AA">
        <w:rPr>
          <w:rFonts w:ascii="Times New Roman" w:hAnsi="Times New Roman"/>
        </w:rPr>
        <w:t xml:space="preserve">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lista</w:t>
      </w:r>
      <w:proofErr w:type="spellEnd"/>
      <w:r w:rsidRPr="009141AA">
        <w:rPr>
          <w:rFonts w:ascii="Times New Roman" w:hAnsi="Times New Roman"/>
        </w:rPr>
        <w:t xml:space="preserve"> </w:t>
      </w:r>
      <w:proofErr w:type="spellStart"/>
      <w:r w:rsidRPr="009141AA">
        <w:rPr>
          <w:rFonts w:ascii="Times New Roman" w:hAnsi="Times New Roman"/>
        </w:rPr>
        <w:t>acţionarilor</w:t>
      </w:r>
      <w:proofErr w:type="spellEnd"/>
      <w:r w:rsidRPr="009141AA">
        <w:rPr>
          <w:rFonts w:ascii="Times New Roman" w:hAnsi="Times New Roman"/>
        </w:rPr>
        <w:t>/</w:t>
      </w:r>
      <w:proofErr w:type="spellStart"/>
      <w:r w:rsidRPr="009141AA">
        <w:rPr>
          <w:rFonts w:ascii="Times New Roman" w:hAnsi="Times New Roman"/>
        </w:rPr>
        <w:t>asociaţilor</w:t>
      </w:r>
      <w:proofErr w:type="spellEnd"/>
      <w:r w:rsidRPr="009141AA">
        <w:rPr>
          <w:rFonts w:ascii="Times New Roman" w:hAnsi="Times New Roman"/>
        </w:rPr>
        <w:t xml:space="preserve"> /</w:t>
      </w:r>
      <w:proofErr w:type="spellStart"/>
      <w:r w:rsidRPr="009141AA">
        <w:rPr>
          <w:rFonts w:ascii="Times New Roman" w:hAnsi="Times New Roman"/>
        </w:rPr>
        <w:t>membrilor</w:t>
      </w:r>
      <w:proofErr w:type="spellEnd"/>
      <w:r w:rsidRPr="009141AA">
        <w:rPr>
          <w:rFonts w:ascii="Times New Roman" w:hAnsi="Times New Roman"/>
        </w:rPr>
        <w:t xml:space="preserve"> </w:t>
      </w:r>
      <w:proofErr w:type="spellStart"/>
      <w:r w:rsidRPr="009141AA">
        <w:rPr>
          <w:rFonts w:ascii="Times New Roman" w:hAnsi="Times New Roman"/>
        </w:rPr>
        <w:t>consiliului</w:t>
      </w:r>
      <w:proofErr w:type="spellEnd"/>
      <w:r w:rsidRPr="009141AA">
        <w:rPr>
          <w:rFonts w:ascii="Times New Roman" w:hAnsi="Times New Roman"/>
        </w:rPr>
        <w:t xml:space="preserve"> de </w:t>
      </w:r>
      <w:proofErr w:type="spellStart"/>
      <w:r w:rsidRPr="009141AA">
        <w:rPr>
          <w:rFonts w:ascii="Times New Roman" w:hAnsi="Times New Roman"/>
        </w:rPr>
        <w:t>administraţie</w:t>
      </w:r>
      <w:proofErr w:type="spellEnd"/>
      <w:r w:rsidRPr="009141AA">
        <w:rPr>
          <w:rFonts w:ascii="Times New Roman" w:hAnsi="Times New Roman"/>
        </w:rPr>
        <w:t xml:space="preserve">/organ de </w:t>
      </w:r>
      <w:proofErr w:type="spellStart"/>
      <w:r w:rsidRPr="009141AA">
        <w:rPr>
          <w:rFonts w:ascii="Times New Roman" w:hAnsi="Times New Roman"/>
        </w:rPr>
        <w:t>conducere</w:t>
      </w:r>
      <w:proofErr w:type="spellEnd"/>
      <w:r w:rsidRPr="009141AA">
        <w:rPr>
          <w:rFonts w:ascii="Times New Roman" w:hAnsi="Times New Roman"/>
        </w:rPr>
        <w:t xml:space="preserve"> </w:t>
      </w:r>
      <w:proofErr w:type="spellStart"/>
      <w:r w:rsidRPr="009141AA">
        <w:rPr>
          <w:rFonts w:ascii="Times New Roman" w:hAnsi="Times New Roman"/>
        </w:rPr>
        <w:t>sau</w:t>
      </w:r>
      <w:proofErr w:type="spellEnd"/>
      <w:r w:rsidRPr="009141AA">
        <w:rPr>
          <w:rFonts w:ascii="Times New Roman" w:hAnsi="Times New Roman"/>
        </w:rPr>
        <w:t xml:space="preserve"> de </w:t>
      </w:r>
      <w:proofErr w:type="spellStart"/>
      <w:r w:rsidRPr="009141AA">
        <w:rPr>
          <w:rFonts w:ascii="Times New Roman" w:hAnsi="Times New Roman"/>
        </w:rPr>
        <w:t>supervizare</w:t>
      </w:r>
      <w:proofErr w:type="spellEnd"/>
      <w:r w:rsidRPr="009141AA">
        <w:rPr>
          <w:rFonts w:ascii="Times New Roman" w:hAnsi="Times New Roman"/>
        </w:rPr>
        <w:t xml:space="preserve"> / </w:t>
      </w:r>
      <w:proofErr w:type="spellStart"/>
      <w:r w:rsidRPr="009141AA">
        <w:rPr>
          <w:rFonts w:ascii="Times New Roman" w:hAnsi="Times New Roman"/>
        </w:rPr>
        <w:t>persoane</w:t>
      </w:r>
      <w:proofErr w:type="spellEnd"/>
      <w:r w:rsidRPr="009141AA">
        <w:rPr>
          <w:rFonts w:ascii="Times New Roman" w:hAnsi="Times New Roman"/>
        </w:rPr>
        <w:t xml:space="preserve"> </w:t>
      </w:r>
      <w:proofErr w:type="spellStart"/>
      <w:r w:rsidRPr="009141AA">
        <w:rPr>
          <w:rFonts w:ascii="Times New Roman" w:hAnsi="Times New Roman"/>
        </w:rPr>
        <w:t>împuternicite</w:t>
      </w:r>
      <w:proofErr w:type="spellEnd"/>
      <w:r w:rsidRPr="009141AA">
        <w:rPr>
          <w:rFonts w:ascii="Times New Roman" w:hAnsi="Times New Roman"/>
        </w:rPr>
        <w:t xml:space="preserve"> din </w:t>
      </w:r>
      <w:proofErr w:type="spellStart"/>
      <w:r w:rsidRPr="009141AA">
        <w:rPr>
          <w:rFonts w:ascii="Times New Roman" w:hAnsi="Times New Roman"/>
        </w:rPr>
        <w:t>cadrul</w:t>
      </w:r>
      <w:proofErr w:type="spellEnd"/>
      <w:r w:rsidRPr="009141AA">
        <w:rPr>
          <w:rFonts w:ascii="Times New Roman" w:hAnsi="Times New Roman"/>
        </w:rPr>
        <w:t xml:space="preserve"> </w:t>
      </w:r>
      <w:proofErr w:type="spellStart"/>
      <w:r w:rsidRPr="009141AA">
        <w:rPr>
          <w:rFonts w:ascii="Times New Roman" w:hAnsi="Times New Roman"/>
        </w:rPr>
        <w:t>Universitatii</w:t>
      </w:r>
      <w:proofErr w:type="spellEnd"/>
      <w:r w:rsidRPr="009141AA">
        <w:rPr>
          <w:rFonts w:ascii="Times New Roman" w:hAnsi="Times New Roman"/>
        </w:rPr>
        <w:t xml:space="preserve"> “</w:t>
      </w:r>
      <w:proofErr w:type="spellStart"/>
      <w:r w:rsidRPr="009141AA">
        <w:rPr>
          <w:rFonts w:ascii="Times New Roman" w:hAnsi="Times New Roman"/>
        </w:rPr>
        <w:t>Dunarea</w:t>
      </w:r>
      <w:proofErr w:type="spellEnd"/>
      <w:r w:rsidRPr="009141AA">
        <w:rPr>
          <w:rFonts w:ascii="Times New Roman" w:hAnsi="Times New Roman"/>
        </w:rPr>
        <w:t xml:space="preserve"> de Jos” din Galati.  </w:t>
      </w:r>
    </w:p>
    <w:p w14:paraId="28EF504E"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FE876F5"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4287EC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0956A97"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F27272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C16E129"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4C8A66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0A3B1D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E9DCA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0C27C7D"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02E7E85" w14:textId="77777777" w:rsidR="007145E3" w:rsidRPr="00295786" w:rsidRDefault="007145E3" w:rsidP="007145E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1E57D37" w14:textId="77777777" w:rsidR="007145E3" w:rsidRPr="009141AA" w:rsidRDefault="007145E3" w:rsidP="007145E3">
      <w:pPr>
        <w:pStyle w:val="BodyText"/>
        <w:ind w:firstLine="720"/>
        <w:jc w:val="both"/>
        <w:rPr>
          <w:rFonts w:ascii="Times New Roman" w:hAnsi="Times New Roman"/>
          <w:szCs w:val="22"/>
          <w:lang w:val="it-IT"/>
        </w:rPr>
      </w:pPr>
    </w:p>
    <w:p w14:paraId="6C017B1F" w14:textId="77777777" w:rsidR="007145E3" w:rsidRDefault="007145E3" w:rsidP="007145E3">
      <w:pPr>
        <w:pStyle w:val="BodyText"/>
        <w:ind w:firstLine="720"/>
        <w:jc w:val="both"/>
        <w:rPr>
          <w:rFonts w:ascii="Times New Roman" w:hAnsi="Times New Roman"/>
          <w:szCs w:val="22"/>
        </w:rPr>
      </w:pPr>
      <w:r w:rsidRPr="009141AA">
        <w:rPr>
          <w:rFonts w:ascii="Times New Roman" w:hAnsi="Times New Roman"/>
          <w:szCs w:val="22"/>
          <w:lang w:val="it-IT"/>
        </w:rPr>
        <w:t xml:space="preserve">  </w:t>
      </w:r>
      <w:r w:rsidRPr="009141A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141AA">
        <w:rPr>
          <w:rFonts w:ascii="Times New Roman" w:hAnsi="Times New Roman"/>
          <w:szCs w:val="22"/>
        </w:rPr>
        <w:t>,,</w:t>
      </w:r>
      <w:proofErr w:type="spellStart"/>
      <w:r w:rsidRPr="009141AA">
        <w:rPr>
          <w:rFonts w:ascii="Times New Roman" w:hAnsi="Times New Roman"/>
          <w:szCs w:val="22"/>
        </w:rPr>
        <w:t>Dunărea</w:t>
      </w:r>
      <w:proofErr w:type="spellEnd"/>
      <w:r w:rsidRPr="009141AA">
        <w:rPr>
          <w:rFonts w:ascii="Times New Roman" w:hAnsi="Times New Roman"/>
          <w:szCs w:val="22"/>
        </w:rPr>
        <w:t xml:space="preserve"> de Jos” din </w:t>
      </w:r>
      <w:proofErr w:type="spellStart"/>
      <w:r w:rsidRPr="009141AA">
        <w:rPr>
          <w:rFonts w:ascii="Times New Roman" w:hAnsi="Times New Roman"/>
          <w:szCs w:val="22"/>
        </w:rPr>
        <w:t>Galați</w:t>
      </w:r>
      <w:proofErr w:type="spellEnd"/>
      <w:r w:rsidRPr="009141AA">
        <w:rPr>
          <w:rFonts w:ascii="Times New Roman" w:hAnsi="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34"/>
        <w:gridCol w:w="4914"/>
      </w:tblGrid>
      <w:tr w:rsidR="007145E3" w:rsidRPr="00D8647F" w14:paraId="5E5332EF" w14:textId="77777777" w:rsidTr="00D8647F">
        <w:trPr>
          <w:trHeight w:val="442"/>
          <w:tblHeader/>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D53CB" w14:textId="77777777" w:rsidR="007145E3" w:rsidRPr="00D8647F" w:rsidRDefault="007145E3" w:rsidP="00D8647F">
            <w:pPr>
              <w:suppressAutoHyphens/>
              <w:rPr>
                <w:rFonts w:ascii="Times New Roman" w:hAnsi="Times New Roman"/>
                <w:b/>
                <w:kern w:val="3"/>
                <w:sz w:val="22"/>
                <w:szCs w:val="22"/>
                <w:lang w:eastAsia="ro-RO"/>
              </w:rPr>
            </w:pPr>
            <w:r w:rsidRPr="00D8647F">
              <w:rPr>
                <w:rFonts w:ascii="Times New Roman" w:hAnsi="Times New Roman"/>
                <w:b/>
                <w:kern w:val="3"/>
                <w:sz w:val="22"/>
                <w:szCs w:val="22"/>
                <w:lang w:eastAsia="ro-RO"/>
              </w:rPr>
              <w:t>Nr.</w:t>
            </w:r>
          </w:p>
          <w:p w14:paraId="38E44C38" w14:textId="77777777" w:rsidR="007145E3" w:rsidRPr="00D8647F" w:rsidRDefault="007145E3" w:rsidP="00D8647F">
            <w:pPr>
              <w:suppressAutoHyphens/>
              <w:rPr>
                <w:rFonts w:ascii="Times New Roman" w:hAnsi="Times New Roman"/>
                <w:b/>
                <w:kern w:val="3"/>
                <w:sz w:val="22"/>
                <w:szCs w:val="22"/>
                <w:lang w:eastAsia="ro-RO"/>
              </w:rPr>
            </w:pPr>
            <w:proofErr w:type="spellStart"/>
            <w:r w:rsidRPr="00D8647F">
              <w:rPr>
                <w:rFonts w:ascii="Times New Roman" w:hAnsi="Times New Roman"/>
                <w:b/>
                <w:kern w:val="3"/>
                <w:sz w:val="22"/>
                <w:szCs w:val="22"/>
                <w:lang w:eastAsia="ro-RO"/>
              </w:rPr>
              <w:t>crt</w:t>
            </w:r>
            <w:proofErr w:type="spellEnd"/>
            <w:r w:rsidRPr="00D8647F">
              <w:rPr>
                <w:rFonts w:ascii="Times New Roman" w:hAnsi="Times New Roman"/>
                <w:b/>
                <w:kern w:val="3"/>
                <w:sz w:val="22"/>
                <w:szCs w:val="22"/>
                <w:lang w:eastAsia="ro-RO"/>
              </w:rPr>
              <w:t>.</w:t>
            </w:r>
          </w:p>
        </w:tc>
        <w:tc>
          <w:tcPr>
            <w:tcW w:w="2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CC009" w14:textId="77777777" w:rsidR="007145E3" w:rsidRPr="00D8647F" w:rsidRDefault="007145E3" w:rsidP="00D8647F">
            <w:pPr>
              <w:suppressAutoHyphens/>
              <w:jc w:val="both"/>
              <w:rPr>
                <w:rFonts w:ascii="Times New Roman" w:hAnsi="Times New Roman"/>
                <w:b/>
                <w:kern w:val="3"/>
                <w:sz w:val="22"/>
                <w:szCs w:val="22"/>
                <w:lang w:eastAsia="ro-RO"/>
              </w:rPr>
            </w:pPr>
            <w:proofErr w:type="spellStart"/>
            <w:r w:rsidRPr="00D8647F">
              <w:rPr>
                <w:rFonts w:ascii="Times New Roman" w:hAnsi="Times New Roman"/>
                <w:b/>
                <w:kern w:val="3"/>
                <w:sz w:val="22"/>
                <w:szCs w:val="22"/>
                <w:lang w:eastAsia="ro-RO"/>
              </w:rPr>
              <w:t>Numele</w:t>
            </w:r>
            <w:proofErr w:type="spellEnd"/>
            <w:r w:rsidRPr="00D8647F">
              <w:rPr>
                <w:rFonts w:ascii="Times New Roman" w:hAnsi="Times New Roman"/>
                <w:b/>
                <w:kern w:val="3"/>
                <w:sz w:val="22"/>
                <w:szCs w:val="22"/>
                <w:lang w:eastAsia="ro-RO"/>
              </w:rPr>
              <w:t xml:space="preserve"> </w:t>
            </w:r>
            <w:proofErr w:type="spellStart"/>
            <w:r w:rsidRPr="00D8647F">
              <w:rPr>
                <w:rFonts w:ascii="Times New Roman" w:hAnsi="Times New Roman"/>
                <w:b/>
                <w:kern w:val="3"/>
                <w:sz w:val="22"/>
                <w:szCs w:val="22"/>
                <w:lang w:eastAsia="ro-RO"/>
              </w:rPr>
              <w:t>şi</w:t>
            </w:r>
            <w:proofErr w:type="spellEnd"/>
            <w:r w:rsidRPr="00D8647F">
              <w:rPr>
                <w:rFonts w:ascii="Times New Roman" w:hAnsi="Times New Roman"/>
                <w:b/>
                <w:kern w:val="3"/>
                <w:sz w:val="22"/>
                <w:szCs w:val="22"/>
                <w:lang w:eastAsia="ro-RO"/>
              </w:rPr>
              <w:t xml:space="preserve"> </w:t>
            </w:r>
            <w:proofErr w:type="spellStart"/>
            <w:r w:rsidRPr="00D8647F">
              <w:rPr>
                <w:rFonts w:ascii="Times New Roman" w:hAnsi="Times New Roman"/>
                <w:b/>
                <w:kern w:val="3"/>
                <w:sz w:val="22"/>
                <w:szCs w:val="22"/>
                <w:lang w:eastAsia="ro-RO"/>
              </w:rPr>
              <w:t>prenumele</w:t>
            </w:r>
            <w:proofErr w:type="spellEnd"/>
          </w:p>
        </w:tc>
        <w:tc>
          <w:tcPr>
            <w:tcW w:w="2591" w:type="pct"/>
            <w:tcBorders>
              <w:top w:val="single" w:sz="4" w:space="0" w:color="auto"/>
              <w:left w:val="single" w:sz="4" w:space="0" w:color="auto"/>
              <w:bottom w:val="single" w:sz="4" w:space="0" w:color="auto"/>
              <w:right w:val="single" w:sz="4" w:space="0" w:color="auto"/>
            </w:tcBorders>
            <w:vAlign w:val="center"/>
            <w:hideMark/>
          </w:tcPr>
          <w:p w14:paraId="006FDBE3" w14:textId="77777777" w:rsidR="007145E3" w:rsidRPr="00D8647F" w:rsidRDefault="007145E3" w:rsidP="00D8647F">
            <w:pPr>
              <w:suppressAutoHyphens/>
              <w:jc w:val="both"/>
              <w:rPr>
                <w:rFonts w:ascii="Times New Roman" w:hAnsi="Times New Roman"/>
                <w:b/>
                <w:kern w:val="3"/>
                <w:sz w:val="22"/>
                <w:szCs w:val="22"/>
                <w:lang w:eastAsia="ro-RO"/>
              </w:rPr>
            </w:pPr>
            <w:proofErr w:type="spellStart"/>
            <w:r w:rsidRPr="00D8647F">
              <w:rPr>
                <w:rFonts w:ascii="Times New Roman" w:hAnsi="Times New Roman"/>
                <w:b/>
                <w:sz w:val="22"/>
                <w:szCs w:val="22"/>
              </w:rPr>
              <w:t>Funcţia</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în</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cadrul</w:t>
            </w:r>
            <w:proofErr w:type="spellEnd"/>
            <w:r w:rsidRPr="00D8647F">
              <w:rPr>
                <w:rFonts w:ascii="Times New Roman" w:hAnsi="Times New Roman"/>
                <w:b/>
                <w:sz w:val="22"/>
                <w:szCs w:val="22"/>
              </w:rPr>
              <w:t xml:space="preserve"> </w:t>
            </w:r>
            <w:proofErr w:type="spellStart"/>
            <w:r w:rsidRPr="00D8647F">
              <w:rPr>
                <w:rFonts w:ascii="Times New Roman" w:hAnsi="Times New Roman"/>
                <w:b/>
                <w:sz w:val="22"/>
                <w:szCs w:val="22"/>
              </w:rPr>
              <w:t>ofertantului</w:t>
            </w:r>
            <w:proofErr w:type="spellEnd"/>
          </w:p>
        </w:tc>
      </w:tr>
      <w:tr w:rsidR="007145E3" w:rsidRPr="00D8647F" w14:paraId="3E4A599B"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AE23E7E" w14:textId="72C6E175"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4843446" w14:textId="77777777" w:rsidR="007145E3" w:rsidRPr="00D8647F" w:rsidRDefault="007145E3" w:rsidP="00D8647F">
            <w:pPr>
              <w:widowControl w:val="0"/>
              <w:tabs>
                <w:tab w:val="left" w:pos="10530"/>
              </w:tabs>
              <w:jc w:val="both"/>
              <w:textAlignment w:val="top"/>
              <w:rPr>
                <w:rFonts w:ascii="Times New Roman" w:hAnsi="Times New Roman"/>
                <w:sz w:val="22"/>
                <w:szCs w:val="22"/>
                <w:lang w:eastAsia="ro-RO"/>
              </w:rPr>
            </w:pPr>
            <w:r w:rsidRPr="00D8647F">
              <w:rPr>
                <w:rFonts w:ascii="Times New Roman" w:hAnsi="Times New Roman"/>
                <w:sz w:val="22"/>
                <w:szCs w:val="22"/>
                <w:lang w:eastAsia="ro-RO"/>
              </w:rPr>
              <w:t xml:space="preserve">Prof. univ. dr. </w:t>
            </w:r>
            <w:proofErr w:type="spellStart"/>
            <w:r w:rsidRPr="00D8647F">
              <w:rPr>
                <w:rFonts w:ascii="Times New Roman" w:hAnsi="Times New Roman"/>
                <w:sz w:val="22"/>
                <w:szCs w:val="22"/>
                <w:lang w:eastAsia="ro-RO"/>
              </w:rPr>
              <w:t>ing</w:t>
            </w:r>
            <w:proofErr w:type="spellEnd"/>
            <w:r w:rsidRPr="00D8647F">
              <w:rPr>
                <w:rFonts w:ascii="Times New Roman" w:hAnsi="Times New Roman"/>
                <w:sz w:val="22"/>
                <w:szCs w:val="22"/>
                <w:lang w:eastAsia="ro-RO"/>
              </w:rPr>
              <w:t>. Daniela Laura BURUIANĂ</w:t>
            </w:r>
          </w:p>
        </w:tc>
        <w:tc>
          <w:tcPr>
            <w:tcW w:w="2591" w:type="pct"/>
            <w:tcBorders>
              <w:top w:val="single" w:sz="4" w:space="0" w:color="auto"/>
              <w:left w:val="single" w:sz="4" w:space="0" w:color="auto"/>
              <w:bottom w:val="single" w:sz="4" w:space="0" w:color="auto"/>
              <w:right w:val="single" w:sz="4" w:space="0" w:color="auto"/>
            </w:tcBorders>
            <w:vAlign w:val="center"/>
          </w:tcPr>
          <w:p w14:paraId="3ED64CBA" w14:textId="4C53B751" w:rsidR="007145E3" w:rsidRPr="00D8647F" w:rsidRDefault="007145E3" w:rsidP="00D8647F">
            <w:pPr>
              <w:widowControl w:val="0"/>
              <w:jc w:val="both"/>
              <w:rPr>
                <w:rFonts w:ascii="Times New Roman" w:hAnsi="Times New Roman"/>
                <w:sz w:val="22"/>
                <w:szCs w:val="22"/>
              </w:rPr>
            </w:pPr>
            <w:r w:rsidRPr="00D8647F">
              <w:rPr>
                <w:rFonts w:ascii="Times New Roman" w:hAnsi="Times New Roman"/>
                <w:sz w:val="22"/>
                <w:szCs w:val="22"/>
                <w:lang w:eastAsia="ro-RO"/>
              </w:rPr>
              <w:t>RECTOR</w:t>
            </w:r>
          </w:p>
        </w:tc>
      </w:tr>
      <w:tr w:rsidR="007145E3" w:rsidRPr="00D8647F" w14:paraId="55E5A6C0"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61E9FDE" w14:textId="52C437B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FE7FBB6"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 xml:space="preserve">Prof. dr. </w:t>
            </w:r>
            <w:proofErr w:type="spellStart"/>
            <w:r w:rsidRPr="00D8647F">
              <w:rPr>
                <w:rFonts w:ascii="Times New Roman" w:hAnsi="Times New Roman"/>
                <w:sz w:val="22"/>
                <w:szCs w:val="22"/>
                <w:lang w:eastAsia="zh-CN"/>
              </w:rPr>
              <w:t>ing</w:t>
            </w:r>
            <w:proofErr w:type="spellEnd"/>
            <w:r w:rsidRPr="00D8647F">
              <w:rPr>
                <w:rFonts w:ascii="Times New Roman" w:hAnsi="Times New Roman"/>
                <w:sz w:val="22"/>
                <w:szCs w:val="22"/>
                <w:lang w:eastAsia="zh-CN"/>
              </w:rPr>
              <w:t>. Eugen-Victor-Cristian RUSU</w:t>
            </w:r>
          </w:p>
        </w:tc>
        <w:tc>
          <w:tcPr>
            <w:tcW w:w="2591" w:type="pct"/>
            <w:tcBorders>
              <w:top w:val="single" w:sz="4" w:space="0" w:color="auto"/>
              <w:left w:val="single" w:sz="4" w:space="0" w:color="auto"/>
              <w:bottom w:val="single" w:sz="4" w:space="0" w:color="auto"/>
              <w:right w:val="single" w:sz="4" w:space="0" w:color="auto"/>
            </w:tcBorders>
            <w:vAlign w:val="center"/>
          </w:tcPr>
          <w:p w14:paraId="31B05CD2"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Director C.S.U.D.</w:t>
            </w:r>
          </w:p>
        </w:tc>
      </w:tr>
      <w:tr w:rsidR="007145E3" w:rsidRPr="00D8647F" w14:paraId="08FD5384"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63AF202" w14:textId="4C997A9C"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7E6323E5"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Cristian Laurențiu DAVID</w:t>
            </w:r>
          </w:p>
        </w:tc>
        <w:tc>
          <w:tcPr>
            <w:tcW w:w="2591" w:type="pct"/>
            <w:tcBorders>
              <w:top w:val="single" w:sz="4" w:space="0" w:color="auto"/>
              <w:left w:val="single" w:sz="4" w:space="0" w:color="auto"/>
              <w:bottom w:val="single" w:sz="4" w:space="0" w:color="auto"/>
              <w:right w:val="single" w:sz="4" w:space="0" w:color="auto"/>
            </w:tcBorders>
            <w:vAlign w:val="center"/>
          </w:tcPr>
          <w:p w14:paraId="3C64FAFB" w14:textId="26E9EEA1"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Director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Generală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Administrativă</w:t>
            </w:r>
            <w:proofErr w:type="spellEnd"/>
          </w:p>
        </w:tc>
      </w:tr>
      <w:tr w:rsidR="007145E3" w:rsidRPr="00D8647F" w14:paraId="3336FE21"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979AABE" w14:textId="37018F6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B983947"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Carmen-Gabriela SÎRBU</w:t>
            </w:r>
          </w:p>
        </w:tc>
        <w:tc>
          <w:tcPr>
            <w:tcW w:w="2591" w:type="pct"/>
            <w:tcBorders>
              <w:top w:val="single" w:sz="4" w:space="0" w:color="auto"/>
              <w:left w:val="single" w:sz="4" w:space="0" w:color="auto"/>
              <w:bottom w:val="single" w:sz="4" w:space="0" w:color="auto"/>
              <w:right w:val="single" w:sz="4" w:space="0" w:color="auto"/>
            </w:tcBorders>
            <w:vAlign w:val="center"/>
          </w:tcPr>
          <w:p w14:paraId="29DA352E"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Director Adjunct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Generală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Administrativă</w:t>
            </w:r>
            <w:proofErr w:type="spellEnd"/>
          </w:p>
        </w:tc>
      </w:tr>
      <w:tr w:rsidR="007145E3" w:rsidRPr="00D8647F" w14:paraId="033CAFCE"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FBFF85A" w14:textId="51E86A38"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2A76FA8"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Costică COȘTOI</w:t>
            </w:r>
          </w:p>
        </w:tc>
        <w:tc>
          <w:tcPr>
            <w:tcW w:w="2591" w:type="pct"/>
            <w:tcBorders>
              <w:top w:val="single" w:sz="4" w:space="0" w:color="auto"/>
              <w:left w:val="single" w:sz="4" w:space="0" w:color="auto"/>
              <w:bottom w:val="single" w:sz="4" w:space="0" w:color="auto"/>
              <w:right w:val="single" w:sz="4" w:space="0" w:color="auto"/>
            </w:tcBorders>
            <w:vAlign w:val="center"/>
          </w:tcPr>
          <w:p w14:paraId="4C736D80" w14:textId="77777777" w:rsidR="007145E3" w:rsidRPr="00D8647F" w:rsidRDefault="007145E3" w:rsidP="00D8647F">
            <w:pPr>
              <w:widowControl w:val="0"/>
              <w:jc w:val="both"/>
              <w:rPr>
                <w:rFonts w:ascii="Times New Roman" w:hAnsi="Times New Roman"/>
                <w:sz w:val="22"/>
                <w:szCs w:val="22"/>
              </w:rPr>
            </w:pPr>
            <w:r w:rsidRPr="00D8647F">
              <w:rPr>
                <w:rFonts w:ascii="Times New Roman" w:hAnsi="Times New Roman"/>
                <w:sz w:val="22"/>
                <w:szCs w:val="22"/>
                <w:lang w:eastAsia="ro-RO"/>
              </w:rPr>
              <w:t xml:space="preserve">Director </w:t>
            </w:r>
            <w:proofErr w:type="spellStart"/>
            <w:r w:rsidRPr="00D8647F">
              <w:rPr>
                <w:rFonts w:ascii="Times New Roman" w:hAnsi="Times New Roman"/>
                <w:sz w:val="22"/>
                <w:szCs w:val="22"/>
                <w:lang w:eastAsia="ro-RO"/>
              </w:rPr>
              <w:t>Interimar</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Direcția</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Juridică</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și</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Resurse</w:t>
            </w:r>
            <w:proofErr w:type="spellEnd"/>
            <w:r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Umane</w:t>
            </w:r>
            <w:proofErr w:type="spellEnd"/>
          </w:p>
        </w:tc>
      </w:tr>
      <w:tr w:rsidR="007145E3" w:rsidRPr="00D8647F" w14:paraId="2AD2DE3D" w14:textId="77777777" w:rsidTr="00D8647F">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A311F51" w14:textId="5C3FB877"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98B4A15"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4FA5E870"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 xml:space="preserve">Director </w:t>
            </w:r>
            <w:proofErr w:type="spellStart"/>
            <w:r w:rsidRPr="00D8647F">
              <w:rPr>
                <w:rFonts w:ascii="Times New Roman" w:hAnsi="Times New Roman"/>
                <w:sz w:val="22"/>
                <w:szCs w:val="22"/>
                <w:lang w:eastAsia="zh-CN"/>
              </w:rPr>
              <w:t>Interimar</w:t>
            </w:r>
            <w:proofErr w:type="spellEnd"/>
            <w:r w:rsidRPr="00D8647F">
              <w:rPr>
                <w:rFonts w:ascii="Times New Roman" w:hAnsi="Times New Roman"/>
                <w:sz w:val="22"/>
                <w:szCs w:val="22"/>
                <w:lang w:eastAsia="zh-CN"/>
              </w:rPr>
              <w:t xml:space="preserve"> - </w:t>
            </w:r>
            <w:proofErr w:type="spellStart"/>
            <w:r w:rsidRPr="00D8647F">
              <w:rPr>
                <w:rFonts w:ascii="Times New Roman" w:hAnsi="Times New Roman"/>
                <w:sz w:val="22"/>
                <w:szCs w:val="22"/>
                <w:lang w:eastAsia="zh-CN"/>
              </w:rPr>
              <w:t>Direcția</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Economică</w:t>
            </w:r>
            <w:proofErr w:type="spellEnd"/>
          </w:p>
        </w:tc>
      </w:tr>
      <w:tr w:rsidR="007145E3" w:rsidRPr="00D8647F" w14:paraId="703AFF44"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6A4A3EC" w14:textId="13948A1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53185CE"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77E6E70E" w14:textId="417CEB14" w:rsidR="007145E3" w:rsidRPr="00D8647F" w:rsidRDefault="00BA75E1"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Șef</w:t>
            </w:r>
            <w:proofErr w:type="spellEnd"/>
            <w:r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Interimar</w:t>
            </w:r>
            <w:proofErr w:type="spellEnd"/>
            <w:r w:rsidR="007145E3" w:rsidRPr="00D8647F">
              <w:rPr>
                <w:rFonts w:ascii="Times New Roman" w:hAnsi="Times New Roman"/>
                <w:sz w:val="22"/>
                <w:szCs w:val="22"/>
                <w:lang w:eastAsia="ro-RO"/>
              </w:rPr>
              <w:t xml:space="preserve"> </w:t>
            </w:r>
            <w:proofErr w:type="spellStart"/>
            <w:r w:rsidRPr="00D8647F">
              <w:rPr>
                <w:rFonts w:ascii="Times New Roman" w:hAnsi="Times New Roman"/>
                <w:sz w:val="22"/>
                <w:szCs w:val="22"/>
                <w:lang w:eastAsia="ro-RO"/>
              </w:rPr>
              <w:t>Serviciul</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Achiziții</w:t>
            </w:r>
            <w:proofErr w:type="spellEnd"/>
            <w:r w:rsidR="007145E3" w:rsidRPr="00D8647F">
              <w:rPr>
                <w:rFonts w:ascii="Times New Roman" w:hAnsi="Times New Roman"/>
                <w:sz w:val="22"/>
                <w:szCs w:val="22"/>
                <w:lang w:eastAsia="ro-RO"/>
              </w:rPr>
              <w:t xml:space="preserve"> </w:t>
            </w:r>
            <w:proofErr w:type="spellStart"/>
            <w:proofErr w:type="gramStart"/>
            <w:r w:rsidR="007145E3" w:rsidRPr="00D8647F">
              <w:rPr>
                <w:rFonts w:ascii="Times New Roman" w:hAnsi="Times New Roman"/>
                <w:sz w:val="22"/>
                <w:szCs w:val="22"/>
                <w:lang w:eastAsia="ro-RO"/>
              </w:rPr>
              <w:t>Publice</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și</w:t>
            </w:r>
            <w:proofErr w:type="spellEnd"/>
            <w:proofErr w:type="gram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Monitorizare</w:t>
            </w:r>
            <w:proofErr w:type="spellEnd"/>
            <w:r w:rsidR="007145E3" w:rsidRPr="00D8647F">
              <w:rPr>
                <w:rFonts w:ascii="Times New Roman" w:hAnsi="Times New Roman"/>
                <w:sz w:val="22"/>
                <w:szCs w:val="22"/>
                <w:lang w:eastAsia="ro-RO"/>
              </w:rPr>
              <w:t xml:space="preserve"> </w:t>
            </w:r>
            <w:proofErr w:type="spellStart"/>
            <w:r w:rsidR="007145E3" w:rsidRPr="00D8647F">
              <w:rPr>
                <w:rFonts w:ascii="Times New Roman" w:hAnsi="Times New Roman"/>
                <w:sz w:val="22"/>
                <w:szCs w:val="22"/>
                <w:lang w:eastAsia="ro-RO"/>
              </w:rPr>
              <w:t>Contracte</w:t>
            </w:r>
            <w:proofErr w:type="spellEnd"/>
          </w:p>
        </w:tc>
      </w:tr>
      <w:tr w:rsidR="007145E3" w:rsidRPr="00D8647F" w14:paraId="4FAAA147"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25FC539" w14:textId="44818A0A"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F1DD660"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color w:val="000000"/>
                <w:sz w:val="22"/>
                <w:szCs w:val="22"/>
                <w:lang w:eastAsia="zh-CN"/>
              </w:rPr>
              <w:t>Ec. Mariana BĂLBĂRĂU</w:t>
            </w:r>
          </w:p>
        </w:tc>
        <w:tc>
          <w:tcPr>
            <w:tcW w:w="2591" w:type="pct"/>
            <w:tcBorders>
              <w:top w:val="single" w:sz="4" w:space="0" w:color="auto"/>
              <w:left w:val="single" w:sz="4" w:space="0" w:color="auto"/>
              <w:bottom w:val="single" w:sz="4" w:space="0" w:color="auto"/>
              <w:right w:val="single" w:sz="4" w:space="0" w:color="auto"/>
            </w:tcBorders>
            <w:vAlign w:val="center"/>
          </w:tcPr>
          <w:p w14:paraId="46B60355"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color w:val="000000"/>
                <w:sz w:val="22"/>
                <w:szCs w:val="22"/>
                <w:lang w:eastAsia="ro-RO"/>
              </w:rPr>
              <w:t>Șef</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interimar</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Serviciul</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Financiar</w:t>
            </w:r>
            <w:proofErr w:type="spellEnd"/>
          </w:p>
        </w:tc>
      </w:tr>
      <w:tr w:rsidR="007145E3" w:rsidRPr="00D8647F" w14:paraId="5D4582A9"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FFA12FB" w14:textId="38996FA2"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7B7207F"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rPr>
              <w:t>Alina-Genoveva MAZURU</w:t>
            </w:r>
          </w:p>
        </w:tc>
        <w:tc>
          <w:tcPr>
            <w:tcW w:w="2591" w:type="pct"/>
            <w:tcBorders>
              <w:top w:val="single" w:sz="4" w:space="0" w:color="auto"/>
              <w:left w:val="single" w:sz="4" w:space="0" w:color="auto"/>
              <w:bottom w:val="single" w:sz="4" w:space="0" w:color="auto"/>
              <w:right w:val="single" w:sz="4" w:space="0" w:color="auto"/>
            </w:tcBorders>
            <w:vAlign w:val="center"/>
          </w:tcPr>
          <w:p w14:paraId="67665E88"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color w:val="000000"/>
                <w:sz w:val="22"/>
                <w:szCs w:val="22"/>
                <w:lang w:eastAsia="ro-RO"/>
              </w:rPr>
              <w:t>Șef</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Interimar</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Serviciul</w:t>
            </w:r>
            <w:proofErr w:type="spellEnd"/>
            <w:r w:rsidRPr="00D8647F">
              <w:rPr>
                <w:rFonts w:ascii="Times New Roman" w:hAnsi="Times New Roman"/>
                <w:color w:val="000000"/>
                <w:sz w:val="22"/>
                <w:szCs w:val="22"/>
                <w:lang w:eastAsia="ro-RO"/>
              </w:rPr>
              <w:t xml:space="preserve"> </w:t>
            </w:r>
            <w:proofErr w:type="spellStart"/>
            <w:r w:rsidRPr="00D8647F">
              <w:rPr>
                <w:rFonts w:ascii="Times New Roman" w:hAnsi="Times New Roman"/>
                <w:color w:val="000000"/>
                <w:sz w:val="22"/>
                <w:szCs w:val="22"/>
                <w:lang w:eastAsia="ro-RO"/>
              </w:rPr>
              <w:t>Contabilitate</w:t>
            </w:r>
            <w:proofErr w:type="spellEnd"/>
          </w:p>
        </w:tc>
      </w:tr>
      <w:tr w:rsidR="007145E3" w:rsidRPr="00D8647F" w14:paraId="6BB042B3"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EB285E1" w14:textId="715C770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31C6E593"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tcPr>
          <w:p w14:paraId="36621444" w14:textId="3C067722" w:rsidR="007145E3" w:rsidRPr="00D8647F" w:rsidRDefault="00BA75E1"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07A0BA1A"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079F7479" w14:textId="03507928"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0B440B6C"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tcPr>
          <w:p w14:paraId="4C76E0F3"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683EB718"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3C1032A4" w14:textId="4144AD00"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4738416"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tcPr>
          <w:p w14:paraId="6E9F16E8" w14:textId="77777777" w:rsidR="007145E3" w:rsidRPr="00D8647F" w:rsidRDefault="007145E3" w:rsidP="00D8647F">
            <w:pPr>
              <w:widowControl w:val="0"/>
              <w:jc w:val="both"/>
              <w:rPr>
                <w:rFonts w:ascii="Times New Roman" w:hAnsi="Times New Roman"/>
                <w:sz w:val="22"/>
                <w:szCs w:val="22"/>
                <w:lang w:eastAsia="ro-RO"/>
              </w:rPr>
            </w:pPr>
            <w:proofErr w:type="spellStart"/>
            <w:r w:rsidRPr="00D8647F">
              <w:rPr>
                <w:rFonts w:ascii="Times New Roman" w:hAnsi="Times New Roman"/>
                <w:sz w:val="22"/>
                <w:szCs w:val="22"/>
                <w:lang w:eastAsia="ro-RO"/>
              </w:rPr>
              <w:t>Consilier</w:t>
            </w:r>
            <w:proofErr w:type="spellEnd"/>
            <w:r w:rsidRPr="00D8647F">
              <w:rPr>
                <w:rFonts w:ascii="Times New Roman" w:hAnsi="Times New Roman"/>
                <w:sz w:val="22"/>
                <w:szCs w:val="22"/>
                <w:lang w:eastAsia="ro-RO"/>
              </w:rPr>
              <w:t xml:space="preserve"> juridic</w:t>
            </w:r>
          </w:p>
        </w:tc>
      </w:tr>
      <w:tr w:rsidR="007145E3" w:rsidRPr="00D8647F" w14:paraId="3D1D6A0C" w14:textId="77777777" w:rsidTr="00D8647F">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902F473" w14:textId="02ADBF0F"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1168CCBA"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7C82B317"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sz w:val="22"/>
                <w:szCs w:val="22"/>
                <w:lang w:eastAsia="ro-RO"/>
              </w:rPr>
              <w:t xml:space="preserve">Administrator </w:t>
            </w:r>
            <w:proofErr w:type="spellStart"/>
            <w:r w:rsidRPr="00D8647F">
              <w:rPr>
                <w:rFonts w:ascii="Times New Roman" w:hAnsi="Times New Roman"/>
                <w:sz w:val="22"/>
                <w:szCs w:val="22"/>
                <w:lang w:eastAsia="ro-RO"/>
              </w:rPr>
              <w:t>financiar</w:t>
            </w:r>
            <w:proofErr w:type="spellEnd"/>
          </w:p>
        </w:tc>
      </w:tr>
      <w:tr w:rsidR="007145E3" w:rsidRPr="00D8647F" w14:paraId="669EF00F" w14:textId="77777777" w:rsidTr="00D8647F">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C7A2F65" w14:textId="5E8755B3"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678F1C8" w14:textId="77777777" w:rsidR="007145E3" w:rsidRPr="00D8647F" w:rsidRDefault="007145E3"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tcPr>
          <w:p w14:paraId="48E0796C" w14:textId="77777777" w:rsidR="007145E3" w:rsidRPr="00D8647F" w:rsidRDefault="007145E3" w:rsidP="00D8647F">
            <w:pPr>
              <w:widowControl w:val="0"/>
              <w:jc w:val="both"/>
              <w:rPr>
                <w:rFonts w:ascii="Times New Roman" w:hAnsi="Times New Roman"/>
                <w:sz w:val="22"/>
                <w:szCs w:val="22"/>
                <w:lang w:eastAsia="ro-RO"/>
              </w:rPr>
            </w:pPr>
            <w:r w:rsidRPr="00D8647F">
              <w:rPr>
                <w:rFonts w:ascii="Times New Roman" w:hAnsi="Times New Roman"/>
                <w:color w:val="000000"/>
                <w:sz w:val="22"/>
                <w:szCs w:val="22"/>
                <w:lang w:eastAsia="ro-RO"/>
              </w:rPr>
              <w:t xml:space="preserve">Administrator </w:t>
            </w:r>
            <w:proofErr w:type="spellStart"/>
            <w:r w:rsidRPr="00D8647F">
              <w:rPr>
                <w:rFonts w:ascii="Times New Roman" w:hAnsi="Times New Roman"/>
                <w:color w:val="000000"/>
                <w:sz w:val="22"/>
                <w:szCs w:val="22"/>
                <w:lang w:eastAsia="ro-RO"/>
              </w:rPr>
              <w:t>financiar</w:t>
            </w:r>
            <w:proofErr w:type="spellEnd"/>
          </w:p>
        </w:tc>
      </w:tr>
      <w:tr w:rsidR="007145E3" w:rsidRPr="00D8647F" w14:paraId="1CC3CEF4" w14:textId="77777777" w:rsidTr="00D8647F">
        <w:trPr>
          <w:trHeight w:val="38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7A6C68C1" w14:textId="08EF972A"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BFBB73D" w14:textId="77777777" w:rsidR="007145E3" w:rsidRPr="00D8647F" w:rsidRDefault="007145E3" w:rsidP="00D8647F">
            <w:pPr>
              <w:pStyle w:val="NormalWeb"/>
              <w:spacing w:after="0" w:afterAutospacing="0"/>
              <w:rPr>
                <w:rFonts w:ascii="Times New Roman" w:hAnsi="Times New Roman"/>
                <w:sz w:val="22"/>
                <w:szCs w:val="22"/>
              </w:rPr>
            </w:pPr>
            <w:r w:rsidRPr="00D8647F">
              <w:rPr>
                <w:rFonts w:ascii="Times New Roman" w:hAnsi="Times New Roman"/>
                <w:sz w:val="22"/>
                <w:szCs w:val="22"/>
              </w:rPr>
              <w:t>Ing. Bianca Adina MAFTEI</w:t>
            </w:r>
          </w:p>
        </w:tc>
        <w:tc>
          <w:tcPr>
            <w:tcW w:w="2591" w:type="pct"/>
            <w:tcBorders>
              <w:top w:val="single" w:sz="4" w:space="0" w:color="auto"/>
              <w:left w:val="single" w:sz="4" w:space="0" w:color="auto"/>
              <w:bottom w:val="single" w:sz="4" w:space="0" w:color="auto"/>
              <w:right w:val="single" w:sz="4" w:space="0" w:color="auto"/>
            </w:tcBorders>
            <w:vAlign w:val="center"/>
          </w:tcPr>
          <w:p w14:paraId="72B17433" w14:textId="77777777" w:rsidR="007145E3" w:rsidRPr="00D8647F" w:rsidRDefault="007145E3" w:rsidP="00D8647F">
            <w:pPr>
              <w:pStyle w:val="NormalWeb"/>
              <w:spacing w:after="0" w:afterAutospacing="0"/>
              <w:rPr>
                <w:rFonts w:ascii="Times New Roman" w:hAnsi="Times New Roman"/>
                <w:sz w:val="22"/>
                <w:szCs w:val="22"/>
              </w:rPr>
            </w:pPr>
            <w:r w:rsidRPr="00D8647F">
              <w:rPr>
                <w:rFonts w:ascii="Times New Roman" w:hAnsi="Times New Roman"/>
                <w:sz w:val="22"/>
                <w:szCs w:val="22"/>
              </w:rPr>
              <w:t>Administrator de patrimoniu</w:t>
            </w:r>
          </w:p>
        </w:tc>
      </w:tr>
      <w:tr w:rsidR="007145E3" w:rsidRPr="00D8647F" w14:paraId="0B8CE067"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EE71506" w14:textId="6A86D649"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221E4B5E" w14:textId="77777777" w:rsidR="007145E3" w:rsidRPr="00D8647F" w:rsidRDefault="007145E3" w:rsidP="00D8647F">
            <w:pPr>
              <w:jc w:val="both"/>
              <w:rPr>
                <w:rFonts w:ascii="Times New Roman" w:hAnsi="Times New Roman"/>
                <w:spacing w:val="-2"/>
                <w:sz w:val="22"/>
                <w:szCs w:val="22"/>
                <w:lang w:val="it-IT"/>
              </w:rPr>
            </w:pPr>
            <w:r w:rsidRPr="00D8647F">
              <w:rPr>
                <w:rFonts w:ascii="Times New Roman" w:hAnsi="Times New Roman"/>
                <w:sz w:val="22"/>
                <w:szCs w:val="22"/>
              </w:rPr>
              <w:t>Ing. 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14:paraId="7F3E13DC" w14:textId="77777777" w:rsidR="007145E3" w:rsidRPr="00D8647F" w:rsidRDefault="007145E3" w:rsidP="00D8647F">
            <w:pPr>
              <w:jc w:val="both"/>
              <w:rPr>
                <w:rFonts w:ascii="Times New Roman" w:hAnsi="Times New Roman"/>
                <w:sz w:val="22"/>
                <w:szCs w:val="22"/>
                <w:lang w:eastAsia="zh-CN"/>
              </w:rPr>
            </w:pPr>
            <w:r w:rsidRPr="00D8647F">
              <w:rPr>
                <w:rFonts w:ascii="Times New Roman" w:hAnsi="Times New Roman"/>
                <w:sz w:val="22"/>
                <w:szCs w:val="22"/>
              </w:rPr>
              <w:t xml:space="preserve">Administrator de </w:t>
            </w:r>
            <w:proofErr w:type="spellStart"/>
            <w:r w:rsidRPr="00D8647F">
              <w:rPr>
                <w:rFonts w:ascii="Times New Roman" w:hAnsi="Times New Roman"/>
                <w:sz w:val="22"/>
                <w:szCs w:val="22"/>
              </w:rPr>
              <w:t>patrimoniu</w:t>
            </w:r>
            <w:proofErr w:type="spellEnd"/>
          </w:p>
        </w:tc>
      </w:tr>
      <w:tr w:rsidR="007145E3" w:rsidRPr="00D8647F" w14:paraId="20CAA519"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36897E19" w14:textId="51D798EB" w:rsidR="007145E3" w:rsidRPr="00D8647F" w:rsidRDefault="007145E3" w:rsidP="00D8647F">
            <w:pPr>
              <w:pStyle w:val="ListParagraph"/>
              <w:numPr>
                <w:ilvl w:val="0"/>
                <w:numId w:val="30"/>
              </w:numPr>
              <w:jc w:val="both"/>
              <w:rPr>
                <w:sz w:val="22"/>
                <w:szCs w:val="22"/>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3B76524" w14:textId="1F48EEDB" w:rsidR="007145E3" w:rsidRPr="00D8647F" w:rsidRDefault="00BA75E1" w:rsidP="00D8647F">
            <w:pPr>
              <w:widowControl w:val="0"/>
              <w:jc w:val="both"/>
              <w:rPr>
                <w:rFonts w:ascii="Times New Roman" w:hAnsi="Times New Roman"/>
                <w:sz w:val="22"/>
                <w:szCs w:val="22"/>
                <w:lang w:eastAsia="zh-CN"/>
              </w:rPr>
            </w:pPr>
            <w:proofErr w:type="spellStart"/>
            <w:r w:rsidRPr="00D8647F">
              <w:rPr>
                <w:rFonts w:ascii="Times New Roman" w:hAnsi="Times New Roman"/>
                <w:sz w:val="22"/>
                <w:szCs w:val="22"/>
              </w:rPr>
              <w:t>lect.</w:t>
            </w:r>
            <w:proofErr w:type="gramStart"/>
            <w:r w:rsidRPr="00D8647F">
              <w:rPr>
                <w:rFonts w:ascii="Times New Roman" w:hAnsi="Times New Roman"/>
                <w:sz w:val="22"/>
                <w:szCs w:val="22"/>
              </w:rPr>
              <w:t>dr.filol</w:t>
            </w:r>
            <w:proofErr w:type="spellEnd"/>
            <w:proofErr w:type="gramEnd"/>
            <w:r w:rsidRPr="00D8647F">
              <w:rPr>
                <w:rFonts w:ascii="Times New Roman" w:hAnsi="Times New Roman"/>
                <w:sz w:val="22"/>
                <w:szCs w:val="22"/>
              </w:rPr>
              <w:t>. Gabriela Cristina PĂTRAȘCU</w:t>
            </w:r>
          </w:p>
        </w:tc>
        <w:tc>
          <w:tcPr>
            <w:tcW w:w="2591" w:type="pct"/>
            <w:tcBorders>
              <w:top w:val="single" w:sz="4" w:space="0" w:color="auto"/>
              <w:left w:val="single" w:sz="4" w:space="0" w:color="auto"/>
              <w:bottom w:val="single" w:sz="4" w:space="0" w:color="auto"/>
              <w:right w:val="single" w:sz="4" w:space="0" w:color="auto"/>
            </w:tcBorders>
            <w:vAlign w:val="center"/>
          </w:tcPr>
          <w:p w14:paraId="3DAFEAAC" w14:textId="123DCD6D" w:rsidR="007145E3" w:rsidRPr="00D8647F" w:rsidRDefault="00BA75E1" w:rsidP="00D8647F">
            <w:pPr>
              <w:shd w:val="clear" w:color="auto" w:fill="FFFFFF"/>
              <w:ind w:left="-23" w:right="48" w:firstLine="23"/>
              <w:jc w:val="both"/>
              <w:rPr>
                <w:rFonts w:ascii="Times New Roman" w:hAnsi="Times New Roman"/>
                <w:sz w:val="22"/>
                <w:szCs w:val="22"/>
                <w:lang w:eastAsia="ro-RO"/>
              </w:rPr>
            </w:pPr>
            <w:r w:rsidRPr="00D8647F">
              <w:rPr>
                <w:rFonts w:ascii="Times New Roman" w:hAnsi="Times New Roman"/>
                <w:sz w:val="22"/>
                <w:szCs w:val="22"/>
              </w:rPr>
              <w:t xml:space="preserve">Lector </w:t>
            </w:r>
            <w:proofErr w:type="spellStart"/>
            <w:r w:rsidRPr="00D8647F">
              <w:rPr>
                <w:rFonts w:ascii="Times New Roman" w:hAnsi="Times New Roman"/>
                <w:sz w:val="22"/>
                <w:szCs w:val="22"/>
              </w:rPr>
              <w:t>în</w:t>
            </w:r>
            <w:proofErr w:type="spellEnd"/>
            <w:r w:rsidRPr="00D8647F">
              <w:rPr>
                <w:rFonts w:ascii="Times New Roman" w:hAnsi="Times New Roman"/>
                <w:sz w:val="22"/>
                <w:szCs w:val="22"/>
              </w:rPr>
              <w:t xml:space="preserve"> </w:t>
            </w:r>
            <w:proofErr w:type="spellStart"/>
            <w:r w:rsidRPr="00D8647F">
              <w:rPr>
                <w:rFonts w:ascii="Times New Roman" w:hAnsi="Times New Roman"/>
                <w:sz w:val="22"/>
                <w:szCs w:val="22"/>
              </w:rPr>
              <w:t>cadrul</w:t>
            </w:r>
            <w:proofErr w:type="spellEnd"/>
            <w:r w:rsidRPr="00D8647F">
              <w:rPr>
                <w:rFonts w:ascii="Times New Roman" w:hAnsi="Times New Roman"/>
                <w:sz w:val="22"/>
                <w:szCs w:val="22"/>
              </w:rPr>
              <w:t xml:space="preserve"> </w:t>
            </w:r>
            <w:proofErr w:type="spellStart"/>
            <w:r w:rsidRPr="00D8647F">
              <w:rPr>
                <w:rFonts w:ascii="Times New Roman" w:hAnsi="Times New Roman"/>
                <w:sz w:val="22"/>
                <w:szCs w:val="22"/>
              </w:rPr>
              <w:t>Departamentului</w:t>
            </w:r>
            <w:proofErr w:type="spellEnd"/>
            <w:r w:rsidRPr="00D8647F">
              <w:rPr>
                <w:rFonts w:ascii="Times New Roman" w:hAnsi="Times New Roman"/>
                <w:sz w:val="22"/>
                <w:szCs w:val="22"/>
              </w:rPr>
              <w:t xml:space="preserve"> de </w:t>
            </w:r>
            <w:proofErr w:type="spellStart"/>
            <w:r w:rsidRPr="00D8647F">
              <w:rPr>
                <w:rFonts w:ascii="Times New Roman" w:hAnsi="Times New Roman"/>
                <w:sz w:val="22"/>
                <w:szCs w:val="22"/>
              </w:rPr>
              <w:t>Științe</w:t>
            </w:r>
            <w:proofErr w:type="spellEnd"/>
            <w:r w:rsidRPr="00D8647F">
              <w:rPr>
                <w:rFonts w:ascii="Times New Roman" w:hAnsi="Times New Roman"/>
                <w:sz w:val="22"/>
                <w:szCs w:val="22"/>
              </w:rPr>
              <w:t xml:space="preserve"> Administrative </w:t>
            </w:r>
            <w:proofErr w:type="spellStart"/>
            <w:r w:rsidRPr="00D8647F">
              <w:rPr>
                <w:rFonts w:ascii="Times New Roman" w:hAnsi="Times New Roman"/>
                <w:sz w:val="22"/>
                <w:szCs w:val="22"/>
              </w:rPr>
              <w:t>și</w:t>
            </w:r>
            <w:proofErr w:type="spellEnd"/>
            <w:r w:rsidRPr="00D8647F">
              <w:rPr>
                <w:rFonts w:ascii="Times New Roman" w:hAnsi="Times New Roman"/>
                <w:sz w:val="22"/>
                <w:szCs w:val="22"/>
              </w:rPr>
              <w:t xml:space="preserve"> </w:t>
            </w:r>
            <w:proofErr w:type="spellStart"/>
            <w:r w:rsidRPr="00D8647F">
              <w:rPr>
                <w:rFonts w:ascii="Times New Roman" w:hAnsi="Times New Roman"/>
                <w:sz w:val="22"/>
                <w:szCs w:val="22"/>
              </w:rPr>
              <w:t>Studii</w:t>
            </w:r>
            <w:proofErr w:type="spellEnd"/>
            <w:r w:rsidRPr="00D8647F">
              <w:rPr>
                <w:rFonts w:ascii="Times New Roman" w:hAnsi="Times New Roman"/>
                <w:sz w:val="22"/>
                <w:szCs w:val="22"/>
              </w:rPr>
              <w:t xml:space="preserve"> </w:t>
            </w:r>
            <w:proofErr w:type="spellStart"/>
            <w:r w:rsidRPr="00D8647F">
              <w:rPr>
                <w:rFonts w:ascii="Times New Roman" w:hAnsi="Times New Roman"/>
                <w:sz w:val="22"/>
                <w:szCs w:val="22"/>
              </w:rPr>
              <w:t>Regionale</w:t>
            </w:r>
            <w:proofErr w:type="spellEnd"/>
          </w:p>
        </w:tc>
      </w:tr>
      <w:tr w:rsidR="007145E3" w:rsidRPr="00D8647F" w14:paraId="1E315A1D"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192C770B" w14:textId="57124683"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59DF94FF" w14:textId="5B7916B6" w:rsidR="007145E3" w:rsidRPr="00D8647F" w:rsidRDefault="00BA75E1" w:rsidP="00D8647F">
            <w:pPr>
              <w:jc w:val="both"/>
              <w:rPr>
                <w:rFonts w:ascii="Times New Roman" w:hAnsi="Times New Roman"/>
                <w:sz w:val="22"/>
                <w:szCs w:val="22"/>
                <w:lang w:eastAsia="zh-CN"/>
              </w:rPr>
            </w:pPr>
            <w:r w:rsidRPr="00D8647F">
              <w:rPr>
                <w:rFonts w:ascii="Times New Roman" w:hAnsi="Times New Roman"/>
                <w:sz w:val="22"/>
                <w:szCs w:val="22"/>
                <w:lang w:eastAsia="zh-CN"/>
              </w:rPr>
              <w:t>conf. Rodica PRIPOAIE</w:t>
            </w:r>
          </w:p>
        </w:tc>
        <w:tc>
          <w:tcPr>
            <w:tcW w:w="2591" w:type="pct"/>
            <w:tcBorders>
              <w:top w:val="single" w:sz="4" w:space="0" w:color="auto"/>
              <w:left w:val="single" w:sz="4" w:space="0" w:color="auto"/>
              <w:bottom w:val="single" w:sz="4" w:space="0" w:color="auto"/>
              <w:right w:val="single" w:sz="4" w:space="0" w:color="auto"/>
            </w:tcBorders>
            <w:vAlign w:val="center"/>
          </w:tcPr>
          <w:p w14:paraId="7163D6B9" w14:textId="7FA301EE" w:rsidR="007145E3" w:rsidRPr="00D8647F" w:rsidRDefault="00BA75E1" w:rsidP="00D8647F">
            <w:pPr>
              <w:widowControl w:val="0"/>
              <w:jc w:val="both"/>
              <w:rPr>
                <w:rFonts w:ascii="Times New Roman" w:hAnsi="Times New Roman"/>
                <w:sz w:val="22"/>
                <w:szCs w:val="22"/>
                <w:lang w:eastAsia="zh-CN"/>
              </w:rPr>
            </w:pPr>
            <w:proofErr w:type="spellStart"/>
            <w:r w:rsidRPr="00D8647F">
              <w:rPr>
                <w:rFonts w:ascii="Times New Roman" w:hAnsi="Times New Roman"/>
                <w:sz w:val="22"/>
                <w:szCs w:val="22"/>
                <w:lang w:eastAsia="zh-CN"/>
              </w:rPr>
              <w:t>Conferențiar</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în</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cadrul</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Departamentului</w:t>
            </w:r>
            <w:proofErr w:type="spellEnd"/>
            <w:r w:rsidRPr="00D8647F">
              <w:rPr>
                <w:rFonts w:ascii="Times New Roman" w:hAnsi="Times New Roman"/>
                <w:sz w:val="22"/>
                <w:szCs w:val="22"/>
                <w:lang w:eastAsia="zh-CN"/>
              </w:rPr>
              <w:t xml:space="preserve"> de </w:t>
            </w:r>
            <w:proofErr w:type="spellStart"/>
            <w:r w:rsidRPr="00D8647F">
              <w:rPr>
                <w:rFonts w:ascii="Times New Roman" w:hAnsi="Times New Roman"/>
                <w:sz w:val="22"/>
                <w:szCs w:val="22"/>
                <w:lang w:eastAsia="zh-CN"/>
              </w:rPr>
              <w:t>Științe</w:t>
            </w:r>
            <w:proofErr w:type="spellEnd"/>
            <w:r w:rsidRPr="00D8647F">
              <w:rPr>
                <w:rFonts w:ascii="Times New Roman" w:hAnsi="Times New Roman"/>
                <w:sz w:val="22"/>
                <w:szCs w:val="22"/>
                <w:lang w:eastAsia="zh-CN"/>
              </w:rPr>
              <w:t xml:space="preserve"> Administrative </w:t>
            </w:r>
            <w:proofErr w:type="spellStart"/>
            <w:r w:rsidRPr="00D8647F">
              <w:rPr>
                <w:rFonts w:ascii="Times New Roman" w:hAnsi="Times New Roman"/>
                <w:sz w:val="22"/>
                <w:szCs w:val="22"/>
                <w:lang w:eastAsia="zh-CN"/>
              </w:rPr>
              <w:t>și</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Studii</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Regionale</w:t>
            </w:r>
            <w:proofErr w:type="spellEnd"/>
          </w:p>
        </w:tc>
      </w:tr>
      <w:tr w:rsidR="007145E3" w:rsidRPr="00D8647F" w14:paraId="07B91926" w14:textId="77777777" w:rsidTr="00D8647F">
        <w:trPr>
          <w:trHeight w:val="536"/>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65ADB61" w14:textId="7327F2F1"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469F1811" w14:textId="15BE0F18" w:rsidR="007145E3" w:rsidRPr="00D8647F" w:rsidRDefault="00BA75E1" w:rsidP="00D8647F">
            <w:pPr>
              <w:jc w:val="both"/>
              <w:rPr>
                <w:rFonts w:ascii="Times New Roman" w:hAnsi="Times New Roman"/>
                <w:sz w:val="22"/>
                <w:szCs w:val="22"/>
                <w:lang w:eastAsia="zh-CN"/>
              </w:rPr>
            </w:pPr>
            <w:proofErr w:type="spellStart"/>
            <w:r w:rsidRPr="00D8647F">
              <w:rPr>
                <w:rFonts w:ascii="Times New Roman" w:hAnsi="Times New Roman"/>
                <w:sz w:val="22"/>
                <w:szCs w:val="22"/>
                <w:lang w:eastAsia="zh-CN"/>
              </w:rPr>
              <w:t>conf.dr.jur</w:t>
            </w:r>
            <w:proofErr w:type="spellEnd"/>
            <w:r w:rsidRPr="00D8647F">
              <w:rPr>
                <w:rFonts w:ascii="Times New Roman" w:hAnsi="Times New Roman"/>
                <w:sz w:val="22"/>
                <w:szCs w:val="22"/>
                <w:lang w:eastAsia="zh-CN"/>
              </w:rPr>
              <w:t>. Andreea Elena MATIC</w:t>
            </w:r>
          </w:p>
        </w:tc>
        <w:tc>
          <w:tcPr>
            <w:tcW w:w="2591" w:type="pct"/>
            <w:tcBorders>
              <w:top w:val="single" w:sz="4" w:space="0" w:color="auto"/>
              <w:left w:val="single" w:sz="4" w:space="0" w:color="auto"/>
              <w:bottom w:val="single" w:sz="4" w:space="0" w:color="auto"/>
              <w:right w:val="single" w:sz="4" w:space="0" w:color="auto"/>
            </w:tcBorders>
            <w:vAlign w:val="center"/>
          </w:tcPr>
          <w:p w14:paraId="606B195E" w14:textId="09FE2E1E" w:rsidR="007145E3" w:rsidRPr="00D8647F" w:rsidRDefault="00BA75E1" w:rsidP="00D8647F">
            <w:pPr>
              <w:widowControl w:val="0"/>
              <w:jc w:val="both"/>
              <w:rPr>
                <w:rFonts w:ascii="Times New Roman" w:hAnsi="Times New Roman"/>
                <w:sz w:val="22"/>
                <w:szCs w:val="22"/>
                <w:lang w:eastAsia="zh-CN"/>
              </w:rPr>
            </w:pPr>
            <w:proofErr w:type="spellStart"/>
            <w:r w:rsidRPr="00D8647F">
              <w:rPr>
                <w:rFonts w:ascii="Times New Roman" w:hAnsi="Times New Roman"/>
                <w:sz w:val="22"/>
                <w:szCs w:val="22"/>
                <w:lang w:eastAsia="zh-CN"/>
              </w:rPr>
              <w:t>Conferențiar</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în</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cadrul</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Departamentului</w:t>
            </w:r>
            <w:proofErr w:type="spellEnd"/>
            <w:r w:rsidRPr="00D8647F">
              <w:rPr>
                <w:rFonts w:ascii="Times New Roman" w:hAnsi="Times New Roman"/>
                <w:sz w:val="22"/>
                <w:szCs w:val="22"/>
                <w:lang w:eastAsia="zh-CN"/>
              </w:rPr>
              <w:t xml:space="preserve"> de </w:t>
            </w:r>
            <w:proofErr w:type="spellStart"/>
            <w:r w:rsidRPr="00D8647F">
              <w:rPr>
                <w:rFonts w:ascii="Times New Roman" w:hAnsi="Times New Roman"/>
                <w:sz w:val="22"/>
                <w:szCs w:val="22"/>
                <w:lang w:eastAsia="zh-CN"/>
              </w:rPr>
              <w:t>Științe</w:t>
            </w:r>
            <w:proofErr w:type="spellEnd"/>
            <w:r w:rsidRPr="00D8647F">
              <w:rPr>
                <w:rFonts w:ascii="Times New Roman" w:hAnsi="Times New Roman"/>
                <w:sz w:val="22"/>
                <w:szCs w:val="22"/>
                <w:lang w:eastAsia="zh-CN"/>
              </w:rPr>
              <w:t xml:space="preserve"> Administrative </w:t>
            </w:r>
            <w:proofErr w:type="spellStart"/>
            <w:r w:rsidRPr="00D8647F">
              <w:rPr>
                <w:rFonts w:ascii="Times New Roman" w:hAnsi="Times New Roman"/>
                <w:sz w:val="22"/>
                <w:szCs w:val="22"/>
                <w:lang w:eastAsia="zh-CN"/>
              </w:rPr>
              <w:t>și</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Studii</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Regionale</w:t>
            </w:r>
            <w:proofErr w:type="spellEnd"/>
          </w:p>
        </w:tc>
      </w:tr>
      <w:tr w:rsidR="007145E3" w:rsidRPr="00D8647F" w14:paraId="2C857A83" w14:textId="77777777" w:rsidTr="00D8647F">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63066CCB" w14:textId="5EA00235" w:rsidR="007145E3" w:rsidRPr="00D8647F" w:rsidRDefault="007145E3" w:rsidP="00D8647F">
            <w:pPr>
              <w:pStyle w:val="ListParagraph"/>
              <w:widowControl w:val="0"/>
              <w:numPr>
                <w:ilvl w:val="0"/>
                <w:numId w:val="30"/>
              </w:numPr>
              <w:rPr>
                <w:sz w:val="22"/>
                <w:szCs w:val="22"/>
                <w:lang w:eastAsia="zh-CN"/>
              </w:rPr>
            </w:pP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0888851C" w14:textId="4EE0FB92" w:rsidR="007145E3" w:rsidRPr="00D8647F" w:rsidRDefault="00BA75E1" w:rsidP="00D8647F">
            <w:pPr>
              <w:jc w:val="both"/>
              <w:rPr>
                <w:rFonts w:ascii="Times New Roman" w:hAnsi="Times New Roman"/>
                <w:sz w:val="22"/>
                <w:szCs w:val="22"/>
                <w:lang w:eastAsia="zh-CN"/>
              </w:rPr>
            </w:pPr>
            <w:r w:rsidRPr="00D8647F">
              <w:rPr>
                <w:rFonts w:ascii="Times New Roman" w:hAnsi="Times New Roman"/>
                <w:sz w:val="22"/>
                <w:szCs w:val="22"/>
                <w:lang w:eastAsia="zh-CN"/>
              </w:rPr>
              <w:t>Carmen ȘTEFĂNESCU</w:t>
            </w:r>
          </w:p>
        </w:tc>
        <w:tc>
          <w:tcPr>
            <w:tcW w:w="2591" w:type="pct"/>
            <w:tcBorders>
              <w:top w:val="single" w:sz="4" w:space="0" w:color="auto"/>
              <w:left w:val="single" w:sz="4" w:space="0" w:color="auto"/>
              <w:bottom w:val="single" w:sz="4" w:space="0" w:color="auto"/>
              <w:right w:val="single" w:sz="4" w:space="0" w:color="auto"/>
            </w:tcBorders>
            <w:vAlign w:val="center"/>
          </w:tcPr>
          <w:p w14:paraId="78674315" w14:textId="4FAAC87F" w:rsidR="007145E3" w:rsidRPr="00D8647F" w:rsidRDefault="00BA75E1" w:rsidP="00D8647F">
            <w:pPr>
              <w:widowControl w:val="0"/>
              <w:jc w:val="both"/>
              <w:rPr>
                <w:rFonts w:ascii="Times New Roman" w:hAnsi="Times New Roman"/>
                <w:sz w:val="22"/>
                <w:szCs w:val="22"/>
                <w:lang w:eastAsia="zh-CN"/>
              </w:rPr>
            </w:pPr>
            <w:r w:rsidRPr="00D8647F">
              <w:rPr>
                <w:rFonts w:ascii="Times New Roman" w:hAnsi="Times New Roman"/>
                <w:sz w:val="22"/>
                <w:szCs w:val="22"/>
                <w:lang w:eastAsia="zh-CN"/>
              </w:rPr>
              <w:t xml:space="preserve">administrator </w:t>
            </w:r>
            <w:proofErr w:type="spellStart"/>
            <w:r w:rsidRPr="00D8647F">
              <w:rPr>
                <w:rFonts w:ascii="Times New Roman" w:hAnsi="Times New Roman"/>
                <w:sz w:val="22"/>
                <w:szCs w:val="22"/>
                <w:lang w:eastAsia="zh-CN"/>
              </w:rPr>
              <w:t>financiar</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în</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cadrul</w:t>
            </w:r>
            <w:proofErr w:type="spellEnd"/>
            <w:r w:rsidRPr="00D8647F">
              <w:rPr>
                <w:rFonts w:ascii="Times New Roman" w:hAnsi="Times New Roman"/>
                <w:sz w:val="22"/>
                <w:szCs w:val="22"/>
                <w:lang w:eastAsia="zh-CN"/>
              </w:rPr>
              <w:t xml:space="preserve"> </w:t>
            </w:r>
            <w:proofErr w:type="spellStart"/>
            <w:r w:rsidRPr="00D8647F">
              <w:rPr>
                <w:rFonts w:ascii="Times New Roman" w:hAnsi="Times New Roman"/>
                <w:sz w:val="22"/>
                <w:szCs w:val="22"/>
                <w:lang w:eastAsia="zh-CN"/>
              </w:rPr>
              <w:t>Serviciului</w:t>
            </w:r>
            <w:proofErr w:type="spellEnd"/>
            <w:r w:rsidRPr="00D8647F">
              <w:rPr>
                <w:rFonts w:ascii="Times New Roman" w:hAnsi="Times New Roman"/>
                <w:sz w:val="22"/>
                <w:szCs w:val="22"/>
                <w:lang w:eastAsia="zh-CN"/>
              </w:rPr>
              <w:t xml:space="preserve"> de Management </w:t>
            </w:r>
            <w:proofErr w:type="spellStart"/>
            <w:r w:rsidRPr="00D8647F">
              <w:rPr>
                <w:rFonts w:ascii="Times New Roman" w:hAnsi="Times New Roman"/>
                <w:sz w:val="22"/>
                <w:szCs w:val="22"/>
                <w:lang w:eastAsia="zh-CN"/>
              </w:rPr>
              <w:t>Operațional</w:t>
            </w:r>
            <w:proofErr w:type="spellEnd"/>
          </w:p>
        </w:tc>
      </w:tr>
    </w:tbl>
    <w:p w14:paraId="4600D819" w14:textId="77777777" w:rsidR="007145E3" w:rsidRDefault="007145E3" w:rsidP="007145E3">
      <w:pPr>
        <w:pStyle w:val="BodyText"/>
        <w:ind w:firstLine="720"/>
        <w:jc w:val="both"/>
        <w:rPr>
          <w:rFonts w:ascii="Times New Roman" w:hAnsi="Times New Roman"/>
          <w:szCs w:val="22"/>
        </w:rPr>
      </w:pPr>
    </w:p>
    <w:p w14:paraId="45AE2BC4"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45D1CD07"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B362A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8DD7E96"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544DFE02"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F16716F"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B0A9FF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1A6BA9D"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451FF9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8C7F70F"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02FCE9B" w14:textId="380EDDA1" w:rsidR="007145E3" w:rsidRDefault="007145E3" w:rsidP="007145E3">
      <w:pPr>
        <w:spacing w:line="276" w:lineRule="auto"/>
        <w:jc w:val="both"/>
        <w:rPr>
          <w:rFonts w:ascii="Times New Roman" w:hAnsi="Times New Roman"/>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15D684" w14:textId="77777777" w:rsidR="007145E3" w:rsidRDefault="007145E3" w:rsidP="007145E3">
      <w:pPr>
        <w:rPr>
          <w:rFonts w:ascii="Times New Roman" w:hAnsi="Times New Roman"/>
          <w:sz w:val="24"/>
          <w:szCs w:val="24"/>
          <w:lang w:val="fr-FR"/>
        </w:rPr>
      </w:pPr>
    </w:p>
    <w:p w14:paraId="21D3675D" w14:textId="77777777" w:rsidR="007145E3" w:rsidRDefault="007145E3" w:rsidP="007145E3">
      <w:pPr>
        <w:rPr>
          <w:rFonts w:ascii="Times New Roman" w:hAnsi="Times New Roman"/>
          <w:sz w:val="24"/>
          <w:szCs w:val="24"/>
          <w:lang w:val="fr-FR"/>
        </w:rPr>
      </w:pPr>
    </w:p>
    <w:p w14:paraId="4631135B" w14:textId="77777777" w:rsidR="007145E3" w:rsidRDefault="007145E3" w:rsidP="007145E3">
      <w:pPr>
        <w:rPr>
          <w:rFonts w:ascii="Times New Roman" w:hAnsi="Times New Roman"/>
          <w:sz w:val="24"/>
          <w:szCs w:val="24"/>
          <w:lang w:val="fr-FR"/>
        </w:rPr>
      </w:pPr>
    </w:p>
    <w:p w14:paraId="63C06937" w14:textId="77777777" w:rsidR="007145E3" w:rsidRDefault="007145E3" w:rsidP="007145E3">
      <w:pPr>
        <w:rPr>
          <w:rFonts w:ascii="Times New Roman" w:hAnsi="Times New Roman"/>
          <w:sz w:val="24"/>
          <w:szCs w:val="24"/>
          <w:lang w:val="fr-FR"/>
        </w:rPr>
      </w:pPr>
    </w:p>
    <w:p w14:paraId="6791570B" w14:textId="77777777" w:rsidR="007145E3" w:rsidRDefault="007145E3" w:rsidP="007145E3">
      <w:pPr>
        <w:rPr>
          <w:rFonts w:ascii="Times New Roman" w:hAnsi="Times New Roman"/>
          <w:sz w:val="24"/>
          <w:szCs w:val="24"/>
          <w:lang w:val="fr-FR"/>
        </w:rPr>
      </w:pPr>
    </w:p>
    <w:p w14:paraId="4DC528B2" w14:textId="77777777" w:rsidR="007145E3" w:rsidRDefault="007145E3" w:rsidP="007145E3">
      <w:pPr>
        <w:rPr>
          <w:rFonts w:ascii="Times New Roman" w:hAnsi="Times New Roman"/>
          <w:sz w:val="24"/>
          <w:szCs w:val="24"/>
          <w:lang w:val="fr-FR"/>
        </w:rPr>
      </w:pPr>
    </w:p>
    <w:p w14:paraId="1FB71D7E" w14:textId="77777777" w:rsidR="007145E3" w:rsidRDefault="007145E3" w:rsidP="007145E3">
      <w:pPr>
        <w:rPr>
          <w:rFonts w:ascii="Times New Roman" w:hAnsi="Times New Roman"/>
          <w:sz w:val="24"/>
          <w:szCs w:val="24"/>
          <w:lang w:val="fr-FR"/>
        </w:rPr>
      </w:pPr>
    </w:p>
    <w:p w14:paraId="4EF322AB" w14:textId="77777777" w:rsidR="007145E3" w:rsidRDefault="007145E3" w:rsidP="007145E3">
      <w:pPr>
        <w:rPr>
          <w:rFonts w:ascii="Times New Roman" w:hAnsi="Times New Roman"/>
          <w:sz w:val="24"/>
          <w:szCs w:val="24"/>
          <w:lang w:val="fr-FR"/>
        </w:rPr>
      </w:pPr>
    </w:p>
    <w:p w14:paraId="405995A2" w14:textId="77777777" w:rsidR="001E0F26" w:rsidRDefault="001E0F26" w:rsidP="007145E3">
      <w:pPr>
        <w:rPr>
          <w:rStyle w:val="PageNumber"/>
          <w:rFonts w:ascii="Arial Narrow" w:hAnsi="Arial Narrow"/>
          <w:b/>
          <w:i/>
          <w:sz w:val="24"/>
          <w:szCs w:val="24"/>
        </w:rPr>
      </w:pPr>
    </w:p>
    <w:sectPr w:rsidR="001E0F26" w:rsidSect="00C830C5">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B9A5" w14:textId="77777777" w:rsidR="00C830C5" w:rsidRDefault="00C830C5">
      <w:r>
        <w:separator/>
      </w:r>
    </w:p>
  </w:endnote>
  <w:endnote w:type="continuationSeparator" w:id="0">
    <w:p w14:paraId="0BD9BCE1" w14:textId="77777777" w:rsidR="00C830C5" w:rsidRDefault="00C8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1B7C" w14:textId="77777777" w:rsidR="00C830C5" w:rsidRDefault="00C830C5">
      <w:r>
        <w:separator/>
      </w:r>
    </w:p>
  </w:footnote>
  <w:footnote w:type="continuationSeparator" w:id="0">
    <w:p w14:paraId="4DA09EC0" w14:textId="77777777" w:rsidR="00C830C5" w:rsidRDefault="00C83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3B7AEA"/>
    <w:multiLevelType w:val="hybridMultilevel"/>
    <w:tmpl w:val="36FE1CAE"/>
    <w:lvl w:ilvl="0" w:tplc="C4546B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D7951"/>
    <w:multiLevelType w:val="hybridMultilevel"/>
    <w:tmpl w:val="57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6" w15:restartNumberingAfterBreak="0">
    <w:nsid w:val="5FFD41F1"/>
    <w:multiLevelType w:val="hybridMultilevel"/>
    <w:tmpl w:val="B7D05570"/>
    <w:lvl w:ilvl="0" w:tplc="CCBCCF8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15:restartNumberingAfterBreak="0">
    <w:nsid w:val="672D6FA7"/>
    <w:multiLevelType w:val="hybridMultilevel"/>
    <w:tmpl w:val="8EF03388"/>
    <w:lvl w:ilvl="0" w:tplc="1B920BFE">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32"/>
  </w:num>
  <w:num w:numId="2" w16cid:durableId="2021010061">
    <w:abstractNumId w:val="19"/>
  </w:num>
  <w:num w:numId="3" w16cid:durableId="394400471">
    <w:abstractNumId w:val="27"/>
  </w:num>
  <w:num w:numId="4" w16cid:durableId="1876964230">
    <w:abstractNumId w:val="7"/>
  </w:num>
  <w:num w:numId="5" w16cid:durableId="931817781">
    <w:abstractNumId w:val="18"/>
  </w:num>
  <w:num w:numId="6" w16cid:durableId="1469471952">
    <w:abstractNumId w:val="13"/>
  </w:num>
  <w:num w:numId="7" w16cid:durableId="1582131785">
    <w:abstractNumId w:val="25"/>
  </w:num>
  <w:num w:numId="8" w16cid:durableId="405035703">
    <w:abstractNumId w:val="28"/>
  </w:num>
  <w:num w:numId="9" w16cid:durableId="1725831738">
    <w:abstractNumId w:val="10"/>
  </w:num>
  <w:num w:numId="10" w16cid:durableId="1772773881">
    <w:abstractNumId w:val="30"/>
  </w:num>
  <w:num w:numId="11" w16cid:durableId="922303241">
    <w:abstractNumId w:val="21"/>
  </w:num>
  <w:num w:numId="12" w16cid:durableId="691303642">
    <w:abstractNumId w:val="12"/>
  </w:num>
  <w:num w:numId="13" w16cid:durableId="1757289143">
    <w:abstractNumId w:val="14"/>
  </w:num>
  <w:num w:numId="14" w16cid:durableId="125439410">
    <w:abstractNumId w:val="34"/>
  </w:num>
  <w:num w:numId="15" w16cid:durableId="605430266">
    <w:abstractNumId w:val="8"/>
  </w:num>
  <w:num w:numId="16" w16cid:durableId="473834845">
    <w:abstractNumId w:val="20"/>
  </w:num>
  <w:num w:numId="17" w16cid:durableId="142549421">
    <w:abstractNumId w:val="22"/>
  </w:num>
  <w:num w:numId="18" w16cid:durableId="959143901">
    <w:abstractNumId w:val="6"/>
  </w:num>
  <w:num w:numId="19" w16cid:durableId="2129008616">
    <w:abstractNumId w:val="17"/>
  </w:num>
  <w:num w:numId="20" w16cid:durableId="815297028">
    <w:abstractNumId w:val="16"/>
  </w:num>
  <w:num w:numId="21" w16cid:durableId="1715420976">
    <w:abstractNumId w:val="24"/>
  </w:num>
  <w:num w:numId="22" w16cid:durableId="1429614451">
    <w:abstractNumId w:val="23"/>
  </w:num>
  <w:num w:numId="23" w16cid:durableId="1629165561">
    <w:abstractNumId w:val="9"/>
  </w:num>
  <w:num w:numId="24" w16cid:durableId="484513091">
    <w:abstractNumId w:val="31"/>
  </w:num>
  <w:num w:numId="25" w16cid:durableId="1244295371">
    <w:abstractNumId w:val="33"/>
  </w:num>
  <w:num w:numId="26" w16cid:durableId="566578125">
    <w:abstractNumId w:val="11"/>
  </w:num>
  <w:num w:numId="27" w16cid:durableId="1679195094">
    <w:abstractNumId w:val="5"/>
  </w:num>
  <w:num w:numId="28" w16cid:durableId="1938371034">
    <w:abstractNumId w:val="15"/>
  </w:num>
  <w:num w:numId="29" w16cid:durableId="453866118">
    <w:abstractNumId w:val="29"/>
  </w:num>
  <w:num w:numId="30" w16cid:durableId="1847474345">
    <w:abstractNumId w:val="26"/>
  </w:num>
  <w:num w:numId="31" w16cid:durableId="133183356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E5A5E"/>
    <w:rsid w:val="000F1DB7"/>
    <w:rsid w:val="00100ED0"/>
    <w:rsid w:val="0010469F"/>
    <w:rsid w:val="00105DF1"/>
    <w:rsid w:val="00110E7F"/>
    <w:rsid w:val="00111429"/>
    <w:rsid w:val="00115FD2"/>
    <w:rsid w:val="001205AD"/>
    <w:rsid w:val="00122DA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951A6"/>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0F26"/>
    <w:rsid w:val="001E4B15"/>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3FA"/>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77F90"/>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2E63"/>
    <w:rsid w:val="0040396A"/>
    <w:rsid w:val="0041072F"/>
    <w:rsid w:val="00412E92"/>
    <w:rsid w:val="004150DE"/>
    <w:rsid w:val="004154DB"/>
    <w:rsid w:val="00420DF4"/>
    <w:rsid w:val="00434462"/>
    <w:rsid w:val="00436705"/>
    <w:rsid w:val="00444D4D"/>
    <w:rsid w:val="00446160"/>
    <w:rsid w:val="004525E6"/>
    <w:rsid w:val="00454113"/>
    <w:rsid w:val="00461830"/>
    <w:rsid w:val="00461CF8"/>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02B03"/>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145E3"/>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C729C"/>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4036"/>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57906"/>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A75E1"/>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6F6C"/>
    <w:rsid w:val="00C07013"/>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0C5"/>
    <w:rsid w:val="00C831AD"/>
    <w:rsid w:val="00C863BF"/>
    <w:rsid w:val="00C86A08"/>
    <w:rsid w:val="00C87FAB"/>
    <w:rsid w:val="00C919EF"/>
    <w:rsid w:val="00C91EC9"/>
    <w:rsid w:val="00C92195"/>
    <w:rsid w:val="00C934C2"/>
    <w:rsid w:val="00C952D9"/>
    <w:rsid w:val="00CA24B8"/>
    <w:rsid w:val="00CA4D26"/>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4396"/>
    <w:rsid w:val="00D859E1"/>
    <w:rsid w:val="00D8647F"/>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9762C"/>
    <w:rsid w:val="00EA0942"/>
    <w:rsid w:val="00EB1036"/>
    <w:rsid w:val="00EB1C5C"/>
    <w:rsid w:val="00EB2B40"/>
    <w:rsid w:val="00EB3907"/>
    <w:rsid w:val="00EB67E8"/>
    <w:rsid w:val="00EC1CCF"/>
    <w:rsid w:val="00EC1F78"/>
    <w:rsid w:val="00EC27B5"/>
    <w:rsid w:val="00EC3674"/>
    <w:rsid w:val="00EC4C11"/>
    <w:rsid w:val="00EC5354"/>
    <w:rsid w:val="00EC7534"/>
    <w:rsid w:val="00ED2B90"/>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styleId="UnresolvedMention">
    <w:name w:val="Unresolved Mention"/>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199</cp:revision>
  <cp:lastPrinted>2024-03-22T07:56:00Z</cp:lastPrinted>
  <dcterms:created xsi:type="dcterms:W3CDTF">2019-02-28T12:32:00Z</dcterms:created>
  <dcterms:modified xsi:type="dcterms:W3CDTF">2024-03-22T07:56:00Z</dcterms:modified>
</cp:coreProperties>
</file>