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11BD8670" w:rsidR="00AC7CAA" w:rsidRDefault="00A06E2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29DB7344" wp14:editId="16A9F8E1">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64566"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46"/>
        <w:gridCol w:w="993"/>
        <w:gridCol w:w="1180"/>
        <w:gridCol w:w="1530"/>
        <w:gridCol w:w="1440"/>
        <w:gridCol w:w="1440"/>
        <w:gridCol w:w="1530"/>
      </w:tblGrid>
      <w:tr w:rsidR="002E3711" w:rsidRPr="003061E7" w14:paraId="314A99FA" w14:textId="77777777" w:rsidTr="003061E7">
        <w:tc>
          <w:tcPr>
            <w:tcW w:w="630" w:type="dxa"/>
            <w:vAlign w:val="center"/>
          </w:tcPr>
          <w:p w14:paraId="44CC15C6"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Nr. crt.</w:t>
            </w:r>
          </w:p>
        </w:tc>
        <w:tc>
          <w:tcPr>
            <w:tcW w:w="1746" w:type="dxa"/>
            <w:vAlign w:val="center"/>
          </w:tcPr>
          <w:p w14:paraId="646C15AF"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Denumirea serviciului</w:t>
            </w:r>
          </w:p>
        </w:tc>
        <w:tc>
          <w:tcPr>
            <w:tcW w:w="993" w:type="dxa"/>
            <w:vAlign w:val="center"/>
          </w:tcPr>
          <w:p w14:paraId="2188C2BA"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UM</w:t>
            </w:r>
          </w:p>
        </w:tc>
        <w:tc>
          <w:tcPr>
            <w:tcW w:w="1180" w:type="dxa"/>
            <w:vAlign w:val="center"/>
          </w:tcPr>
          <w:p w14:paraId="16A31F7B" w14:textId="1115500C"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Cant</w:t>
            </w:r>
            <w:r w:rsidR="00F274C5" w:rsidRPr="003061E7">
              <w:rPr>
                <w:rFonts w:ascii="Times New Roman" w:eastAsia="Calibri" w:hAnsi="Times New Roman"/>
                <w:b/>
                <w:iCs/>
                <w:sz w:val="24"/>
                <w:szCs w:val="24"/>
                <w:lang w:val="ro-RO"/>
              </w:rPr>
              <w:t xml:space="preserve">. </w:t>
            </w:r>
            <w:r w:rsidRPr="003061E7">
              <w:rPr>
                <w:rFonts w:ascii="Times New Roman" w:eastAsia="Calibri" w:hAnsi="Times New Roman"/>
                <w:b/>
                <w:iCs/>
                <w:sz w:val="24"/>
                <w:szCs w:val="24"/>
                <w:lang w:val="ro-RO"/>
              </w:rPr>
              <w:t>solicitată</w:t>
            </w:r>
          </w:p>
          <w:p w14:paraId="0AFB7738"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U.M</w:t>
            </w:r>
          </w:p>
        </w:tc>
        <w:tc>
          <w:tcPr>
            <w:tcW w:w="1530" w:type="dxa"/>
            <w:vAlign w:val="center"/>
          </w:tcPr>
          <w:p w14:paraId="6C196865"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Preț unitar RON fără TVA</w:t>
            </w:r>
          </w:p>
        </w:tc>
        <w:tc>
          <w:tcPr>
            <w:tcW w:w="1440" w:type="dxa"/>
            <w:vAlign w:val="center"/>
          </w:tcPr>
          <w:p w14:paraId="25C6EEB8"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Preț total RON</w:t>
            </w:r>
          </w:p>
          <w:p w14:paraId="5BC0BE6B"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fără TVA</w:t>
            </w:r>
          </w:p>
        </w:tc>
        <w:tc>
          <w:tcPr>
            <w:tcW w:w="1440" w:type="dxa"/>
            <w:vAlign w:val="center"/>
          </w:tcPr>
          <w:p w14:paraId="0C55E3D8"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Valoare TVA</w:t>
            </w:r>
          </w:p>
        </w:tc>
        <w:tc>
          <w:tcPr>
            <w:tcW w:w="1530" w:type="dxa"/>
            <w:vAlign w:val="center"/>
          </w:tcPr>
          <w:p w14:paraId="56128832"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Preț total RON</w:t>
            </w:r>
          </w:p>
          <w:p w14:paraId="1FFFBEE2"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cu TVA</w:t>
            </w:r>
          </w:p>
        </w:tc>
      </w:tr>
      <w:tr w:rsidR="002E3711" w:rsidRPr="003061E7" w14:paraId="19A6310C" w14:textId="77777777" w:rsidTr="003061E7">
        <w:tc>
          <w:tcPr>
            <w:tcW w:w="630" w:type="dxa"/>
            <w:vAlign w:val="center"/>
          </w:tcPr>
          <w:p w14:paraId="1601D64D"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0</w:t>
            </w:r>
          </w:p>
        </w:tc>
        <w:tc>
          <w:tcPr>
            <w:tcW w:w="1746" w:type="dxa"/>
            <w:vAlign w:val="center"/>
          </w:tcPr>
          <w:p w14:paraId="5F871094"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1</w:t>
            </w:r>
          </w:p>
        </w:tc>
        <w:tc>
          <w:tcPr>
            <w:tcW w:w="993" w:type="dxa"/>
            <w:vAlign w:val="center"/>
          </w:tcPr>
          <w:p w14:paraId="5B93D7FA"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3</w:t>
            </w:r>
          </w:p>
        </w:tc>
        <w:tc>
          <w:tcPr>
            <w:tcW w:w="1180" w:type="dxa"/>
            <w:vAlign w:val="center"/>
          </w:tcPr>
          <w:p w14:paraId="51D18655"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4</w:t>
            </w:r>
          </w:p>
        </w:tc>
        <w:tc>
          <w:tcPr>
            <w:tcW w:w="1530" w:type="dxa"/>
            <w:vAlign w:val="center"/>
          </w:tcPr>
          <w:p w14:paraId="6E1B5606"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5</w:t>
            </w:r>
          </w:p>
        </w:tc>
        <w:tc>
          <w:tcPr>
            <w:tcW w:w="1440" w:type="dxa"/>
            <w:vAlign w:val="center"/>
          </w:tcPr>
          <w:p w14:paraId="29C01AA5"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6</w:t>
            </w:r>
          </w:p>
        </w:tc>
        <w:tc>
          <w:tcPr>
            <w:tcW w:w="1440" w:type="dxa"/>
            <w:vAlign w:val="center"/>
          </w:tcPr>
          <w:p w14:paraId="49CAE629" w14:textId="208566BB"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7=6*%</w:t>
            </w:r>
          </w:p>
        </w:tc>
        <w:tc>
          <w:tcPr>
            <w:tcW w:w="1530" w:type="dxa"/>
            <w:vAlign w:val="center"/>
          </w:tcPr>
          <w:p w14:paraId="07EC91E8"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8=6+7</w:t>
            </w:r>
          </w:p>
        </w:tc>
      </w:tr>
      <w:tr w:rsidR="00E27DF4" w:rsidRPr="003061E7" w14:paraId="2AB6755F" w14:textId="77777777" w:rsidTr="00F065C9">
        <w:trPr>
          <w:trHeight w:val="635"/>
        </w:trPr>
        <w:tc>
          <w:tcPr>
            <w:tcW w:w="630" w:type="dxa"/>
            <w:vAlign w:val="center"/>
          </w:tcPr>
          <w:p w14:paraId="17B462F1" w14:textId="77777777" w:rsidR="00E27DF4" w:rsidRPr="003061E7" w:rsidRDefault="00E27DF4" w:rsidP="00E27DF4">
            <w:pPr>
              <w:pStyle w:val="ListParagraph"/>
              <w:numPr>
                <w:ilvl w:val="0"/>
                <w:numId w:val="22"/>
              </w:numPr>
              <w:jc w:val="center"/>
              <w:rPr>
                <w:rFonts w:eastAsia="Calibri"/>
                <w:b/>
                <w:iCs/>
                <w:lang w:val="ro-RO"/>
              </w:rPr>
            </w:pPr>
          </w:p>
        </w:tc>
        <w:tc>
          <w:tcPr>
            <w:tcW w:w="1746" w:type="dxa"/>
          </w:tcPr>
          <w:p w14:paraId="7E447942" w14:textId="6DDE4B2B" w:rsidR="00E27DF4" w:rsidRPr="00E27DF4" w:rsidRDefault="00E27DF4" w:rsidP="00E27DF4">
            <w:pPr>
              <w:rPr>
                <w:rFonts w:ascii="Times New Roman" w:hAnsi="Times New Roman"/>
                <w:bCs/>
                <w:sz w:val="22"/>
                <w:szCs w:val="22"/>
                <w:lang w:eastAsia="en-GB"/>
              </w:rPr>
            </w:pPr>
            <w:proofErr w:type="spellStart"/>
            <w:r w:rsidRPr="00E27DF4">
              <w:rPr>
                <w:rFonts w:ascii="Times New Roman" w:hAnsi="Times New Roman"/>
                <w:sz w:val="22"/>
                <w:szCs w:val="22"/>
              </w:rPr>
              <w:t>Servicii</w:t>
            </w:r>
            <w:proofErr w:type="spellEnd"/>
            <w:r w:rsidRPr="00E27DF4">
              <w:rPr>
                <w:rFonts w:ascii="Times New Roman" w:hAnsi="Times New Roman"/>
                <w:sz w:val="22"/>
                <w:szCs w:val="22"/>
              </w:rPr>
              <w:t xml:space="preserve"> de </w:t>
            </w:r>
            <w:proofErr w:type="spellStart"/>
            <w:r w:rsidRPr="00E27DF4">
              <w:rPr>
                <w:rFonts w:ascii="Times New Roman" w:hAnsi="Times New Roman"/>
                <w:sz w:val="22"/>
                <w:szCs w:val="22"/>
              </w:rPr>
              <w:t>servire</w:t>
            </w:r>
            <w:proofErr w:type="spellEnd"/>
            <w:r w:rsidRPr="00E27DF4">
              <w:rPr>
                <w:rFonts w:ascii="Times New Roman" w:hAnsi="Times New Roman"/>
                <w:sz w:val="22"/>
                <w:szCs w:val="22"/>
              </w:rPr>
              <w:t xml:space="preserve"> masa 70 pers x </w:t>
            </w:r>
            <w:r>
              <w:rPr>
                <w:rFonts w:ascii="Times New Roman" w:hAnsi="Times New Roman"/>
                <w:sz w:val="22"/>
                <w:szCs w:val="22"/>
              </w:rPr>
              <w:t>1 serv/</w:t>
            </w:r>
            <w:r w:rsidRPr="00E27DF4">
              <w:rPr>
                <w:rFonts w:ascii="Times New Roman" w:hAnsi="Times New Roman"/>
                <w:sz w:val="22"/>
                <w:szCs w:val="22"/>
              </w:rPr>
              <w:t>zi</w:t>
            </w:r>
          </w:p>
        </w:tc>
        <w:tc>
          <w:tcPr>
            <w:tcW w:w="993" w:type="dxa"/>
            <w:vAlign w:val="center"/>
          </w:tcPr>
          <w:p w14:paraId="23ECE4A5" w14:textId="6E8D30B3" w:rsidR="00E27DF4" w:rsidRPr="003061E7" w:rsidRDefault="00E27DF4" w:rsidP="00E27DF4">
            <w:pPr>
              <w:spacing w:line="276" w:lineRule="auto"/>
              <w:jc w:val="center"/>
              <w:rPr>
                <w:rFonts w:ascii="Times New Roman" w:hAnsi="Times New Roman"/>
                <w:color w:val="000000"/>
                <w:sz w:val="24"/>
                <w:szCs w:val="24"/>
              </w:rPr>
            </w:pPr>
            <w:r w:rsidRPr="003061E7">
              <w:rPr>
                <w:rFonts w:ascii="Times New Roman" w:hAnsi="Times New Roman"/>
                <w:color w:val="000000"/>
                <w:sz w:val="24"/>
                <w:szCs w:val="24"/>
              </w:rPr>
              <w:t>pers</w:t>
            </w:r>
          </w:p>
        </w:tc>
        <w:tc>
          <w:tcPr>
            <w:tcW w:w="1180" w:type="dxa"/>
            <w:shd w:val="clear" w:color="auto" w:fill="auto"/>
            <w:vAlign w:val="center"/>
          </w:tcPr>
          <w:p w14:paraId="520C5798" w14:textId="467912C2" w:rsidR="00E27DF4" w:rsidRPr="003061E7" w:rsidRDefault="00E27DF4" w:rsidP="00E27DF4">
            <w:pPr>
              <w:spacing w:line="360" w:lineRule="auto"/>
              <w:jc w:val="center"/>
              <w:rPr>
                <w:rFonts w:ascii="Times New Roman" w:hAnsi="Times New Roman"/>
                <w:bCs/>
                <w:sz w:val="24"/>
                <w:szCs w:val="24"/>
                <w:lang w:eastAsia="en-GB"/>
              </w:rPr>
            </w:pPr>
            <w:r>
              <w:rPr>
                <w:rFonts w:ascii="Times New Roman" w:hAnsi="Times New Roman"/>
                <w:bCs/>
                <w:sz w:val="24"/>
                <w:szCs w:val="24"/>
                <w:lang w:eastAsia="en-GB"/>
              </w:rPr>
              <w:t>70</w:t>
            </w:r>
          </w:p>
        </w:tc>
        <w:tc>
          <w:tcPr>
            <w:tcW w:w="1530" w:type="dxa"/>
            <w:vAlign w:val="center"/>
          </w:tcPr>
          <w:p w14:paraId="3E895143" w14:textId="77777777" w:rsidR="00E27DF4" w:rsidRPr="003061E7" w:rsidRDefault="00E27DF4" w:rsidP="00E27DF4">
            <w:pPr>
              <w:overflowPunct/>
              <w:autoSpaceDE/>
              <w:autoSpaceDN/>
              <w:adjustRightInd/>
              <w:textAlignment w:val="auto"/>
              <w:rPr>
                <w:rFonts w:ascii="Times New Roman" w:eastAsia="Calibri" w:hAnsi="Times New Roman"/>
                <w:sz w:val="24"/>
                <w:szCs w:val="24"/>
                <w:lang w:val="ro-RO"/>
              </w:rPr>
            </w:pPr>
            <w:r w:rsidRPr="003061E7">
              <w:rPr>
                <w:rFonts w:ascii="Times New Roman" w:eastAsia="Calibri" w:hAnsi="Times New Roman"/>
                <w:i/>
                <w:sz w:val="24"/>
                <w:szCs w:val="24"/>
                <w:lang w:val="ro-RO"/>
              </w:rPr>
              <w:t>se completează de către ofertant</w:t>
            </w:r>
          </w:p>
        </w:tc>
        <w:tc>
          <w:tcPr>
            <w:tcW w:w="1440" w:type="dxa"/>
            <w:vAlign w:val="center"/>
          </w:tcPr>
          <w:p w14:paraId="34FF5886" w14:textId="77777777" w:rsidR="00E27DF4" w:rsidRPr="003061E7" w:rsidRDefault="00E27DF4" w:rsidP="00E27DF4">
            <w:pPr>
              <w:overflowPunct/>
              <w:autoSpaceDE/>
              <w:autoSpaceDN/>
              <w:adjustRightInd/>
              <w:textAlignment w:val="auto"/>
              <w:rPr>
                <w:rFonts w:ascii="Times New Roman" w:eastAsia="Calibri" w:hAnsi="Times New Roman"/>
                <w:sz w:val="24"/>
                <w:szCs w:val="24"/>
                <w:lang w:val="ro-RO"/>
              </w:rPr>
            </w:pPr>
            <w:r w:rsidRPr="003061E7">
              <w:rPr>
                <w:rFonts w:ascii="Times New Roman" w:eastAsia="Calibri" w:hAnsi="Times New Roman"/>
                <w:i/>
                <w:sz w:val="24"/>
                <w:szCs w:val="24"/>
                <w:lang w:val="ro-RO"/>
              </w:rPr>
              <w:t>se completează de către ofertant</w:t>
            </w:r>
          </w:p>
        </w:tc>
        <w:tc>
          <w:tcPr>
            <w:tcW w:w="1440" w:type="dxa"/>
            <w:vAlign w:val="center"/>
          </w:tcPr>
          <w:p w14:paraId="42F3D6B6" w14:textId="77777777" w:rsidR="00E27DF4" w:rsidRPr="003061E7" w:rsidRDefault="00E27DF4" w:rsidP="00E27DF4">
            <w:pPr>
              <w:overflowPunct/>
              <w:autoSpaceDE/>
              <w:autoSpaceDN/>
              <w:adjustRightInd/>
              <w:textAlignment w:val="auto"/>
              <w:rPr>
                <w:rFonts w:ascii="Times New Roman" w:eastAsia="Calibri" w:hAnsi="Times New Roman"/>
                <w:sz w:val="24"/>
                <w:szCs w:val="24"/>
                <w:lang w:val="ro-RO"/>
              </w:rPr>
            </w:pPr>
            <w:r w:rsidRPr="003061E7">
              <w:rPr>
                <w:rFonts w:ascii="Times New Roman" w:eastAsia="Calibri" w:hAnsi="Times New Roman"/>
                <w:i/>
                <w:sz w:val="24"/>
                <w:szCs w:val="24"/>
                <w:lang w:val="ro-RO"/>
              </w:rPr>
              <w:t>se completează de către ofertant</w:t>
            </w:r>
          </w:p>
        </w:tc>
        <w:tc>
          <w:tcPr>
            <w:tcW w:w="1530" w:type="dxa"/>
            <w:vAlign w:val="center"/>
          </w:tcPr>
          <w:p w14:paraId="1F80C947" w14:textId="77777777" w:rsidR="00E27DF4" w:rsidRPr="003061E7" w:rsidRDefault="00E27DF4" w:rsidP="00E27DF4">
            <w:pPr>
              <w:overflowPunct/>
              <w:autoSpaceDE/>
              <w:autoSpaceDN/>
              <w:adjustRightInd/>
              <w:textAlignment w:val="auto"/>
              <w:rPr>
                <w:rFonts w:ascii="Times New Roman" w:eastAsia="Calibri" w:hAnsi="Times New Roman"/>
                <w:sz w:val="24"/>
                <w:szCs w:val="24"/>
                <w:lang w:val="ro-RO"/>
              </w:rPr>
            </w:pPr>
            <w:r w:rsidRPr="003061E7">
              <w:rPr>
                <w:rFonts w:ascii="Times New Roman" w:eastAsia="Calibri" w:hAnsi="Times New Roman"/>
                <w:i/>
                <w:sz w:val="24"/>
                <w:szCs w:val="24"/>
                <w:lang w:val="ro-RO"/>
              </w:rPr>
              <w:t>se completează de către ofertant</w:t>
            </w:r>
          </w:p>
        </w:tc>
      </w:tr>
      <w:tr w:rsidR="00DF795C" w:rsidRPr="003061E7" w14:paraId="256331C5" w14:textId="77777777" w:rsidTr="00F065C9">
        <w:trPr>
          <w:trHeight w:val="635"/>
        </w:trPr>
        <w:tc>
          <w:tcPr>
            <w:tcW w:w="630" w:type="dxa"/>
            <w:vAlign w:val="center"/>
          </w:tcPr>
          <w:p w14:paraId="2BC82D44" w14:textId="77777777" w:rsidR="00DF795C" w:rsidRPr="003061E7" w:rsidRDefault="00DF795C" w:rsidP="00DF795C">
            <w:pPr>
              <w:pStyle w:val="ListParagraph"/>
              <w:numPr>
                <w:ilvl w:val="0"/>
                <w:numId w:val="22"/>
              </w:numPr>
              <w:jc w:val="center"/>
              <w:rPr>
                <w:rFonts w:eastAsia="Calibri"/>
                <w:b/>
                <w:iCs/>
                <w:lang w:val="ro-RO"/>
              </w:rPr>
            </w:pPr>
          </w:p>
        </w:tc>
        <w:tc>
          <w:tcPr>
            <w:tcW w:w="1746" w:type="dxa"/>
          </w:tcPr>
          <w:p w14:paraId="397D4353" w14:textId="46D5C940" w:rsidR="00DF795C" w:rsidRPr="00E27DF4" w:rsidRDefault="00DF795C" w:rsidP="00DF795C">
            <w:pPr>
              <w:rPr>
                <w:rFonts w:ascii="Times New Roman" w:hAnsi="Times New Roman"/>
                <w:sz w:val="22"/>
                <w:szCs w:val="22"/>
              </w:rPr>
            </w:pPr>
            <w:proofErr w:type="spellStart"/>
            <w:r w:rsidRPr="00E27DF4">
              <w:rPr>
                <w:rFonts w:ascii="Times New Roman" w:hAnsi="Times New Roman"/>
                <w:sz w:val="22"/>
                <w:szCs w:val="22"/>
              </w:rPr>
              <w:t>Servicii</w:t>
            </w:r>
            <w:proofErr w:type="spellEnd"/>
            <w:r w:rsidRPr="00E27DF4">
              <w:rPr>
                <w:rFonts w:ascii="Times New Roman" w:hAnsi="Times New Roman"/>
                <w:sz w:val="22"/>
                <w:szCs w:val="22"/>
              </w:rPr>
              <w:t xml:space="preserve"> de coffee break 70 pers x 1</w:t>
            </w:r>
            <w:r>
              <w:rPr>
                <w:rFonts w:ascii="Times New Roman" w:hAnsi="Times New Roman"/>
                <w:sz w:val="22"/>
                <w:szCs w:val="22"/>
              </w:rPr>
              <w:t>serv/</w:t>
            </w:r>
            <w:r w:rsidRPr="00E27DF4">
              <w:rPr>
                <w:rFonts w:ascii="Times New Roman" w:hAnsi="Times New Roman"/>
                <w:sz w:val="22"/>
                <w:szCs w:val="22"/>
              </w:rPr>
              <w:t>zi</w:t>
            </w:r>
          </w:p>
        </w:tc>
        <w:tc>
          <w:tcPr>
            <w:tcW w:w="993" w:type="dxa"/>
            <w:vAlign w:val="center"/>
          </w:tcPr>
          <w:p w14:paraId="158C94C8" w14:textId="523D65C8" w:rsidR="00DF795C" w:rsidRPr="003061E7" w:rsidRDefault="00DF795C" w:rsidP="00DF795C">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180" w:type="dxa"/>
            <w:shd w:val="clear" w:color="auto" w:fill="auto"/>
            <w:vAlign w:val="center"/>
          </w:tcPr>
          <w:p w14:paraId="4D347706" w14:textId="326C646C" w:rsidR="00DF795C" w:rsidRPr="003061E7" w:rsidRDefault="00DF795C" w:rsidP="00DF795C">
            <w:pPr>
              <w:spacing w:line="360" w:lineRule="auto"/>
              <w:jc w:val="center"/>
              <w:rPr>
                <w:rFonts w:ascii="Times New Roman" w:hAnsi="Times New Roman"/>
                <w:bCs/>
                <w:sz w:val="24"/>
                <w:szCs w:val="24"/>
                <w:lang w:eastAsia="en-GB"/>
              </w:rPr>
            </w:pPr>
            <w:r>
              <w:rPr>
                <w:rFonts w:ascii="Times New Roman" w:hAnsi="Times New Roman"/>
                <w:bCs/>
                <w:sz w:val="24"/>
                <w:szCs w:val="24"/>
                <w:lang w:eastAsia="en-GB"/>
              </w:rPr>
              <w:t>70</w:t>
            </w:r>
          </w:p>
        </w:tc>
        <w:tc>
          <w:tcPr>
            <w:tcW w:w="1530" w:type="dxa"/>
            <w:vAlign w:val="center"/>
          </w:tcPr>
          <w:p w14:paraId="70C70E1F" w14:textId="2DADF48F" w:rsidR="00DF795C" w:rsidRPr="003061E7" w:rsidRDefault="00DF795C" w:rsidP="00DF795C">
            <w:pPr>
              <w:overflowPunct/>
              <w:autoSpaceDE/>
              <w:autoSpaceDN/>
              <w:adjustRightInd/>
              <w:textAlignment w:val="auto"/>
              <w:rPr>
                <w:rFonts w:ascii="Times New Roman" w:eastAsia="Calibri" w:hAnsi="Times New Roman"/>
                <w:i/>
                <w:sz w:val="24"/>
                <w:szCs w:val="24"/>
                <w:lang w:val="ro-RO"/>
              </w:rPr>
            </w:pPr>
            <w:r w:rsidRPr="003061E7">
              <w:rPr>
                <w:rFonts w:ascii="Times New Roman" w:eastAsia="Calibri" w:hAnsi="Times New Roman"/>
                <w:i/>
                <w:sz w:val="24"/>
                <w:szCs w:val="24"/>
                <w:lang w:val="ro-RO"/>
              </w:rPr>
              <w:t>se completează de către ofertant</w:t>
            </w:r>
          </w:p>
        </w:tc>
        <w:tc>
          <w:tcPr>
            <w:tcW w:w="1440" w:type="dxa"/>
            <w:vAlign w:val="center"/>
          </w:tcPr>
          <w:p w14:paraId="1F75BF83" w14:textId="058BE772" w:rsidR="00DF795C" w:rsidRPr="003061E7" w:rsidRDefault="00DF795C" w:rsidP="00DF795C">
            <w:pPr>
              <w:overflowPunct/>
              <w:autoSpaceDE/>
              <w:autoSpaceDN/>
              <w:adjustRightInd/>
              <w:textAlignment w:val="auto"/>
              <w:rPr>
                <w:rFonts w:ascii="Times New Roman" w:eastAsia="Calibri" w:hAnsi="Times New Roman"/>
                <w:i/>
                <w:sz w:val="24"/>
                <w:szCs w:val="24"/>
                <w:lang w:val="ro-RO"/>
              </w:rPr>
            </w:pPr>
            <w:r w:rsidRPr="003061E7">
              <w:rPr>
                <w:rFonts w:ascii="Times New Roman" w:eastAsia="Calibri" w:hAnsi="Times New Roman"/>
                <w:i/>
                <w:sz w:val="24"/>
                <w:szCs w:val="24"/>
                <w:lang w:val="ro-RO"/>
              </w:rPr>
              <w:t>se completează de către ofertant</w:t>
            </w:r>
          </w:p>
        </w:tc>
        <w:tc>
          <w:tcPr>
            <w:tcW w:w="1440" w:type="dxa"/>
            <w:vAlign w:val="center"/>
          </w:tcPr>
          <w:p w14:paraId="0340CEFF" w14:textId="633ABD8E" w:rsidR="00DF795C" w:rsidRPr="003061E7" w:rsidRDefault="00DF795C" w:rsidP="00DF795C">
            <w:pPr>
              <w:overflowPunct/>
              <w:autoSpaceDE/>
              <w:autoSpaceDN/>
              <w:adjustRightInd/>
              <w:textAlignment w:val="auto"/>
              <w:rPr>
                <w:rFonts w:ascii="Times New Roman" w:eastAsia="Calibri" w:hAnsi="Times New Roman"/>
                <w:i/>
                <w:sz w:val="24"/>
                <w:szCs w:val="24"/>
                <w:lang w:val="ro-RO"/>
              </w:rPr>
            </w:pPr>
            <w:r w:rsidRPr="003061E7">
              <w:rPr>
                <w:rFonts w:ascii="Times New Roman" w:eastAsia="Calibri" w:hAnsi="Times New Roman"/>
                <w:i/>
                <w:sz w:val="24"/>
                <w:szCs w:val="24"/>
                <w:lang w:val="ro-RO"/>
              </w:rPr>
              <w:t>se completează de către ofertant</w:t>
            </w:r>
          </w:p>
        </w:tc>
        <w:tc>
          <w:tcPr>
            <w:tcW w:w="1530" w:type="dxa"/>
            <w:vAlign w:val="center"/>
          </w:tcPr>
          <w:p w14:paraId="6851CE46" w14:textId="5F86D2D1" w:rsidR="00DF795C" w:rsidRPr="003061E7" w:rsidRDefault="00DF795C" w:rsidP="00DF795C">
            <w:pPr>
              <w:overflowPunct/>
              <w:autoSpaceDE/>
              <w:autoSpaceDN/>
              <w:adjustRightInd/>
              <w:textAlignment w:val="auto"/>
              <w:rPr>
                <w:rFonts w:ascii="Times New Roman" w:eastAsia="Calibri" w:hAnsi="Times New Roman"/>
                <w:i/>
                <w:sz w:val="24"/>
                <w:szCs w:val="24"/>
                <w:lang w:val="ro-RO"/>
              </w:rPr>
            </w:pPr>
            <w:r w:rsidRPr="003061E7">
              <w:rPr>
                <w:rFonts w:ascii="Times New Roman" w:eastAsia="Calibri" w:hAnsi="Times New Roman"/>
                <w:i/>
                <w:sz w:val="24"/>
                <w:szCs w:val="24"/>
                <w:lang w:val="ro-RO"/>
              </w:rPr>
              <w:t>se completează de către ofertant</w:t>
            </w:r>
          </w:p>
        </w:tc>
      </w:tr>
      <w:tr w:rsidR="00DF795C" w:rsidRPr="003061E7" w14:paraId="711E839E" w14:textId="77777777" w:rsidTr="00F065C9">
        <w:trPr>
          <w:trHeight w:val="635"/>
        </w:trPr>
        <w:tc>
          <w:tcPr>
            <w:tcW w:w="630" w:type="dxa"/>
            <w:vAlign w:val="center"/>
          </w:tcPr>
          <w:p w14:paraId="25EF6057" w14:textId="77777777" w:rsidR="00DF795C" w:rsidRPr="003061E7" w:rsidRDefault="00DF795C" w:rsidP="00DF795C">
            <w:pPr>
              <w:pStyle w:val="ListParagraph"/>
              <w:numPr>
                <w:ilvl w:val="0"/>
                <w:numId w:val="22"/>
              </w:numPr>
              <w:jc w:val="center"/>
              <w:rPr>
                <w:rFonts w:eastAsia="Calibri"/>
                <w:b/>
                <w:iCs/>
                <w:lang w:val="ro-RO"/>
              </w:rPr>
            </w:pPr>
          </w:p>
        </w:tc>
        <w:tc>
          <w:tcPr>
            <w:tcW w:w="1746" w:type="dxa"/>
          </w:tcPr>
          <w:p w14:paraId="6B4FA818" w14:textId="28FBAFF8" w:rsidR="00DF795C" w:rsidRPr="00E27DF4" w:rsidRDefault="00DF795C" w:rsidP="00DF795C">
            <w:pPr>
              <w:rPr>
                <w:rFonts w:ascii="Times New Roman" w:hAnsi="Times New Roman"/>
                <w:sz w:val="22"/>
                <w:szCs w:val="22"/>
              </w:rPr>
            </w:pPr>
            <w:proofErr w:type="spellStart"/>
            <w:r w:rsidRPr="00E27DF4">
              <w:rPr>
                <w:rFonts w:ascii="Times New Roman" w:hAnsi="Times New Roman"/>
                <w:sz w:val="22"/>
                <w:szCs w:val="22"/>
              </w:rPr>
              <w:t>Servicii</w:t>
            </w:r>
            <w:proofErr w:type="spellEnd"/>
            <w:r w:rsidRPr="00E27DF4">
              <w:rPr>
                <w:rFonts w:ascii="Times New Roman" w:hAnsi="Times New Roman"/>
                <w:sz w:val="22"/>
                <w:szCs w:val="22"/>
              </w:rPr>
              <w:t xml:space="preserve"> de </w:t>
            </w:r>
            <w:proofErr w:type="spellStart"/>
            <w:r w:rsidRPr="00E27DF4">
              <w:rPr>
                <w:rFonts w:ascii="Times New Roman" w:hAnsi="Times New Roman"/>
                <w:sz w:val="22"/>
                <w:szCs w:val="22"/>
              </w:rPr>
              <w:t>cazare</w:t>
            </w:r>
            <w:proofErr w:type="spellEnd"/>
            <w:r w:rsidRPr="00E27DF4">
              <w:rPr>
                <w:rFonts w:ascii="Times New Roman" w:hAnsi="Times New Roman"/>
                <w:sz w:val="22"/>
                <w:szCs w:val="22"/>
              </w:rPr>
              <w:t xml:space="preserve"> 50 pers x 1 </w:t>
            </w:r>
            <w:proofErr w:type="spellStart"/>
            <w:r w:rsidRPr="00E27DF4">
              <w:rPr>
                <w:rFonts w:ascii="Times New Roman" w:hAnsi="Times New Roman"/>
                <w:sz w:val="22"/>
                <w:szCs w:val="22"/>
              </w:rPr>
              <w:t>noapte</w:t>
            </w:r>
            <w:proofErr w:type="spellEnd"/>
          </w:p>
        </w:tc>
        <w:tc>
          <w:tcPr>
            <w:tcW w:w="993" w:type="dxa"/>
            <w:vAlign w:val="center"/>
          </w:tcPr>
          <w:p w14:paraId="69F08D4A" w14:textId="4A3217DC" w:rsidR="00DF795C" w:rsidRPr="003061E7" w:rsidRDefault="00DF795C" w:rsidP="00DF795C">
            <w:pPr>
              <w:spacing w:line="276" w:lineRule="auto"/>
              <w:jc w:val="center"/>
              <w:rPr>
                <w:rFonts w:ascii="Times New Roman" w:hAnsi="Times New Roman"/>
                <w:color w:val="000000"/>
                <w:sz w:val="24"/>
                <w:szCs w:val="24"/>
              </w:rPr>
            </w:pPr>
            <w:r>
              <w:rPr>
                <w:rFonts w:ascii="Times New Roman" w:hAnsi="Times New Roman"/>
                <w:color w:val="000000"/>
                <w:sz w:val="24"/>
                <w:szCs w:val="24"/>
              </w:rPr>
              <w:t>camera/</w:t>
            </w:r>
            <w:proofErr w:type="spellStart"/>
            <w:r>
              <w:rPr>
                <w:rFonts w:ascii="Times New Roman" w:hAnsi="Times New Roman"/>
                <w:color w:val="000000"/>
                <w:sz w:val="24"/>
                <w:szCs w:val="24"/>
              </w:rPr>
              <w:t>noapte</w:t>
            </w:r>
            <w:proofErr w:type="spellEnd"/>
          </w:p>
        </w:tc>
        <w:tc>
          <w:tcPr>
            <w:tcW w:w="1180" w:type="dxa"/>
            <w:shd w:val="clear" w:color="auto" w:fill="auto"/>
            <w:vAlign w:val="center"/>
          </w:tcPr>
          <w:p w14:paraId="4C69315D" w14:textId="7B6AC462" w:rsidR="00DF795C" w:rsidRPr="003061E7" w:rsidRDefault="00DF795C" w:rsidP="00DF795C">
            <w:pPr>
              <w:spacing w:line="360" w:lineRule="auto"/>
              <w:jc w:val="center"/>
              <w:rPr>
                <w:rFonts w:ascii="Times New Roman" w:hAnsi="Times New Roman"/>
                <w:bCs/>
                <w:sz w:val="24"/>
                <w:szCs w:val="24"/>
                <w:lang w:eastAsia="en-GB"/>
              </w:rPr>
            </w:pPr>
            <w:r>
              <w:rPr>
                <w:rFonts w:ascii="Times New Roman" w:hAnsi="Times New Roman"/>
                <w:bCs/>
                <w:sz w:val="24"/>
                <w:szCs w:val="24"/>
                <w:lang w:eastAsia="en-GB"/>
              </w:rPr>
              <w:t>50</w:t>
            </w:r>
          </w:p>
        </w:tc>
        <w:tc>
          <w:tcPr>
            <w:tcW w:w="1530" w:type="dxa"/>
            <w:vAlign w:val="center"/>
          </w:tcPr>
          <w:p w14:paraId="7A97A2AF" w14:textId="52527AC9" w:rsidR="00DF795C" w:rsidRPr="003061E7" w:rsidRDefault="00DF795C" w:rsidP="00DF795C">
            <w:pPr>
              <w:overflowPunct/>
              <w:autoSpaceDE/>
              <w:autoSpaceDN/>
              <w:adjustRightInd/>
              <w:textAlignment w:val="auto"/>
              <w:rPr>
                <w:rFonts w:ascii="Times New Roman" w:eastAsia="Calibri" w:hAnsi="Times New Roman"/>
                <w:i/>
                <w:sz w:val="24"/>
                <w:szCs w:val="24"/>
                <w:lang w:val="ro-RO"/>
              </w:rPr>
            </w:pPr>
            <w:r w:rsidRPr="003061E7">
              <w:rPr>
                <w:rFonts w:ascii="Times New Roman" w:eastAsia="Calibri" w:hAnsi="Times New Roman"/>
                <w:i/>
                <w:sz w:val="24"/>
                <w:szCs w:val="24"/>
                <w:lang w:val="ro-RO"/>
              </w:rPr>
              <w:t>se completează de către ofertant</w:t>
            </w:r>
          </w:p>
        </w:tc>
        <w:tc>
          <w:tcPr>
            <w:tcW w:w="1440" w:type="dxa"/>
            <w:vAlign w:val="center"/>
          </w:tcPr>
          <w:p w14:paraId="264914FA" w14:textId="413D4936" w:rsidR="00DF795C" w:rsidRPr="003061E7" w:rsidRDefault="00DF795C" w:rsidP="00DF795C">
            <w:pPr>
              <w:overflowPunct/>
              <w:autoSpaceDE/>
              <w:autoSpaceDN/>
              <w:adjustRightInd/>
              <w:textAlignment w:val="auto"/>
              <w:rPr>
                <w:rFonts w:ascii="Times New Roman" w:eastAsia="Calibri" w:hAnsi="Times New Roman"/>
                <w:i/>
                <w:sz w:val="24"/>
                <w:szCs w:val="24"/>
                <w:lang w:val="ro-RO"/>
              </w:rPr>
            </w:pPr>
            <w:r w:rsidRPr="003061E7">
              <w:rPr>
                <w:rFonts w:ascii="Times New Roman" w:eastAsia="Calibri" w:hAnsi="Times New Roman"/>
                <w:i/>
                <w:sz w:val="24"/>
                <w:szCs w:val="24"/>
                <w:lang w:val="ro-RO"/>
              </w:rPr>
              <w:t>se completează de către ofertant</w:t>
            </w:r>
          </w:p>
        </w:tc>
        <w:tc>
          <w:tcPr>
            <w:tcW w:w="1440" w:type="dxa"/>
            <w:vAlign w:val="center"/>
          </w:tcPr>
          <w:p w14:paraId="5CB688F8" w14:textId="672E6E70" w:rsidR="00DF795C" w:rsidRPr="003061E7" w:rsidRDefault="00DF795C" w:rsidP="00DF795C">
            <w:pPr>
              <w:overflowPunct/>
              <w:autoSpaceDE/>
              <w:autoSpaceDN/>
              <w:adjustRightInd/>
              <w:textAlignment w:val="auto"/>
              <w:rPr>
                <w:rFonts w:ascii="Times New Roman" w:eastAsia="Calibri" w:hAnsi="Times New Roman"/>
                <w:i/>
                <w:sz w:val="24"/>
                <w:szCs w:val="24"/>
                <w:lang w:val="ro-RO"/>
              </w:rPr>
            </w:pPr>
            <w:r w:rsidRPr="003061E7">
              <w:rPr>
                <w:rFonts w:ascii="Times New Roman" w:eastAsia="Calibri" w:hAnsi="Times New Roman"/>
                <w:i/>
                <w:sz w:val="24"/>
                <w:szCs w:val="24"/>
                <w:lang w:val="ro-RO"/>
              </w:rPr>
              <w:t>se completează de către ofertant</w:t>
            </w:r>
          </w:p>
        </w:tc>
        <w:tc>
          <w:tcPr>
            <w:tcW w:w="1530" w:type="dxa"/>
            <w:vAlign w:val="center"/>
          </w:tcPr>
          <w:p w14:paraId="61B17D3D" w14:textId="7B4FA603" w:rsidR="00DF795C" w:rsidRPr="003061E7" w:rsidRDefault="00DF795C" w:rsidP="00DF795C">
            <w:pPr>
              <w:overflowPunct/>
              <w:autoSpaceDE/>
              <w:autoSpaceDN/>
              <w:adjustRightInd/>
              <w:textAlignment w:val="auto"/>
              <w:rPr>
                <w:rFonts w:ascii="Times New Roman" w:eastAsia="Calibri" w:hAnsi="Times New Roman"/>
                <w:i/>
                <w:sz w:val="24"/>
                <w:szCs w:val="24"/>
                <w:lang w:val="ro-RO"/>
              </w:rPr>
            </w:pPr>
            <w:r w:rsidRPr="003061E7">
              <w:rPr>
                <w:rFonts w:ascii="Times New Roman" w:eastAsia="Calibri" w:hAnsi="Times New Roman"/>
                <w:i/>
                <w:sz w:val="24"/>
                <w:szCs w:val="24"/>
                <w:lang w:val="ro-RO"/>
              </w:rPr>
              <w:t>se completează de către ofertant</w:t>
            </w:r>
          </w:p>
        </w:tc>
      </w:tr>
      <w:tr w:rsidR="002E3711" w:rsidRPr="003061E7" w14:paraId="6A0EB4D8" w14:textId="77777777" w:rsidTr="003061E7">
        <w:tc>
          <w:tcPr>
            <w:tcW w:w="630" w:type="dxa"/>
            <w:vAlign w:val="center"/>
          </w:tcPr>
          <w:p w14:paraId="5E42DB7F" w14:textId="77777777" w:rsidR="002E3711" w:rsidRPr="003061E7" w:rsidRDefault="002E3711" w:rsidP="002E3711">
            <w:pPr>
              <w:overflowPunct/>
              <w:autoSpaceDE/>
              <w:autoSpaceDN/>
              <w:adjustRightInd/>
              <w:textAlignment w:val="auto"/>
              <w:rPr>
                <w:rFonts w:ascii="Times New Roman" w:eastAsia="Calibri" w:hAnsi="Times New Roman"/>
                <w:b/>
                <w:iCs/>
                <w:sz w:val="24"/>
                <w:szCs w:val="24"/>
                <w:lang w:val="ro-RO"/>
              </w:rPr>
            </w:pPr>
          </w:p>
        </w:tc>
        <w:tc>
          <w:tcPr>
            <w:tcW w:w="1746" w:type="dxa"/>
            <w:vAlign w:val="center"/>
          </w:tcPr>
          <w:p w14:paraId="45EB8E46"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sz w:val="24"/>
                <w:szCs w:val="24"/>
                <w:lang w:val="ro-RO"/>
              </w:rPr>
              <w:t xml:space="preserve">TOTAL </w:t>
            </w:r>
          </w:p>
        </w:tc>
        <w:tc>
          <w:tcPr>
            <w:tcW w:w="993" w:type="dxa"/>
            <w:vAlign w:val="center"/>
          </w:tcPr>
          <w:p w14:paraId="78BDE5EC" w14:textId="77777777" w:rsidR="002E3711" w:rsidRPr="003061E7" w:rsidRDefault="002E3711" w:rsidP="002E3711">
            <w:pPr>
              <w:overflowPunct/>
              <w:autoSpaceDE/>
              <w:autoSpaceDN/>
              <w:adjustRightInd/>
              <w:jc w:val="center"/>
              <w:textAlignment w:val="auto"/>
              <w:rPr>
                <w:rFonts w:ascii="Times New Roman" w:eastAsia="Calibri" w:hAnsi="Times New Roman"/>
                <w:iCs/>
                <w:sz w:val="24"/>
                <w:szCs w:val="24"/>
                <w:lang w:val="ro-RO"/>
              </w:rPr>
            </w:pPr>
          </w:p>
        </w:tc>
        <w:tc>
          <w:tcPr>
            <w:tcW w:w="1180" w:type="dxa"/>
            <w:vAlign w:val="center"/>
          </w:tcPr>
          <w:p w14:paraId="282A8E6A" w14:textId="77777777" w:rsidR="002E3711" w:rsidRPr="003061E7" w:rsidRDefault="002E3711" w:rsidP="002E3711">
            <w:pPr>
              <w:overflowPunct/>
              <w:autoSpaceDE/>
              <w:autoSpaceDN/>
              <w:adjustRightInd/>
              <w:textAlignment w:val="auto"/>
              <w:rPr>
                <w:rFonts w:ascii="Times New Roman" w:eastAsia="Calibri" w:hAnsi="Times New Roman"/>
                <w:iCs/>
                <w:sz w:val="24"/>
                <w:szCs w:val="24"/>
                <w:lang w:val="ro-RO"/>
              </w:rPr>
            </w:pPr>
          </w:p>
        </w:tc>
        <w:tc>
          <w:tcPr>
            <w:tcW w:w="1530" w:type="dxa"/>
            <w:vAlign w:val="center"/>
          </w:tcPr>
          <w:p w14:paraId="03A63FC5" w14:textId="77777777" w:rsidR="002E3711" w:rsidRPr="003061E7" w:rsidRDefault="002E3711" w:rsidP="002E3711">
            <w:pPr>
              <w:overflowPunct/>
              <w:autoSpaceDE/>
              <w:autoSpaceDN/>
              <w:adjustRightInd/>
              <w:textAlignment w:val="auto"/>
              <w:rPr>
                <w:rFonts w:ascii="Times New Roman" w:eastAsia="Calibri" w:hAnsi="Times New Roman"/>
                <w:b/>
                <w:iCs/>
                <w:sz w:val="24"/>
                <w:szCs w:val="24"/>
                <w:lang w:val="ro-RO"/>
              </w:rPr>
            </w:pPr>
          </w:p>
        </w:tc>
        <w:tc>
          <w:tcPr>
            <w:tcW w:w="1440" w:type="dxa"/>
            <w:vAlign w:val="center"/>
          </w:tcPr>
          <w:p w14:paraId="1BE91214" w14:textId="77777777" w:rsidR="002E3711" w:rsidRPr="003061E7" w:rsidRDefault="002E3711" w:rsidP="002E3711">
            <w:pPr>
              <w:overflowPunct/>
              <w:adjustRightInd/>
              <w:textAlignment w:val="auto"/>
              <w:rPr>
                <w:rFonts w:ascii="Times New Roman" w:eastAsia="Calibri" w:hAnsi="Times New Roman"/>
                <w:b/>
                <w:i/>
                <w:sz w:val="24"/>
                <w:szCs w:val="24"/>
                <w:lang w:val="ro-RO"/>
              </w:rPr>
            </w:pPr>
            <w:r w:rsidRPr="003061E7">
              <w:rPr>
                <w:rFonts w:ascii="Times New Roman" w:eastAsia="Calibri" w:hAnsi="Times New Roman"/>
                <w:b/>
                <w:i/>
                <w:sz w:val="24"/>
                <w:szCs w:val="24"/>
                <w:lang w:val="ro-RO"/>
              </w:rPr>
              <w:t>se completează de către ofertant</w:t>
            </w:r>
          </w:p>
        </w:tc>
        <w:tc>
          <w:tcPr>
            <w:tcW w:w="1440" w:type="dxa"/>
            <w:vAlign w:val="center"/>
          </w:tcPr>
          <w:p w14:paraId="576754DE" w14:textId="77777777" w:rsidR="002E3711" w:rsidRPr="003061E7" w:rsidRDefault="002E3711" w:rsidP="002E3711">
            <w:pPr>
              <w:overflowPunct/>
              <w:adjustRightInd/>
              <w:textAlignment w:val="auto"/>
              <w:rPr>
                <w:rFonts w:ascii="Times New Roman" w:eastAsia="Calibri" w:hAnsi="Times New Roman"/>
                <w:b/>
                <w:i/>
                <w:sz w:val="24"/>
                <w:szCs w:val="24"/>
                <w:lang w:val="ro-RO"/>
              </w:rPr>
            </w:pPr>
            <w:r w:rsidRPr="003061E7">
              <w:rPr>
                <w:rFonts w:ascii="Times New Roman" w:eastAsia="Calibri" w:hAnsi="Times New Roman"/>
                <w:b/>
                <w:i/>
                <w:sz w:val="24"/>
                <w:szCs w:val="24"/>
                <w:lang w:val="ro-RO"/>
              </w:rPr>
              <w:t>se completează de către ofertant</w:t>
            </w:r>
          </w:p>
        </w:tc>
        <w:tc>
          <w:tcPr>
            <w:tcW w:w="1530" w:type="dxa"/>
            <w:vAlign w:val="center"/>
          </w:tcPr>
          <w:p w14:paraId="322FAD0E" w14:textId="77777777" w:rsidR="002E3711" w:rsidRPr="003061E7" w:rsidRDefault="002E3711" w:rsidP="002E3711">
            <w:pPr>
              <w:overflowPunct/>
              <w:adjustRightInd/>
              <w:textAlignment w:val="auto"/>
              <w:rPr>
                <w:rFonts w:ascii="Times New Roman" w:eastAsia="Calibri" w:hAnsi="Times New Roman"/>
                <w:b/>
                <w:i/>
                <w:sz w:val="24"/>
                <w:szCs w:val="24"/>
                <w:lang w:val="ro-RO"/>
              </w:rPr>
            </w:pPr>
            <w:r w:rsidRPr="003061E7">
              <w:rPr>
                <w:rFonts w:ascii="Times New Roman" w:eastAsia="Calibri" w:hAnsi="Times New Roman"/>
                <w:b/>
                <w:i/>
                <w:sz w:val="24"/>
                <w:szCs w:val="24"/>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2B29B85A" w14:textId="22ABD9B8"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AE3681F" w:rsidR="00474B7E" w:rsidRDefault="00474B7E" w:rsidP="00256212">
      <w:pPr>
        <w:jc w:val="right"/>
        <w:rPr>
          <w:rFonts w:ascii="Times New Roman" w:hAnsi="Times New Roman"/>
          <w:b/>
          <w:i/>
          <w:noProof/>
          <w:sz w:val="24"/>
          <w:szCs w:val="24"/>
        </w:rPr>
      </w:pPr>
    </w:p>
    <w:p w14:paraId="011E624E" w14:textId="05ADF353" w:rsidR="00D2385B" w:rsidRDefault="00D2385B" w:rsidP="00256212">
      <w:pPr>
        <w:jc w:val="right"/>
        <w:rPr>
          <w:rFonts w:ascii="Times New Roman" w:hAnsi="Times New Roman"/>
          <w:b/>
          <w:i/>
          <w:noProof/>
          <w:sz w:val="24"/>
          <w:szCs w:val="24"/>
        </w:rPr>
      </w:pPr>
    </w:p>
    <w:p w14:paraId="7D5C7856" w14:textId="5F8187FD" w:rsidR="00D2385B" w:rsidRDefault="00D2385B" w:rsidP="00256212">
      <w:pPr>
        <w:jc w:val="right"/>
        <w:rPr>
          <w:rFonts w:ascii="Times New Roman" w:hAnsi="Times New Roman"/>
          <w:b/>
          <w:i/>
          <w:noProof/>
          <w:sz w:val="24"/>
          <w:szCs w:val="24"/>
        </w:rPr>
      </w:pPr>
    </w:p>
    <w:p w14:paraId="074AE289" w14:textId="5EE14B47" w:rsidR="00D2385B" w:rsidRDefault="00D2385B" w:rsidP="00256212">
      <w:pPr>
        <w:jc w:val="right"/>
        <w:rPr>
          <w:rFonts w:ascii="Times New Roman" w:hAnsi="Times New Roman"/>
          <w:b/>
          <w:i/>
          <w:noProof/>
          <w:sz w:val="24"/>
          <w:szCs w:val="24"/>
        </w:rPr>
      </w:pPr>
    </w:p>
    <w:p w14:paraId="0411D4C3" w14:textId="3B1BFAE2" w:rsidR="00D2385B" w:rsidRDefault="00D2385B" w:rsidP="00256212">
      <w:pPr>
        <w:jc w:val="right"/>
        <w:rPr>
          <w:rFonts w:ascii="Times New Roman" w:hAnsi="Times New Roman"/>
          <w:b/>
          <w:i/>
          <w:noProof/>
          <w:sz w:val="24"/>
          <w:szCs w:val="24"/>
        </w:rPr>
      </w:pPr>
    </w:p>
    <w:p w14:paraId="6389A5D9" w14:textId="77777777" w:rsidR="00474B7E" w:rsidRDefault="00474B7E" w:rsidP="00AD4CB8">
      <w:pPr>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1EB98D0E" w:rsidR="00C62415" w:rsidRPr="004100B3" w:rsidRDefault="00D2385B" w:rsidP="004100B3">
      <w:pPr>
        <w:spacing w:after="120"/>
        <w:ind w:left="708"/>
        <w:jc w:val="center"/>
        <w:outlineLvl w:val="0"/>
        <w:rPr>
          <w:rFonts w:ascii="Times New Roman" w:hAnsi="Times New Roman"/>
          <w:b/>
          <w:sz w:val="24"/>
          <w:szCs w:val="24"/>
        </w:rPr>
      </w:pPr>
      <w:proofErr w:type="spellStart"/>
      <w:r w:rsidRPr="00D2385B">
        <w:rPr>
          <w:rFonts w:ascii="Times New Roman" w:hAnsi="Times New Roman"/>
          <w:b/>
          <w:color w:val="000000"/>
          <w:sz w:val="24"/>
          <w:szCs w:val="24"/>
        </w:rPr>
        <w:t>Servicii</w:t>
      </w:r>
      <w:proofErr w:type="spellEnd"/>
      <w:r w:rsidRPr="00D2385B">
        <w:rPr>
          <w:rFonts w:ascii="Times New Roman" w:hAnsi="Times New Roman"/>
          <w:b/>
          <w:color w:val="000000"/>
          <w:sz w:val="24"/>
          <w:szCs w:val="24"/>
        </w:rPr>
        <w:t xml:space="preserve"> de </w:t>
      </w:r>
      <w:proofErr w:type="spellStart"/>
      <w:r w:rsidRPr="00D2385B">
        <w:rPr>
          <w:rFonts w:ascii="Times New Roman" w:hAnsi="Times New Roman"/>
          <w:b/>
          <w:color w:val="000000"/>
          <w:sz w:val="24"/>
          <w:szCs w:val="24"/>
        </w:rPr>
        <w:t>servire</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mas</w:t>
      </w:r>
      <w:r w:rsidRPr="00D2385B">
        <w:rPr>
          <w:rFonts w:ascii="Times New Roman" w:hAnsi="Times New Roman" w:hint="cs"/>
          <w:b/>
          <w:color w:val="000000"/>
          <w:sz w:val="24"/>
          <w:szCs w:val="24"/>
        </w:rPr>
        <w:t>ă</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în</w:t>
      </w:r>
      <w:proofErr w:type="spellEnd"/>
      <w:r w:rsidRPr="00D2385B">
        <w:rPr>
          <w:rFonts w:ascii="Times New Roman" w:hAnsi="Times New Roman"/>
          <w:b/>
          <w:color w:val="000000"/>
          <w:sz w:val="24"/>
          <w:szCs w:val="24"/>
        </w:rPr>
        <w:t xml:space="preserve"> sat </w:t>
      </w:r>
      <w:proofErr w:type="spellStart"/>
      <w:r w:rsidRPr="00D2385B">
        <w:rPr>
          <w:rFonts w:ascii="Times New Roman" w:hAnsi="Times New Roman"/>
          <w:b/>
          <w:color w:val="000000"/>
          <w:sz w:val="24"/>
          <w:szCs w:val="24"/>
        </w:rPr>
        <w:t>Pașcani</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raion</w:t>
      </w:r>
      <w:proofErr w:type="spellEnd"/>
      <w:r w:rsidRPr="00D2385B">
        <w:rPr>
          <w:rFonts w:ascii="Times New Roman" w:hAnsi="Times New Roman"/>
          <w:b/>
          <w:color w:val="000000"/>
          <w:sz w:val="24"/>
          <w:szCs w:val="24"/>
        </w:rPr>
        <w:t xml:space="preserve"> Cahul, </w:t>
      </w:r>
      <w:proofErr w:type="spellStart"/>
      <w:r w:rsidRPr="00D2385B">
        <w:rPr>
          <w:rFonts w:ascii="Times New Roman" w:hAnsi="Times New Roman"/>
          <w:b/>
          <w:color w:val="000000"/>
          <w:sz w:val="24"/>
          <w:szCs w:val="24"/>
        </w:rPr>
        <w:t>Repubica</w:t>
      </w:r>
      <w:proofErr w:type="spellEnd"/>
      <w:r w:rsidRPr="00D2385B">
        <w:rPr>
          <w:rFonts w:ascii="Times New Roman" w:hAnsi="Times New Roman"/>
          <w:b/>
          <w:color w:val="000000"/>
          <w:sz w:val="24"/>
          <w:szCs w:val="24"/>
        </w:rPr>
        <w:t xml:space="preserve"> Moldova </w:t>
      </w:r>
      <w:proofErr w:type="spellStart"/>
      <w:r w:rsidRPr="00D2385B">
        <w:rPr>
          <w:rFonts w:ascii="Times New Roman" w:hAnsi="Times New Roman"/>
          <w:b/>
          <w:color w:val="000000"/>
          <w:sz w:val="24"/>
          <w:szCs w:val="24"/>
        </w:rPr>
        <w:t>aferent</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organiz</w:t>
      </w:r>
      <w:r w:rsidRPr="00D2385B">
        <w:rPr>
          <w:rFonts w:ascii="Times New Roman" w:hAnsi="Times New Roman" w:hint="cs"/>
          <w:b/>
          <w:color w:val="000000"/>
          <w:sz w:val="24"/>
          <w:szCs w:val="24"/>
        </w:rPr>
        <w:t>ă</w:t>
      </w:r>
      <w:r w:rsidRPr="00D2385B">
        <w:rPr>
          <w:rFonts w:ascii="Times New Roman" w:hAnsi="Times New Roman"/>
          <w:b/>
          <w:color w:val="000000"/>
          <w:sz w:val="24"/>
          <w:szCs w:val="24"/>
        </w:rPr>
        <w:t>rii</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activit</w:t>
      </w:r>
      <w:r w:rsidRPr="00D2385B">
        <w:rPr>
          <w:rFonts w:ascii="Times New Roman" w:hAnsi="Times New Roman" w:hint="cs"/>
          <w:b/>
          <w:color w:val="000000"/>
          <w:sz w:val="24"/>
          <w:szCs w:val="24"/>
        </w:rPr>
        <w:t>ă</w:t>
      </w:r>
      <w:r w:rsidRPr="00D2385B">
        <w:rPr>
          <w:rFonts w:ascii="Times New Roman" w:hAnsi="Times New Roman"/>
          <w:b/>
          <w:color w:val="000000"/>
          <w:sz w:val="24"/>
          <w:szCs w:val="24"/>
        </w:rPr>
        <w:t>ții</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Vizit</w:t>
      </w:r>
      <w:r w:rsidRPr="00D2385B">
        <w:rPr>
          <w:rFonts w:ascii="Times New Roman" w:hAnsi="Times New Roman" w:hint="cs"/>
          <w:b/>
          <w:color w:val="000000"/>
          <w:sz w:val="24"/>
          <w:szCs w:val="24"/>
        </w:rPr>
        <w:t>ă</w:t>
      </w:r>
      <w:proofErr w:type="spellEnd"/>
      <w:r w:rsidRPr="00D2385B">
        <w:rPr>
          <w:rFonts w:ascii="Times New Roman" w:hAnsi="Times New Roman"/>
          <w:b/>
          <w:color w:val="000000"/>
          <w:sz w:val="24"/>
          <w:szCs w:val="24"/>
        </w:rPr>
        <w:t xml:space="preserve"> de </w:t>
      </w:r>
      <w:proofErr w:type="spellStart"/>
      <w:r w:rsidRPr="00D2385B">
        <w:rPr>
          <w:rFonts w:ascii="Times New Roman" w:hAnsi="Times New Roman"/>
          <w:b/>
          <w:color w:val="000000"/>
          <w:sz w:val="24"/>
          <w:szCs w:val="24"/>
        </w:rPr>
        <w:t>studiu</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în</w:t>
      </w:r>
      <w:proofErr w:type="spellEnd"/>
      <w:r w:rsidRPr="00D2385B">
        <w:rPr>
          <w:rFonts w:ascii="Times New Roman" w:hAnsi="Times New Roman"/>
          <w:b/>
          <w:color w:val="000000"/>
          <w:sz w:val="24"/>
          <w:szCs w:val="24"/>
        </w:rPr>
        <w:t xml:space="preserve"> Cahul, </w:t>
      </w:r>
      <w:proofErr w:type="spellStart"/>
      <w:r w:rsidRPr="00D2385B">
        <w:rPr>
          <w:rFonts w:ascii="Times New Roman" w:hAnsi="Times New Roman"/>
          <w:b/>
          <w:color w:val="000000"/>
          <w:sz w:val="24"/>
          <w:szCs w:val="24"/>
        </w:rPr>
        <w:t>Republica</w:t>
      </w:r>
      <w:proofErr w:type="spellEnd"/>
      <w:r w:rsidRPr="00D2385B">
        <w:rPr>
          <w:rFonts w:ascii="Times New Roman" w:hAnsi="Times New Roman"/>
          <w:b/>
          <w:color w:val="000000"/>
          <w:sz w:val="24"/>
          <w:szCs w:val="24"/>
        </w:rPr>
        <w:t xml:space="preserve"> Moldova</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45"/>
        <w:gridCol w:w="4731"/>
      </w:tblGrid>
      <w:tr w:rsidR="00CD3BF8" w:rsidRPr="00C236E3" w14:paraId="22BC489D" w14:textId="77777777" w:rsidTr="00E27DF4">
        <w:trPr>
          <w:jc w:val="center"/>
        </w:trPr>
        <w:tc>
          <w:tcPr>
            <w:tcW w:w="720" w:type="dxa"/>
            <w:tcMar>
              <w:left w:w="57" w:type="dxa"/>
              <w:right w:w="57" w:type="dxa"/>
            </w:tcMar>
            <w:vAlign w:val="center"/>
          </w:tcPr>
          <w:p w14:paraId="4FF26324" w14:textId="77777777" w:rsidR="00CD3BF8" w:rsidRPr="00C236E3" w:rsidRDefault="00CD3BF8" w:rsidP="00991F13">
            <w:pPr>
              <w:jc w:val="center"/>
              <w:rPr>
                <w:rFonts w:ascii="Times New Roman" w:hAnsi="Times New Roman"/>
                <w:b/>
                <w:sz w:val="22"/>
                <w:szCs w:val="22"/>
              </w:rPr>
            </w:pPr>
            <w:r w:rsidRPr="00C236E3">
              <w:rPr>
                <w:rFonts w:ascii="Times New Roman" w:hAnsi="Times New Roman"/>
                <w:b/>
                <w:sz w:val="22"/>
                <w:szCs w:val="22"/>
              </w:rPr>
              <w:t>NR.</w:t>
            </w:r>
          </w:p>
          <w:p w14:paraId="20D245CE" w14:textId="77777777" w:rsidR="00CD3BF8" w:rsidRPr="00C236E3" w:rsidRDefault="00CD3BF8" w:rsidP="00991F13">
            <w:pPr>
              <w:jc w:val="center"/>
              <w:rPr>
                <w:rFonts w:ascii="Times New Roman" w:hAnsi="Times New Roman"/>
                <w:sz w:val="22"/>
                <w:szCs w:val="22"/>
              </w:rPr>
            </w:pPr>
            <w:r w:rsidRPr="00C236E3">
              <w:rPr>
                <w:rFonts w:ascii="Times New Roman" w:hAnsi="Times New Roman"/>
                <w:b/>
                <w:sz w:val="22"/>
                <w:szCs w:val="22"/>
              </w:rPr>
              <w:t>CRT.</w:t>
            </w:r>
          </w:p>
        </w:tc>
        <w:tc>
          <w:tcPr>
            <w:tcW w:w="4945" w:type="dxa"/>
            <w:tcMar>
              <w:left w:w="57" w:type="dxa"/>
              <w:right w:w="57" w:type="dxa"/>
            </w:tcMar>
            <w:vAlign w:val="center"/>
          </w:tcPr>
          <w:p w14:paraId="3DCCC5A1" w14:textId="77777777" w:rsidR="00CD3BF8" w:rsidRPr="00C236E3" w:rsidRDefault="00CD3BF8" w:rsidP="00991F13">
            <w:pPr>
              <w:pStyle w:val="Heading2"/>
              <w:numPr>
                <w:ilvl w:val="0"/>
                <w:numId w:val="0"/>
              </w:numPr>
              <w:jc w:val="center"/>
              <w:rPr>
                <w:rFonts w:ascii="Times New Roman" w:hAnsi="Times New Roman"/>
                <w:iCs/>
                <w:caps/>
                <w:sz w:val="22"/>
              </w:rPr>
            </w:pPr>
            <w:r w:rsidRPr="00C236E3">
              <w:rPr>
                <w:rFonts w:ascii="Times New Roman" w:hAnsi="Times New Roman"/>
                <w:iCs/>
                <w:caps/>
                <w:sz w:val="22"/>
              </w:rPr>
              <w:t>Cerinţe autoritate contractantă</w:t>
            </w:r>
          </w:p>
        </w:tc>
        <w:tc>
          <w:tcPr>
            <w:tcW w:w="4731" w:type="dxa"/>
            <w:tcMar>
              <w:left w:w="57" w:type="dxa"/>
              <w:right w:w="57" w:type="dxa"/>
            </w:tcMar>
            <w:vAlign w:val="center"/>
          </w:tcPr>
          <w:p w14:paraId="73C68A80" w14:textId="77777777" w:rsidR="00C21552" w:rsidRPr="00C236E3" w:rsidRDefault="00C21552" w:rsidP="00991F13">
            <w:pPr>
              <w:pStyle w:val="Heading2"/>
              <w:numPr>
                <w:ilvl w:val="0"/>
                <w:numId w:val="0"/>
              </w:numPr>
              <w:jc w:val="center"/>
              <w:rPr>
                <w:rFonts w:ascii="Times New Roman" w:hAnsi="Times New Roman"/>
                <w:iCs/>
                <w:caps/>
                <w:sz w:val="22"/>
              </w:rPr>
            </w:pPr>
            <w:r w:rsidRPr="00C236E3">
              <w:rPr>
                <w:rFonts w:ascii="Times New Roman" w:hAnsi="Times New Roman"/>
                <w:iCs/>
                <w:caps/>
                <w:sz w:val="22"/>
              </w:rPr>
              <w:t>PROPUNERE</w:t>
            </w:r>
            <w:r w:rsidR="009D192E" w:rsidRPr="00C236E3">
              <w:rPr>
                <w:rFonts w:ascii="Times New Roman" w:hAnsi="Times New Roman"/>
                <w:iCs/>
                <w:caps/>
                <w:sz w:val="22"/>
              </w:rPr>
              <w:t xml:space="preserve"> TEHNICĂ</w:t>
            </w:r>
            <w:r w:rsidRPr="00C236E3">
              <w:rPr>
                <w:rFonts w:ascii="Times New Roman" w:hAnsi="Times New Roman"/>
                <w:iCs/>
                <w:caps/>
                <w:sz w:val="22"/>
              </w:rPr>
              <w:t xml:space="preserve"> OFERTANT</w:t>
            </w:r>
          </w:p>
        </w:tc>
      </w:tr>
      <w:tr w:rsidR="00C93552" w:rsidRPr="00C236E3" w14:paraId="487C1201" w14:textId="77777777" w:rsidTr="00E27DF4">
        <w:trPr>
          <w:jc w:val="center"/>
        </w:trPr>
        <w:tc>
          <w:tcPr>
            <w:tcW w:w="720" w:type="dxa"/>
            <w:tcMar>
              <w:left w:w="57" w:type="dxa"/>
              <w:right w:w="57" w:type="dxa"/>
            </w:tcMar>
            <w:vAlign w:val="center"/>
          </w:tcPr>
          <w:p w14:paraId="2C3A691B" w14:textId="77777777" w:rsidR="00C93552" w:rsidRPr="00C236E3" w:rsidRDefault="00C93552" w:rsidP="00991F13">
            <w:pPr>
              <w:jc w:val="center"/>
              <w:rPr>
                <w:rFonts w:ascii="Times New Roman" w:hAnsi="Times New Roman"/>
                <w:b/>
                <w:sz w:val="22"/>
                <w:szCs w:val="22"/>
              </w:rPr>
            </w:pPr>
          </w:p>
        </w:tc>
        <w:tc>
          <w:tcPr>
            <w:tcW w:w="4945" w:type="dxa"/>
            <w:tcMar>
              <w:left w:w="57" w:type="dxa"/>
              <w:right w:w="57" w:type="dxa"/>
            </w:tcMar>
            <w:vAlign w:val="center"/>
          </w:tcPr>
          <w:p w14:paraId="57DF01E1" w14:textId="236764A0" w:rsidR="00480F20" w:rsidRPr="00C236E3" w:rsidRDefault="00AD4CB8" w:rsidP="00457EF9">
            <w:pPr>
              <w:jc w:val="both"/>
              <w:rPr>
                <w:rFonts w:ascii="Times New Roman" w:hAnsi="Times New Roman"/>
                <w:b/>
                <w:snapToGrid w:val="0"/>
                <w:sz w:val="22"/>
                <w:szCs w:val="22"/>
              </w:rPr>
            </w:pPr>
            <w:r w:rsidRPr="00AD4CB8">
              <w:rPr>
                <w:rFonts w:ascii="Times New Roman" w:hAnsi="Times New Roman"/>
                <w:b/>
                <w:bCs/>
                <w:sz w:val="22"/>
                <w:szCs w:val="22"/>
                <w:lang w:val="ro-RO"/>
              </w:rPr>
              <w:t>Servicii de servire mas</w:t>
            </w:r>
            <w:r w:rsidRPr="00AD4CB8">
              <w:rPr>
                <w:rFonts w:ascii="Times New Roman" w:hAnsi="Times New Roman" w:hint="cs"/>
                <w:b/>
                <w:bCs/>
                <w:sz w:val="22"/>
                <w:szCs w:val="22"/>
                <w:lang w:val="ro-RO"/>
              </w:rPr>
              <w:t>ă</w:t>
            </w:r>
            <w:r w:rsidRPr="00AD4CB8">
              <w:rPr>
                <w:rFonts w:ascii="Times New Roman" w:hAnsi="Times New Roman"/>
                <w:b/>
                <w:bCs/>
                <w:sz w:val="22"/>
                <w:szCs w:val="22"/>
                <w:lang w:val="ro-RO"/>
              </w:rPr>
              <w:t>, coffee break și cazare pentru Târgul Educațional Student #UDJG, Chișin</w:t>
            </w:r>
            <w:r w:rsidRPr="00AD4CB8">
              <w:rPr>
                <w:rFonts w:ascii="Times New Roman" w:hAnsi="Times New Roman" w:hint="cs"/>
                <w:b/>
                <w:bCs/>
                <w:sz w:val="22"/>
                <w:szCs w:val="22"/>
                <w:lang w:val="ro-RO"/>
              </w:rPr>
              <w:t>ă</w:t>
            </w:r>
            <w:r w:rsidRPr="00AD4CB8">
              <w:rPr>
                <w:rFonts w:ascii="Times New Roman" w:hAnsi="Times New Roman"/>
                <w:b/>
                <w:bCs/>
                <w:sz w:val="22"/>
                <w:szCs w:val="22"/>
                <w:lang w:val="ro-RO"/>
              </w:rPr>
              <w:t>u – Republica Moldova</w:t>
            </w:r>
            <w:r>
              <w:rPr>
                <w:rFonts w:ascii="Times New Roman" w:hAnsi="Times New Roman"/>
                <w:b/>
                <w:bCs/>
                <w:sz w:val="22"/>
                <w:szCs w:val="22"/>
                <w:lang w:val="ro-RO"/>
              </w:rPr>
              <w:t xml:space="preserve"> în perioada 15-16 mai 2023</w:t>
            </w:r>
          </w:p>
        </w:tc>
        <w:tc>
          <w:tcPr>
            <w:tcW w:w="4731" w:type="dxa"/>
            <w:tcMar>
              <w:left w:w="57" w:type="dxa"/>
              <w:right w:w="57" w:type="dxa"/>
            </w:tcMar>
            <w:vAlign w:val="center"/>
          </w:tcPr>
          <w:p w14:paraId="2158031C" w14:textId="77777777" w:rsidR="00C93552" w:rsidRPr="00C236E3" w:rsidRDefault="006F564E" w:rsidP="006F564E">
            <w:pPr>
              <w:pStyle w:val="Heading2"/>
              <w:numPr>
                <w:ilvl w:val="0"/>
                <w:numId w:val="0"/>
              </w:numPr>
              <w:jc w:val="left"/>
              <w:rPr>
                <w:rFonts w:ascii="Times New Roman" w:hAnsi="Times New Roman"/>
                <w:iCs/>
                <w:caps/>
                <w:sz w:val="22"/>
              </w:rPr>
            </w:pPr>
            <w:r w:rsidRPr="00C236E3">
              <w:rPr>
                <w:rFonts w:ascii="Times New Roman" w:eastAsia="Calibri" w:hAnsi="Times New Roman"/>
                <w:i/>
                <w:sz w:val="22"/>
              </w:rPr>
              <w:t>se completează de către ofertant</w:t>
            </w:r>
          </w:p>
        </w:tc>
      </w:tr>
      <w:tr w:rsidR="00901D13" w:rsidRPr="00C236E3" w14:paraId="7BDB0D32" w14:textId="77777777" w:rsidTr="00E27DF4">
        <w:trPr>
          <w:trHeight w:val="341"/>
          <w:jc w:val="center"/>
        </w:trPr>
        <w:tc>
          <w:tcPr>
            <w:tcW w:w="720" w:type="dxa"/>
            <w:tcMar>
              <w:left w:w="57" w:type="dxa"/>
              <w:right w:w="57" w:type="dxa"/>
            </w:tcMar>
          </w:tcPr>
          <w:p w14:paraId="5ACB791E" w14:textId="77777777" w:rsidR="00901D13" w:rsidRPr="00C236E3" w:rsidRDefault="00FE08C5" w:rsidP="00AD4CB8">
            <w:pPr>
              <w:rPr>
                <w:rFonts w:ascii="Times New Roman" w:hAnsi="Times New Roman"/>
                <w:sz w:val="22"/>
                <w:szCs w:val="22"/>
              </w:rPr>
            </w:pPr>
            <w:r w:rsidRPr="00C236E3">
              <w:rPr>
                <w:rFonts w:ascii="Times New Roman" w:hAnsi="Times New Roman"/>
                <w:sz w:val="22"/>
                <w:szCs w:val="22"/>
              </w:rPr>
              <w:t>1</w:t>
            </w:r>
          </w:p>
        </w:tc>
        <w:tc>
          <w:tcPr>
            <w:tcW w:w="4945" w:type="dxa"/>
            <w:tcMar>
              <w:left w:w="57" w:type="dxa"/>
              <w:right w:w="57" w:type="dxa"/>
            </w:tcMar>
          </w:tcPr>
          <w:p w14:paraId="1E92F115" w14:textId="43DF23BA" w:rsidR="00AD4CB8" w:rsidRPr="00AD4CB8" w:rsidRDefault="00AD4CB8" w:rsidP="00AD4CB8">
            <w:pPr>
              <w:widowControl w:val="0"/>
              <w:jc w:val="both"/>
              <w:rPr>
                <w:rFonts w:ascii="Times New Roman" w:hAnsi="Times New Roman"/>
                <w:sz w:val="22"/>
                <w:szCs w:val="22"/>
                <w:lang w:val="ro-RO"/>
              </w:rPr>
            </w:pPr>
            <w:r w:rsidRPr="00AD4CB8">
              <w:rPr>
                <w:rFonts w:ascii="Times New Roman" w:hAnsi="Times New Roman"/>
                <w:b/>
                <w:color w:val="000000"/>
                <w:sz w:val="22"/>
                <w:szCs w:val="22"/>
                <w:lang w:val="ro-RO"/>
              </w:rPr>
              <w:t>1.</w:t>
            </w:r>
            <w:r w:rsidRPr="00AD4CB8">
              <w:rPr>
                <w:rFonts w:ascii="Times New Roman" w:hAnsi="Times New Roman"/>
                <w:i/>
                <w:sz w:val="22"/>
                <w:szCs w:val="22"/>
                <w:lang w:val="ro-RO"/>
              </w:rPr>
              <w:t xml:space="preserve"> </w:t>
            </w:r>
            <w:r w:rsidRPr="00AD4CB8">
              <w:rPr>
                <w:rFonts w:ascii="Times New Roman" w:hAnsi="Times New Roman"/>
                <w:sz w:val="22"/>
                <w:szCs w:val="22"/>
                <w:lang w:val="ro-RO"/>
              </w:rPr>
              <w:t>S</w:t>
            </w:r>
            <w:r w:rsidRPr="00AD4CB8">
              <w:rPr>
                <w:rFonts w:ascii="Times New Roman" w:eastAsia="Calibri" w:hAnsi="Times New Roman"/>
                <w:bCs/>
                <w:sz w:val="22"/>
                <w:szCs w:val="22"/>
                <w:lang w:val="ro-RO"/>
              </w:rPr>
              <w:t>ervicii de servire masă</w:t>
            </w:r>
            <w:r w:rsidR="00E27DF4">
              <w:rPr>
                <w:rFonts w:ascii="Times New Roman" w:eastAsia="Calibri" w:hAnsi="Times New Roman"/>
                <w:bCs/>
                <w:sz w:val="22"/>
                <w:szCs w:val="22"/>
                <w:lang w:val="ro-RO"/>
              </w:rPr>
              <w:t xml:space="preserve"> (cină)</w:t>
            </w:r>
            <w:r w:rsidRPr="00E27DF4">
              <w:rPr>
                <w:rFonts w:ascii="Times New Roman" w:hAnsi="Times New Roman"/>
                <w:color w:val="000000"/>
                <w:sz w:val="22"/>
                <w:szCs w:val="22"/>
                <w:lang w:val="ro-RO" w:eastAsia="ro-RO"/>
              </w:rPr>
              <w:t>,</w:t>
            </w:r>
            <w:r w:rsidRPr="00E27DF4">
              <w:rPr>
                <w:rFonts w:ascii="Times New Roman" w:hAnsi="Times New Roman"/>
                <w:sz w:val="22"/>
                <w:szCs w:val="22"/>
                <w:lang w:val="ro-RO"/>
              </w:rPr>
              <w:t xml:space="preserve"> </w:t>
            </w:r>
            <w:r w:rsidRPr="00AD4CB8">
              <w:rPr>
                <w:rFonts w:ascii="Times New Roman" w:hAnsi="Times New Roman"/>
                <w:sz w:val="22"/>
                <w:szCs w:val="22"/>
                <w:lang w:val="ro-RO"/>
              </w:rPr>
              <w:t>pentru participanții la</w:t>
            </w:r>
            <w:r w:rsidRPr="00AD4CB8">
              <w:rPr>
                <w:rFonts w:ascii="Times New Roman" w:eastAsia="Garamond" w:hAnsi="Times New Roman"/>
                <w:bCs/>
                <w:sz w:val="22"/>
                <w:szCs w:val="22"/>
                <w:lang w:val="ro-RO" w:eastAsia="ro-RO" w:bidi="ro-RO"/>
              </w:rPr>
              <w:t xml:space="preserve"> </w:t>
            </w:r>
            <w:r w:rsidRPr="00AD4CB8">
              <w:rPr>
                <w:rFonts w:ascii="Times New Roman" w:hAnsi="Times New Roman"/>
                <w:b/>
                <w:sz w:val="22"/>
                <w:szCs w:val="22"/>
                <w:lang w:val="ro-RO"/>
              </w:rPr>
              <w:t>Târgul Educațional Student #UDJG, organizat la Chișinău – Republica Moldova.</w:t>
            </w:r>
          </w:p>
          <w:p w14:paraId="0637758B" w14:textId="77777777" w:rsidR="00AD4CB8" w:rsidRPr="00AD4CB8" w:rsidRDefault="00AD4CB8" w:rsidP="00AD4CB8">
            <w:pPr>
              <w:contextualSpacing/>
              <w:jc w:val="both"/>
              <w:rPr>
                <w:rFonts w:ascii="Times New Roman" w:hAnsi="Times New Roman"/>
                <w:color w:val="000000"/>
                <w:sz w:val="22"/>
                <w:szCs w:val="22"/>
                <w:lang w:val="ro-RO"/>
              </w:rPr>
            </w:pPr>
            <w:r w:rsidRPr="00AD4CB8">
              <w:rPr>
                <w:rFonts w:ascii="Times New Roman" w:hAnsi="Times New Roman"/>
                <w:b/>
                <w:color w:val="000000"/>
                <w:sz w:val="22"/>
                <w:szCs w:val="22"/>
                <w:lang w:val="ro-RO"/>
              </w:rPr>
              <w:t>Descrierea serviciilor:</w:t>
            </w:r>
          </w:p>
          <w:p w14:paraId="18A510D8" w14:textId="6A345B65" w:rsidR="00AD4CB8" w:rsidRPr="00AD4CB8" w:rsidRDefault="00AD4CB8" w:rsidP="00AD4CB8">
            <w:pPr>
              <w:contextualSpacing/>
              <w:jc w:val="both"/>
              <w:rPr>
                <w:rFonts w:ascii="Times New Roman" w:hAnsi="Times New Roman"/>
                <w:sz w:val="22"/>
                <w:szCs w:val="22"/>
                <w:lang w:val="ro-RO"/>
              </w:rPr>
            </w:pPr>
            <w:r w:rsidRPr="00AD4CB8">
              <w:rPr>
                <w:rFonts w:ascii="Times New Roman" w:hAnsi="Times New Roman"/>
                <w:b/>
                <w:sz w:val="22"/>
                <w:szCs w:val="22"/>
                <w:lang w:val="ro-RO"/>
              </w:rPr>
              <w:t>Datele evenimentului:</w:t>
            </w:r>
            <w:r w:rsidRPr="00AD4CB8">
              <w:rPr>
                <w:rFonts w:ascii="Times New Roman" w:hAnsi="Times New Roman"/>
                <w:sz w:val="22"/>
                <w:szCs w:val="22"/>
                <w:lang w:val="ro-RO"/>
              </w:rPr>
              <w:t xml:space="preserve"> </w:t>
            </w:r>
            <w:r w:rsidRPr="00AD4CB8">
              <w:rPr>
                <w:rFonts w:ascii="Times New Roman" w:hAnsi="Times New Roman"/>
                <w:b/>
                <w:sz w:val="22"/>
                <w:szCs w:val="22"/>
                <w:lang w:val="ro-RO"/>
              </w:rPr>
              <w:t>15 mai 2023</w:t>
            </w:r>
          </w:p>
          <w:p w14:paraId="0F83DC8E" w14:textId="77777777" w:rsidR="00AD4CB8" w:rsidRPr="00AD4CB8" w:rsidRDefault="00AD4CB8" w:rsidP="00AD4CB8">
            <w:pPr>
              <w:contextualSpacing/>
              <w:jc w:val="both"/>
              <w:rPr>
                <w:rFonts w:ascii="Times New Roman" w:hAnsi="Times New Roman"/>
                <w:sz w:val="22"/>
                <w:szCs w:val="22"/>
                <w:lang w:val="ro-RO"/>
              </w:rPr>
            </w:pPr>
            <w:r w:rsidRPr="00AD4CB8">
              <w:rPr>
                <w:rFonts w:ascii="Times New Roman" w:hAnsi="Times New Roman"/>
                <w:b/>
                <w:sz w:val="22"/>
                <w:szCs w:val="22"/>
                <w:lang w:val="ro-RO"/>
              </w:rPr>
              <w:t>Nr. pers</w:t>
            </w:r>
            <w:r w:rsidRPr="00AD4CB8">
              <w:rPr>
                <w:rFonts w:ascii="Times New Roman" w:hAnsi="Times New Roman"/>
                <w:sz w:val="22"/>
                <w:szCs w:val="22"/>
                <w:lang w:val="ro-RO"/>
              </w:rPr>
              <w:t>.: 70 persoane</w:t>
            </w:r>
          </w:p>
          <w:p w14:paraId="50B0DBE6" w14:textId="77777777" w:rsidR="00AD4CB8" w:rsidRPr="00AD4CB8" w:rsidRDefault="00AD4CB8" w:rsidP="00AD4CB8">
            <w:pPr>
              <w:jc w:val="both"/>
              <w:rPr>
                <w:rFonts w:ascii="Times New Roman" w:hAnsi="Times New Roman"/>
                <w:color w:val="000000"/>
                <w:sz w:val="22"/>
                <w:szCs w:val="22"/>
                <w:lang w:val="ro-RO"/>
              </w:rPr>
            </w:pPr>
            <w:r w:rsidRPr="00AD4CB8">
              <w:rPr>
                <w:rFonts w:ascii="Times New Roman" w:hAnsi="Times New Roman"/>
                <w:b/>
                <w:color w:val="000000"/>
                <w:sz w:val="22"/>
                <w:szCs w:val="22"/>
                <w:lang w:val="ro-RO"/>
              </w:rPr>
              <w:t>Locul prestării serviciilor de servire masă</w:t>
            </w:r>
            <w:r w:rsidRPr="00AD4CB8">
              <w:rPr>
                <w:rFonts w:ascii="Times New Roman" w:hAnsi="Times New Roman"/>
                <w:color w:val="000000"/>
                <w:sz w:val="22"/>
                <w:szCs w:val="22"/>
                <w:lang w:val="ro-RO"/>
              </w:rPr>
              <w:t>: Prestatorul va asigura servirea mesei într-o unitate de alimentatie publica</w:t>
            </w:r>
            <w:r w:rsidRPr="00AD4CB8">
              <w:rPr>
                <w:rFonts w:ascii="Times New Roman" w:eastAsia="Calibri" w:hAnsi="Times New Roman"/>
                <w:color w:val="000000"/>
                <w:sz w:val="22"/>
                <w:szCs w:val="22"/>
                <w:lang w:val="ro-RO"/>
              </w:rPr>
              <w:t xml:space="preserve"> în </w:t>
            </w:r>
            <w:r w:rsidRPr="00AD4CB8">
              <w:rPr>
                <w:rFonts w:ascii="Times New Roman" w:eastAsia="Calibri" w:hAnsi="Times New Roman"/>
                <w:bCs/>
                <w:sz w:val="22"/>
                <w:szCs w:val="22"/>
                <w:lang w:val="ro-RO"/>
              </w:rPr>
              <w:t>Chișinău, Republica Moldova</w:t>
            </w:r>
          </w:p>
          <w:p w14:paraId="2BF0D5C1" w14:textId="77777777" w:rsidR="00AD4CB8" w:rsidRPr="00AD4CB8" w:rsidRDefault="00AD4CB8" w:rsidP="00AD4CB8">
            <w:pPr>
              <w:jc w:val="both"/>
              <w:rPr>
                <w:rFonts w:ascii="Times New Roman" w:hAnsi="Times New Roman"/>
                <w:sz w:val="22"/>
                <w:szCs w:val="22"/>
                <w:lang w:val="ro-RO"/>
              </w:rPr>
            </w:pPr>
          </w:p>
          <w:p w14:paraId="514526BA" w14:textId="77777777" w:rsidR="00AD4CB8" w:rsidRPr="00AD4CB8" w:rsidRDefault="00AD4CB8" w:rsidP="00AD4CB8">
            <w:pPr>
              <w:jc w:val="both"/>
              <w:rPr>
                <w:rFonts w:ascii="Times New Roman" w:hAnsi="Times New Roman"/>
                <w:color w:val="000000"/>
                <w:sz w:val="22"/>
                <w:szCs w:val="22"/>
                <w:lang w:val="fr-FR"/>
              </w:rPr>
            </w:pPr>
            <w:proofErr w:type="spellStart"/>
            <w:r w:rsidRPr="00AD4CB8">
              <w:rPr>
                <w:rFonts w:ascii="Times New Roman" w:hAnsi="Times New Roman"/>
                <w:color w:val="000000"/>
                <w:sz w:val="22"/>
                <w:szCs w:val="22"/>
                <w:lang w:val="fr-FR"/>
              </w:rPr>
              <w:t>Meniul</w:t>
            </w:r>
            <w:proofErr w:type="spellEnd"/>
            <w:r w:rsidRPr="00AD4CB8">
              <w:rPr>
                <w:rFonts w:ascii="Times New Roman" w:hAnsi="Times New Roman"/>
                <w:color w:val="000000"/>
                <w:sz w:val="22"/>
                <w:szCs w:val="22"/>
                <w:lang w:val="fr-FR"/>
              </w:rPr>
              <w:t xml:space="preserve"> va </w:t>
            </w:r>
            <w:proofErr w:type="spellStart"/>
            <w:r w:rsidRPr="00AD4CB8">
              <w:rPr>
                <w:rFonts w:ascii="Times New Roman" w:hAnsi="Times New Roman"/>
                <w:color w:val="000000"/>
                <w:sz w:val="22"/>
                <w:szCs w:val="22"/>
                <w:lang w:val="fr-FR"/>
              </w:rPr>
              <w:t>cuprinde</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indicativ</w:t>
            </w:r>
            <w:proofErr w:type="spellEnd"/>
            <w:r w:rsidRPr="00AD4CB8">
              <w:rPr>
                <w:rFonts w:ascii="Times New Roman" w:hAnsi="Times New Roman"/>
                <w:color w:val="000000"/>
                <w:sz w:val="22"/>
                <w:szCs w:val="22"/>
                <w:lang w:val="fr-FR"/>
              </w:rPr>
              <w:t xml:space="preserve">, dar nu </w:t>
            </w:r>
            <w:proofErr w:type="spellStart"/>
            <w:r w:rsidRPr="00AD4CB8">
              <w:rPr>
                <w:rFonts w:ascii="Times New Roman" w:hAnsi="Times New Roman"/>
                <w:color w:val="000000"/>
                <w:sz w:val="22"/>
                <w:szCs w:val="22"/>
                <w:lang w:val="fr-FR"/>
              </w:rPr>
              <w:t>în</w:t>
            </w:r>
            <w:proofErr w:type="spellEnd"/>
            <w:r w:rsidRPr="00AD4CB8">
              <w:rPr>
                <w:rFonts w:ascii="Times New Roman" w:hAnsi="Times New Roman"/>
                <w:color w:val="000000"/>
                <w:sz w:val="22"/>
                <w:szCs w:val="22"/>
                <w:lang w:val="fr-FR"/>
              </w:rPr>
              <w:t xml:space="preserve"> mod </w:t>
            </w:r>
            <w:proofErr w:type="spellStart"/>
            <w:r w:rsidRPr="00AD4CB8">
              <w:rPr>
                <w:rFonts w:ascii="Times New Roman" w:hAnsi="Times New Roman"/>
                <w:color w:val="000000"/>
                <w:sz w:val="22"/>
                <w:szCs w:val="22"/>
                <w:lang w:val="fr-FR"/>
              </w:rPr>
              <w:t>limitativ</w:t>
            </w:r>
            <w:proofErr w:type="spellEnd"/>
            <w:r w:rsidRPr="00AD4CB8">
              <w:rPr>
                <w:rFonts w:ascii="Times New Roman" w:hAnsi="Times New Roman"/>
                <w:color w:val="000000"/>
                <w:sz w:val="22"/>
                <w:szCs w:val="22"/>
                <w:lang w:val="fr-FR"/>
              </w:rPr>
              <w:t xml:space="preserve">, </w:t>
            </w:r>
            <w:proofErr w:type="spellStart"/>
            <w:proofErr w:type="gramStart"/>
            <w:r w:rsidRPr="00AD4CB8">
              <w:rPr>
                <w:rFonts w:ascii="Times New Roman" w:hAnsi="Times New Roman"/>
                <w:color w:val="000000"/>
                <w:sz w:val="22"/>
                <w:szCs w:val="22"/>
                <w:lang w:val="fr-FR"/>
              </w:rPr>
              <w:t>următoarele</w:t>
            </w:r>
            <w:proofErr w:type="spellEnd"/>
            <w:r w:rsidRPr="00AD4CB8">
              <w:rPr>
                <w:rFonts w:ascii="Times New Roman" w:hAnsi="Times New Roman"/>
                <w:color w:val="000000"/>
                <w:sz w:val="22"/>
                <w:szCs w:val="22"/>
                <w:lang w:val="fr-FR"/>
              </w:rPr>
              <w:t>:</w:t>
            </w:r>
            <w:proofErr w:type="gramEnd"/>
          </w:p>
          <w:p w14:paraId="64EB90B3" w14:textId="77777777" w:rsidR="00AD4CB8" w:rsidRPr="00AD4CB8" w:rsidRDefault="00AD4CB8" w:rsidP="00AD4CB8">
            <w:pPr>
              <w:jc w:val="both"/>
              <w:rPr>
                <w:rFonts w:ascii="Times New Roman" w:hAnsi="Times New Roman"/>
                <w:color w:val="000000"/>
                <w:sz w:val="22"/>
                <w:szCs w:val="22"/>
                <w:lang w:val="fr-FR"/>
              </w:rPr>
            </w:pPr>
            <w:r w:rsidRPr="00AD4CB8">
              <w:rPr>
                <w:rFonts w:ascii="Times New Roman" w:hAnsi="Times New Roman"/>
                <w:color w:val="000000"/>
                <w:sz w:val="22"/>
                <w:szCs w:val="22"/>
                <w:lang w:val="fr-FR"/>
              </w:rPr>
              <w:t xml:space="preserve">- supa/ </w:t>
            </w:r>
            <w:proofErr w:type="spellStart"/>
            <w:r w:rsidRPr="00AD4CB8">
              <w:rPr>
                <w:rFonts w:ascii="Times New Roman" w:hAnsi="Times New Roman"/>
                <w:color w:val="000000"/>
                <w:sz w:val="22"/>
                <w:szCs w:val="22"/>
                <w:lang w:val="fr-FR"/>
              </w:rPr>
              <w:t>ciorba</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cel</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putin</w:t>
            </w:r>
            <w:proofErr w:type="spellEnd"/>
            <w:r w:rsidRPr="00AD4CB8">
              <w:rPr>
                <w:rFonts w:ascii="Times New Roman" w:hAnsi="Times New Roman"/>
                <w:color w:val="000000"/>
                <w:sz w:val="22"/>
                <w:szCs w:val="22"/>
                <w:lang w:val="fr-FR"/>
              </w:rPr>
              <w:t xml:space="preserve"> 2 </w:t>
            </w:r>
            <w:proofErr w:type="spellStart"/>
            <w:r w:rsidRPr="00AD4CB8">
              <w:rPr>
                <w:rFonts w:ascii="Times New Roman" w:hAnsi="Times New Roman"/>
                <w:color w:val="000000"/>
                <w:sz w:val="22"/>
                <w:szCs w:val="22"/>
                <w:lang w:val="fr-FR"/>
              </w:rPr>
              <w:t>sortimente</w:t>
            </w:r>
            <w:proofErr w:type="spellEnd"/>
            <w:r w:rsidRPr="00AD4CB8">
              <w:rPr>
                <w:rFonts w:ascii="Times New Roman" w:hAnsi="Times New Roman"/>
                <w:color w:val="000000"/>
                <w:sz w:val="22"/>
                <w:szCs w:val="22"/>
                <w:lang w:val="fr-FR"/>
              </w:rPr>
              <w:t>, minimum 350g/ pers.,</w:t>
            </w:r>
          </w:p>
          <w:p w14:paraId="3C1B08C8" w14:textId="77777777" w:rsidR="00AD4CB8" w:rsidRPr="00AD4CB8" w:rsidRDefault="00AD4CB8" w:rsidP="00AD4CB8">
            <w:pPr>
              <w:jc w:val="both"/>
              <w:rPr>
                <w:rFonts w:ascii="Times New Roman" w:hAnsi="Times New Roman"/>
                <w:color w:val="000000"/>
                <w:sz w:val="22"/>
                <w:szCs w:val="22"/>
                <w:lang w:val="fr-FR"/>
              </w:rPr>
            </w:pPr>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cel</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puțin</w:t>
            </w:r>
            <w:proofErr w:type="spellEnd"/>
            <w:r w:rsidRPr="00AD4CB8">
              <w:rPr>
                <w:rFonts w:ascii="Times New Roman" w:hAnsi="Times New Roman"/>
                <w:color w:val="000000"/>
                <w:sz w:val="22"/>
                <w:szCs w:val="22"/>
                <w:lang w:val="fr-FR"/>
              </w:rPr>
              <w:t xml:space="preserve"> 3 </w:t>
            </w:r>
            <w:proofErr w:type="spellStart"/>
            <w:r w:rsidRPr="00AD4CB8">
              <w:rPr>
                <w:rFonts w:ascii="Times New Roman" w:hAnsi="Times New Roman"/>
                <w:color w:val="000000"/>
                <w:sz w:val="22"/>
                <w:szCs w:val="22"/>
                <w:lang w:val="fr-FR"/>
              </w:rPr>
              <w:t>feluri</w:t>
            </w:r>
            <w:proofErr w:type="spellEnd"/>
            <w:r w:rsidRPr="00AD4CB8">
              <w:rPr>
                <w:rFonts w:ascii="Times New Roman" w:hAnsi="Times New Roman"/>
                <w:color w:val="000000"/>
                <w:sz w:val="22"/>
                <w:szCs w:val="22"/>
                <w:lang w:val="fr-FR"/>
              </w:rPr>
              <w:t xml:space="preserve"> de </w:t>
            </w:r>
            <w:proofErr w:type="spellStart"/>
            <w:r w:rsidRPr="00AD4CB8">
              <w:rPr>
                <w:rFonts w:ascii="Times New Roman" w:hAnsi="Times New Roman"/>
                <w:color w:val="000000"/>
                <w:sz w:val="22"/>
                <w:szCs w:val="22"/>
                <w:lang w:val="fr-FR"/>
              </w:rPr>
              <w:t>mâncare</w:t>
            </w:r>
            <w:proofErr w:type="spellEnd"/>
            <w:r w:rsidRPr="00AD4CB8">
              <w:rPr>
                <w:rFonts w:ascii="Times New Roman" w:hAnsi="Times New Roman"/>
                <w:color w:val="000000"/>
                <w:sz w:val="22"/>
                <w:szCs w:val="22"/>
                <w:lang w:val="fr-FR"/>
              </w:rPr>
              <w:t xml:space="preserve"> principale (ex. carne de </w:t>
            </w:r>
            <w:proofErr w:type="spellStart"/>
            <w:r w:rsidRPr="00AD4CB8">
              <w:rPr>
                <w:rFonts w:ascii="Times New Roman" w:hAnsi="Times New Roman"/>
                <w:color w:val="000000"/>
                <w:sz w:val="22"/>
                <w:szCs w:val="22"/>
                <w:lang w:val="fr-FR"/>
              </w:rPr>
              <w:t>pui</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sau</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vită</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pește</w:t>
            </w:r>
            <w:proofErr w:type="spellEnd"/>
            <w:r w:rsidRPr="00AD4CB8">
              <w:rPr>
                <w:rFonts w:ascii="Times New Roman" w:hAnsi="Times New Roman"/>
                <w:color w:val="000000"/>
                <w:sz w:val="22"/>
                <w:szCs w:val="22"/>
                <w:lang w:val="fr-FR"/>
              </w:rPr>
              <w:t xml:space="preserve">), minimum 150g/ pers. + 3 </w:t>
            </w:r>
            <w:proofErr w:type="spellStart"/>
            <w:r w:rsidRPr="00AD4CB8">
              <w:rPr>
                <w:rFonts w:ascii="Times New Roman" w:hAnsi="Times New Roman"/>
                <w:color w:val="000000"/>
                <w:sz w:val="22"/>
                <w:szCs w:val="22"/>
                <w:lang w:val="fr-FR"/>
              </w:rPr>
              <w:t>tipuri</w:t>
            </w:r>
            <w:proofErr w:type="spellEnd"/>
            <w:r w:rsidRPr="00AD4CB8">
              <w:rPr>
                <w:rFonts w:ascii="Times New Roman" w:hAnsi="Times New Roman"/>
                <w:color w:val="000000"/>
                <w:sz w:val="22"/>
                <w:szCs w:val="22"/>
                <w:lang w:val="fr-FR"/>
              </w:rPr>
              <w:t xml:space="preserve"> de </w:t>
            </w:r>
            <w:proofErr w:type="spellStart"/>
            <w:r w:rsidRPr="00AD4CB8">
              <w:rPr>
                <w:rFonts w:ascii="Times New Roman" w:hAnsi="Times New Roman"/>
                <w:color w:val="000000"/>
                <w:sz w:val="22"/>
                <w:szCs w:val="22"/>
                <w:lang w:val="fr-FR"/>
              </w:rPr>
              <w:t>garnituri</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asortate</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felurilor</w:t>
            </w:r>
            <w:proofErr w:type="spellEnd"/>
            <w:r w:rsidRPr="00AD4CB8">
              <w:rPr>
                <w:rFonts w:ascii="Times New Roman" w:hAnsi="Times New Roman"/>
                <w:color w:val="000000"/>
                <w:sz w:val="22"/>
                <w:szCs w:val="22"/>
                <w:lang w:val="fr-FR"/>
              </w:rPr>
              <w:t xml:space="preserve"> principale </w:t>
            </w:r>
            <w:proofErr w:type="spellStart"/>
            <w:r w:rsidRPr="00AD4CB8">
              <w:rPr>
                <w:rFonts w:ascii="Times New Roman" w:hAnsi="Times New Roman"/>
                <w:color w:val="000000"/>
                <w:sz w:val="22"/>
                <w:szCs w:val="22"/>
                <w:lang w:val="fr-FR"/>
              </w:rPr>
              <w:t>propuse</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minim</w:t>
            </w:r>
            <w:proofErr w:type="spellEnd"/>
            <w:r w:rsidRPr="00AD4CB8">
              <w:rPr>
                <w:rFonts w:ascii="Times New Roman" w:hAnsi="Times New Roman"/>
                <w:color w:val="000000"/>
                <w:sz w:val="22"/>
                <w:szCs w:val="22"/>
                <w:lang w:val="fr-FR"/>
              </w:rPr>
              <w:t xml:space="preserve"> 200g / pers. + 3 </w:t>
            </w:r>
            <w:proofErr w:type="spellStart"/>
            <w:r w:rsidRPr="00AD4CB8">
              <w:rPr>
                <w:rFonts w:ascii="Times New Roman" w:hAnsi="Times New Roman"/>
                <w:color w:val="000000"/>
                <w:sz w:val="22"/>
                <w:szCs w:val="22"/>
                <w:lang w:val="fr-FR"/>
              </w:rPr>
              <w:t>tipuri</w:t>
            </w:r>
            <w:proofErr w:type="spellEnd"/>
            <w:r w:rsidRPr="00AD4CB8">
              <w:rPr>
                <w:rFonts w:ascii="Times New Roman" w:hAnsi="Times New Roman"/>
                <w:color w:val="000000"/>
                <w:sz w:val="22"/>
                <w:szCs w:val="22"/>
                <w:lang w:val="fr-FR"/>
              </w:rPr>
              <w:t xml:space="preserve"> de </w:t>
            </w:r>
            <w:proofErr w:type="spellStart"/>
            <w:r w:rsidRPr="00AD4CB8">
              <w:rPr>
                <w:rFonts w:ascii="Times New Roman" w:hAnsi="Times New Roman"/>
                <w:color w:val="000000"/>
                <w:sz w:val="22"/>
                <w:szCs w:val="22"/>
                <w:lang w:val="fr-FR"/>
              </w:rPr>
              <w:t>salate</w:t>
            </w:r>
            <w:proofErr w:type="spellEnd"/>
            <w:r w:rsidRPr="00AD4CB8">
              <w:rPr>
                <w:rFonts w:ascii="Times New Roman" w:hAnsi="Times New Roman"/>
                <w:color w:val="000000"/>
                <w:sz w:val="22"/>
                <w:szCs w:val="22"/>
                <w:lang w:val="fr-FR"/>
              </w:rPr>
              <w:t xml:space="preserve"> de </w:t>
            </w:r>
            <w:proofErr w:type="spellStart"/>
            <w:r w:rsidRPr="00AD4CB8">
              <w:rPr>
                <w:rFonts w:ascii="Times New Roman" w:hAnsi="Times New Roman"/>
                <w:color w:val="000000"/>
                <w:sz w:val="22"/>
                <w:szCs w:val="22"/>
                <w:lang w:val="fr-FR"/>
              </w:rPr>
              <w:t>însoțire</w:t>
            </w:r>
            <w:proofErr w:type="spellEnd"/>
            <w:r w:rsidRPr="00AD4CB8">
              <w:rPr>
                <w:rFonts w:ascii="Times New Roman" w:hAnsi="Times New Roman"/>
                <w:color w:val="000000"/>
                <w:sz w:val="22"/>
                <w:szCs w:val="22"/>
                <w:lang w:val="fr-FR"/>
              </w:rPr>
              <w:t xml:space="preserve"> a </w:t>
            </w:r>
            <w:proofErr w:type="spellStart"/>
            <w:r w:rsidRPr="00AD4CB8">
              <w:rPr>
                <w:rFonts w:ascii="Times New Roman" w:hAnsi="Times New Roman"/>
                <w:color w:val="000000"/>
                <w:sz w:val="22"/>
                <w:szCs w:val="22"/>
                <w:lang w:val="fr-FR"/>
              </w:rPr>
              <w:t>felului</w:t>
            </w:r>
            <w:proofErr w:type="spellEnd"/>
            <w:r w:rsidRPr="00AD4CB8">
              <w:rPr>
                <w:rFonts w:ascii="Times New Roman" w:hAnsi="Times New Roman"/>
                <w:color w:val="000000"/>
                <w:sz w:val="22"/>
                <w:szCs w:val="22"/>
                <w:lang w:val="fr-FR"/>
              </w:rPr>
              <w:t xml:space="preserve"> principal </w:t>
            </w:r>
            <w:proofErr w:type="spellStart"/>
            <w:r w:rsidRPr="00AD4CB8">
              <w:rPr>
                <w:rFonts w:ascii="Times New Roman" w:hAnsi="Times New Roman"/>
                <w:color w:val="000000"/>
                <w:sz w:val="22"/>
                <w:szCs w:val="22"/>
                <w:lang w:val="fr-FR"/>
              </w:rPr>
              <w:t>minim</w:t>
            </w:r>
            <w:proofErr w:type="spellEnd"/>
            <w:r w:rsidRPr="00AD4CB8">
              <w:rPr>
                <w:rFonts w:ascii="Times New Roman" w:hAnsi="Times New Roman"/>
                <w:color w:val="000000"/>
                <w:sz w:val="22"/>
                <w:szCs w:val="22"/>
                <w:lang w:val="fr-FR"/>
              </w:rPr>
              <w:t xml:space="preserve"> 200g/pers. + </w:t>
            </w:r>
            <w:proofErr w:type="spellStart"/>
            <w:r w:rsidRPr="00AD4CB8">
              <w:rPr>
                <w:rFonts w:ascii="Times New Roman" w:hAnsi="Times New Roman"/>
                <w:color w:val="000000"/>
                <w:sz w:val="22"/>
                <w:szCs w:val="22"/>
                <w:lang w:val="fr-FR"/>
              </w:rPr>
              <w:t>pâine</w:t>
            </w:r>
            <w:proofErr w:type="spellEnd"/>
            <w:r w:rsidRPr="00AD4CB8">
              <w:rPr>
                <w:rFonts w:ascii="Times New Roman" w:hAnsi="Times New Roman"/>
                <w:color w:val="000000"/>
                <w:sz w:val="22"/>
                <w:szCs w:val="22"/>
                <w:lang w:val="fr-FR"/>
              </w:rPr>
              <w:t>,</w:t>
            </w:r>
          </w:p>
          <w:p w14:paraId="742CADC1" w14:textId="77777777" w:rsidR="00AD4CB8" w:rsidRPr="00AD4CB8" w:rsidRDefault="00AD4CB8" w:rsidP="00AD4CB8">
            <w:pPr>
              <w:jc w:val="both"/>
              <w:rPr>
                <w:rFonts w:ascii="Times New Roman" w:hAnsi="Times New Roman"/>
                <w:color w:val="000000"/>
                <w:sz w:val="22"/>
                <w:szCs w:val="22"/>
                <w:lang w:val="fr-FR"/>
              </w:rPr>
            </w:pPr>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desert</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cel</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puțin</w:t>
            </w:r>
            <w:proofErr w:type="spellEnd"/>
            <w:r w:rsidRPr="00AD4CB8">
              <w:rPr>
                <w:rFonts w:ascii="Times New Roman" w:hAnsi="Times New Roman"/>
                <w:color w:val="000000"/>
                <w:sz w:val="22"/>
                <w:szCs w:val="22"/>
                <w:lang w:val="fr-FR"/>
              </w:rPr>
              <w:t xml:space="preserve"> 3 </w:t>
            </w:r>
            <w:proofErr w:type="spellStart"/>
            <w:r w:rsidRPr="00AD4CB8">
              <w:rPr>
                <w:rFonts w:ascii="Times New Roman" w:hAnsi="Times New Roman"/>
                <w:color w:val="000000"/>
                <w:sz w:val="22"/>
                <w:szCs w:val="22"/>
                <w:lang w:val="fr-FR"/>
              </w:rPr>
              <w:t>feluri</w:t>
            </w:r>
            <w:proofErr w:type="spellEnd"/>
            <w:r w:rsidRPr="00AD4CB8">
              <w:rPr>
                <w:rFonts w:ascii="Times New Roman" w:hAnsi="Times New Roman"/>
                <w:color w:val="000000"/>
                <w:sz w:val="22"/>
                <w:szCs w:val="22"/>
                <w:lang w:val="fr-FR"/>
              </w:rPr>
              <w:t xml:space="preserve"> de </w:t>
            </w:r>
            <w:proofErr w:type="spellStart"/>
            <w:r w:rsidRPr="00AD4CB8">
              <w:rPr>
                <w:rFonts w:ascii="Times New Roman" w:hAnsi="Times New Roman"/>
                <w:color w:val="000000"/>
                <w:sz w:val="22"/>
                <w:szCs w:val="22"/>
                <w:lang w:val="fr-FR"/>
              </w:rPr>
              <w:t>desert</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minim</w:t>
            </w:r>
            <w:proofErr w:type="spellEnd"/>
            <w:r w:rsidRPr="00AD4CB8">
              <w:rPr>
                <w:rFonts w:ascii="Times New Roman" w:hAnsi="Times New Roman"/>
                <w:color w:val="000000"/>
                <w:sz w:val="22"/>
                <w:szCs w:val="22"/>
                <w:lang w:val="fr-FR"/>
              </w:rPr>
              <w:t xml:space="preserve"> 150g / pers.,</w:t>
            </w:r>
          </w:p>
          <w:p w14:paraId="7112C1CB" w14:textId="77777777" w:rsidR="00AD4CB8" w:rsidRPr="00AD4CB8" w:rsidRDefault="00AD4CB8" w:rsidP="00AD4CB8">
            <w:pPr>
              <w:jc w:val="both"/>
              <w:rPr>
                <w:rFonts w:ascii="Times New Roman" w:hAnsi="Times New Roman"/>
                <w:color w:val="000000"/>
                <w:sz w:val="22"/>
                <w:szCs w:val="22"/>
                <w:lang w:val="fr-FR"/>
              </w:rPr>
            </w:pPr>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apă</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plată</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și</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minerală</w:t>
            </w:r>
            <w:proofErr w:type="spellEnd"/>
            <w:r w:rsidRPr="00AD4CB8">
              <w:rPr>
                <w:rFonts w:ascii="Times New Roman" w:hAnsi="Times New Roman"/>
                <w:color w:val="000000"/>
                <w:sz w:val="22"/>
                <w:szCs w:val="22"/>
                <w:lang w:val="fr-FR"/>
              </w:rPr>
              <w:t xml:space="preserve"> + </w:t>
            </w:r>
            <w:proofErr w:type="spellStart"/>
            <w:r w:rsidRPr="00AD4CB8">
              <w:rPr>
                <w:rFonts w:ascii="Times New Roman" w:hAnsi="Times New Roman"/>
                <w:color w:val="000000"/>
                <w:sz w:val="22"/>
                <w:szCs w:val="22"/>
                <w:lang w:val="fr-FR"/>
              </w:rPr>
              <w:t>băuturi</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răcoritoare</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cel</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puțin</w:t>
            </w:r>
            <w:proofErr w:type="spellEnd"/>
            <w:r w:rsidRPr="00AD4CB8">
              <w:rPr>
                <w:rFonts w:ascii="Times New Roman" w:hAnsi="Times New Roman"/>
                <w:color w:val="000000"/>
                <w:sz w:val="22"/>
                <w:szCs w:val="22"/>
                <w:lang w:val="fr-FR"/>
              </w:rPr>
              <w:t xml:space="preserve"> 2 </w:t>
            </w:r>
            <w:proofErr w:type="spellStart"/>
            <w:r w:rsidRPr="00AD4CB8">
              <w:rPr>
                <w:rFonts w:ascii="Times New Roman" w:hAnsi="Times New Roman"/>
                <w:color w:val="000000"/>
                <w:sz w:val="22"/>
                <w:szCs w:val="22"/>
                <w:lang w:val="fr-FR"/>
              </w:rPr>
              <w:t>tipuri</w:t>
            </w:r>
            <w:proofErr w:type="spellEnd"/>
            <w:r w:rsidRPr="00AD4CB8">
              <w:rPr>
                <w:rFonts w:ascii="Times New Roman" w:hAnsi="Times New Roman"/>
                <w:color w:val="000000"/>
                <w:sz w:val="22"/>
                <w:szCs w:val="22"/>
                <w:lang w:val="fr-FR"/>
              </w:rPr>
              <w:t xml:space="preserve"> de </w:t>
            </w:r>
            <w:proofErr w:type="spellStart"/>
            <w:r w:rsidRPr="00AD4CB8">
              <w:rPr>
                <w:rFonts w:ascii="Times New Roman" w:hAnsi="Times New Roman"/>
                <w:color w:val="000000"/>
                <w:sz w:val="22"/>
                <w:szCs w:val="22"/>
                <w:lang w:val="fr-FR"/>
              </w:rPr>
              <w:t>sucuri</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minim</w:t>
            </w:r>
            <w:proofErr w:type="spellEnd"/>
            <w:r w:rsidRPr="00AD4CB8">
              <w:rPr>
                <w:rFonts w:ascii="Times New Roman" w:hAnsi="Times New Roman"/>
                <w:color w:val="000000"/>
                <w:sz w:val="22"/>
                <w:szCs w:val="22"/>
                <w:lang w:val="fr-FR"/>
              </w:rPr>
              <w:t xml:space="preserve"> 500 ml/ pers., </w:t>
            </w:r>
            <w:proofErr w:type="spellStart"/>
            <w:r w:rsidRPr="00AD4CB8">
              <w:rPr>
                <w:rFonts w:ascii="Times New Roman" w:hAnsi="Times New Roman"/>
                <w:color w:val="000000"/>
                <w:sz w:val="22"/>
                <w:szCs w:val="22"/>
                <w:lang w:val="fr-FR"/>
              </w:rPr>
              <w:t>cafea</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și</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ceai</w:t>
            </w:r>
            <w:proofErr w:type="spellEnd"/>
            <w:r w:rsidRPr="00AD4CB8">
              <w:rPr>
                <w:rFonts w:ascii="Times New Roman" w:hAnsi="Times New Roman"/>
                <w:color w:val="000000"/>
                <w:sz w:val="22"/>
                <w:szCs w:val="22"/>
                <w:lang w:val="fr-FR"/>
              </w:rPr>
              <w:t>.</w:t>
            </w:r>
          </w:p>
          <w:p w14:paraId="77A16C2C" w14:textId="77777777" w:rsidR="00AD4CB8" w:rsidRPr="00AD4CB8" w:rsidRDefault="00AD4CB8" w:rsidP="00AD4CB8">
            <w:pPr>
              <w:jc w:val="both"/>
              <w:rPr>
                <w:rFonts w:ascii="Times New Roman" w:hAnsi="Times New Roman"/>
                <w:color w:val="000000"/>
                <w:sz w:val="22"/>
                <w:szCs w:val="22"/>
                <w:lang w:val="fr-FR"/>
              </w:rPr>
            </w:pPr>
          </w:p>
          <w:p w14:paraId="6BB13814" w14:textId="0D92E4AE" w:rsidR="00901D13" w:rsidRPr="00AD4CB8" w:rsidRDefault="00AD4CB8" w:rsidP="00AD4CB8">
            <w:pPr>
              <w:jc w:val="both"/>
              <w:rPr>
                <w:rFonts w:ascii="Times New Roman" w:hAnsi="Times New Roman"/>
                <w:b/>
                <w:color w:val="000000"/>
                <w:sz w:val="22"/>
                <w:szCs w:val="22"/>
                <w:lang w:val="fr-FR"/>
              </w:rPr>
            </w:pPr>
            <w:proofErr w:type="spellStart"/>
            <w:r w:rsidRPr="00AD4CB8">
              <w:rPr>
                <w:rFonts w:ascii="Times New Roman" w:hAnsi="Times New Roman"/>
                <w:b/>
                <w:color w:val="000000"/>
                <w:sz w:val="22"/>
                <w:szCs w:val="22"/>
                <w:lang w:val="fr-FR"/>
              </w:rPr>
              <w:t>Logistica</w:t>
            </w:r>
            <w:proofErr w:type="spellEnd"/>
            <w:r w:rsidRPr="00AD4CB8">
              <w:rPr>
                <w:rFonts w:ascii="Times New Roman" w:hAnsi="Times New Roman"/>
                <w:b/>
                <w:color w:val="000000"/>
                <w:sz w:val="22"/>
                <w:szCs w:val="22"/>
                <w:lang w:val="fr-FR"/>
              </w:rPr>
              <w:t xml:space="preserve"> </w:t>
            </w:r>
            <w:proofErr w:type="spellStart"/>
            <w:r w:rsidRPr="00AD4CB8">
              <w:rPr>
                <w:rFonts w:ascii="Times New Roman" w:hAnsi="Times New Roman"/>
                <w:b/>
                <w:color w:val="000000"/>
                <w:sz w:val="22"/>
                <w:szCs w:val="22"/>
                <w:lang w:val="fr-FR"/>
              </w:rPr>
              <w:t>asigurată</w:t>
            </w:r>
            <w:proofErr w:type="spellEnd"/>
            <w:r w:rsidRPr="00AD4CB8">
              <w:rPr>
                <w:rFonts w:ascii="Times New Roman" w:hAnsi="Times New Roman"/>
                <w:b/>
                <w:color w:val="000000"/>
                <w:sz w:val="22"/>
                <w:szCs w:val="22"/>
                <w:lang w:val="fr-FR"/>
              </w:rPr>
              <w:t xml:space="preserve">, </w:t>
            </w:r>
            <w:proofErr w:type="spellStart"/>
            <w:r w:rsidRPr="00AD4CB8">
              <w:rPr>
                <w:rFonts w:ascii="Times New Roman" w:hAnsi="Times New Roman"/>
                <w:color w:val="000000"/>
                <w:sz w:val="22"/>
                <w:szCs w:val="22"/>
                <w:lang w:val="fr-FR"/>
              </w:rPr>
              <w:t>cu</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respectarea</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normelor</w:t>
            </w:r>
            <w:proofErr w:type="spellEnd"/>
            <w:r w:rsidRPr="00AD4CB8">
              <w:rPr>
                <w:rFonts w:ascii="Times New Roman" w:hAnsi="Times New Roman"/>
                <w:color w:val="000000"/>
                <w:sz w:val="22"/>
                <w:szCs w:val="22"/>
                <w:lang w:val="fr-FR"/>
              </w:rPr>
              <w:t xml:space="preserve"> de </w:t>
            </w:r>
            <w:proofErr w:type="spellStart"/>
            <w:r w:rsidRPr="00AD4CB8">
              <w:rPr>
                <w:rFonts w:ascii="Times New Roman" w:hAnsi="Times New Roman"/>
                <w:color w:val="000000"/>
                <w:sz w:val="22"/>
                <w:szCs w:val="22"/>
                <w:lang w:val="fr-FR"/>
              </w:rPr>
              <w:t>servire</w:t>
            </w:r>
            <w:proofErr w:type="spellEnd"/>
            <w:r w:rsidRPr="00AD4CB8">
              <w:rPr>
                <w:rFonts w:ascii="Times New Roman" w:hAnsi="Times New Roman"/>
                <w:color w:val="000000"/>
                <w:sz w:val="22"/>
                <w:szCs w:val="22"/>
                <w:lang w:val="fr-FR"/>
              </w:rPr>
              <w:t xml:space="preserve"> a </w:t>
            </w:r>
            <w:proofErr w:type="spellStart"/>
            <w:r w:rsidRPr="00AD4CB8">
              <w:rPr>
                <w:rFonts w:ascii="Times New Roman" w:hAnsi="Times New Roman"/>
                <w:color w:val="000000"/>
                <w:sz w:val="22"/>
                <w:szCs w:val="22"/>
                <w:lang w:val="fr-FR"/>
              </w:rPr>
              <w:t>mesei</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în</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spații</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publice</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aplicabile</w:t>
            </w:r>
            <w:proofErr w:type="spellEnd"/>
            <w:r w:rsidRPr="00AD4CB8">
              <w:rPr>
                <w:rFonts w:ascii="Times New Roman" w:hAnsi="Times New Roman"/>
                <w:color w:val="000000"/>
                <w:sz w:val="22"/>
                <w:szCs w:val="22"/>
                <w:lang w:val="fr-FR"/>
              </w:rPr>
              <w:t xml:space="preserve"> la </w:t>
            </w:r>
            <w:proofErr w:type="spellStart"/>
            <w:r w:rsidRPr="00AD4CB8">
              <w:rPr>
                <w:rFonts w:ascii="Times New Roman" w:hAnsi="Times New Roman"/>
                <w:color w:val="000000"/>
                <w:sz w:val="22"/>
                <w:szCs w:val="22"/>
                <w:lang w:val="fr-FR"/>
              </w:rPr>
              <w:t>momentul</w:t>
            </w:r>
            <w:proofErr w:type="spellEnd"/>
            <w:r w:rsidRPr="00AD4CB8">
              <w:rPr>
                <w:rFonts w:ascii="Times New Roman" w:hAnsi="Times New Roman"/>
                <w:color w:val="000000"/>
                <w:sz w:val="22"/>
                <w:szCs w:val="22"/>
                <w:lang w:val="fr-FR"/>
              </w:rPr>
              <w:t xml:space="preserve"> </w:t>
            </w:r>
            <w:proofErr w:type="spellStart"/>
            <w:r w:rsidRPr="00AD4CB8">
              <w:rPr>
                <w:rFonts w:ascii="Times New Roman" w:hAnsi="Times New Roman"/>
                <w:color w:val="000000"/>
                <w:sz w:val="22"/>
                <w:szCs w:val="22"/>
                <w:lang w:val="fr-FR"/>
              </w:rPr>
              <w:t>respectiv</w:t>
            </w:r>
            <w:proofErr w:type="spellEnd"/>
            <w:r w:rsidRPr="00AD4CB8">
              <w:rPr>
                <w:rFonts w:ascii="Times New Roman" w:hAnsi="Times New Roman"/>
                <w:b/>
                <w:color w:val="000000"/>
                <w:sz w:val="22"/>
                <w:szCs w:val="22"/>
                <w:lang w:val="fr-FR"/>
              </w:rPr>
              <w:t>.</w:t>
            </w:r>
          </w:p>
        </w:tc>
        <w:tc>
          <w:tcPr>
            <w:tcW w:w="4731" w:type="dxa"/>
            <w:tcMar>
              <w:left w:w="57" w:type="dxa"/>
              <w:right w:w="57" w:type="dxa"/>
            </w:tcMar>
          </w:tcPr>
          <w:p w14:paraId="08C154B3" w14:textId="77777777" w:rsidR="00901D13" w:rsidRPr="00C236E3" w:rsidRDefault="00901D13" w:rsidP="00AD4CB8">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r w:rsidR="00AD4CB8" w:rsidRPr="00C236E3" w14:paraId="01BF6D63" w14:textId="77777777" w:rsidTr="00E27DF4">
        <w:trPr>
          <w:trHeight w:val="341"/>
          <w:jc w:val="center"/>
        </w:trPr>
        <w:tc>
          <w:tcPr>
            <w:tcW w:w="720" w:type="dxa"/>
            <w:tcMar>
              <w:left w:w="57" w:type="dxa"/>
              <w:right w:w="57" w:type="dxa"/>
            </w:tcMar>
          </w:tcPr>
          <w:p w14:paraId="5E9282C9" w14:textId="18617C63" w:rsidR="00AD4CB8" w:rsidRPr="00C236E3" w:rsidRDefault="00AD4CB8" w:rsidP="00AD4CB8">
            <w:pPr>
              <w:rPr>
                <w:rFonts w:ascii="Times New Roman" w:hAnsi="Times New Roman"/>
                <w:sz w:val="22"/>
                <w:szCs w:val="22"/>
              </w:rPr>
            </w:pPr>
            <w:r>
              <w:rPr>
                <w:rFonts w:ascii="Times New Roman" w:hAnsi="Times New Roman"/>
                <w:sz w:val="22"/>
                <w:szCs w:val="22"/>
              </w:rPr>
              <w:t>2</w:t>
            </w:r>
          </w:p>
        </w:tc>
        <w:tc>
          <w:tcPr>
            <w:tcW w:w="4945" w:type="dxa"/>
            <w:tcMar>
              <w:left w:w="57" w:type="dxa"/>
              <w:right w:w="57" w:type="dxa"/>
            </w:tcMar>
          </w:tcPr>
          <w:p w14:paraId="68D84A04" w14:textId="52D74258" w:rsidR="00AD4CB8" w:rsidRPr="00AD4CB8" w:rsidRDefault="00AD4CB8" w:rsidP="00AD4CB8">
            <w:pPr>
              <w:widowControl w:val="0"/>
              <w:jc w:val="both"/>
              <w:rPr>
                <w:rFonts w:ascii="Times New Roman" w:eastAsia="Garamond" w:hAnsi="Times New Roman"/>
                <w:bCs/>
                <w:i/>
                <w:sz w:val="22"/>
                <w:szCs w:val="22"/>
                <w:lang w:val="ro-RO" w:eastAsia="ro-RO" w:bidi="ro-RO"/>
              </w:rPr>
            </w:pPr>
            <w:r w:rsidRPr="00AD4CB8">
              <w:rPr>
                <w:rFonts w:ascii="Times New Roman" w:hAnsi="Times New Roman"/>
                <w:b/>
                <w:color w:val="000000"/>
                <w:sz w:val="22"/>
                <w:szCs w:val="22"/>
                <w:lang w:val="fr-FR"/>
              </w:rPr>
              <w:t>2.</w:t>
            </w:r>
            <w:r w:rsidRPr="00AD4CB8">
              <w:rPr>
                <w:rFonts w:ascii="Times New Roman" w:hAnsi="Times New Roman"/>
                <w:i/>
                <w:sz w:val="22"/>
                <w:szCs w:val="22"/>
                <w:lang w:val="ro-RO"/>
              </w:rPr>
              <w:t xml:space="preserve"> </w:t>
            </w:r>
            <w:r w:rsidRPr="00E27DF4">
              <w:rPr>
                <w:rFonts w:ascii="Times New Roman" w:hAnsi="Times New Roman"/>
                <w:b/>
                <w:bCs/>
                <w:sz w:val="22"/>
                <w:szCs w:val="22"/>
                <w:lang w:val="ro-RO"/>
              </w:rPr>
              <w:t>S</w:t>
            </w:r>
            <w:r w:rsidRPr="00E27DF4">
              <w:rPr>
                <w:rFonts w:ascii="Times New Roman" w:eastAsia="Calibri" w:hAnsi="Times New Roman"/>
                <w:b/>
                <w:bCs/>
                <w:sz w:val="22"/>
                <w:szCs w:val="22"/>
                <w:lang w:val="ro-RO"/>
              </w:rPr>
              <w:t>ervicii de servire coffee break</w:t>
            </w:r>
            <w:r w:rsidRPr="00AD4CB8">
              <w:rPr>
                <w:rFonts w:ascii="Times New Roman" w:hAnsi="Times New Roman"/>
                <w:sz w:val="22"/>
                <w:szCs w:val="22"/>
                <w:lang w:val="ro-RO"/>
              </w:rPr>
              <w:t xml:space="preserve"> </w:t>
            </w:r>
            <w:r w:rsidRPr="00AD4CB8">
              <w:rPr>
                <w:rFonts w:ascii="Times New Roman" w:eastAsia="Calibri" w:hAnsi="Times New Roman"/>
                <w:sz w:val="22"/>
                <w:szCs w:val="22"/>
                <w:lang w:val="ro-RO"/>
              </w:rPr>
              <w:t xml:space="preserve">pentru </w:t>
            </w:r>
            <w:r w:rsidR="00E27DF4" w:rsidRPr="00AD4CB8">
              <w:rPr>
                <w:rFonts w:ascii="Times New Roman" w:hAnsi="Times New Roman"/>
                <w:sz w:val="22"/>
                <w:szCs w:val="22"/>
                <w:lang w:val="ro-RO"/>
              </w:rPr>
              <w:t>participanții la</w:t>
            </w:r>
            <w:r w:rsidR="00E27DF4" w:rsidRPr="00AD4CB8">
              <w:rPr>
                <w:rFonts w:ascii="Times New Roman" w:eastAsia="Garamond" w:hAnsi="Times New Roman"/>
                <w:bCs/>
                <w:sz w:val="22"/>
                <w:szCs w:val="22"/>
                <w:lang w:val="ro-RO" w:eastAsia="ro-RO" w:bidi="ro-RO"/>
              </w:rPr>
              <w:t xml:space="preserve"> </w:t>
            </w:r>
            <w:r w:rsidR="00E27DF4" w:rsidRPr="00AD4CB8">
              <w:rPr>
                <w:rFonts w:ascii="Times New Roman" w:hAnsi="Times New Roman"/>
                <w:b/>
                <w:sz w:val="22"/>
                <w:szCs w:val="22"/>
                <w:lang w:val="ro-RO"/>
              </w:rPr>
              <w:t>Târgul Educațional Student #UDJG, organizat la Chișinău – Republica Moldova.</w:t>
            </w:r>
          </w:p>
          <w:p w14:paraId="4C9C6301" w14:textId="77777777" w:rsidR="00AD4CB8" w:rsidRPr="00AD4CB8" w:rsidRDefault="00AD4CB8" w:rsidP="00AD4CB8">
            <w:pPr>
              <w:contextualSpacing/>
              <w:jc w:val="both"/>
              <w:rPr>
                <w:rFonts w:ascii="Times New Roman" w:hAnsi="Times New Roman"/>
                <w:b/>
                <w:color w:val="000000"/>
                <w:sz w:val="22"/>
                <w:szCs w:val="22"/>
                <w:lang w:val="ro-RO"/>
              </w:rPr>
            </w:pPr>
            <w:r w:rsidRPr="00AD4CB8">
              <w:rPr>
                <w:rFonts w:ascii="Times New Roman" w:hAnsi="Times New Roman"/>
                <w:b/>
                <w:color w:val="000000"/>
                <w:sz w:val="22"/>
                <w:szCs w:val="22"/>
                <w:lang w:val="ro-RO"/>
              </w:rPr>
              <w:t>Descrierea serviciilor:</w:t>
            </w:r>
          </w:p>
          <w:p w14:paraId="268EF841" w14:textId="28D2B430" w:rsidR="00AD4CB8" w:rsidRPr="00AD4CB8" w:rsidRDefault="00AD4CB8" w:rsidP="00AD4CB8">
            <w:pPr>
              <w:contextualSpacing/>
              <w:jc w:val="both"/>
              <w:rPr>
                <w:rFonts w:ascii="Times New Roman" w:hAnsi="Times New Roman"/>
                <w:sz w:val="22"/>
                <w:szCs w:val="22"/>
                <w:lang w:val="ro-RO"/>
              </w:rPr>
            </w:pPr>
            <w:r w:rsidRPr="00AD4CB8">
              <w:rPr>
                <w:rFonts w:ascii="Times New Roman" w:hAnsi="Times New Roman"/>
                <w:b/>
                <w:sz w:val="22"/>
                <w:szCs w:val="22"/>
                <w:lang w:val="ro-RO"/>
              </w:rPr>
              <w:t>Datele evenimentului:</w:t>
            </w:r>
            <w:r w:rsidRPr="00AD4CB8">
              <w:rPr>
                <w:rFonts w:ascii="Times New Roman" w:hAnsi="Times New Roman"/>
                <w:sz w:val="22"/>
                <w:szCs w:val="22"/>
                <w:lang w:val="ro-RO"/>
              </w:rPr>
              <w:t xml:space="preserve"> </w:t>
            </w:r>
            <w:r w:rsidRPr="00AD4CB8">
              <w:rPr>
                <w:rFonts w:ascii="Times New Roman" w:hAnsi="Times New Roman"/>
                <w:b/>
                <w:sz w:val="22"/>
                <w:szCs w:val="22"/>
                <w:lang w:val="ro-RO"/>
              </w:rPr>
              <w:t>16 mai 2023</w:t>
            </w:r>
          </w:p>
          <w:p w14:paraId="55D695C0" w14:textId="77777777" w:rsidR="00AD4CB8" w:rsidRPr="00AD4CB8" w:rsidRDefault="00AD4CB8" w:rsidP="00AD4CB8">
            <w:pPr>
              <w:contextualSpacing/>
              <w:jc w:val="both"/>
              <w:rPr>
                <w:rFonts w:ascii="Times New Roman" w:hAnsi="Times New Roman"/>
                <w:sz w:val="22"/>
                <w:szCs w:val="22"/>
                <w:lang w:val="ro-RO"/>
              </w:rPr>
            </w:pPr>
            <w:r w:rsidRPr="00AD4CB8">
              <w:rPr>
                <w:rFonts w:ascii="Times New Roman" w:hAnsi="Times New Roman"/>
                <w:b/>
                <w:sz w:val="22"/>
                <w:szCs w:val="22"/>
                <w:lang w:val="ro-RO"/>
              </w:rPr>
              <w:t>Nr. pers</w:t>
            </w:r>
            <w:r w:rsidRPr="00AD4CB8">
              <w:rPr>
                <w:rFonts w:ascii="Times New Roman" w:hAnsi="Times New Roman"/>
                <w:sz w:val="22"/>
                <w:szCs w:val="22"/>
                <w:lang w:val="ro-RO"/>
              </w:rPr>
              <w:t>.: 70 persoane</w:t>
            </w:r>
          </w:p>
          <w:p w14:paraId="243BD32C" w14:textId="77777777" w:rsidR="00AD4CB8" w:rsidRPr="00AD4CB8" w:rsidRDefault="00AD4CB8" w:rsidP="00AD4CB8">
            <w:pPr>
              <w:jc w:val="both"/>
              <w:rPr>
                <w:rFonts w:ascii="Times New Roman" w:hAnsi="Times New Roman"/>
                <w:color w:val="000000"/>
                <w:sz w:val="22"/>
                <w:szCs w:val="22"/>
                <w:lang w:val="ro-RO"/>
              </w:rPr>
            </w:pPr>
            <w:r w:rsidRPr="00AD4CB8">
              <w:rPr>
                <w:rFonts w:ascii="Times New Roman" w:hAnsi="Times New Roman"/>
                <w:b/>
                <w:color w:val="000000"/>
                <w:sz w:val="22"/>
                <w:szCs w:val="22"/>
                <w:lang w:val="ro-RO"/>
              </w:rPr>
              <w:t>Tip servire</w:t>
            </w:r>
            <w:r w:rsidRPr="00AD4CB8">
              <w:rPr>
                <w:rFonts w:ascii="Times New Roman" w:hAnsi="Times New Roman"/>
                <w:color w:val="000000"/>
                <w:sz w:val="22"/>
                <w:szCs w:val="22"/>
                <w:lang w:val="ro-RO"/>
              </w:rPr>
              <w:t>: bufet suedez</w:t>
            </w:r>
          </w:p>
          <w:p w14:paraId="26211275" w14:textId="77777777" w:rsidR="00AD4CB8" w:rsidRPr="00AD4CB8" w:rsidRDefault="00AD4CB8" w:rsidP="00AD4CB8">
            <w:pPr>
              <w:jc w:val="both"/>
              <w:rPr>
                <w:rFonts w:ascii="Times New Roman" w:hAnsi="Times New Roman"/>
                <w:color w:val="000000"/>
                <w:sz w:val="22"/>
                <w:szCs w:val="22"/>
                <w:lang w:val="ro-RO"/>
              </w:rPr>
            </w:pPr>
            <w:r w:rsidRPr="00AD4CB8">
              <w:rPr>
                <w:rFonts w:ascii="Times New Roman" w:hAnsi="Times New Roman"/>
                <w:b/>
                <w:color w:val="000000"/>
                <w:sz w:val="22"/>
                <w:szCs w:val="22"/>
                <w:lang w:val="ro-RO"/>
              </w:rPr>
              <w:t>Locul</w:t>
            </w:r>
            <w:r w:rsidRPr="00AD4CB8">
              <w:rPr>
                <w:rFonts w:ascii="Times New Roman" w:hAnsi="Times New Roman"/>
                <w:color w:val="000000"/>
                <w:sz w:val="22"/>
                <w:szCs w:val="22"/>
                <w:lang w:val="ro-RO"/>
              </w:rPr>
              <w:t xml:space="preserve">: </w:t>
            </w:r>
            <w:r w:rsidRPr="00AD4CB8">
              <w:rPr>
                <w:rFonts w:ascii="Times New Roman" w:hAnsi="Times New Roman"/>
                <w:sz w:val="22"/>
                <w:szCs w:val="22"/>
                <w:lang w:val="ro-RO"/>
              </w:rPr>
              <w:t>la sediul Bibliotecii Naționale din Republica Moldova</w:t>
            </w:r>
          </w:p>
          <w:p w14:paraId="5DCDD351" w14:textId="77777777" w:rsidR="00AD4CB8" w:rsidRPr="00AD4CB8" w:rsidRDefault="00AD4CB8" w:rsidP="00AD4CB8">
            <w:pPr>
              <w:pStyle w:val="Standard"/>
              <w:jc w:val="both"/>
              <w:rPr>
                <w:b/>
                <w:color w:val="000000"/>
                <w:sz w:val="22"/>
                <w:szCs w:val="22"/>
                <w:lang w:val="fr-FR"/>
              </w:rPr>
            </w:pPr>
          </w:p>
          <w:p w14:paraId="3C30A8D6" w14:textId="77777777" w:rsidR="00AD4CB8" w:rsidRPr="00AD4CB8" w:rsidRDefault="00AD4CB8" w:rsidP="00AD4CB8">
            <w:pPr>
              <w:jc w:val="both"/>
              <w:rPr>
                <w:rFonts w:ascii="Times New Roman" w:hAnsi="Times New Roman"/>
                <w:sz w:val="22"/>
                <w:szCs w:val="22"/>
                <w:lang w:val="ro-RO"/>
              </w:rPr>
            </w:pPr>
            <w:r w:rsidRPr="00AD4CB8">
              <w:rPr>
                <w:rFonts w:ascii="Times New Roman" w:hAnsi="Times New Roman"/>
                <w:sz w:val="22"/>
                <w:szCs w:val="22"/>
                <w:lang w:val="ro-RO"/>
              </w:rPr>
              <w:t>Bufetul suedez trebuie să cuprindă indicativ, dar nu limitativ, următoarele:</w:t>
            </w:r>
          </w:p>
          <w:p w14:paraId="31C9EE7D" w14:textId="77777777" w:rsidR="00AD4CB8" w:rsidRPr="00AD4CB8" w:rsidRDefault="00AD4CB8" w:rsidP="00AD4CB8">
            <w:pPr>
              <w:jc w:val="both"/>
              <w:rPr>
                <w:rFonts w:ascii="Times New Roman" w:hAnsi="Times New Roman"/>
                <w:b/>
                <w:sz w:val="22"/>
                <w:szCs w:val="22"/>
                <w:lang w:val="ro-RO"/>
              </w:rPr>
            </w:pPr>
            <w:r w:rsidRPr="00AD4CB8">
              <w:rPr>
                <w:rFonts w:ascii="Times New Roman" w:hAnsi="Times New Roman"/>
                <w:b/>
                <w:sz w:val="22"/>
                <w:szCs w:val="22"/>
                <w:lang w:val="ro-RO"/>
              </w:rPr>
              <w:t>Structura meniu/pauză cafea/persoană:</w:t>
            </w:r>
          </w:p>
          <w:p w14:paraId="2ACEF599" w14:textId="77777777" w:rsidR="00AD4CB8" w:rsidRPr="00AD4CB8" w:rsidRDefault="00AD4CB8" w:rsidP="00AD4CB8">
            <w:pPr>
              <w:jc w:val="both"/>
              <w:rPr>
                <w:rFonts w:ascii="Times New Roman" w:hAnsi="Times New Roman"/>
                <w:noProof/>
                <w:sz w:val="22"/>
                <w:szCs w:val="22"/>
                <w:lang w:val="ro-RO"/>
              </w:rPr>
            </w:pPr>
            <w:r w:rsidRPr="00AD4CB8">
              <w:rPr>
                <w:rFonts w:ascii="Times New Roman" w:hAnsi="Times New Roman"/>
                <w:noProof/>
                <w:sz w:val="22"/>
                <w:szCs w:val="22"/>
                <w:lang w:val="ro-RO"/>
              </w:rPr>
              <w:t>- cafea (5 gr/persoană);</w:t>
            </w:r>
          </w:p>
          <w:p w14:paraId="60B0AD4C" w14:textId="77777777" w:rsidR="00AD4CB8" w:rsidRPr="00AD4CB8" w:rsidRDefault="00AD4CB8" w:rsidP="00AD4CB8">
            <w:pPr>
              <w:jc w:val="both"/>
              <w:rPr>
                <w:rFonts w:ascii="Times New Roman" w:hAnsi="Times New Roman"/>
                <w:noProof/>
                <w:sz w:val="22"/>
                <w:szCs w:val="22"/>
                <w:lang w:val="ro-RO"/>
              </w:rPr>
            </w:pPr>
            <w:r w:rsidRPr="00AD4CB8">
              <w:rPr>
                <w:rFonts w:ascii="Times New Roman" w:hAnsi="Times New Roman"/>
                <w:noProof/>
                <w:sz w:val="22"/>
                <w:szCs w:val="22"/>
                <w:lang w:val="ro-RO"/>
              </w:rPr>
              <w:t>- ceai (2 gr/ persoană);</w:t>
            </w:r>
          </w:p>
          <w:p w14:paraId="74F517B8" w14:textId="77777777" w:rsidR="00AD4CB8" w:rsidRPr="00AD4CB8" w:rsidRDefault="00AD4CB8" w:rsidP="00AD4CB8">
            <w:pPr>
              <w:jc w:val="both"/>
              <w:rPr>
                <w:rFonts w:ascii="Times New Roman" w:hAnsi="Times New Roman"/>
                <w:noProof/>
                <w:sz w:val="22"/>
                <w:szCs w:val="22"/>
                <w:lang w:val="ro-RO"/>
              </w:rPr>
            </w:pPr>
            <w:r w:rsidRPr="00AD4CB8">
              <w:rPr>
                <w:rFonts w:ascii="Times New Roman" w:hAnsi="Times New Roman"/>
                <w:noProof/>
                <w:sz w:val="22"/>
                <w:szCs w:val="22"/>
                <w:lang w:val="ro-RO"/>
              </w:rPr>
              <w:t>- frișcă pentru cafea (10 gr/persoană);</w:t>
            </w:r>
          </w:p>
          <w:p w14:paraId="799BE93F" w14:textId="77777777" w:rsidR="00AD4CB8" w:rsidRPr="00AD4CB8" w:rsidRDefault="00AD4CB8" w:rsidP="00AD4CB8">
            <w:pPr>
              <w:jc w:val="both"/>
              <w:rPr>
                <w:rFonts w:ascii="Times New Roman" w:hAnsi="Times New Roman"/>
                <w:noProof/>
                <w:sz w:val="22"/>
                <w:szCs w:val="22"/>
                <w:lang w:val="ro-RO"/>
              </w:rPr>
            </w:pPr>
            <w:r w:rsidRPr="00AD4CB8">
              <w:rPr>
                <w:rFonts w:ascii="Times New Roman" w:hAnsi="Times New Roman"/>
                <w:noProof/>
                <w:sz w:val="22"/>
                <w:szCs w:val="22"/>
                <w:lang w:val="ro-RO"/>
              </w:rPr>
              <w:t>- apă minerală carbogazoasă/plată (0,5 l/persoană);</w:t>
            </w:r>
          </w:p>
          <w:p w14:paraId="6D501C61" w14:textId="77777777" w:rsidR="00AD4CB8" w:rsidRPr="00AD4CB8" w:rsidRDefault="00AD4CB8" w:rsidP="00AD4CB8">
            <w:pPr>
              <w:jc w:val="both"/>
              <w:rPr>
                <w:rFonts w:ascii="Times New Roman" w:hAnsi="Times New Roman"/>
                <w:noProof/>
                <w:sz w:val="22"/>
                <w:szCs w:val="22"/>
                <w:lang w:val="fr-FR"/>
              </w:rPr>
            </w:pPr>
            <w:r w:rsidRPr="00AD4CB8">
              <w:rPr>
                <w:rFonts w:ascii="Times New Roman" w:hAnsi="Times New Roman"/>
                <w:noProof/>
                <w:sz w:val="22"/>
                <w:szCs w:val="22"/>
                <w:lang w:val="fr-FR"/>
              </w:rPr>
              <w:lastRenderedPageBreak/>
              <w:t>- plăcinte sărate de diferite tipuri (brânză, cartofi, varză – 100 gr/persoană);</w:t>
            </w:r>
          </w:p>
          <w:p w14:paraId="355DB73D" w14:textId="77777777" w:rsidR="00AD4CB8" w:rsidRPr="00AD4CB8" w:rsidRDefault="00AD4CB8" w:rsidP="00AD4CB8">
            <w:pPr>
              <w:jc w:val="both"/>
              <w:rPr>
                <w:rFonts w:ascii="Times New Roman" w:hAnsi="Times New Roman"/>
                <w:noProof/>
                <w:sz w:val="22"/>
                <w:szCs w:val="22"/>
                <w:lang w:val="fr-FR"/>
              </w:rPr>
            </w:pPr>
            <w:r w:rsidRPr="00AD4CB8">
              <w:rPr>
                <w:rFonts w:ascii="Times New Roman" w:hAnsi="Times New Roman"/>
                <w:noProof/>
                <w:sz w:val="22"/>
                <w:szCs w:val="22"/>
                <w:lang w:val="fr-FR"/>
              </w:rPr>
              <w:t>- plăcinte dulci de diferite tipuri (mere/ vișine / bostan – 100 gr/persoană);</w:t>
            </w:r>
          </w:p>
          <w:p w14:paraId="674B7EB1" w14:textId="77777777" w:rsidR="00AD4CB8" w:rsidRPr="00AD4CB8" w:rsidRDefault="00AD4CB8" w:rsidP="00AD4CB8">
            <w:pPr>
              <w:jc w:val="both"/>
              <w:rPr>
                <w:rFonts w:ascii="Times New Roman" w:hAnsi="Times New Roman"/>
                <w:noProof/>
                <w:sz w:val="22"/>
                <w:szCs w:val="22"/>
                <w:lang w:val="fr-FR"/>
              </w:rPr>
            </w:pPr>
            <w:r w:rsidRPr="00AD4CB8">
              <w:rPr>
                <w:rFonts w:ascii="Times New Roman" w:hAnsi="Times New Roman"/>
                <w:noProof/>
                <w:sz w:val="22"/>
                <w:szCs w:val="22"/>
                <w:lang w:val="fr-FR"/>
              </w:rPr>
              <w:t>- biscuiți aperitiv (Fingers) (50 gr/persoană);</w:t>
            </w:r>
          </w:p>
          <w:p w14:paraId="35B040B9" w14:textId="3043A9EC" w:rsidR="00290757" w:rsidRPr="00290757" w:rsidRDefault="00AD4CB8" w:rsidP="00290757">
            <w:pPr>
              <w:jc w:val="both"/>
              <w:rPr>
                <w:rFonts w:ascii="Times New Roman" w:hAnsi="Times New Roman"/>
                <w:noProof/>
                <w:sz w:val="22"/>
                <w:szCs w:val="22"/>
                <w:lang w:val="fr-FR"/>
              </w:rPr>
            </w:pPr>
            <w:r w:rsidRPr="00AD4CB8">
              <w:rPr>
                <w:rFonts w:ascii="Times New Roman" w:hAnsi="Times New Roman"/>
                <w:noProof/>
                <w:sz w:val="22"/>
                <w:szCs w:val="22"/>
                <w:lang w:val="fr-FR"/>
              </w:rPr>
              <w:t>- fructe de sezon (50 gr/persoană).</w:t>
            </w:r>
          </w:p>
        </w:tc>
        <w:tc>
          <w:tcPr>
            <w:tcW w:w="4731" w:type="dxa"/>
            <w:tcMar>
              <w:left w:w="57" w:type="dxa"/>
              <w:right w:w="57" w:type="dxa"/>
            </w:tcMar>
          </w:tcPr>
          <w:p w14:paraId="45AFBBAB" w14:textId="5D44ECC1" w:rsidR="00AD4CB8" w:rsidRPr="00C236E3" w:rsidRDefault="00290757" w:rsidP="00AD4CB8">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lastRenderedPageBreak/>
              <w:t>se completează de către ofertant</w:t>
            </w:r>
          </w:p>
        </w:tc>
      </w:tr>
      <w:tr w:rsidR="00AD4CB8" w:rsidRPr="00C236E3" w14:paraId="5BAC1CA5" w14:textId="77777777" w:rsidTr="00E27DF4">
        <w:trPr>
          <w:trHeight w:val="341"/>
          <w:jc w:val="center"/>
        </w:trPr>
        <w:tc>
          <w:tcPr>
            <w:tcW w:w="720" w:type="dxa"/>
            <w:tcMar>
              <w:left w:w="57" w:type="dxa"/>
              <w:right w:w="57" w:type="dxa"/>
            </w:tcMar>
          </w:tcPr>
          <w:p w14:paraId="775FBC8B" w14:textId="77777777" w:rsidR="00AD4CB8" w:rsidRDefault="00AD4CB8" w:rsidP="00AD4CB8">
            <w:pPr>
              <w:rPr>
                <w:rFonts w:ascii="Times New Roman" w:hAnsi="Times New Roman"/>
                <w:sz w:val="22"/>
                <w:szCs w:val="22"/>
              </w:rPr>
            </w:pPr>
          </w:p>
        </w:tc>
        <w:tc>
          <w:tcPr>
            <w:tcW w:w="4945" w:type="dxa"/>
            <w:tcMar>
              <w:left w:w="57" w:type="dxa"/>
              <w:right w:w="57" w:type="dxa"/>
            </w:tcMar>
          </w:tcPr>
          <w:p w14:paraId="5F3CB679" w14:textId="77777777" w:rsidR="00290757" w:rsidRPr="00290757" w:rsidRDefault="00290757" w:rsidP="00E27DF4">
            <w:pPr>
              <w:widowControl w:val="0"/>
              <w:jc w:val="both"/>
              <w:rPr>
                <w:rFonts w:ascii="Times New Roman" w:eastAsia="Garamond" w:hAnsi="Times New Roman"/>
                <w:bCs/>
                <w:i/>
                <w:sz w:val="22"/>
                <w:szCs w:val="22"/>
                <w:lang w:val="ro-RO" w:eastAsia="ro-RO" w:bidi="ro-RO"/>
              </w:rPr>
            </w:pPr>
            <w:r w:rsidRPr="00290757">
              <w:rPr>
                <w:rFonts w:ascii="Times New Roman" w:hAnsi="Times New Roman"/>
                <w:b/>
                <w:color w:val="000000"/>
                <w:sz w:val="22"/>
                <w:szCs w:val="22"/>
                <w:lang w:val="ro-RO"/>
              </w:rPr>
              <w:t>3</w:t>
            </w:r>
            <w:r w:rsidRPr="00E27DF4">
              <w:rPr>
                <w:rFonts w:ascii="Times New Roman" w:hAnsi="Times New Roman"/>
                <w:b/>
                <w:color w:val="000000"/>
                <w:sz w:val="22"/>
                <w:szCs w:val="22"/>
                <w:lang w:val="ro-RO"/>
              </w:rPr>
              <w:t>.</w:t>
            </w:r>
            <w:r w:rsidRPr="00E27DF4">
              <w:rPr>
                <w:rFonts w:ascii="Times New Roman" w:hAnsi="Times New Roman"/>
                <w:b/>
                <w:i/>
                <w:sz w:val="22"/>
                <w:szCs w:val="22"/>
                <w:lang w:val="ro-RO"/>
              </w:rPr>
              <w:t xml:space="preserve"> </w:t>
            </w:r>
            <w:r w:rsidRPr="00E27DF4">
              <w:rPr>
                <w:rFonts w:ascii="Times New Roman" w:hAnsi="Times New Roman"/>
                <w:b/>
                <w:sz w:val="22"/>
                <w:szCs w:val="22"/>
                <w:lang w:val="ro-RO"/>
              </w:rPr>
              <w:t>S</w:t>
            </w:r>
            <w:r w:rsidRPr="00E27DF4">
              <w:rPr>
                <w:rFonts w:ascii="Times New Roman" w:eastAsia="Calibri" w:hAnsi="Times New Roman"/>
                <w:b/>
                <w:sz w:val="22"/>
                <w:szCs w:val="22"/>
                <w:lang w:val="ro-RO"/>
              </w:rPr>
              <w:t>ervicii de cazare</w:t>
            </w:r>
            <w:r w:rsidRPr="00290757">
              <w:rPr>
                <w:rFonts w:ascii="Times New Roman" w:eastAsia="Calibri" w:hAnsi="Times New Roman"/>
                <w:bCs/>
                <w:sz w:val="22"/>
                <w:szCs w:val="22"/>
                <w:lang w:val="ro-RO"/>
              </w:rPr>
              <w:t xml:space="preserve"> în Chișinău, Republica Moldova</w:t>
            </w:r>
            <w:r w:rsidRPr="00290757">
              <w:rPr>
                <w:rFonts w:ascii="Times New Roman" w:eastAsia="Calibri" w:hAnsi="Times New Roman"/>
                <w:sz w:val="22"/>
                <w:szCs w:val="22"/>
                <w:lang w:val="ro-RO"/>
              </w:rPr>
              <w:t xml:space="preserve"> pentru </w:t>
            </w:r>
            <w:r w:rsidRPr="00290757">
              <w:rPr>
                <w:rFonts w:ascii="Times New Roman" w:eastAsia="Garamond" w:hAnsi="Times New Roman"/>
                <w:bCs/>
                <w:sz w:val="22"/>
                <w:szCs w:val="22"/>
                <w:lang w:val="ro-RO" w:eastAsia="ro-RO" w:bidi="ro-RO"/>
              </w:rPr>
              <w:t>Târgul Educațional Student #UDJG, organizat in Chișinău – Republica Moldova.</w:t>
            </w:r>
          </w:p>
          <w:p w14:paraId="37313AB1" w14:textId="77777777" w:rsidR="00290757" w:rsidRPr="00290757" w:rsidRDefault="00290757" w:rsidP="00E27DF4">
            <w:pPr>
              <w:contextualSpacing/>
              <w:jc w:val="both"/>
              <w:rPr>
                <w:rFonts w:ascii="Times New Roman" w:hAnsi="Times New Roman"/>
                <w:b/>
                <w:color w:val="000000"/>
                <w:sz w:val="22"/>
                <w:szCs w:val="22"/>
                <w:lang w:val="ro-RO"/>
              </w:rPr>
            </w:pPr>
            <w:r w:rsidRPr="00290757">
              <w:rPr>
                <w:rFonts w:ascii="Times New Roman" w:hAnsi="Times New Roman"/>
                <w:b/>
                <w:color w:val="000000"/>
                <w:sz w:val="22"/>
                <w:szCs w:val="22"/>
                <w:lang w:val="ro-RO"/>
              </w:rPr>
              <w:t>Descrierea serviciilor:</w:t>
            </w:r>
          </w:p>
          <w:p w14:paraId="76A56001" w14:textId="77777777" w:rsidR="00290757" w:rsidRPr="00290757" w:rsidRDefault="00290757" w:rsidP="00E27DF4">
            <w:pPr>
              <w:contextualSpacing/>
              <w:jc w:val="both"/>
              <w:rPr>
                <w:rFonts w:ascii="Times New Roman" w:hAnsi="Times New Roman"/>
                <w:sz w:val="22"/>
                <w:szCs w:val="22"/>
                <w:lang w:val="ro-RO"/>
              </w:rPr>
            </w:pPr>
            <w:r w:rsidRPr="00290757">
              <w:rPr>
                <w:rFonts w:ascii="Times New Roman" w:hAnsi="Times New Roman"/>
                <w:b/>
                <w:sz w:val="22"/>
                <w:szCs w:val="22"/>
                <w:lang w:val="ro-RO"/>
              </w:rPr>
              <w:t>Datele evenimentului:</w:t>
            </w:r>
            <w:r w:rsidRPr="00290757">
              <w:rPr>
                <w:rFonts w:ascii="Times New Roman" w:hAnsi="Times New Roman"/>
                <w:sz w:val="22"/>
                <w:szCs w:val="22"/>
                <w:lang w:val="ro-RO"/>
              </w:rPr>
              <w:t xml:space="preserve"> </w:t>
            </w:r>
            <w:r w:rsidRPr="00290757">
              <w:rPr>
                <w:rFonts w:ascii="Times New Roman" w:hAnsi="Times New Roman"/>
                <w:b/>
                <w:sz w:val="22"/>
                <w:szCs w:val="22"/>
                <w:lang w:val="ro-RO"/>
              </w:rPr>
              <w:t>15 – 16 mai 2023</w:t>
            </w:r>
          </w:p>
          <w:p w14:paraId="4161000C" w14:textId="77777777" w:rsidR="00290757" w:rsidRPr="00290757" w:rsidRDefault="00290757" w:rsidP="00E27DF4">
            <w:pPr>
              <w:contextualSpacing/>
              <w:jc w:val="both"/>
              <w:rPr>
                <w:rFonts w:ascii="Times New Roman" w:hAnsi="Times New Roman"/>
                <w:sz w:val="22"/>
                <w:szCs w:val="22"/>
                <w:lang w:val="ro-RO"/>
              </w:rPr>
            </w:pPr>
            <w:r w:rsidRPr="00290757">
              <w:rPr>
                <w:rFonts w:ascii="Times New Roman" w:hAnsi="Times New Roman"/>
                <w:b/>
                <w:sz w:val="22"/>
                <w:szCs w:val="22"/>
                <w:lang w:val="ro-RO"/>
              </w:rPr>
              <w:t>Nr. pers</w:t>
            </w:r>
            <w:r w:rsidRPr="00290757">
              <w:rPr>
                <w:rFonts w:ascii="Times New Roman" w:hAnsi="Times New Roman"/>
                <w:sz w:val="22"/>
                <w:szCs w:val="22"/>
                <w:lang w:val="ro-RO"/>
              </w:rPr>
              <w:t>.: 50 persoane x 1 noapte</w:t>
            </w:r>
          </w:p>
          <w:p w14:paraId="0E1CC53D" w14:textId="2F4F77C3" w:rsidR="00290757" w:rsidRPr="00290757" w:rsidRDefault="00290757" w:rsidP="00E27DF4">
            <w:pPr>
              <w:jc w:val="both"/>
              <w:rPr>
                <w:rFonts w:ascii="Times New Roman" w:hAnsi="Times New Roman"/>
                <w:color w:val="000000"/>
                <w:sz w:val="22"/>
                <w:szCs w:val="22"/>
                <w:lang w:val="ro-RO"/>
              </w:rPr>
            </w:pPr>
            <w:r w:rsidRPr="00290757">
              <w:rPr>
                <w:rFonts w:ascii="Times New Roman" w:hAnsi="Times New Roman"/>
                <w:b/>
                <w:color w:val="000000"/>
                <w:sz w:val="22"/>
                <w:szCs w:val="22"/>
                <w:lang w:val="ro-RO"/>
              </w:rPr>
              <w:t>Locul</w:t>
            </w:r>
            <w:r w:rsidRPr="00290757">
              <w:rPr>
                <w:rFonts w:ascii="Times New Roman" w:hAnsi="Times New Roman"/>
                <w:color w:val="000000"/>
                <w:sz w:val="22"/>
                <w:szCs w:val="22"/>
                <w:lang w:val="ro-RO"/>
              </w:rPr>
              <w:t xml:space="preserve">: </w:t>
            </w:r>
            <w:r w:rsidRPr="00290757">
              <w:rPr>
                <w:rFonts w:ascii="Times New Roman" w:eastAsia="Calibri" w:hAnsi="Times New Roman"/>
                <w:bCs/>
                <w:sz w:val="22"/>
                <w:szCs w:val="22"/>
                <w:lang w:val="ro-RO"/>
              </w:rPr>
              <w:t>Chișinău, Republica Moldova</w:t>
            </w:r>
          </w:p>
          <w:p w14:paraId="7C25D0F9" w14:textId="3C0B4FD3" w:rsidR="00290757" w:rsidRPr="00290757" w:rsidRDefault="00290757" w:rsidP="00E27DF4">
            <w:pPr>
              <w:pStyle w:val="Standard"/>
              <w:jc w:val="both"/>
              <w:rPr>
                <w:sz w:val="22"/>
                <w:szCs w:val="22"/>
                <w:lang w:val="fr-FR"/>
              </w:rPr>
            </w:pPr>
            <w:proofErr w:type="spellStart"/>
            <w:r w:rsidRPr="00290757">
              <w:rPr>
                <w:rFonts w:cs="Times New Roman"/>
                <w:sz w:val="22"/>
                <w:szCs w:val="22"/>
                <w:lang w:val="fr-FR"/>
              </w:rPr>
              <w:t>Cazarea</w:t>
            </w:r>
            <w:proofErr w:type="spellEnd"/>
            <w:r w:rsidRPr="00290757">
              <w:rPr>
                <w:rFonts w:cs="Times New Roman"/>
                <w:sz w:val="22"/>
                <w:szCs w:val="22"/>
                <w:lang w:val="fr-FR"/>
              </w:rPr>
              <w:t xml:space="preserve"> se va face </w:t>
            </w:r>
            <w:proofErr w:type="spellStart"/>
            <w:r w:rsidRPr="00290757">
              <w:rPr>
                <w:rFonts w:cs="Times New Roman"/>
                <w:sz w:val="22"/>
                <w:szCs w:val="22"/>
                <w:lang w:val="fr-FR"/>
              </w:rPr>
              <w:t>în</w:t>
            </w:r>
            <w:proofErr w:type="spellEnd"/>
            <w:r w:rsidRPr="00290757">
              <w:rPr>
                <w:rFonts w:cs="Times New Roman"/>
                <w:sz w:val="22"/>
                <w:szCs w:val="22"/>
                <w:lang w:val="fr-FR"/>
              </w:rPr>
              <w:t xml:space="preserve"> </w:t>
            </w:r>
            <w:proofErr w:type="spellStart"/>
            <w:r w:rsidRPr="00290757">
              <w:rPr>
                <w:rFonts w:cs="Times New Roman"/>
                <w:sz w:val="22"/>
                <w:szCs w:val="22"/>
                <w:lang w:val="fr-FR"/>
              </w:rPr>
              <w:t>unități</w:t>
            </w:r>
            <w:proofErr w:type="spellEnd"/>
            <w:r w:rsidRPr="00290757">
              <w:rPr>
                <w:rFonts w:cs="Times New Roman"/>
                <w:sz w:val="22"/>
                <w:szCs w:val="22"/>
                <w:lang w:val="fr-FR"/>
              </w:rPr>
              <w:t xml:space="preserve"> de </w:t>
            </w:r>
            <w:proofErr w:type="spellStart"/>
            <w:r w:rsidRPr="00290757">
              <w:rPr>
                <w:rFonts w:cs="Times New Roman"/>
                <w:sz w:val="22"/>
                <w:szCs w:val="22"/>
                <w:lang w:val="fr-FR"/>
              </w:rPr>
              <w:t>cazare</w:t>
            </w:r>
            <w:proofErr w:type="spellEnd"/>
            <w:r w:rsidRPr="00290757">
              <w:rPr>
                <w:rFonts w:cs="Times New Roman"/>
                <w:sz w:val="22"/>
                <w:szCs w:val="22"/>
                <w:lang w:val="fr-FR"/>
              </w:rPr>
              <w:t xml:space="preserve"> de 3 </w:t>
            </w:r>
            <w:proofErr w:type="spellStart"/>
            <w:r w:rsidRPr="00290757">
              <w:rPr>
                <w:rFonts w:cs="Times New Roman"/>
                <w:sz w:val="22"/>
                <w:szCs w:val="22"/>
                <w:lang w:val="fr-FR"/>
              </w:rPr>
              <w:t>stele</w:t>
            </w:r>
            <w:proofErr w:type="spellEnd"/>
            <w:r w:rsidRPr="00290757">
              <w:rPr>
                <w:rFonts w:cs="Times New Roman"/>
                <w:sz w:val="22"/>
                <w:szCs w:val="22"/>
                <w:lang w:val="fr-FR"/>
              </w:rPr>
              <w:t xml:space="preserve"> </w:t>
            </w:r>
            <w:proofErr w:type="spellStart"/>
            <w:r w:rsidRPr="00290757">
              <w:rPr>
                <w:rFonts w:cs="Times New Roman"/>
                <w:sz w:val="22"/>
                <w:szCs w:val="22"/>
                <w:lang w:val="fr-FR"/>
              </w:rPr>
              <w:t>sau</w:t>
            </w:r>
            <w:proofErr w:type="spellEnd"/>
            <w:r w:rsidRPr="00290757">
              <w:rPr>
                <w:rFonts w:cs="Times New Roman"/>
                <w:sz w:val="22"/>
                <w:szCs w:val="22"/>
                <w:lang w:val="fr-FR"/>
              </w:rPr>
              <w:t xml:space="preserve"> </w:t>
            </w:r>
            <w:proofErr w:type="spellStart"/>
            <w:r w:rsidRPr="00290757">
              <w:rPr>
                <w:rFonts w:cs="Times New Roman"/>
                <w:sz w:val="22"/>
                <w:szCs w:val="22"/>
                <w:lang w:val="fr-FR"/>
              </w:rPr>
              <w:t>echivalent</w:t>
            </w:r>
            <w:proofErr w:type="spellEnd"/>
            <w:r w:rsidRPr="00290757">
              <w:rPr>
                <w:rFonts w:cs="Times New Roman"/>
                <w:sz w:val="22"/>
                <w:szCs w:val="22"/>
                <w:lang w:val="fr-FR"/>
              </w:rPr>
              <w:t xml:space="preserve">, </w:t>
            </w:r>
            <w:proofErr w:type="spellStart"/>
            <w:r w:rsidRPr="00290757">
              <w:rPr>
                <w:rFonts w:cs="Times New Roman"/>
                <w:sz w:val="22"/>
                <w:szCs w:val="22"/>
                <w:lang w:val="fr-FR"/>
              </w:rPr>
              <w:t>și</w:t>
            </w:r>
            <w:proofErr w:type="spellEnd"/>
            <w:r w:rsidRPr="00290757">
              <w:rPr>
                <w:rFonts w:cs="Times New Roman"/>
                <w:sz w:val="22"/>
                <w:szCs w:val="22"/>
                <w:lang w:val="fr-FR"/>
              </w:rPr>
              <w:t xml:space="preserve"> va </w:t>
            </w:r>
            <w:proofErr w:type="spellStart"/>
            <w:r w:rsidRPr="00290757">
              <w:rPr>
                <w:rFonts w:cs="Times New Roman"/>
                <w:sz w:val="22"/>
                <w:szCs w:val="22"/>
                <w:lang w:val="fr-FR"/>
              </w:rPr>
              <w:t>avea</w:t>
            </w:r>
            <w:proofErr w:type="spellEnd"/>
            <w:r w:rsidRPr="00290757">
              <w:rPr>
                <w:rFonts w:cs="Times New Roman"/>
                <w:sz w:val="22"/>
                <w:szCs w:val="22"/>
                <w:lang w:val="fr-FR"/>
              </w:rPr>
              <w:t xml:space="preserve"> </w:t>
            </w:r>
            <w:proofErr w:type="spellStart"/>
            <w:r w:rsidRPr="00290757">
              <w:rPr>
                <w:rFonts w:cs="Times New Roman"/>
                <w:sz w:val="22"/>
                <w:szCs w:val="22"/>
                <w:lang w:val="fr-FR"/>
              </w:rPr>
              <w:t>micul</w:t>
            </w:r>
            <w:proofErr w:type="spellEnd"/>
            <w:r w:rsidRPr="00290757">
              <w:rPr>
                <w:rFonts w:cs="Times New Roman"/>
                <w:sz w:val="22"/>
                <w:szCs w:val="22"/>
                <w:lang w:val="fr-FR"/>
              </w:rPr>
              <w:t xml:space="preserve"> </w:t>
            </w:r>
            <w:proofErr w:type="spellStart"/>
            <w:r w:rsidRPr="00290757">
              <w:rPr>
                <w:rFonts w:cs="Times New Roman"/>
                <w:sz w:val="22"/>
                <w:szCs w:val="22"/>
                <w:lang w:val="fr-FR"/>
              </w:rPr>
              <w:t>dejun</w:t>
            </w:r>
            <w:proofErr w:type="spellEnd"/>
            <w:r w:rsidRPr="00290757">
              <w:rPr>
                <w:rFonts w:cs="Times New Roman"/>
                <w:sz w:val="22"/>
                <w:szCs w:val="22"/>
                <w:lang w:val="fr-FR"/>
              </w:rPr>
              <w:t xml:space="preserve"> inclus, tip </w:t>
            </w:r>
            <w:proofErr w:type="spellStart"/>
            <w:r w:rsidRPr="00290757">
              <w:rPr>
                <w:rFonts w:cs="Times New Roman"/>
                <w:sz w:val="22"/>
                <w:szCs w:val="22"/>
                <w:lang w:val="fr-FR"/>
              </w:rPr>
              <w:t>bufet</w:t>
            </w:r>
            <w:proofErr w:type="spellEnd"/>
            <w:r w:rsidRPr="00290757">
              <w:rPr>
                <w:rFonts w:cs="Times New Roman"/>
                <w:sz w:val="22"/>
                <w:szCs w:val="22"/>
                <w:lang w:val="fr-FR"/>
              </w:rPr>
              <w:t xml:space="preserve"> </w:t>
            </w:r>
            <w:proofErr w:type="spellStart"/>
            <w:r w:rsidRPr="00290757">
              <w:rPr>
                <w:rFonts w:cs="Times New Roman"/>
                <w:sz w:val="22"/>
                <w:szCs w:val="22"/>
                <w:lang w:val="fr-FR"/>
              </w:rPr>
              <w:t>suedez</w:t>
            </w:r>
            <w:proofErr w:type="spellEnd"/>
            <w:r w:rsidRPr="00290757">
              <w:rPr>
                <w:rFonts w:cs="Times New Roman"/>
                <w:sz w:val="22"/>
                <w:szCs w:val="22"/>
                <w:lang w:val="fr-FR"/>
              </w:rPr>
              <w:t xml:space="preserve">. </w:t>
            </w:r>
            <w:proofErr w:type="spellStart"/>
            <w:r w:rsidRPr="00290757">
              <w:rPr>
                <w:rFonts w:cs="Times New Roman"/>
                <w:sz w:val="22"/>
                <w:szCs w:val="22"/>
                <w:lang w:val="fr-FR"/>
              </w:rPr>
              <w:t>Bufetul</w:t>
            </w:r>
            <w:proofErr w:type="spellEnd"/>
            <w:r w:rsidRPr="00290757">
              <w:rPr>
                <w:rFonts w:cs="Times New Roman"/>
                <w:sz w:val="22"/>
                <w:szCs w:val="22"/>
                <w:lang w:val="fr-FR"/>
              </w:rPr>
              <w:t xml:space="preserve"> </w:t>
            </w:r>
            <w:proofErr w:type="spellStart"/>
            <w:r w:rsidRPr="00290757">
              <w:rPr>
                <w:rFonts w:cs="Times New Roman"/>
                <w:sz w:val="22"/>
                <w:szCs w:val="22"/>
                <w:lang w:val="fr-FR"/>
              </w:rPr>
              <w:t>suedez</w:t>
            </w:r>
            <w:proofErr w:type="spellEnd"/>
            <w:r w:rsidRPr="00290757">
              <w:rPr>
                <w:rFonts w:cs="Times New Roman"/>
                <w:sz w:val="22"/>
                <w:szCs w:val="22"/>
                <w:lang w:val="fr-FR"/>
              </w:rPr>
              <w:t xml:space="preserve"> </w:t>
            </w:r>
            <w:proofErr w:type="spellStart"/>
            <w:r w:rsidRPr="00290757">
              <w:rPr>
                <w:rFonts w:cs="Times New Roman"/>
                <w:sz w:val="22"/>
                <w:szCs w:val="22"/>
                <w:lang w:val="fr-FR"/>
              </w:rPr>
              <w:t>trebuie</w:t>
            </w:r>
            <w:proofErr w:type="spellEnd"/>
            <w:r w:rsidRPr="00290757">
              <w:rPr>
                <w:rFonts w:cs="Times New Roman"/>
                <w:sz w:val="22"/>
                <w:szCs w:val="22"/>
                <w:lang w:val="fr-FR"/>
              </w:rPr>
              <w:t xml:space="preserve"> </w:t>
            </w:r>
            <w:proofErr w:type="spellStart"/>
            <w:r w:rsidRPr="00290757">
              <w:rPr>
                <w:rFonts w:cs="Times New Roman"/>
                <w:sz w:val="22"/>
                <w:szCs w:val="22"/>
                <w:lang w:val="fr-FR"/>
              </w:rPr>
              <w:t>să</w:t>
            </w:r>
            <w:proofErr w:type="spellEnd"/>
            <w:r w:rsidRPr="00290757">
              <w:rPr>
                <w:rFonts w:cs="Times New Roman"/>
                <w:sz w:val="22"/>
                <w:szCs w:val="22"/>
                <w:lang w:val="fr-FR"/>
              </w:rPr>
              <w:t xml:space="preserve"> </w:t>
            </w:r>
            <w:proofErr w:type="spellStart"/>
            <w:r w:rsidRPr="00290757">
              <w:rPr>
                <w:rFonts w:cs="Times New Roman"/>
                <w:sz w:val="22"/>
                <w:szCs w:val="22"/>
                <w:lang w:val="fr-FR"/>
              </w:rPr>
              <w:t>cuprindă</w:t>
            </w:r>
            <w:proofErr w:type="spellEnd"/>
            <w:r w:rsidRPr="00290757">
              <w:rPr>
                <w:rFonts w:cs="Times New Roman"/>
                <w:sz w:val="22"/>
                <w:szCs w:val="22"/>
                <w:lang w:val="fr-FR"/>
              </w:rPr>
              <w:t xml:space="preserve"> </w:t>
            </w:r>
            <w:proofErr w:type="spellStart"/>
            <w:r w:rsidRPr="00290757">
              <w:rPr>
                <w:rFonts w:cs="Times New Roman"/>
                <w:sz w:val="22"/>
                <w:szCs w:val="22"/>
                <w:lang w:val="fr-FR"/>
              </w:rPr>
              <w:t>indicativ</w:t>
            </w:r>
            <w:proofErr w:type="spellEnd"/>
            <w:r w:rsidRPr="00290757">
              <w:rPr>
                <w:rFonts w:cs="Times New Roman"/>
                <w:sz w:val="22"/>
                <w:szCs w:val="22"/>
                <w:lang w:val="fr-FR"/>
              </w:rPr>
              <w:t xml:space="preserve">, dar nu </w:t>
            </w:r>
            <w:proofErr w:type="spellStart"/>
            <w:r w:rsidRPr="00290757">
              <w:rPr>
                <w:rFonts w:cs="Times New Roman"/>
                <w:sz w:val="22"/>
                <w:szCs w:val="22"/>
                <w:lang w:val="fr-FR"/>
              </w:rPr>
              <w:t>în</w:t>
            </w:r>
            <w:proofErr w:type="spellEnd"/>
            <w:r w:rsidRPr="00290757">
              <w:rPr>
                <w:rFonts w:cs="Times New Roman"/>
                <w:sz w:val="22"/>
                <w:szCs w:val="22"/>
                <w:lang w:val="fr-FR"/>
              </w:rPr>
              <w:t xml:space="preserve"> mod </w:t>
            </w:r>
            <w:proofErr w:type="spellStart"/>
            <w:r w:rsidRPr="00290757">
              <w:rPr>
                <w:rFonts w:cs="Times New Roman"/>
                <w:sz w:val="22"/>
                <w:szCs w:val="22"/>
                <w:lang w:val="fr-FR"/>
              </w:rPr>
              <w:t>limitativ</w:t>
            </w:r>
            <w:proofErr w:type="spellEnd"/>
            <w:r w:rsidRPr="00290757">
              <w:rPr>
                <w:rFonts w:cs="Times New Roman"/>
                <w:sz w:val="22"/>
                <w:szCs w:val="22"/>
                <w:lang w:val="fr-FR"/>
              </w:rPr>
              <w:t xml:space="preserve">, </w:t>
            </w:r>
            <w:proofErr w:type="spellStart"/>
            <w:proofErr w:type="gramStart"/>
            <w:r w:rsidRPr="00290757">
              <w:rPr>
                <w:rFonts w:cs="Times New Roman"/>
                <w:sz w:val="22"/>
                <w:szCs w:val="22"/>
                <w:lang w:val="fr-FR"/>
              </w:rPr>
              <w:t>următoarele</w:t>
            </w:r>
            <w:proofErr w:type="spellEnd"/>
            <w:r w:rsidRPr="00290757">
              <w:rPr>
                <w:rFonts w:cs="Times New Roman"/>
                <w:sz w:val="22"/>
                <w:szCs w:val="22"/>
                <w:lang w:val="fr-FR"/>
              </w:rPr>
              <w:t>:</w:t>
            </w:r>
            <w:proofErr w:type="gramEnd"/>
            <w:r w:rsidRPr="00290757">
              <w:rPr>
                <w:rFonts w:cs="Times New Roman"/>
                <w:sz w:val="22"/>
                <w:szCs w:val="22"/>
                <w:lang w:val="fr-FR"/>
              </w:rPr>
              <w:t xml:space="preserve"> </w:t>
            </w:r>
            <w:proofErr w:type="spellStart"/>
            <w:r w:rsidRPr="00290757">
              <w:rPr>
                <w:sz w:val="22"/>
                <w:szCs w:val="22"/>
                <w:lang w:val="fr-FR"/>
              </w:rPr>
              <w:t>aperitive</w:t>
            </w:r>
            <w:proofErr w:type="spellEnd"/>
            <w:r w:rsidRPr="00290757">
              <w:rPr>
                <w:sz w:val="22"/>
                <w:szCs w:val="22"/>
                <w:lang w:val="fr-FR"/>
              </w:rPr>
              <w:t xml:space="preserve"> </w:t>
            </w:r>
            <w:proofErr w:type="spellStart"/>
            <w:r w:rsidRPr="00290757">
              <w:rPr>
                <w:sz w:val="22"/>
                <w:szCs w:val="22"/>
                <w:lang w:val="fr-FR"/>
              </w:rPr>
              <w:t>calde</w:t>
            </w:r>
            <w:proofErr w:type="spellEnd"/>
            <w:r w:rsidRPr="00290757">
              <w:rPr>
                <w:sz w:val="22"/>
                <w:szCs w:val="22"/>
                <w:lang w:val="fr-FR"/>
              </w:rPr>
              <w:t xml:space="preserve">, </w:t>
            </w:r>
            <w:proofErr w:type="spellStart"/>
            <w:r w:rsidRPr="00290757">
              <w:rPr>
                <w:sz w:val="22"/>
                <w:szCs w:val="22"/>
                <w:lang w:val="fr-FR"/>
              </w:rPr>
              <w:t>aperitive</w:t>
            </w:r>
            <w:proofErr w:type="spellEnd"/>
            <w:r w:rsidRPr="00290757">
              <w:rPr>
                <w:sz w:val="22"/>
                <w:szCs w:val="22"/>
                <w:lang w:val="fr-FR"/>
              </w:rPr>
              <w:t xml:space="preserve"> </w:t>
            </w:r>
            <w:proofErr w:type="spellStart"/>
            <w:r w:rsidRPr="00290757">
              <w:rPr>
                <w:sz w:val="22"/>
                <w:szCs w:val="22"/>
                <w:lang w:val="fr-FR"/>
              </w:rPr>
              <w:t>reci</w:t>
            </w:r>
            <w:proofErr w:type="spellEnd"/>
            <w:r w:rsidRPr="00290757">
              <w:rPr>
                <w:sz w:val="22"/>
                <w:szCs w:val="22"/>
                <w:lang w:val="fr-FR"/>
              </w:rPr>
              <w:t xml:space="preserve">, </w:t>
            </w:r>
            <w:proofErr w:type="spellStart"/>
            <w:r w:rsidRPr="00290757">
              <w:rPr>
                <w:sz w:val="22"/>
                <w:szCs w:val="22"/>
                <w:lang w:val="fr-FR"/>
              </w:rPr>
              <w:t>mâncare</w:t>
            </w:r>
            <w:proofErr w:type="spellEnd"/>
            <w:r w:rsidRPr="00290757">
              <w:rPr>
                <w:sz w:val="22"/>
                <w:szCs w:val="22"/>
                <w:lang w:val="fr-FR"/>
              </w:rPr>
              <w:t xml:space="preserve"> </w:t>
            </w:r>
            <w:proofErr w:type="spellStart"/>
            <w:r w:rsidRPr="00290757">
              <w:rPr>
                <w:sz w:val="22"/>
                <w:szCs w:val="22"/>
                <w:lang w:val="fr-FR"/>
              </w:rPr>
              <w:t>gătită</w:t>
            </w:r>
            <w:proofErr w:type="spellEnd"/>
            <w:r w:rsidRPr="00290757">
              <w:rPr>
                <w:sz w:val="22"/>
                <w:szCs w:val="22"/>
                <w:lang w:val="fr-FR"/>
              </w:rPr>
              <w:t xml:space="preserve">, garniture, </w:t>
            </w:r>
            <w:proofErr w:type="spellStart"/>
            <w:r w:rsidRPr="00290757">
              <w:rPr>
                <w:sz w:val="22"/>
                <w:szCs w:val="22"/>
                <w:lang w:val="fr-FR"/>
              </w:rPr>
              <w:t>salate</w:t>
            </w:r>
            <w:proofErr w:type="spellEnd"/>
            <w:r w:rsidRPr="00290757">
              <w:rPr>
                <w:sz w:val="22"/>
                <w:szCs w:val="22"/>
                <w:lang w:val="fr-FR"/>
              </w:rPr>
              <w:t xml:space="preserve">, </w:t>
            </w:r>
            <w:proofErr w:type="spellStart"/>
            <w:r w:rsidRPr="00290757">
              <w:rPr>
                <w:sz w:val="22"/>
                <w:szCs w:val="22"/>
                <w:lang w:val="fr-FR"/>
              </w:rPr>
              <w:t>desert</w:t>
            </w:r>
            <w:proofErr w:type="spellEnd"/>
            <w:r w:rsidRPr="00290757">
              <w:rPr>
                <w:sz w:val="22"/>
                <w:szCs w:val="22"/>
                <w:lang w:val="fr-FR"/>
              </w:rPr>
              <w:t xml:space="preserve">, </w:t>
            </w:r>
            <w:proofErr w:type="spellStart"/>
            <w:r w:rsidRPr="00290757">
              <w:rPr>
                <w:sz w:val="22"/>
                <w:szCs w:val="22"/>
                <w:lang w:val="fr-FR"/>
              </w:rPr>
              <w:t>pâine</w:t>
            </w:r>
            <w:proofErr w:type="spellEnd"/>
            <w:r w:rsidRPr="00290757">
              <w:rPr>
                <w:sz w:val="22"/>
                <w:szCs w:val="22"/>
                <w:lang w:val="fr-FR"/>
              </w:rPr>
              <w:t xml:space="preserve">, </w:t>
            </w:r>
            <w:proofErr w:type="spellStart"/>
            <w:r w:rsidRPr="00290757">
              <w:rPr>
                <w:sz w:val="22"/>
                <w:szCs w:val="22"/>
                <w:lang w:val="fr-FR"/>
              </w:rPr>
              <w:t>băuturi</w:t>
            </w:r>
            <w:proofErr w:type="spellEnd"/>
            <w:r w:rsidRPr="00290757">
              <w:rPr>
                <w:sz w:val="22"/>
                <w:szCs w:val="22"/>
                <w:lang w:val="fr-FR"/>
              </w:rPr>
              <w:t xml:space="preserve"> (</w:t>
            </w:r>
            <w:proofErr w:type="spellStart"/>
            <w:r w:rsidRPr="00290757">
              <w:rPr>
                <w:sz w:val="22"/>
                <w:szCs w:val="22"/>
                <w:lang w:val="fr-FR"/>
              </w:rPr>
              <w:t>apă</w:t>
            </w:r>
            <w:proofErr w:type="spellEnd"/>
            <w:r w:rsidRPr="00290757">
              <w:rPr>
                <w:sz w:val="22"/>
                <w:szCs w:val="22"/>
                <w:lang w:val="fr-FR"/>
              </w:rPr>
              <w:t xml:space="preserve">, </w:t>
            </w:r>
            <w:proofErr w:type="spellStart"/>
            <w:r w:rsidRPr="00290757">
              <w:rPr>
                <w:sz w:val="22"/>
                <w:szCs w:val="22"/>
                <w:lang w:val="fr-FR"/>
              </w:rPr>
              <w:t>cafea</w:t>
            </w:r>
            <w:proofErr w:type="spellEnd"/>
            <w:r w:rsidRPr="00290757">
              <w:rPr>
                <w:sz w:val="22"/>
                <w:szCs w:val="22"/>
                <w:lang w:val="fr-FR"/>
              </w:rPr>
              <w:t xml:space="preserve">, </w:t>
            </w:r>
            <w:proofErr w:type="spellStart"/>
            <w:r w:rsidRPr="00290757">
              <w:rPr>
                <w:sz w:val="22"/>
                <w:szCs w:val="22"/>
                <w:lang w:val="fr-FR"/>
              </w:rPr>
              <w:t>sucuri</w:t>
            </w:r>
            <w:proofErr w:type="spellEnd"/>
            <w:r w:rsidRPr="00290757">
              <w:rPr>
                <w:sz w:val="22"/>
                <w:szCs w:val="22"/>
                <w:lang w:val="fr-FR"/>
              </w:rPr>
              <w:t>).</w:t>
            </w:r>
          </w:p>
          <w:p w14:paraId="51CEC862" w14:textId="77777777" w:rsidR="00290757" w:rsidRPr="00290757" w:rsidRDefault="00290757" w:rsidP="00E27DF4">
            <w:pPr>
              <w:pStyle w:val="Bodytext21"/>
              <w:shd w:val="clear" w:color="auto" w:fill="auto"/>
              <w:spacing w:before="0" w:after="0" w:line="240" w:lineRule="auto"/>
              <w:ind w:right="198" w:firstLine="0"/>
              <w:rPr>
                <w:b/>
              </w:rPr>
            </w:pPr>
            <w:r w:rsidRPr="00290757">
              <w:rPr>
                <w:b/>
              </w:rPr>
              <w:t>Gestionarea serviciilor de cazare oferite de către prestator constau în următoarele activităţi:</w:t>
            </w:r>
          </w:p>
          <w:p w14:paraId="04EA3A96" w14:textId="77777777" w:rsidR="00290757" w:rsidRPr="00290757" w:rsidRDefault="00290757" w:rsidP="00E27DF4">
            <w:pPr>
              <w:pStyle w:val="Bodytext21"/>
              <w:shd w:val="clear" w:color="auto" w:fill="auto"/>
              <w:spacing w:before="0" w:after="0" w:line="240" w:lineRule="auto"/>
              <w:ind w:firstLine="0"/>
            </w:pPr>
            <w:r w:rsidRPr="00290757">
              <w:t>a) Rezervarea camerelor pentru persoanele cazate în regim single/ duble</w:t>
            </w:r>
          </w:p>
          <w:p w14:paraId="28D63DF2" w14:textId="77777777" w:rsidR="00290757" w:rsidRPr="00290757" w:rsidRDefault="00290757" w:rsidP="00E27DF4">
            <w:pPr>
              <w:pStyle w:val="Bodytext21"/>
              <w:shd w:val="clear" w:color="auto" w:fill="auto"/>
              <w:spacing w:before="0" w:after="0" w:line="240" w:lineRule="auto"/>
              <w:ind w:firstLine="0"/>
            </w:pPr>
            <w:r w:rsidRPr="00290757">
              <w:t>b) Elaborarea diagramelor de cazare, semnarea şi ştampilarea lor de către unitatea de cazare.</w:t>
            </w:r>
          </w:p>
          <w:p w14:paraId="3E134242" w14:textId="77777777" w:rsidR="00290757" w:rsidRPr="00290757" w:rsidRDefault="00290757" w:rsidP="00E27DF4">
            <w:pPr>
              <w:pStyle w:val="Bodytext21"/>
              <w:shd w:val="clear" w:color="auto" w:fill="auto"/>
              <w:spacing w:before="0" w:after="0" w:line="240" w:lineRule="auto"/>
              <w:ind w:firstLine="0"/>
            </w:pPr>
            <w:r w:rsidRPr="00290757">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14:paraId="03E1B38C" w14:textId="77777777" w:rsidR="00290757" w:rsidRPr="00290757" w:rsidRDefault="00290757" w:rsidP="00E27DF4">
            <w:pPr>
              <w:pStyle w:val="Bodytext21"/>
              <w:shd w:val="clear" w:color="auto" w:fill="auto"/>
              <w:spacing w:before="0" w:after="0" w:line="240" w:lineRule="auto"/>
              <w:ind w:right="9" w:firstLine="0"/>
            </w:pPr>
            <w:r w:rsidRPr="00290757">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14:paraId="04B1C5F9" w14:textId="77777777" w:rsidR="00290757" w:rsidRPr="00290757" w:rsidRDefault="00290757" w:rsidP="00E27DF4">
            <w:pPr>
              <w:pStyle w:val="Bodytext21"/>
              <w:shd w:val="clear" w:color="auto" w:fill="auto"/>
              <w:spacing w:before="0" w:after="0" w:line="240" w:lineRule="auto"/>
              <w:ind w:right="9" w:firstLine="0"/>
            </w:pPr>
            <w:r w:rsidRPr="00290757">
              <w:t xml:space="preserve">Serviciile de mic-dejun vor fi asigurate în concordanţă cu perioada aferentă cazării, în cadrul structurii de primire turistică cu funcțiuni de cazare. </w:t>
            </w:r>
          </w:p>
          <w:p w14:paraId="33049934" w14:textId="77777777" w:rsidR="00290757" w:rsidRPr="00290757" w:rsidRDefault="00290757" w:rsidP="00E27DF4">
            <w:pPr>
              <w:pStyle w:val="Bodytext21"/>
              <w:shd w:val="clear" w:color="auto" w:fill="auto"/>
              <w:spacing w:before="0" w:after="0" w:line="240" w:lineRule="auto"/>
              <w:ind w:right="9" w:firstLine="0"/>
              <w:rPr>
                <w:color w:val="000000"/>
              </w:rPr>
            </w:pPr>
            <w:r w:rsidRPr="00290757">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290757">
              <w:rPr>
                <w:color w:val="000000"/>
              </w:rPr>
              <w:t>siguranţă către restaurantul în care se servește masa.</w:t>
            </w:r>
          </w:p>
          <w:p w14:paraId="2ED12738" w14:textId="5C90851C" w:rsidR="00AD4CB8" w:rsidRPr="00290757" w:rsidRDefault="00290757" w:rsidP="00E27DF4">
            <w:pPr>
              <w:ind w:right="9"/>
              <w:jc w:val="both"/>
              <w:rPr>
                <w:sz w:val="22"/>
                <w:szCs w:val="22"/>
                <w:lang w:val="ro-RO" w:eastAsia="ro-RO"/>
              </w:rPr>
            </w:pPr>
            <w:r w:rsidRPr="00290757">
              <w:rPr>
                <w:rFonts w:ascii="Times New Roman" w:hAnsi="Times New Roman"/>
                <w:sz w:val="22"/>
                <w:szCs w:val="22"/>
                <w:lang w:val="ro-RO" w:eastAsia="ro-RO"/>
              </w:rPr>
              <w:t>În situația oricărei modificări, achizitorul se obligă să anunțe cu cel puțin 48 de ore înainte</w:t>
            </w:r>
            <w:r w:rsidRPr="00290757">
              <w:rPr>
                <w:sz w:val="22"/>
                <w:szCs w:val="22"/>
                <w:lang w:val="ro-RO" w:eastAsia="ro-RO"/>
              </w:rPr>
              <w:t>.</w:t>
            </w:r>
          </w:p>
        </w:tc>
        <w:tc>
          <w:tcPr>
            <w:tcW w:w="4731" w:type="dxa"/>
            <w:tcMar>
              <w:left w:w="57" w:type="dxa"/>
              <w:right w:w="57" w:type="dxa"/>
            </w:tcMar>
          </w:tcPr>
          <w:p w14:paraId="28DA5999" w14:textId="383B9DC0" w:rsidR="00AD4CB8" w:rsidRPr="00C236E3" w:rsidRDefault="00290757" w:rsidP="00AD4CB8">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AD4CB8" w:rsidRPr="00C236E3" w14:paraId="19431693" w14:textId="77777777" w:rsidTr="00E27DF4">
        <w:trPr>
          <w:trHeight w:val="341"/>
          <w:jc w:val="center"/>
        </w:trPr>
        <w:tc>
          <w:tcPr>
            <w:tcW w:w="720" w:type="dxa"/>
            <w:tcMar>
              <w:left w:w="57" w:type="dxa"/>
              <w:right w:w="57" w:type="dxa"/>
            </w:tcMar>
          </w:tcPr>
          <w:p w14:paraId="38A6FFE3" w14:textId="2BA4C08F" w:rsidR="00AD4CB8" w:rsidRPr="00C236E3" w:rsidRDefault="00AD4CB8" w:rsidP="00AD4CB8">
            <w:pPr>
              <w:rPr>
                <w:rFonts w:ascii="Times New Roman" w:hAnsi="Times New Roman"/>
                <w:sz w:val="22"/>
                <w:szCs w:val="22"/>
              </w:rPr>
            </w:pPr>
            <w:r>
              <w:rPr>
                <w:rFonts w:ascii="Times New Roman" w:hAnsi="Times New Roman"/>
                <w:sz w:val="22"/>
                <w:szCs w:val="22"/>
              </w:rPr>
              <w:t>3</w:t>
            </w:r>
          </w:p>
        </w:tc>
        <w:tc>
          <w:tcPr>
            <w:tcW w:w="4945" w:type="dxa"/>
            <w:tcMar>
              <w:left w:w="57" w:type="dxa"/>
              <w:right w:w="57" w:type="dxa"/>
            </w:tcMar>
          </w:tcPr>
          <w:p w14:paraId="79B36A5F" w14:textId="0F5FD79F" w:rsidR="00AD4CB8" w:rsidRPr="00D2385B" w:rsidRDefault="00AD4CB8" w:rsidP="00AD4CB8">
            <w:pPr>
              <w:widowControl w:val="0"/>
              <w:jc w:val="both"/>
              <w:rPr>
                <w:rFonts w:ascii="Times New Roman" w:hAnsi="Times New Roman"/>
                <w:sz w:val="22"/>
                <w:szCs w:val="22"/>
              </w:rPr>
            </w:pPr>
            <w:proofErr w:type="spellStart"/>
            <w:r w:rsidRPr="00D2385B">
              <w:rPr>
                <w:rFonts w:ascii="Times New Roman" w:hAnsi="Times New Roman"/>
                <w:sz w:val="22"/>
                <w:szCs w:val="22"/>
              </w:rPr>
              <w:t>Ofertantul</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trebuie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s</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de</w:t>
            </w:r>
            <w:r w:rsidRPr="00D2385B">
              <w:rPr>
                <w:rFonts w:ascii="Times New Roman" w:hAnsi="Times New Roman" w:hint="cs"/>
                <w:sz w:val="22"/>
                <w:szCs w:val="22"/>
              </w:rPr>
              <w:t>ţ</w:t>
            </w:r>
            <w:r w:rsidRPr="00D2385B">
              <w:rPr>
                <w:rFonts w:ascii="Times New Roman" w:hAnsi="Times New Roman"/>
                <w:sz w:val="22"/>
                <w:szCs w:val="22"/>
              </w:rPr>
              <w:t>in</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autoriza</w:t>
            </w:r>
            <w:r w:rsidRPr="00D2385B">
              <w:rPr>
                <w:rFonts w:ascii="Times New Roman" w:hAnsi="Times New Roman" w:hint="cs"/>
                <w:sz w:val="22"/>
                <w:szCs w:val="22"/>
              </w:rPr>
              <w:t>ţ</w:t>
            </w:r>
            <w:r w:rsidRPr="00D2385B">
              <w:rPr>
                <w:rFonts w:ascii="Times New Roman" w:hAnsi="Times New Roman"/>
                <w:sz w:val="22"/>
                <w:szCs w:val="22"/>
              </w:rPr>
              <w:t>ie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sanitar</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de </w:t>
            </w:r>
            <w:proofErr w:type="spellStart"/>
            <w:r w:rsidRPr="00D2385B">
              <w:rPr>
                <w:rFonts w:ascii="Times New Roman" w:hAnsi="Times New Roman"/>
                <w:sz w:val="22"/>
                <w:szCs w:val="22"/>
              </w:rPr>
              <w:t>funcționare</w:t>
            </w:r>
            <w:proofErr w:type="spellEnd"/>
          </w:p>
        </w:tc>
        <w:tc>
          <w:tcPr>
            <w:tcW w:w="4731" w:type="dxa"/>
            <w:tcMar>
              <w:left w:w="57" w:type="dxa"/>
              <w:right w:w="57" w:type="dxa"/>
            </w:tcMar>
          </w:tcPr>
          <w:p w14:paraId="7304C694" w14:textId="2311B0CC" w:rsidR="00AD4CB8" w:rsidRPr="00C236E3" w:rsidRDefault="00AD4CB8" w:rsidP="00AD4CB8">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AD4CB8" w:rsidRPr="00C236E3" w14:paraId="5C61F8E0" w14:textId="77777777" w:rsidTr="00E27DF4">
        <w:trPr>
          <w:trHeight w:val="566"/>
          <w:jc w:val="center"/>
        </w:trPr>
        <w:tc>
          <w:tcPr>
            <w:tcW w:w="720" w:type="dxa"/>
            <w:tcMar>
              <w:left w:w="57" w:type="dxa"/>
              <w:right w:w="57" w:type="dxa"/>
            </w:tcMar>
          </w:tcPr>
          <w:p w14:paraId="0BE112EE" w14:textId="33662081" w:rsidR="00AD4CB8" w:rsidRPr="00D2385B" w:rsidRDefault="00AD4CB8" w:rsidP="00AD4CB8">
            <w:pPr>
              <w:rPr>
                <w:rFonts w:ascii="Times New Roman" w:hAnsi="Times New Roman"/>
                <w:sz w:val="22"/>
                <w:szCs w:val="22"/>
              </w:rPr>
            </w:pPr>
            <w:r>
              <w:rPr>
                <w:rFonts w:ascii="Times New Roman" w:hAnsi="Times New Roman"/>
                <w:sz w:val="22"/>
                <w:szCs w:val="22"/>
              </w:rPr>
              <w:t>4</w:t>
            </w:r>
          </w:p>
        </w:tc>
        <w:tc>
          <w:tcPr>
            <w:tcW w:w="4945" w:type="dxa"/>
            <w:tcMar>
              <w:left w:w="57" w:type="dxa"/>
              <w:right w:w="57" w:type="dxa"/>
            </w:tcMar>
          </w:tcPr>
          <w:p w14:paraId="2863583C" w14:textId="5C84A76F" w:rsidR="00AD4CB8" w:rsidRPr="00D2385B" w:rsidRDefault="00AD4CB8" w:rsidP="00AD4CB8">
            <w:pPr>
              <w:suppressAutoHyphens/>
              <w:jc w:val="both"/>
              <w:rPr>
                <w:rFonts w:ascii="Times New Roman" w:hAnsi="Times New Roman"/>
                <w:noProof/>
                <w:color w:val="000000"/>
                <w:sz w:val="22"/>
                <w:szCs w:val="22"/>
                <w:shd w:val="clear" w:color="auto" w:fill="FFFFFF"/>
                <w:lang w:val="it-IT"/>
              </w:rPr>
            </w:pPr>
            <w:r w:rsidRPr="00D2385B">
              <w:rPr>
                <w:rFonts w:ascii="Times New Roman" w:hAnsi="Times New Roman"/>
                <w:b/>
                <w:bCs/>
                <w:noProof/>
                <w:color w:val="000000"/>
                <w:sz w:val="22"/>
                <w:szCs w:val="22"/>
                <w:u w:val="single"/>
                <w:shd w:val="clear" w:color="auto" w:fill="FFFFFF"/>
                <w:lang w:val="it-IT"/>
              </w:rPr>
              <w:t>TERMEN DE PRESTARE</w:t>
            </w:r>
          </w:p>
          <w:p w14:paraId="549FED08" w14:textId="693B5B96" w:rsidR="00AD4CB8" w:rsidRPr="00D2385B" w:rsidRDefault="00AD4CB8" w:rsidP="00AD4CB8">
            <w:pPr>
              <w:suppressAutoHyphens/>
              <w:jc w:val="both"/>
              <w:rPr>
                <w:rFonts w:ascii="Times New Roman" w:hAnsi="Times New Roman"/>
                <w:noProof/>
                <w:color w:val="000000"/>
                <w:sz w:val="22"/>
                <w:szCs w:val="22"/>
                <w:shd w:val="clear" w:color="auto" w:fill="FFFFFF"/>
                <w:lang w:val="it-IT"/>
              </w:rPr>
            </w:pPr>
            <w:r>
              <w:rPr>
                <w:rFonts w:ascii="Times New Roman" w:hAnsi="Times New Roman"/>
                <w:sz w:val="22"/>
                <w:szCs w:val="22"/>
                <w:lang w:val="ro-RO"/>
              </w:rPr>
              <w:t>Î</w:t>
            </w:r>
            <w:r w:rsidRPr="00D2385B">
              <w:rPr>
                <w:rFonts w:ascii="Times New Roman" w:hAnsi="Times New Roman"/>
                <w:sz w:val="22"/>
                <w:szCs w:val="22"/>
                <w:lang w:val="ro-RO"/>
              </w:rPr>
              <w:t xml:space="preserve">n </w:t>
            </w:r>
            <w:r w:rsidR="00290757">
              <w:rPr>
                <w:rFonts w:ascii="Times New Roman" w:hAnsi="Times New Roman"/>
                <w:sz w:val="22"/>
                <w:szCs w:val="22"/>
                <w:lang w:val="ro-RO"/>
              </w:rPr>
              <w:t>perioada</w:t>
            </w:r>
            <w:r w:rsidRPr="00D2385B">
              <w:rPr>
                <w:rFonts w:ascii="Times New Roman" w:hAnsi="Times New Roman"/>
                <w:sz w:val="22"/>
                <w:szCs w:val="22"/>
                <w:lang w:val="ro-RO"/>
              </w:rPr>
              <w:t xml:space="preserve"> </w:t>
            </w:r>
            <w:r w:rsidR="00290757">
              <w:rPr>
                <w:rFonts w:ascii="Times New Roman" w:hAnsi="Times New Roman"/>
                <w:sz w:val="22"/>
                <w:szCs w:val="22"/>
                <w:lang w:val="ro-RO"/>
              </w:rPr>
              <w:t>15-16 mai</w:t>
            </w:r>
            <w:r w:rsidRPr="00D2385B">
              <w:rPr>
                <w:rFonts w:ascii="Times New Roman" w:hAnsi="Times New Roman"/>
                <w:sz w:val="22"/>
                <w:szCs w:val="22"/>
                <w:lang w:val="ro-RO"/>
              </w:rPr>
              <w:t xml:space="preserve"> 2023, conform precizărilor din prezentul caiet de sarcini și din calendarul atașat. Ora </w:t>
            </w:r>
            <w:r w:rsidRPr="00D2385B">
              <w:rPr>
                <w:rFonts w:ascii="Times New Roman" w:hAnsi="Times New Roman"/>
                <w:sz w:val="22"/>
                <w:szCs w:val="22"/>
                <w:lang w:val="ro-RO"/>
              </w:rPr>
              <w:lastRenderedPageBreak/>
              <w:t>de servire a mesei va fi stabilită de comun acord cu operatorul economic care va fi declarat caștigător.</w:t>
            </w:r>
          </w:p>
        </w:tc>
        <w:tc>
          <w:tcPr>
            <w:tcW w:w="4731" w:type="dxa"/>
            <w:tcMar>
              <w:left w:w="57" w:type="dxa"/>
              <w:right w:w="57" w:type="dxa"/>
            </w:tcMar>
          </w:tcPr>
          <w:p w14:paraId="16552B11" w14:textId="77777777" w:rsidR="00AD4CB8" w:rsidRPr="00C236E3" w:rsidRDefault="00AD4CB8" w:rsidP="00AD4CB8">
            <w:pPr>
              <w:rPr>
                <w:rFonts w:ascii="Times New Roman" w:hAnsi="Times New Roman"/>
                <w:sz w:val="22"/>
                <w:szCs w:val="22"/>
              </w:rPr>
            </w:pPr>
            <w:r w:rsidRPr="00C236E3">
              <w:rPr>
                <w:rFonts w:ascii="Times New Roman" w:eastAsia="Calibri" w:hAnsi="Times New Roman"/>
                <w:b/>
                <w:i/>
                <w:sz w:val="22"/>
                <w:szCs w:val="22"/>
                <w:lang w:val="ro-RO"/>
              </w:rPr>
              <w:lastRenderedPageBreak/>
              <w:t>se completează de către ofertant</w:t>
            </w:r>
          </w:p>
        </w:tc>
      </w:tr>
      <w:tr w:rsidR="00AD4CB8" w:rsidRPr="00C236E3" w14:paraId="6AE249D7" w14:textId="77777777" w:rsidTr="00E27DF4">
        <w:trPr>
          <w:trHeight w:val="566"/>
          <w:jc w:val="center"/>
        </w:trPr>
        <w:tc>
          <w:tcPr>
            <w:tcW w:w="720" w:type="dxa"/>
            <w:tcMar>
              <w:left w:w="57" w:type="dxa"/>
              <w:right w:w="57" w:type="dxa"/>
            </w:tcMar>
          </w:tcPr>
          <w:p w14:paraId="79F39A9B" w14:textId="446A67F4" w:rsidR="00AD4CB8" w:rsidRPr="00C236E3" w:rsidRDefault="00AD4CB8" w:rsidP="00AD4CB8">
            <w:pPr>
              <w:rPr>
                <w:rFonts w:ascii="Times New Roman" w:hAnsi="Times New Roman"/>
                <w:sz w:val="22"/>
                <w:szCs w:val="22"/>
              </w:rPr>
            </w:pPr>
            <w:r>
              <w:rPr>
                <w:rFonts w:ascii="Times New Roman" w:hAnsi="Times New Roman"/>
                <w:sz w:val="22"/>
                <w:szCs w:val="22"/>
              </w:rPr>
              <w:t>5</w:t>
            </w:r>
          </w:p>
        </w:tc>
        <w:tc>
          <w:tcPr>
            <w:tcW w:w="4945" w:type="dxa"/>
            <w:tcMar>
              <w:left w:w="57" w:type="dxa"/>
              <w:right w:w="57" w:type="dxa"/>
            </w:tcMar>
          </w:tcPr>
          <w:p w14:paraId="7F9F1532" w14:textId="77777777" w:rsidR="00AD4CB8" w:rsidRPr="00C236E3" w:rsidRDefault="00AD4CB8" w:rsidP="00AD4CB8">
            <w:pPr>
              <w:suppressAutoHyphens/>
              <w:jc w:val="both"/>
              <w:rPr>
                <w:rFonts w:ascii="Times New Roman" w:hAnsi="Times New Roman"/>
                <w:b/>
                <w:bCs/>
                <w:noProof/>
                <w:color w:val="000000"/>
                <w:sz w:val="22"/>
                <w:szCs w:val="22"/>
                <w:u w:val="single"/>
                <w:shd w:val="clear" w:color="auto" w:fill="FFFFFF"/>
                <w:lang w:val="it-IT"/>
              </w:rPr>
            </w:pPr>
            <w:r w:rsidRPr="00C236E3">
              <w:rPr>
                <w:rFonts w:ascii="Times New Roman" w:hAnsi="Times New Roman"/>
                <w:b/>
                <w:bCs/>
                <w:noProof/>
                <w:color w:val="000000"/>
                <w:sz w:val="22"/>
                <w:szCs w:val="22"/>
                <w:u w:val="single"/>
                <w:shd w:val="clear" w:color="auto" w:fill="FFFFFF"/>
                <w:lang w:val="it-IT"/>
              </w:rPr>
              <w:t>MODALITATEA DE DERULARE A CONTRACTULUI</w:t>
            </w:r>
          </w:p>
          <w:p w14:paraId="14FD27B0" w14:textId="77777777" w:rsidR="00AD4CB8" w:rsidRPr="00C236E3" w:rsidRDefault="00AD4CB8" w:rsidP="00AD4CB8">
            <w:pPr>
              <w:suppressAutoHyphens/>
              <w:jc w:val="both"/>
              <w:rPr>
                <w:rFonts w:ascii="Times New Roman" w:hAnsi="Times New Roman"/>
                <w:noProof/>
                <w:color w:val="000000"/>
                <w:sz w:val="22"/>
                <w:szCs w:val="22"/>
                <w:shd w:val="clear" w:color="auto" w:fill="FFFFFF"/>
                <w:lang w:val="it-IT"/>
              </w:rPr>
            </w:pPr>
            <w:r w:rsidRPr="00C236E3">
              <w:rPr>
                <w:rFonts w:ascii="Times New Roman" w:hAnsi="Times New Roman"/>
                <w:noProof/>
                <w:color w:val="000000"/>
                <w:sz w:val="22"/>
                <w:szCs w:val="22"/>
                <w:shd w:val="clear" w:color="auto" w:fill="FFFFFF"/>
                <w:lang w:val="it-IT"/>
              </w:rPr>
              <w:t>a)</w:t>
            </w:r>
            <w:r w:rsidRPr="00C236E3">
              <w:rPr>
                <w:rFonts w:ascii="Times New Roman" w:hAnsi="Times New Roman"/>
                <w:noProof/>
                <w:color w:val="000000"/>
                <w:sz w:val="22"/>
                <w:szCs w:val="22"/>
                <w:shd w:val="clear" w:color="auto" w:fill="FFFFFF"/>
                <w:lang w:val="it-IT"/>
              </w:rPr>
              <w:tab/>
              <w:t>Prestarea serviciilor se va face în strânsă colaborare cu compartimentul de specialitate al achizitorului. Achizitorul va furniza operatorului economic, care va fi declarat câștigător, toate detaliile cu minim 48 de ore înainte de data evenimentului.</w:t>
            </w:r>
          </w:p>
          <w:p w14:paraId="117F1F54" w14:textId="4EE83C9D" w:rsidR="00AD4CB8" w:rsidRPr="00C236E3" w:rsidRDefault="00AD4CB8" w:rsidP="00AD4CB8">
            <w:pPr>
              <w:suppressAutoHyphens/>
              <w:jc w:val="both"/>
              <w:rPr>
                <w:rFonts w:ascii="Times New Roman" w:hAnsi="Times New Roman"/>
                <w:noProof/>
                <w:color w:val="000000"/>
                <w:sz w:val="22"/>
                <w:szCs w:val="22"/>
                <w:shd w:val="clear" w:color="auto" w:fill="FFFFFF"/>
                <w:lang w:val="it-IT"/>
              </w:rPr>
            </w:pPr>
            <w:r w:rsidRPr="00C236E3">
              <w:rPr>
                <w:rFonts w:ascii="Times New Roman" w:hAnsi="Times New Roman"/>
                <w:noProof/>
                <w:color w:val="000000"/>
                <w:sz w:val="22"/>
                <w:szCs w:val="22"/>
                <w:shd w:val="clear" w:color="auto" w:fill="FFFFFF"/>
                <w:lang w:val="it-IT"/>
              </w:rPr>
              <w:t>b)</w:t>
            </w:r>
            <w:r w:rsidRPr="00C236E3">
              <w:rPr>
                <w:rFonts w:ascii="Times New Roman" w:hAnsi="Times New Roman"/>
                <w:noProof/>
                <w:color w:val="000000"/>
                <w:sz w:val="22"/>
                <w:szCs w:val="22"/>
                <w:shd w:val="clear" w:color="auto" w:fill="FFFFFF"/>
                <w:lang w:val="it-IT"/>
              </w:rPr>
              <w:tab/>
              <w:t>Plata pentru serviciile prestate se va face în termen de maxim 30 de zile de la recepţia şi înregistrarea facturii în original de către contractant, la sediul achizitorului, însoţită de dovada prestării serviciilor.</w:t>
            </w:r>
          </w:p>
        </w:tc>
        <w:tc>
          <w:tcPr>
            <w:tcW w:w="4731" w:type="dxa"/>
            <w:tcMar>
              <w:left w:w="57" w:type="dxa"/>
              <w:right w:w="57" w:type="dxa"/>
            </w:tcMar>
          </w:tcPr>
          <w:p w14:paraId="54E18619" w14:textId="3F60C676" w:rsidR="00AD4CB8" w:rsidRPr="00C236E3" w:rsidRDefault="00AD4CB8" w:rsidP="00AD4CB8">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AD4CB8" w:rsidRPr="00C236E3" w14:paraId="4D16B930" w14:textId="77777777" w:rsidTr="00E27DF4">
        <w:trPr>
          <w:trHeight w:val="566"/>
          <w:jc w:val="center"/>
        </w:trPr>
        <w:tc>
          <w:tcPr>
            <w:tcW w:w="720" w:type="dxa"/>
            <w:tcMar>
              <w:left w:w="57" w:type="dxa"/>
              <w:right w:w="57" w:type="dxa"/>
            </w:tcMar>
          </w:tcPr>
          <w:p w14:paraId="35959114" w14:textId="34BF1E71" w:rsidR="00AD4CB8" w:rsidRPr="00C236E3" w:rsidRDefault="00AD4CB8" w:rsidP="00AD4CB8">
            <w:pPr>
              <w:rPr>
                <w:rFonts w:ascii="Times New Roman" w:hAnsi="Times New Roman"/>
                <w:sz w:val="22"/>
                <w:szCs w:val="22"/>
              </w:rPr>
            </w:pPr>
            <w:r>
              <w:rPr>
                <w:rFonts w:ascii="Times New Roman" w:hAnsi="Times New Roman"/>
                <w:sz w:val="22"/>
                <w:szCs w:val="22"/>
              </w:rPr>
              <w:t>5</w:t>
            </w:r>
          </w:p>
        </w:tc>
        <w:tc>
          <w:tcPr>
            <w:tcW w:w="4945" w:type="dxa"/>
            <w:tcMar>
              <w:left w:w="57" w:type="dxa"/>
              <w:right w:w="57" w:type="dxa"/>
            </w:tcMar>
          </w:tcPr>
          <w:p w14:paraId="7E018316" w14:textId="77777777" w:rsidR="00AD4CB8" w:rsidRPr="00C236E3" w:rsidRDefault="00AD4CB8" w:rsidP="00AD4CB8">
            <w:pPr>
              <w:jc w:val="both"/>
              <w:rPr>
                <w:rFonts w:ascii="Times New Roman" w:hAnsi="Times New Roman"/>
                <w:b/>
                <w:bCs/>
                <w:sz w:val="22"/>
                <w:szCs w:val="22"/>
                <w:u w:val="single"/>
                <w:lang w:val="ro-RO"/>
              </w:rPr>
            </w:pPr>
            <w:r w:rsidRPr="00C236E3">
              <w:rPr>
                <w:rFonts w:ascii="Times New Roman" w:hAnsi="Times New Roman"/>
                <w:b/>
                <w:bCs/>
                <w:sz w:val="22"/>
                <w:szCs w:val="22"/>
                <w:u w:val="single"/>
                <w:lang w:val="ro-RO"/>
              </w:rPr>
              <w:t>RECEPȚIA SERVICIILOR</w:t>
            </w:r>
          </w:p>
          <w:p w14:paraId="1B0EDC61" w14:textId="77777777" w:rsidR="00AD4CB8" w:rsidRPr="00C236E3" w:rsidRDefault="00AD4CB8" w:rsidP="00AD4CB8">
            <w:pPr>
              <w:jc w:val="both"/>
              <w:rPr>
                <w:rFonts w:ascii="Times New Roman" w:hAnsi="Times New Roman"/>
                <w:sz w:val="22"/>
                <w:szCs w:val="22"/>
                <w:lang w:val="ro-RO"/>
              </w:rPr>
            </w:pPr>
            <w:r w:rsidRPr="00C236E3">
              <w:rPr>
                <w:rFonts w:ascii="Times New Roman" w:hAnsi="Times New Roman"/>
                <w:sz w:val="22"/>
                <w:szCs w:val="22"/>
                <w:lang w:val="ro-RO"/>
              </w:rPr>
              <w:t>Recepţia se va face în mod obligatoriu pe baza următoarelor documente:</w:t>
            </w:r>
          </w:p>
          <w:p w14:paraId="2429329B" w14:textId="77777777" w:rsidR="00AD4CB8" w:rsidRPr="00C236E3" w:rsidRDefault="00AD4CB8" w:rsidP="00AD4CB8">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Factură fiscală;</w:t>
            </w:r>
          </w:p>
          <w:p w14:paraId="5B873514" w14:textId="38ACD5D6" w:rsidR="00AD4CB8" w:rsidRDefault="00AD4CB8" w:rsidP="00AD4CB8">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Proces-verbal de prestare a serviciilor;</w:t>
            </w:r>
          </w:p>
          <w:p w14:paraId="59943F78" w14:textId="14FB19AF" w:rsidR="00E27DF4" w:rsidRPr="00C236E3" w:rsidRDefault="00E27DF4" w:rsidP="00AD4CB8">
            <w:pPr>
              <w:jc w:val="both"/>
              <w:rPr>
                <w:rFonts w:ascii="Times New Roman" w:hAnsi="Times New Roman"/>
                <w:sz w:val="22"/>
                <w:szCs w:val="22"/>
                <w:lang w:val="ro-RO"/>
              </w:rPr>
            </w:pPr>
            <w:r>
              <w:rPr>
                <w:rFonts w:ascii="Times New Roman" w:hAnsi="Times New Roman"/>
                <w:sz w:val="22"/>
                <w:szCs w:val="22"/>
                <w:lang w:val="ro-RO"/>
              </w:rPr>
              <w:t>-            Diagrama de cazare;</w:t>
            </w:r>
          </w:p>
          <w:p w14:paraId="45EB6EBA" w14:textId="6D0C391F" w:rsidR="00AD4CB8" w:rsidRPr="00C236E3" w:rsidRDefault="00AD4CB8" w:rsidP="00AD4CB8">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Lista de prezență.</w:t>
            </w:r>
          </w:p>
        </w:tc>
        <w:tc>
          <w:tcPr>
            <w:tcW w:w="4731" w:type="dxa"/>
            <w:tcMar>
              <w:left w:w="57" w:type="dxa"/>
              <w:right w:w="57" w:type="dxa"/>
            </w:tcMar>
          </w:tcPr>
          <w:p w14:paraId="7403B3D4" w14:textId="18E77F0F" w:rsidR="00AD4CB8" w:rsidRPr="00C236E3" w:rsidRDefault="00AD4CB8" w:rsidP="00AD4CB8">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r w:rsidR="00AD4CB8" w:rsidRPr="00C236E3" w14:paraId="1BE21564" w14:textId="77777777" w:rsidTr="00E27DF4">
        <w:trPr>
          <w:trHeight w:val="566"/>
          <w:jc w:val="center"/>
        </w:trPr>
        <w:tc>
          <w:tcPr>
            <w:tcW w:w="720" w:type="dxa"/>
            <w:tcMar>
              <w:left w:w="57" w:type="dxa"/>
              <w:right w:w="57" w:type="dxa"/>
            </w:tcMar>
          </w:tcPr>
          <w:p w14:paraId="7BCB32F0" w14:textId="44B48035" w:rsidR="00AD4CB8" w:rsidRPr="00C236E3" w:rsidRDefault="00AD4CB8" w:rsidP="00AD4CB8">
            <w:pPr>
              <w:rPr>
                <w:rFonts w:ascii="Times New Roman" w:hAnsi="Times New Roman"/>
                <w:sz w:val="22"/>
                <w:szCs w:val="22"/>
              </w:rPr>
            </w:pPr>
            <w:r>
              <w:rPr>
                <w:rFonts w:ascii="Times New Roman" w:hAnsi="Times New Roman"/>
                <w:sz w:val="22"/>
                <w:szCs w:val="22"/>
              </w:rPr>
              <w:t>6</w:t>
            </w:r>
          </w:p>
        </w:tc>
        <w:tc>
          <w:tcPr>
            <w:tcW w:w="4945" w:type="dxa"/>
            <w:tcMar>
              <w:left w:w="57" w:type="dxa"/>
              <w:right w:w="57" w:type="dxa"/>
            </w:tcMar>
          </w:tcPr>
          <w:p w14:paraId="5CF12569" w14:textId="77777777" w:rsidR="00AD4CB8" w:rsidRPr="00C236E3" w:rsidRDefault="00AD4CB8" w:rsidP="00AD4CB8">
            <w:pPr>
              <w:widowControl w:val="0"/>
              <w:tabs>
                <w:tab w:val="left" w:pos="330"/>
              </w:tabs>
              <w:overflowPunct/>
              <w:autoSpaceDE/>
              <w:autoSpaceDN/>
              <w:adjustRightInd/>
              <w:jc w:val="both"/>
              <w:textAlignment w:val="auto"/>
              <w:rPr>
                <w:rFonts w:ascii="Times New Roman" w:hAnsi="Times New Roman"/>
                <w:b/>
                <w:bCs/>
                <w:sz w:val="22"/>
                <w:szCs w:val="22"/>
                <w:u w:val="single"/>
                <w:lang w:val="ro-RO"/>
              </w:rPr>
            </w:pPr>
            <w:r w:rsidRPr="00C236E3">
              <w:rPr>
                <w:rFonts w:ascii="Times New Roman" w:hAnsi="Times New Roman"/>
                <w:b/>
                <w:bCs/>
                <w:sz w:val="22"/>
                <w:szCs w:val="22"/>
                <w:u w:val="single"/>
                <w:lang w:val="ro-RO"/>
              </w:rPr>
              <w:t>MODALITATEA DE PLATĂ</w:t>
            </w:r>
          </w:p>
          <w:p w14:paraId="2A351C57" w14:textId="77777777" w:rsidR="00AD4CB8" w:rsidRPr="00C236E3" w:rsidRDefault="00AD4CB8" w:rsidP="00AD4CB8">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528CFE5C" w14:textId="77777777" w:rsidR="00AD4CB8" w:rsidRPr="00C236E3" w:rsidRDefault="00AD4CB8" w:rsidP="00AD4CB8">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 xml:space="preserve">Prestarea serviciilor se consideră finalizată, după semnarea procesului verbal de ambele părți, fără obiecțiuni, și prezentarea documentelor justificative de contractant, achizitorului. </w:t>
            </w:r>
          </w:p>
          <w:p w14:paraId="0606F793" w14:textId="77777777" w:rsidR="00AD4CB8" w:rsidRPr="00C236E3" w:rsidRDefault="00AD4CB8" w:rsidP="00AD4CB8">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Plata se va face în termen de maxim 30 de zile de la recepţia şi înregistrarea facturii în original de către contractant, la sediul achizitorului, însoţită de dovada prestării serviciilor..</w:t>
            </w:r>
          </w:p>
          <w:p w14:paraId="5454884F" w14:textId="77777777" w:rsidR="00AD4CB8" w:rsidRPr="00C236E3" w:rsidRDefault="00AD4CB8" w:rsidP="00AD4CB8">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Documentele justificative care trebuie să însoţească factura:</w:t>
            </w:r>
          </w:p>
          <w:p w14:paraId="49FE2A98" w14:textId="77777777" w:rsidR="00AD4CB8" w:rsidRPr="00C236E3" w:rsidRDefault="00AD4CB8" w:rsidP="00AD4CB8">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diagrama de cazare;</w:t>
            </w:r>
          </w:p>
          <w:p w14:paraId="36B4F8A3" w14:textId="77777777" w:rsidR="00AD4CB8" w:rsidRPr="00C236E3" w:rsidRDefault="00AD4CB8" w:rsidP="00AD4CB8">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liste prezență semnate de fiecare participant;</w:t>
            </w:r>
          </w:p>
          <w:p w14:paraId="0ED230E6" w14:textId="57B362E0" w:rsidR="00AD4CB8" w:rsidRPr="00C236E3" w:rsidRDefault="00AD4CB8" w:rsidP="00AD4CB8">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alte documente relevante.</w:t>
            </w:r>
          </w:p>
        </w:tc>
        <w:tc>
          <w:tcPr>
            <w:tcW w:w="4731" w:type="dxa"/>
            <w:tcMar>
              <w:left w:w="57" w:type="dxa"/>
              <w:right w:w="57" w:type="dxa"/>
            </w:tcMar>
          </w:tcPr>
          <w:p w14:paraId="30AA99FC" w14:textId="77777777" w:rsidR="00AD4CB8" w:rsidRPr="00C236E3" w:rsidRDefault="00AD4CB8" w:rsidP="00AD4CB8">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AD4CB8" w:rsidRPr="00C236E3" w14:paraId="2738E551" w14:textId="77777777" w:rsidTr="00E27DF4">
        <w:trPr>
          <w:trHeight w:val="566"/>
          <w:jc w:val="center"/>
        </w:trPr>
        <w:tc>
          <w:tcPr>
            <w:tcW w:w="720" w:type="dxa"/>
            <w:tcMar>
              <w:left w:w="57" w:type="dxa"/>
              <w:right w:w="57" w:type="dxa"/>
            </w:tcMar>
          </w:tcPr>
          <w:p w14:paraId="6A91B15B" w14:textId="3E20908F" w:rsidR="00AD4CB8" w:rsidRPr="00C236E3" w:rsidRDefault="00AD4CB8" w:rsidP="00AD4CB8">
            <w:pPr>
              <w:rPr>
                <w:rFonts w:ascii="Times New Roman" w:hAnsi="Times New Roman"/>
                <w:sz w:val="22"/>
                <w:szCs w:val="22"/>
              </w:rPr>
            </w:pPr>
            <w:r>
              <w:rPr>
                <w:rFonts w:ascii="Times New Roman" w:hAnsi="Times New Roman"/>
                <w:sz w:val="22"/>
                <w:szCs w:val="22"/>
              </w:rPr>
              <w:t>7</w:t>
            </w:r>
          </w:p>
        </w:tc>
        <w:tc>
          <w:tcPr>
            <w:tcW w:w="4945" w:type="dxa"/>
            <w:tcMar>
              <w:left w:w="57" w:type="dxa"/>
              <w:right w:w="57" w:type="dxa"/>
            </w:tcMar>
          </w:tcPr>
          <w:p w14:paraId="724DF068" w14:textId="77777777" w:rsidR="00AD4CB8" w:rsidRPr="00C236E3" w:rsidRDefault="00AD4CB8" w:rsidP="00AD4CB8">
            <w:pPr>
              <w:suppressAutoHyphens/>
              <w:overflowPunct/>
              <w:autoSpaceDE/>
              <w:adjustRightInd/>
              <w:rPr>
                <w:rFonts w:ascii="Times New Roman" w:eastAsia="Times New Roman" w:hAnsi="Times New Roman"/>
                <w:b/>
                <w:kern w:val="3"/>
                <w:sz w:val="22"/>
                <w:szCs w:val="22"/>
                <w:u w:val="single"/>
                <w:lang w:val="ro-RO" w:eastAsia="zh-CN"/>
              </w:rPr>
            </w:pPr>
            <w:r w:rsidRPr="00C236E3">
              <w:rPr>
                <w:rFonts w:ascii="Times New Roman" w:eastAsia="Times New Roman" w:hAnsi="Times New Roman"/>
                <w:b/>
                <w:kern w:val="3"/>
                <w:sz w:val="22"/>
                <w:szCs w:val="22"/>
                <w:u w:val="single"/>
                <w:lang w:val="ro-RO" w:eastAsia="zh-CN"/>
              </w:rPr>
              <w:t>VALABILITATEA OFERTEI</w:t>
            </w:r>
          </w:p>
          <w:p w14:paraId="330CCBC1" w14:textId="2025469F" w:rsidR="00AD4CB8" w:rsidRPr="00C236E3" w:rsidRDefault="00AD4CB8" w:rsidP="00AD4CB8">
            <w:pPr>
              <w:suppressAutoHyphens/>
              <w:overflowPunct/>
              <w:autoSpaceDE/>
              <w:adjustRightInd/>
              <w:rPr>
                <w:rFonts w:ascii="Times New Roman" w:eastAsia="Times New Roman" w:hAnsi="Times New Roman"/>
                <w:kern w:val="3"/>
                <w:sz w:val="22"/>
                <w:szCs w:val="22"/>
                <w:lang w:val="ro-RO" w:eastAsia="zh-CN"/>
              </w:rPr>
            </w:pPr>
            <w:r w:rsidRPr="00C236E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731" w:type="dxa"/>
            <w:tcMar>
              <w:left w:w="57" w:type="dxa"/>
              <w:right w:w="57" w:type="dxa"/>
            </w:tcMar>
          </w:tcPr>
          <w:p w14:paraId="0CF17C44" w14:textId="77777777" w:rsidR="00AD4CB8" w:rsidRPr="00C236E3" w:rsidRDefault="00AD4CB8" w:rsidP="00AD4CB8">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D2385B">
      <w:pPr>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D2385B">
      <w:pPr>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D2385B">
      <w:pPr>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D2385B">
      <w:pPr>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D2385B">
      <w:pPr>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1EE2C241" w:rsidR="00C533AC" w:rsidRDefault="00C533AC" w:rsidP="00557393">
      <w:pPr>
        <w:spacing w:line="276" w:lineRule="auto"/>
        <w:ind w:firstLine="720"/>
        <w:jc w:val="both"/>
        <w:outlineLvl w:val="0"/>
        <w:rPr>
          <w:rFonts w:ascii="Arial Narrow" w:hAnsi="Arial Narrow"/>
          <w:b/>
          <w:i/>
          <w:color w:val="000000"/>
          <w:sz w:val="24"/>
          <w:szCs w:val="24"/>
          <w:u w:val="single"/>
        </w:rPr>
      </w:pPr>
    </w:p>
    <w:p w14:paraId="7C42FD12" w14:textId="77777777" w:rsidR="000813B9" w:rsidRDefault="000813B9"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27DF4"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27DF4" w:rsidRPr="005670AC" w:rsidRDefault="00E27DF4" w:rsidP="00E27DF4">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6485A486" w:rsidR="00E27DF4" w:rsidRPr="005670AC" w:rsidRDefault="00E27DF4" w:rsidP="00E27DF4">
            <w:pPr>
              <w:rPr>
                <w:rFonts w:ascii="Times New Roman" w:hAnsi="Times New Roman"/>
                <w:sz w:val="22"/>
                <w:szCs w:val="22"/>
              </w:rPr>
            </w:pPr>
            <w:r w:rsidRPr="00E27DF4">
              <w:rPr>
                <w:rFonts w:ascii="Times New Roman" w:hAnsi="Times New Roman"/>
                <w:sz w:val="22"/>
                <w:szCs w:val="22"/>
              </w:rPr>
              <w:t>Madalina Mihai</w:t>
            </w:r>
          </w:p>
        </w:tc>
        <w:tc>
          <w:tcPr>
            <w:tcW w:w="4548" w:type="dxa"/>
            <w:tcBorders>
              <w:top w:val="single" w:sz="4" w:space="0" w:color="auto"/>
              <w:left w:val="single" w:sz="4" w:space="0" w:color="auto"/>
              <w:bottom w:val="single" w:sz="4" w:space="0" w:color="auto"/>
              <w:right w:val="single" w:sz="4" w:space="0" w:color="auto"/>
            </w:tcBorders>
          </w:tcPr>
          <w:p w14:paraId="71FDB35F" w14:textId="50A5C95C" w:rsidR="00E27DF4" w:rsidRPr="005670AC" w:rsidRDefault="00E27DF4" w:rsidP="00E27DF4">
            <w:pPr>
              <w:rPr>
                <w:rFonts w:ascii="Times New Roman" w:hAnsi="Times New Roman"/>
                <w:sz w:val="22"/>
                <w:szCs w:val="22"/>
              </w:rPr>
            </w:pPr>
            <w:r w:rsidRPr="00E27DF4">
              <w:rPr>
                <w:rFonts w:ascii="Times New Roman" w:hAnsi="Times New Roman"/>
                <w:sz w:val="22"/>
                <w:szCs w:val="22"/>
              </w:rPr>
              <w:t xml:space="preserve">Administrator </w:t>
            </w:r>
            <w:proofErr w:type="spellStart"/>
            <w:r w:rsidRPr="00E27DF4">
              <w:rPr>
                <w:rFonts w:ascii="Times New Roman" w:hAnsi="Times New Roman"/>
                <w:sz w:val="22"/>
                <w:szCs w:val="22"/>
              </w:rPr>
              <w:t>patrimoniu</w:t>
            </w:r>
            <w:proofErr w:type="spellEnd"/>
          </w:p>
        </w:tc>
      </w:tr>
      <w:tr w:rsidR="00E27DF4" w:rsidRPr="005670AC" w14:paraId="48121FDC" w14:textId="77777777" w:rsidTr="000127B2">
        <w:trPr>
          <w:trHeight w:hRule="exact" w:val="286"/>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E27DF4" w:rsidRPr="005670AC" w:rsidRDefault="00E27DF4" w:rsidP="00E27DF4">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596E6AA6" w:rsidR="00E27DF4" w:rsidRPr="00E27DF4" w:rsidRDefault="00E27DF4" w:rsidP="00E27DF4">
            <w:pPr>
              <w:rPr>
                <w:rFonts w:ascii="Times New Roman" w:hAnsi="Times New Roman"/>
                <w:sz w:val="22"/>
                <w:szCs w:val="22"/>
              </w:rPr>
            </w:pPr>
            <w:r w:rsidRPr="00E27DF4">
              <w:rPr>
                <w:rFonts w:ascii="Times New Roman" w:hAnsi="Times New Roman"/>
                <w:sz w:val="22"/>
                <w:szCs w:val="22"/>
              </w:rPr>
              <w:t xml:space="preserve">Elena </w:t>
            </w:r>
            <w:proofErr w:type="spellStart"/>
            <w:r w:rsidRPr="00E27DF4">
              <w:rPr>
                <w:rFonts w:ascii="Times New Roman" w:hAnsi="Times New Roman"/>
                <w:sz w:val="22"/>
                <w:szCs w:val="22"/>
              </w:rPr>
              <w:t>Bujor</w:t>
            </w:r>
            <w:proofErr w:type="spellEnd"/>
            <w:r w:rsidRPr="00E27DF4">
              <w:rPr>
                <w:rFonts w:ascii="Times New Roman" w:hAnsi="Times New Roman"/>
                <w:sz w:val="22"/>
                <w:szCs w:val="22"/>
              </w:rPr>
              <w:t xml:space="preserve"> </w:t>
            </w:r>
          </w:p>
        </w:tc>
        <w:tc>
          <w:tcPr>
            <w:tcW w:w="4548" w:type="dxa"/>
            <w:tcBorders>
              <w:top w:val="single" w:sz="4" w:space="0" w:color="auto"/>
              <w:left w:val="single" w:sz="4" w:space="0" w:color="auto"/>
              <w:bottom w:val="single" w:sz="4" w:space="0" w:color="auto"/>
              <w:right w:val="single" w:sz="4" w:space="0" w:color="auto"/>
            </w:tcBorders>
          </w:tcPr>
          <w:p w14:paraId="45ED9FA4" w14:textId="649AFA7F" w:rsidR="00E27DF4" w:rsidRPr="00E27DF4" w:rsidRDefault="00E27DF4" w:rsidP="00E27DF4">
            <w:pPr>
              <w:rPr>
                <w:rFonts w:ascii="Times New Roman" w:hAnsi="Times New Roman"/>
                <w:sz w:val="22"/>
                <w:szCs w:val="22"/>
              </w:rPr>
            </w:pPr>
            <w:proofErr w:type="spellStart"/>
            <w:r w:rsidRPr="00E27DF4">
              <w:rPr>
                <w:rFonts w:ascii="Times New Roman" w:hAnsi="Times New Roman"/>
                <w:sz w:val="22"/>
                <w:szCs w:val="22"/>
              </w:rPr>
              <w:t>Compartiment</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comunicare</w:t>
            </w:r>
            <w:proofErr w:type="spellEnd"/>
            <w:r w:rsidRPr="00E27DF4">
              <w:rPr>
                <w:rFonts w:ascii="Times New Roman" w:hAnsi="Times New Roman"/>
                <w:sz w:val="22"/>
                <w:szCs w:val="22"/>
              </w:rPr>
              <w:t xml:space="preserve">, marketing </w:t>
            </w:r>
            <w:proofErr w:type="spellStart"/>
            <w:r w:rsidRPr="00E27DF4">
              <w:rPr>
                <w:rFonts w:ascii="Times New Roman" w:hAnsi="Times New Roman"/>
                <w:sz w:val="22"/>
                <w:szCs w:val="22"/>
              </w:rPr>
              <w:t>instituțional</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și</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relații</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publice</w:t>
            </w:r>
            <w:proofErr w:type="spellEnd"/>
          </w:p>
        </w:tc>
      </w:tr>
      <w:tr w:rsidR="00E27DF4" w:rsidRPr="005670AC" w14:paraId="4F3604A0" w14:textId="77777777" w:rsidTr="000127B2">
        <w:trPr>
          <w:trHeight w:hRule="exact" w:val="290"/>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E27DF4" w:rsidRPr="005670AC" w:rsidRDefault="00E27DF4" w:rsidP="00E27DF4">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2452971C" w:rsidR="00E27DF4" w:rsidRPr="00E27DF4" w:rsidRDefault="00E27DF4" w:rsidP="00E27DF4">
            <w:pPr>
              <w:rPr>
                <w:rFonts w:ascii="Times New Roman" w:hAnsi="Times New Roman"/>
                <w:sz w:val="22"/>
                <w:szCs w:val="22"/>
              </w:rPr>
            </w:pPr>
            <w:r w:rsidRPr="00E27DF4">
              <w:rPr>
                <w:rFonts w:ascii="Times New Roman" w:hAnsi="Times New Roman"/>
                <w:sz w:val="22"/>
                <w:szCs w:val="22"/>
              </w:rPr>
              <w:t xml:space="preserve">Bogdan </w:t>
            </w:r>
            <w:proofErr w:type="spellStart"/>
            <w:r w:rsidRPr="00E27DF4">
              <w:rPr>
                <w:rFonts w:ascii="Times New Roman" w:hAnsi="Times New Roman"/>
                <w:sz w:val="22"/>
                <w:szCs w:val="22"/>
              </w:rPr>
              <w:t>Nistor</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1A7AA7E4" w:rsidR="00E27DF4" w:rsidRPr="00E27DF4" w:rsidRDefault="00E27DF4" w:rsidP="00E27DF4">
            <w:pPr>
              <w:rPr>
                <w:rFonts w:ascii="Times New Roman" w:hAnsi="Times New Roman"/>
                <w:sz w:val="22"/>
                <w:szCs w:val="22"/>
              </w:rPr>
            </w:pPr>
            <w:proofErr w:type="spellStart"/>
            <w:r w:rsidRPr="00E27DF4">
              <w:rPr>
                <w:rFonts w:ascii="Times New Roman" w:hAnsi="Times New Roman"/>
                <w:sz w:val="22"/>
                <w:szCs w:val="22"/>
              </w:rPr>
              <w:t>Compartiment</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comunicare</w:t>
            </w:r>
            <w:proofErr w:type="spellEnd"/>
            <w:r w:rsidRPr="00E27DF4">
              <w:rPr>
                <w:rFonts w:ascii="Times New Roman" w:hAnsi="Times New Roman"/>
                <w:sz w:val="22"/>
                <w:szCs w:val="22"/>
              </w:rPr>
              <w:t xml:space="preserve">, marketing </w:t>
            </w:r>
            <w:proofErr w:type="spellStart"/>
            <w:r w:rsidRPr="00E27DF4">
              <w:rPr>
                <w:rFonts w:ascii="Times New Roman" w:hAnsi="Times New Roman"/>
                <w:sz w:val="22"/>
                <w:szCs w:val="22"/>
              </w:rPr>
              <w:t>instituțional</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și</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relații</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publice</w:t>
            </w:r>
            <w:proofErr w:type="spellEnd"/>
          </w:p>
        </w:tc>
      </w:tr>
      <w:tr w:rsidR="00E27DF4" w:rsidRPr="005670AC" w14:paraId="6A6FB509" w14:textId="77777777" w:rsidTr="000127B2">
        <w:trPr>
          <w:trHeight w:hRule="exact" w:val="298"/>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E27DF4" w:rsidRPr="005670AC" w:rsidRDefault="00E27DF4" w:rsidP="00E27DF4">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642C1EA8" w:rsidR="00E27DF4" w:rsidRPr="000127B2" w:rsidRDefault="00E27DF4" w:rsidP="00E27DF4">
            <w:pPr>
              <w:rPr>
                <w:rFonts w:ascii="Times New Roman" w:hAnsi="Times New Roman"/>
                <w:sz w:val="22"/>
                <w:szCs w:val="22"/>
              </w:rPr>
            </w:pPr>
            <w:proofErr w:type="spellStart"/>
            <w:r w:rsidRPr="00E27DF4">
              <w:rPr>
                <w:rFonts w:ascii="Times New Roman" w:hAnsi="Times New Roman"/>
                <w:sz w:val="22"/>
                <w:szCs w:val="22"/>
              </w:rPr>
              <w:t>Mitrea</w:t>
            </w:r>
            <w:proofErr w:type="spellEnd"/>
            <w:r w:rsidRPr="00E27DF4">
              <w:rPr>
                <w:rFonts w:ascii="Times New Roman" w:hAnsi="Times New Roman"/>
                <w:sz w:val="22"/>
                <w:szCs w:val="22"/>
              </w:rPr>
              <w:t xml:space="preserve"> Marius</w:t>
            </w:r>
          </w:p>
        </w:tc>
        <w:tc>
          <w:tcPr>
            <w:tcW w:w="4548" w:type="dxa"/>
            <w:tcBorders>
              <w:top w:val="single" w:sz="4" w:space="0" w:color="auto"/>
              <w:left w:val="single" w:sz="4" w:space="0" w:color="auto"/>
              <w:bottom w:val="single" w:sz="4" w:space="0" w:color="auto"/>
              <w:right w:val="single" w:sz="4" w:space="0" w:color="auto"/>
            </w:tcBorders>
          </w:tcPr>
          <w:p w14:paraId="60099395" w14:textId="3A695921" w:rsidR="00E27DF4" w:rsidRPr="00E27DF4" w:rsidRDefault="00E27DF4" w:rsidP="00E27DF4">
            <w:pPr>
              <w:rPr>
                <w:rFonts w:ascii="Times New Roman" w:hAnsi="Times New Roman"/>
                <w:sz w:val="22"/>
                <w:szCs w:val="22"/>
              </w:rPr>
            </w:pPr>
            <w:proofErr w:type="spellStart"/>
            <w:r w:rsidRPr="00E27DF4">
              <w:rPr>
                <w:rFonts w:ascii="Times New Roman" w:hAnsi="Times New Roman"/>
                <w:sz w:val="22"/>
                <w:szCs w:val="22"/>
              </w:rPr>
              <w:t>Compartiment</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organizare</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evenimente</w:t>
            </w:r>
            <w:proofErr w:type="spellEnd"/>
          </w:p>
        </w:tc>
      </w:tr>
      <w:tr w:rsidR="00E27DF4" w:rsidRPr="005670AC" w14:paraId="51C3E829" w14:textId="77777777" w:rsidTr="00E27DF4">
        <w:trPr>
          <w:trHeight w:hRule="exact" w:val="270"/>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E27DF4" w:rsidRPr="005670AC" w:rsidRDefault="00E27DF4" w:rsidP="00E27DF4">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1DE9856F" w:rsidR="00E27DF4" w:rsidRPr="001D5B39" w:rsidRDefault="00E27DF4" w:rsidP="00E27DF4">
            <w:pPr>
              <w:rPr>
                <w:rFonts w:ascii="Times New Roman" w:hAnsi="Times New Roman"/>
                <w:sz w:val="22"/>
                <w:szCs w:val="22"/>
              </w:rPr>
            </w:pPr>
            <w:r w:rsidRPr="00E27DF4">
              <w:rPr>
                <w:rFonts w:ascii="Times New Roman" w:hAnsi="Times New Roman"/>
                <w:sz w:val="22"/>
                <w:szCs w:val="22"/>
              </w:rPr>
              <w:t xml:space="preserve">Silvia Ioana </w:t>
            </w:r>
            <w:proofErr w:type="spellStart"/>
            <w:r w:rsidRPr="00E27DF4">
              <w:rPr>
                <w:rFonts w:ascii="Times New Roman" w:hAnsi="Times New Roman"/>
                <w:sz w:val="22"/>
                <w:szCs w:val="22"/>
              </w:rPr>
              <w:t>Resmeriț</w:t>
            </w:r>
            <w:r w:rsidRPr="00E27DF4">
              <w:rPr>
                <w:rFonts w:ascii="Times New Roman" w:hAnsi="Times New Roman" w:hint="cs"/>
                <w:sz w:val="22"/>
                <w:szCs w:val="22"/>
              </w:rPr>
              <w:t>ă</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6F54C89F" w:rsidR="00E27DF4" w:rsidRPr="00E27DF4" w:rsidRDefault="00E27DF4" w:rsidP="00E27DF4">
            <w:pPr>
              <w:rPr>
                <w:rFonts w:ascii="Times New Roman" w:hAnsi="Times New Roman"/>
                <w:sz w:val="22"/>
                <w:szCs w:val="22"/>
              </w:rPr>
            </w:pPr>
            <w:proofErr w:type="spellStart"/>
            <w:r w:rsidRPr="00E27DF4">
              <w:rPr>
                <w:rFonts w:ascii="Times New Roman" w:hAnsi="Times New Roman"/>
                <w:sz w:val="22"/>
                <w:szCs w:val="22"/>
              </w:rPr>
              <w:t>Centrul</w:t>
            </w:r>
            <w:proofErr w:type="spellEnd"/>
            <w:r w:rsidRPr="00E27DF4">
              <w:rPr>
                <w:rFonts w:ascii="Times New Roman" w:hAnsi="Times New Roman"/>
                <w:sz w:val="22"/>
                <w:szCs w:val="22"/>
              </w:rPr>
              <w:t xml:space="preserve"> de </w:t>
            </w:r>
            <w:proofErr w:type="spellStart"/>
            <w:r w:rsidRPr="00E27DF4">
              <w:rPr>
                <w:rFonts w:ascii="Times New Roman" w:hAnsi="Times New Roman"/>
                <w:sz w:val="22"/>
                <w:szCs w:val="22"/>
              </w:rPr>
              <w:t>consiliere</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și</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orientare</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în</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carier</w:t>
            </w:r>
            <w:r w:rsidRPr="00E27DF4">
              <w:rPr>
                <w:rFonts w:ascii="Times New Roman" w:hAnsi="Times New Roman" w:hint="cs"/>
                <w:sz w:val="22"/>
                <w:szCs w:val="22"/>
              </w:rPr>
              <w:t>ă</w:t>
            </w:r>
            <w:proofErr w:type="spellEnd"/>
          </w:p>
        </w:tc>
      </w:tr>
      <w:tr w:rsidR="00E27DF4" w:rsidRPr="005670AC" w14:paraId="26C20E1F"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35B98038" w14:textId="77777777" w:rsidR="00E27DF4" w:rsidRPr="005670AC" w:rsidRDefault="00E27DF4" w:rsidP="00E27DF4">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2878BEA2" w14:textId="22A17FB6" w:rsidR="00E27DF4" w:rsidRDefault="00E27DF4" w:rsidP="00E27DF4">
            <w:pPr>
              <w:rPr>
                <w:rFonts w:ascii="Times New Roman" w:hAnsi="Times New Roman"/>
                <w:sz w:val="22"/>
                <w:szCs w:val="22"/>
              </w:rPr>
            </w:pPr>
            <w:r w:rsidRPr="00E27DF4">
              <w:rPr>
                <w:rFonts w:ascii="Times New Roman" w:hAnsi="Times New Roman"/>
                <w:sz w:val="22"/>
                <w:szCs w:val="22"/>
              </w:rPr>
              <w:t xml:space="preserve">Georgiana </w:t>
            </w:r>
            <w:proofErr w:type="spellStart"/>
            <w:r w:rsidRPr="00E27DF4">
              <w:rPr>
                <w:rFonts w:ascii="Times New Roman" w:hAnsi="Times New Roman"/>
                <w:sz w:val="22"/>
                <w:szCs w:val="22"/>
              </w:rPr>
              <w:t>Codiț</w:t>
            </w:r>
            <w:r w:rsidRPr="00E27DF4">
              <w:rPr>
                <w:rFonts w:ascii="Times New Roman" w:hAnsi="Times New Roman" w:hint="cs"/>
                <w:sz w:val="22"/>
                <w:szCs w:val="22"/>
              </w:rPr>
              <w:t>ă</w:t>
            </w:r>
            <w:proofErr w:type="spellEnd"/>
          </w:p>
        </w:tc>
        <w:tc>
          <w:tcPr>
            <w:tcW w:w="4548" w:type="dxa"/>
            <w:tcBorders>
              <w:top w:val="single" w:sz="4" w:space="0" w:color="auto"/>
              <w:left w:val="single" w:sz="4" w:space="0" w:color="auto"/>
              <w:bottom w:val="single" w:sz="4" w:space="0" w:color="auto"/>
              <w:right w:val="single" w:sz="4" w:space="0" w:color="auto"/>
            </w:tcBorders>
          </w:tcPr>
          <w:p w14:paraId="3B3621F9" w14:textId="28AD3E03" w:rsidR="00E27DF4" w:rsidRDefault="00E27DF4" w:rsidP="00E27DF4">
            <w:pPr>
              <w:rPr>
                <w:rFonts w:ascii="Times New Roman" w:hAnsi="Times New Roman"/>
                <w:sz w:val="22"/>
                <w:szCs w:val="22"/>
              </w:rPr>
            </w:pPr>
            <w:proofErr w:type="spellStart"/>
            <w:r w:rsidRPr="00E27DF4">
              <w:rPr>
                <w:rFonts w:ascii="Times New Roman" w:hAnsi="Times New Roman"/>
                <w:sz w:val="22"/>
                <w:szCs w:val="22"/>
              </w:rPr>
              <w:t>Compartiment</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comunicare</w:t>
            </w:r>
            <w:proofErr w:type="spellEnd"/>
            <w:r w:rsidRPr="00E27DF4">
              <w:rPr>
                <w:rFonts w:ascii="Times New Roman" w:hAnsi="Times New Roman"/>
                <w:sz w:val="22"/>
                <w:szCs w:val="22"/>
              </w:rPr>
              <w:t xml:space="preserve">, marketing </w:t>
            </w:r>
            <w:proofErr w:type="spellStart"/>
            <w:r w:rsidRPr="00E27DF4">
              <w:rPr>
                <w:rFonts w:ascii="Times New Roman" w:hAnsi="Times New Roman"/>
                <w:sz w:val="22"/>
                <w:szCs w:val="22"/>
              </w:rPr>
              <w:t>instituțional</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și</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relații</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publice</w:t>
            </w:r>
            <w:proofErr w:type="spellEnd"/>
          </w:p>
        </w:tc>
      </w:tr>
      <w:tr w:rsidR="00E27DF4" w:rsidRPr="005670AC" w14:paraId="1F682C9D" w14:textId="77777777" w:rsidTr="00E27DF4">
        <w:trPr>
          <w:trHeight w:hRule="exact" w:val="348"/>
        </w:trPr>
        <w:tc>
          <w:tcPr>
            <w:tcW w:w="941" w:type="dxa"/>
            <w:tcBorders>
              <w:top w:val="single" w:sz="4" w:space="0" w:color="auto"/>
              <w:left w:val="single" w:sz="4" w:space="0" w:color="auto"/>
              <w:bottom w:val="single" w:sz="4" w:space="0" w:color="auto"/>
              <w:right w:val="single" w:sz="4" w:space="0" w:color="auto"/>
            </w:tcBorders>
            <w:vAlign w:val="center"/>
          </w:tcPr>
          <w:p w14:paraId="79510033" w14:textId="77777777" w:rsidR="00E27DF4" w:rsidRPr="005670AC" w:rsidRDefault="00E27DF4" w:rsidP="00E27DF4">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381A75A" w14:textId="50B4B9F5" w:rsidR="00E27DF4" w:rsidRPr="00E27DF4" w:rsidRDefault="00E27DF4" w:rsidP="00E27DF4">
            <w:pPr>
              <w:rPr>
                <w:rFonts w:ascii="Times New Roman" w:hAnsi="Times New Roman"/>
                <w:sz w:val="22"/>
                <w:szCs w:val="22"/>
              </w:rPr>
            </w:pPr>
            <w:r>
              <w:rPr>
                <w:rFonts w:ascii="Times New Roman" w:hAnsi="Times New Roman"/>
                <w:sz w:val="22"/>
                <w:szCs w:val="22"/>
              </w:rPr>
              <w:t xml:space="preserve">Alina </w:t>
            </w:r>
            <w:proofErr w:type="spellStart"/>
            <w:r>
              <w:rPr>
                <w:rFonts w:ascii="Times New Roman" w:hAnsi="Times New Roman"/>
                <w:sz w:val="22"/>
                <w:szCs w:val="22"/>
              </w:rPr>
              <w:t>Beșleagă</w:t>
            </w:r>
            <w:proofErr w:type="spellEnd"/>
          </w:p>
        </w:tc>
        <w:tc>
          <w:tcPr>
            <w:tcW w:w="4548" w:type="dxa"/>
            <w:tcBorders>
              <w:top w:val="single" w:sz="4" w:space="0" w:color="auto"/>
              <w:left w:val="single" w:sz="4" w:space="0" w:color="auto"/>
              <w:bottom w:val="single" w:sz="4" w:space="0" w:color="auto"/>
              <w:right w:val="single" w:sz="4" w:space="0" w:color="auto"/>
            </w:tcBorders>
          </w:tcPr>
          <w:p w14:paraId="0FFE073B" w14:textId="1ED65390" w:rsidR="00E27DF4" w:rsidRPr="00E27DF4" w:rsidRDefault="00E27DF4" w:rsidP="00E27DF4">
            <w:pPr>
              <w:rPr>
                <w:rFonts w:ascii="Times New Roman" w:hAnsi="Times New Roman"/>
                <w:sz w:val="22"/>
                <w:szCs w:val="22"/>
              </w:rPr>
            </w:pPr>
            <w:proofErr w:type="spellStart"/>
            <w:r w:rsidRPr="00E27DF4">
              <w:rPr>
                <w:rFonts w:ascii="Times New Roman" w:hAnsi="Times New Roman"/>
                <w:sz w:val="22"/>
                <w:szCs w:val="22"/>
              </w:rPr>
              <w:t>Centrul</w:t>
            </w:r>
            <w:proofErr w:type="spellEnd"/>
            <w:r w:rsidRPr="00E27DF4">
              <w:rPr>
                <w:rFonts w:ascii="Times New Roman" w:hAnsi="Times New Roman"/>
                <w:sz w:val="22"/>
                <w:szCs w:val="22"/>
              </w:rPr>
              <w:t xml:space="preserve"> de </w:t>
            </w:r>
            <w:proofErr w:type="spellStart"/>
            <w:r w:rsidRPr="00E27DF4">
              <w:rPr>
                <w:rFonts w:ascii="Times New Roman" w:hAnsi="Times New Roman"/>
                <w:sz w:val="22"/>
                <w:szCs w:val="22"/>
              </w:rPr>
              <w:t>consiliere</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și</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orientare</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în</w:t>
            </w:r>
            <w:proofErr w:type="spellEnd"/>
            <w:r w:rsidRPr="00E27DF4">
              <w:rPr>
                <w:rFonts w:ascii="Times New Roman" w:hAnsi="Times New Roman"/>
                <w:sz w:val="22"/>
                <w:szCs w:val="22"/>
              </w:rPr>
              <w:t xml:space="preserve"> </w:t>
            </w:r>
            <w:proofErr w:type="spellStart"/>
            <w:r w:rsidRPr="00E27DF4">
              <w:rPr>
                <w:rFonts w:ascii="Times New Roman" w:hAnsi="Times New Roman"/>
                <w:sz w:val="22"/>
                <w:szCs w:val="22"/>
              </w:rPr>
              <w:t>carier</w:t>
            </w:r>
            <w:r w:rsidRPr="00E27DF4">
              <w:rPr>
                <w:rFonts w:ascii="Times New Roman" w:hAnsi="Times New Roman" w:hint="cs"/>
                <w:sz w:val="22"/>
                <w:szCs w:val="22"/>
              </w:rPr>
              <w:t>ă</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0190" w14:textId="77777777" w:rsidR="006869CE" w:rsidRDefault="006869CE">
      <w:r>
        <w:separator/>
      </w:r>
    </w:p>
  </w:endnote>
  <w:endnote w:type="continuationSeparator" w:id="0">
    <w:p w14:paraId="1D10D47F" w14:textId="77777777" w:rsidR="006869CE" w:rsidRDefault="006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91DE" w14:textId="77777777" w:rsidR="006869CE" w:rsidRDefault="006869CE">
      <w:r>
        <w:separator/>
      </w:r>
    </w:p>
  </w:footnote>
  <w:footnote w:type="continuationSeparator" w:id="0">
    <w:p w14:paraId="6D00CA96" w14:textId="77777777" w:rsidR="006869CE" w:rsidRDefault="0068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0EBB458B"/>
    <w:multiLevelType w:val="hybridMultilevel"/>
    <w:tmpl w:val="7CC2AC32"/>
    <w:lvl w:ilvl="0" w:tplc="964E94AE">
      <w:start w:val="1"/>
      <w:numFmt w:val="decimal"/>
      <w:lvlText w:val="%1."/>
      <w:lvlJc w:val="center"/>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7134A12"/>
    <w:multiLevelType w:val="hybridMultilevel"/>
    <w:tmpl w:val="D4D225B8"/>
    <w:lvl w:ilvl="0" w:tplc="ADD44BA2">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D6519"/>
    <w:multiLevelType w:val="hybridMultilevel"/>
    <w:tmpl w:val="64A68D82"/>
    <w:lvl w:ilvl="0" w:tplc="4E3A683A">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7"/>
  </w:num>
  <w:num w:numId="2" w16cid:durableId="1574900017">
    <w:abstractNumId w:val="19"/>
  </w:num>
  <w:num w:numId="3" w16cid:durableId="2061973363">
    <w:abstractNumId w:val="23"/>
  </w:num>
  <w:num w:numId="4" w16cid:durableId="620452003">
    <w:abstractNumId w:val="8"/>
  </w:num>
  <w:num w:numId="5" w16cid:durableId="693462829">
    <w:abstractNumId w:val="17"/>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29"/>
  </w:num>
  <w:num w:numId="11" w16cid:durableId="1184785947">
    <w:abstractNumId w:val="28"/>
  </w:num>
  <w:num w:numId="12" w16cid:durableId="1433015849">
    <w:abstractNumId w:val="24"/>
  </w:num>
  <w:num w:numId="13" w16cid:durableId="1648436590">
    <w:abstractNumId w:val="25"/>
  </w:num>
  <w:num w:numId="14" w16cid:durableId="1901668919">
    <w:abstractNumId w:val="21"/>
  </w:num>
  <w:num w:numId="15" w16cid:durableId="438137705">
    <w:abstractNumId w:val="15"/>
  </w:num>
  <w:num w:numId="16" w16cid:durableId="848715342">
    <w:abstractNumId w:val="5"/>
  </w:num>
  <w:num w:numId="17" w16cid:durableId="1704088838">
    <w:abstractNumId w:val="13"/>
  </w:num>
  <w:num w:numId="18" w16cid:durableId="198472374">
    <w:abstractNumId w:val="9"/>
  </w:num>
  <w:num w:numId="19" w16cid:durableId="686174429">
    <w:abstractNumId w:val="12"/>
  </w:num>
  <w:num w:numId="20" w16cid:durableId="1207572463">
    <w:abstractNumId w:val="16"/>
  </w:num>
  <w:num w:numId="21" w16cid:durableId="300616219">
    <w:abstractNumId w:val="26"/>
  </w:num>
  <w:num w:numId="22" w16cid:durableId="1516844349">
    <w:abstractNumId w:val="10"/>
  </w:num>
  <w:num w:numId="23" w16cid:durableId="324431946">
    <w:abstractNumId w:val="30"/>
  </w:num>
  <w:num w:numId="24" w16cid:durableId="1758624704">
    <w:abstractNumId w:val="18"/>
  </w:num>
  <w:num w:numId="25" w16cid:durableId="1160848131">
    <w:abstractNumId w:val="20"/>
  </w:num>
  <w:num w:numId="26" w16cid:durableId="1316059295">
    <w:abstractNumId w:val="22"/>
  </w:num>
  <w:num w:numId="27" w16cid:durableId="91570044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257E"/>
    <w:rsid w:val="0000405E"/>
    <w:rsid w:val="0001082E"/>
    <w:rsid w:val="00011EB4"/>
    <w:rsid w:val="000127B2"/>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3B9"/>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E4ACE"/>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565A0"/>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0757"/>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1E7"/>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430"/>
    <w:rsid w:val="00355550"/>
    <w:rsid w:val="00355B9C"/>
    <w:rsid w:val="00357B42"/>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C2F5B"/>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6075"/>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093"/>
    <w:rsid w:val="00526DC0"/>
    <w:rsid w:val="00536646"/>
    <w:rsid w:val="0053770A"/>
    <w:rsid w:val="005412EB"/>
    <w:rsid w:val="00541904"/>
    <w:rsid w:val="005441E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0DF3"/>
    <w:rsid w:val="00681F2A"/>
    <w:rsid w:val="00682580"/>
    <w:rsid w:val="0068353E"/>
    <w:rsid w:val="006869CE"/>
    <w:rsid w:val="00687465"/>
    <w:rsid w:val="00687BD5"/>
    <w:rsid w:val="006912B4"/>
    <w:rsid w:val="00692C2F"/>
    <w:rsid w:val="00694B7B"/>
    <w:rsid w:val="00694DE7"/>
    <w:rsid w:val="00697B8E"/>
    <w:rsid w:val="006A18B0"/>
    <w:rsid w:val="006A2D67"/>
    <w:rsid w:val="006A55CE"/>
    <w:rsid w:val="006B0A77"/>
    <w:rsid w:val="006B4DD4"/>
    <w:rsid w:val="006B5D07"/>
    <w:rsid w:val="006D228C"/>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452F"/>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5177"/>
    <w:rsid w:val="009D7FDD"/>
    <w:rsid w:val="009E0128"/>
    <w:rsid w:val="009E13BB"/>
    <w:rsid w:val="009E15A2"/>
    <w:rsid w:val="009E46D0"/>
    <w:rsid w:val="009E5FE8"/>
    <w:rsid w:val="009E673D"/>
    <w:rsid w:val="009F0C4F"/>
    <w:rsid w:val="009F4054"/>
    <w:rsid w:val="009F6828"/>
    <w:rsid w:val="00A0681D"/>
    <w:rsid w:val="00A06E23"/>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4CB8"/>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09FA"/>
    <w:rsid w:val="00C139C6"/>
    <w:rsid w:val="00C151E5"/>
    <w:rsid w:val="00C20522"/>
    <w:rsid w:val="00C21552"/>
    <w:rsid w:val="00C22CEE"/>
    <w:rsid w:val="00C236E3"/>
    <w:rsid w:val="00C276F0"/>
    <w:rsid w:val="00C355AF"/>
    <w:rsid w:val="00C37204"/>
    <w:rsid w:val="00C40B29"/>
    <w:rsid w:val="00C4579D"/>
    <w:rsid w:val="00C5107F"/>
    <w:rsid w:val="00C533AC"/>
    <w:rsid w:val="00C54380"/>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85B"/>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DF795C"/>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6A5A"/>
    <w:rsid w:val="00E2718D"/>
    <w:rsid w:val="00E27DF4"/>
    <w:rsid w:val="00E3223A"/>
    <w:rsid w:val="00E34742"/>
    <w:rsid w:val="00E35AAA"/>
    <w:rsid w:val="00E37D28"/>
    <w:rsid w:val="00E40D4C"/>
    <w:rsid w:val="00E430AF"/>
    <w:rsid w:val="00E43113"/>
    <w:rsid w:val="00E44896"/>
    <w:rsid w:val="00E4583B"/>
    <w:rsid w:val="00E5056B"/>
    <w:rsid w:val="00E51A6F"/>
    <w:rsid w:val="00E52350"/>
    <w:rsid w:val="00E541AB"/>
    <w:rsid w:val="00E548C1"/>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274C5"/>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11</cp:revision>
  <cp:lastPrinted>2023-05-08T11:56:00Z</cp:lastPrinted>
  <dcterms:created xsi:type="dcterms:W3CDTF">2023-05-08T11:49:00Z</dcterms:created>
  <dcterms:modified xsi:type="dcterms:W3CDTF">2023-05-10T09:24:00Z</dcterms:modified>
</cp:coreProperties>
</file>