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316A1B"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3175" r="0" b="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86D20"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710"/>
        <w:gridCol w:w="1170"/>
        <w:gridCol w:w="1260"/>
        <w:gridCol w:w="1530"/>
        <w:gridCol w:w="1440"/>
        <w:gridCol w:w="1440"/>
        <w:gridCol w:w="1530"/>
      </w:tblGrid>
      <w:tr w:rsidR="00C627C4" w:rsidRPr="00BC460A" w:rsidTr="00CD1368">
        <w:tc>
          <w:tcPr>
            <w:tcW w:w="833"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9357D6">
              <w:rPr>
                <w:rFonts w:ascii="Times New Roman" w:eastAsia="Calibri" w:hAnsi="Times New Roman"/>
                <w:b/>
                <w:iCs/>
                <w:sz w:val="22"/>
                <w:szCs w:val="22"/>
                <w:lang w:val="ro-RO"/>
              </w:rPr>
              <w:t>. crt.</w:t>
            </w:r>
          </w:p>
        </w:tc>
        <w:tc>
          <w:tcPr>
            <w:tcW w:w="4112"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17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CD1368">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17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912D5E" w:rsidRPr="00BC460A" w:rsidTr="00F67701">
        <w:trPr>
          <w:trHeight w:val="635"/>
        </w:trPr>
        <w:tc>
          <w:tcPr>
            <w:tcW w:w="833" w:type="dxa"/>
            <w:vAlign w:val="center"/>
          </w:tcPr>
          <w:p w:rsidR="00912D5E" w:rsidRPr="00BC460A" w:rsidRDefault="00912D5E" w:rsidP="00912D5E">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4112" w:type="dxa"/>
          </w:tcPr>
          <w:p w:rsidR="00912D5E" w:rsidRPr="00912D5E" w:rsidRDefault="00912D5E" w:rsidP="00912D5E">
            <w:pPr>
              <w:rPr>
                <w:rFonts w:ascii="Times New Roman" w:hAnsi="Times New Roman"/>
                <w:sz w:val="24"/>
                <w:szCs w:val="24"/>
              </w:rPr>
            </w:pPr>
            <w:r w:rsidRPr="00912D5E">
              <w:rPr>
                <w:rFonts w:ascii="Times New Roman" w:eastAsia="Calibri" w:hAnsi="Times New Roman"/>
                <w:sz w:val="24"/>
                <w:szCs w:val="24"/>
              </w:rPr>
              <w:t xml:space="preserve">Servicii </w:t>
            </w:r>
            <w:r w:rsidRPr="00912D5E">
              <w:rPr>
                <w:rFonts w:ascii="Times New Roman" w:hAnsi="Times New Roman"/>
                <w:sz w:val="24"/>
                <w:szCs w:val="24"/>
              </w:rPr>
              <w:t xml:space="preserve">de închiriere sală conferință pentru activitate de training </w:t>
            </w:r>
          </w:p>
        </w:tc>
        <w:tc>
          <w:tcPr>
            <w:tcW w:w="1710" w:type="dxa"/>
            <w:vAlign w:val="center"/>
          </w:tcPr>
          <w:p w:rsidR="00912D5E" w:rsidRPr="00912D5E" w:rsidRDefault="00912D5E" w:rsidP="00912D5E">
            <w:pPr>
              <w:spacing w:line="276" w:lineRule="auto"/>
              <w:jc w:val="center"/>
              <w:rPr>
                <w:rFonts w:ascii="Times New Roman" w:hAnsi="Times New Roman"/>
                <w:color w:val="000000"/>
                <w:sz w:val="24"/>
                <w:szCs w:val="24"/>
              </w:rPr>
            </w:pPr>
            <w:r w:rsidRPr="00912D5E">
              <w:rPr>
                <w:rFonts w:ascii="Times New Roman" w:hAnsi="Times New Roman"/>
                <w:color w:val="000000"/>
                <w:sz w:val="24"/>
                <w:szCs w:val="24"/>
              </w:rPr>
              <w:t>4200.00</w:t>
            </w:r>
          </w:p>
        </w:tc>
        <w:tc>
          <w:tcPr>
            <w:tcW w:w="1170" w:type="dxa"/>
            <w:vAlign w:val="center"/>
          </w:tcPr>
          <w:p w:rsidR="00912D5E" w:rsidRPr="00EC77F7" w:rsidRDefault="00912D5E" w:rsidP="00912D5E">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zile</w:t>
            </w:r>
          </w:p>
        </w:tc>
        <w:tc>
          <w:tcPr>
            <w:tcW w:w="1260" w:type="dxa"/>
            <w:shd w:val="clear" w:color="auto" w:fill="auto"/>
            <w:vAlign w:val="center"/>
          </w:tcPr>
          <w:p w:rsidR="00912D5E" w:rsidRPr="00BC460A" w:rsidRDefault="00912D5E" w:rsidP="00912D5E">
            <w:pPr>
              <w:jc w:val="center"/>
              <w:rPr>
                <w:rFonts w:ascii="Times New Roman" w:hAnsi="Times New Roman"/>
                <w:bCs/>
                <w:sz w:val="22"/>
                <w:szCs w:val="22"/>
              </w:rPr>
            </w:pPr>
            <w:r>
              <w:rPr>
                <w:rFonts w:ascii="Times New Roman" w:hAnsi="Times New Roman"/>
                <w:bCs/>
                <w:sz w:val="22"/>
                <w:szCs w:val="22"/>
              </w:rPr>
              <w:t>6</w:t>
            </w:r>
          </w:p>
        </w:tc>
        <w:tc>
          <w:tcPr>
            <w:tcW w:w="1530" w:type="dxa"/>
            <w:vAlign w:val="center"/>
          </w:tcPr>
          <w:p w:rsidR="00912D5E" w:rsidRPr="00226165" w:rsidRDefault="00912D5E" w:rsidP="00912D5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912D5E" w:rsidRPr="00226165" w:rsidRDefault="00912D5E" w:rsidP="00912D5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912D5E" w:rsidRPr="00226165" w:rsidRDefault="00912D5E" w:rsidP="00912D5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912D5E" w:rsidRPr="00226165" w:rsidRDefault="00912D5E" w:rsidP="00912D5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912D5E" w:rsidRPr="00BC460A" w:rsidTr="00F67701">
        <w:trPr>
          <w:trHeight w:val="635"/>
        </w:trPr>
        <w:tc>
          <w:tcPr>
            <w:tcW w:w="833" w:type="dxa"/>
            <w:vAlign w:val="center"/>
          </w:tcPr>
          <w:p w:rsidR="00912D5E" w:rsidRDefault="00912D5E" w:rsidP="00912D5E">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4112" w:type="dxa"/>
          </w:tcPr>
          <w:p w:rsidR="00912D5E" w:rsidRPr="00912D5E" w:rsidRDefault="00912D5E" w:rsidP="00912D5E">
            <w:pPr>
              <w:rPr>
                <w:rFonts w:ascii="Times New Roman" w:hAnsi="Times New Roman"/>
                <w:color w:val="000000"/>
                <w:sz w:val="24"/>
                <w:szCs w:val="24"/>
              </w:rPr>
            </w:pPr>
            <w:r w:rsidRPr="00912D5E">
              <w:rPr>
                <w:rFonts w:ascii="Times New Roman" w:hAnsi="Times New Roman"/>
                <w:sz w:val="24"/>
                <w:szCs w:val="24"/>
              </w:rPr>
              <w:t xml:space="preserve">Servicii de coffee break </w:t>
            </w:r>
            <w:r w:rsidRPr="00912D5E">
              <w:rPr>
                <w:rFonts w:ascii="Times New Roman" w:hAnsi="Times New Roman"/>
                <w:b/>
                <w:sz w:val="24"/>
                <w:szCs w:val="24"/>
              </w:rPr>
              <w:t>2 serv/zi x 25 pers/zi x 6 zile</w:t>
            </w:r>
          </w:p>
        </w:tc>
        <w:tc>
          <w:tcPr>
            <w:tcW w:w="1710" w:type="dxa"/>
            <w:vAlign w:val="center"/>
          </w:tcPr>
          <w:p w:rsidR="00912D5E" w:rsidRPr="00912D5E" w:rsidRDefault="00912D5E" w:rsidP="00912D5E">
            <w:pPr>
              <w:spacing w:line="276" w:lineRule="auto"/>
              <w:jc w:val="center"/>
              <w:rPr>
                <w:rFonts w:ascii="Times New Roman" w:hAnsi="Times New Roman"/>
                <w:color w:val="000000"/>
                <w:sz w:val="24"/>
                <w:szCs w:val="24"/>
              </w:rPr>
            </w:pPr>
            <w:r w:rsidRPr="00912D5E">
              <w:rPr>
                <w:rFonts w:ascii="Times New Roman" w:hAnsi="Times New Roman"/>
                <w:color w:val="000000"/>
                <w:sz w:val="24"/>
                <w:szCs w:val="24"/>
              </w:rPr>
              <w:t>5229.00</w:t>
            </w:r>
          </w:p>
        </w:tc>
        <w:tc>
          <w:tcPr>
            <w:tcW w:w="1170" w:type="dxa"/>
            <w:vAlign w:val="center"/>
          </w:tcPr>
          <w:p w:rsidR="00912D5E" w:rsidRPr="00EC77F7" w:rsidRDefault="00912D5E" w:rsidP="00912D5E">
            <w:pPr>
              <w:spacing w:line="276" w:lineRule="auto"/>
              <w:jc w:val="center"/>
              <w:rPr>
                <w:rFonts w:ascii="Times New Roman" w:hAnsi="Times New Roman"/>
                <w:color w:val="000000"/>
                <w:sz w:val="24"/>
                <w:szCs w:val="24"/>
              </w:rPr>
            </w:pPr>
            <w:r>
              <w:rPr>
                <w:rFonts w:ascii="Times New Roman" w:hAnsi="Times New Roman"/>
                <w:color w:val="000000"/>
                <w:sz w:val="24"/>
                <w:szCs w:val="24"/>
              </w:rPr>
              <w:t>serv</w:t>
            </w:r>
          </w:p>
        </w:tc>
        <w:tc>
          <w:tcPr>
            <w:tcW w:w="1260" w:type="dxa"/>
            <w:shd w:val="clear" w:color="auto" w:fill="auto"/>
            <w:vAlign w:val="center"/>
          </w:tcPr>
          <w:p w:rsidR="00912D5E" w:rsidRDefault="00912D5E" w:rsidP="00912D5E">
            <w:pPr>
              <w:jc w:val="center"/>
              <w:rPr>
                <w:rFonts w:ascii="Times New Roman" w:hAnsi="Times New Roman"/>
                <w:bCs/>
                <w:sz w:val="22"/>
                <w:szCs w:val="22"/>
              </w:rPr>
            </w:pPr>
            <w:r>
              <w:rPr>
                <w:rFonts w:ascii="Times New Roman" w:hAnsi="Times New Roman"/>
                <w:bCs/>
                <w:sz w:val="22"/>
                <w:szCs w:val="22"/>
              </w:rPr>
              <w:t>300</w:t>
            </w:r>
          </w:p>
        </w:tc>
        <w:tc>
          <w:tcPr>
            <w:tcW w:w="1530" w:type="dxa"/>
            <w:vAlign w:val="center"/>
          </w:tcPr>
          <w:p w:rsidR="00912D5E" w:rsidRPr="00226165" w:rsidRDefault="00912D5E" w:rsidP="00912D5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912D5E" w:rsidRPr="00226165" w:rsidRDefault="00912D5E" w:rsidP="00912D5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912D5E" w:rsidRPr="00226165" w:rsidRDefault="00912D5E" w:rsidP="00912D5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912D5E" w:rsidRPr="00226165" w:rsidRDefault="00912D5E" w:rsidP="00912D5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912D5E" w:rsidRPr="00BC460A" w:rsidTr="00F67701">
        <w:trPr>
          <w:trHeight w:val="635"/>
        </w:trPr>
        <w:tc>
          <w:tcPr>
            <w:tcW w:w="833" w:type="dxa"/>
            <w:vAlign w:val="center"/>
          </w:tcPr>
          <w:p w:rsidR="00912D5E" w:rsidRDefault="00912D5E" w:rsidP="00912D5E">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4112" w:type="dxa"/>
          </w:tcPr>
          <w:p w:rsidR="00912D5E" w:rsidRPr="00912D5E" w:rsidRDefault="00912D5E" w:rsidP="00912D5E">
            <w:pPr>
              <w:rPr>
                <w:rFonts w:ascii="Times New Roman" w:hAnsi="Times New Roman"/>
                <w:color w:val="000000"/>
                <w:sz w:val="24"/>
                <w:szCs w:val="24"/>
              </w:rPr>
            </w:pPr>
            <w:r w:rsidRPr="00912D5E">
              <w:rPr>
                <w:rFonts w:ascii="Times New Roman" w:hAnsi="Times New Roman"/>
                <w:sz w:val="24"/>
                <w:szCs w:val="24"/>
              </w:rPr>
              <w:t xml:space="preserve">Servicii de servire masă de prânz </w:t>
            </w:r>
            <w:r w:rsidRPr="00912D5E">
              <w:rPr>
                <w:rFonts w:ascii="Times New Roman" w:hAnsi="Times New Roman"/>
                <w:b/>
                <w:sz w:val="24"/>
                <w:szCs w:val="24"/>
              </w:rPr>
              <w:t>1 serv/zi x</w:t>
            </w:r>
            <w:r w:rsidRPr="00912D5E">
              <w:rPr>
                <w:rFonts w:ascii="Times New Roman" w:hAnsi="Times New Roman"/>
                <w:sz w:val="24"/>
                <w:szCs w:val="24"/>
              </w:rPr>
              <w:t xml:space="preserve"> </w:t>
            </w:r>
            <w:r w:rsidRPr="00912D5E">
              <w:rPr>
                <w:rFonts w:ascii="Times New Roman" w:hAnsi="Times New Roman"/>
                <w:b/>
                <w:sz w:val="24"/>
                <w:szCs w:val="24"/>
              </w:rPr>
              <w:t>25 pers/zi x 6 zile</w:t>
            </w:r>
          </w:p>
        </w:tc>
        <w:tc>
          <w:tcPr>
            <w:tcW w:w="1710" w:type="dxa"/>
            <w:vAlign w:val="center"/>
          </w:tcPr>
          <w:p w:rsidR="00912D5E" w:rsidRPr="00912D5E" w:rsidRDefault="00912D5E" w:rsidP="00912D5E">
            <w:pPr>
              <w:spacing w:line="276" w:lineRule="auto"/>
              <w:jc w:val="center"/>
              <w:rPr>
                <w:rFonts w:ascii="Times New Roman" w:hAnsi="Times New Roman"/>
                <w:color w:val="000000"/>
                <w:sz w:val="24"/>
                <w:szCs w:val="24"/>
              </w:rPr>
            </w:pPr>
            <w:r w:rsidRPr="00912D5E">
              <w:rPr>
                <w:rFonts w:ascii="Times New Roman" w:hAnsi="Times New Roman"/>
                <w:color w:val="000000"/>
                <w:sz w:val="24"/>
                <w:szCs w:val="24"/>
              </w:rPr>
              <w:t>10277.00</w:t>
            </w:r>
          </w:p>
        </w:tc>
        <w:tc>
          <w:tcPr>
            <w:tcW w:w="1170" w:type="dxa"/>
            <w:vAlign w:val="center"/>
          </w:tcPr>
          <w:p w:rsidR="00912D5E" w:rsidRPr="00EC77F7" w:rsidRDefault="00912D5E" w:rsidP="00912D5E">
            <w:pPr>
              <w:spacing w:line="276" w:lineRule="auto"/>
              <w:jc w:val="center"/>
              <w:rPr>
                <w:rFonts w:ascii="Times New Roman" w:hAnsi="Times New Roman"/>
                <w:color w:val="000000"/>
                <w:sz w:val="24"/>
                <w:szCs w:val="24"/>
              </w:rPr>
            </w:pPr>
            <w:r>
              <w:rPr>
                <w:rFonts w:ascii="Times New Roman" w:hAnsi="Times New Roman"/>
                <w:color w:val="000000"/>
                <w:sz w:val="24"/>
                <w:szCs w:val="24"/>
              </w:rPr>
              <w:t>serv</w:t>
            </w:r>
          </w:p>
        </w:tc>
        <w:tc>
          <w:tcPr>
            <w:tcW w:w="1260" w:type="dxa"/>
            <w:shd w:val="clear" w:color="auto" w:fill="auto"/>
            <w:vAlign w:val="center"/>
          </w:tcPr>
          <w:p w:rsidR="00912D5E" w:rsidRDefault="00912D5E" w:rsidP="00912D5E">
            <w:pPr>
              <w:jc w:val="center"/>
              <w:rPr>
                <w:rFonts w:ascii="Times New Roman" w:hAnsi="Times New Roman"/>
                <w:bCs/>
                <w:sz w:val="22"/>
                <w:szCs w:val="22"/>
              </w:rPr>
            </w:pPr>
            <w:r>
              <w:rPr>
                <w:rFonts w:ascii="Times New Roman" w:hAnsi="Times New Roman"/>
                <w:bCs/>
                <w:sz w:val="22"/>
                <w:szCs w:val="22"/>
              </w:rPr>
              <w:t>150</w:t>
            </w:r>
          </w:p>
        </w:tc>
        <w:tc>
          <w:tcPr>
            <w:tcW w:w="1530" w:type="dxa"/>
            <w:vAlign w:val="center"/>
          </w:tcPr>
          <w:p w:rsidR="00912D5E" w:rsidRPr="00226165" w:rsidRDefault="00912D5E" w:rsidP="00912D5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912D5E" w:rsidRPr="00226165" w:rsidRDefault="00912D5E" w:rsidP="00912D5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912D5E" w:rsidRPr="00226165" w:rsidRDefault="00912D5E" w:rsidP="00912D5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912D5E" w:rsidRPr="00226165" w:rsidRDefault="00912D5E" w:rsidP="00912D5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CD1368">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p>
        </w:tc>
        <w:tc>
          <w:tcPr>
            <w:tcW w:w="117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Default="00AC7CAA" w:rsidP="00741CC5">
      <w:pPr>
        <w:ind w:right="1440"/>
        <w:jc w:val="both"/>
        <w:outlineLvl w:val="0"/>
        <w:rPr>
          <w:rFonts w:ascii="Times New Roman" w:hAnsi="Times New Roman"/>
          <w:b/>
          <w:bCs/>
          <w:i/>
          <w:color w:val="FF0000"/>
          <w:sz w:val="24"/>
          <w:szCs w:val="24"/>
        </w:rPr>
      </w:pPr>
    </w:p>
    <w:p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Se va oferta întreg pachetul.</w:t>
      </w:r>
    </w:p>
    <w:p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Nu se accept</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xml:space="preserve"> oferte 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 xml:space="preserve">iale din cadrul pachetului </w:t>
      </w:r>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 nici oferte alternative.</w:t>
      </w:r>
    </w:p>
    <w:p w:rsidR="009357D6"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Oferta financiar</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xml:space="preserve"> va fi prezentat</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respectându-se pre</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ul maximal pentru fiecare pozi</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ie din cadrul pachetului.</w:t>
      </w: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B96C3A" w:rsidRDefault="00B96C3A" w:rsidP="00256212">
      <w:pPr>
        <w:jc w:val="right"/>
        <w:rPr>
          <w:rFonts w:ascii="Times New Roman" w:hAnsi="Times New Roman"/>
          <w:b/>
          <w:i/>
          <w:noProof/>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480F20" w:rsidRPr="001E0BAF" w:rsidRDefault="00EC77F7" w:rsidP="00480F20">
      <w:pPr>
        <w:ind w:left="1350"/>
        <w:jc w:val="center"/>
        <w:rPr>
          <w:rFonts w:ascii="Times New Roman" w:hAnsi="Times New Roman"/>
          <w:b/>
          <w:color w:val="000000"/>
          <w:sz w:val="24"/>
          <w:szCs w:val="24"/>
          <w:lang w:val="ro-RO"/>
        </w:rPr>
      </w:pPr>
      <w:r w:rsidRPr="00857FFB">
        <w:rPr>
          <w:rFonts w:ascii="Times New Roman" w:hAnsi="Times New Roman"/>
          <w:b/>
          <w:color w:val="000000"/>
          <w:sz w:val="24"/>
          <w:szCs w:val="24"/>
          <w:lang w:val="ro-RO"/>
        </w:rPr>
        <w:t>Servicii de închiriere sal</w:t>
      </w:r>
      <w:r w:rsidRPr="00857FFB">
        <w:rPr>
          <w:rFonts w:ascii="Times New Roman" w:hAnsi="Times New Roman" w:hint="cs"/>
          <w:b/>
          <w:color w:val="000000"/>
          <w:sz w:val="24"/>
          <w:szCs w:val="24"/>
          <w:lang w:val="ro-RO"/>
        </w:rPr>
        <w:t>ă</w:t>
      </w:r>
      <w:r w:rsidRPr="00857FFB">
        <w:rPr>
          <w:rFonts w:ascii="Times New Roman" w:hAnsi="Times New Roman"/>
          <w:b/>
          <w:color w:val="000000"/>
          <w:sz w:val="24"/>
          <w:szCs w:val="24"/>
          <w:lang w:val="ro-RO"/>
        </w:rPr>
        <w:t xml:space="preserve"> conferinț</w:t>
      </w:r>
      <w:r w:rsidRPr="00857FFB">
        <w:rPr>
          <w:rFonts w:ascii="Times New Roman" w:hAnsi="Times New Roman" w:hint="cs"/>
          <w:b/>
          <w:color w:val="000000"/>
          <w:sz w:val="24"/>
          <w:szCs w:val="24"/>
          <w:lang w:val="ro-RO"/>
        </w:rPr>
        <w:t>ă</w:t>
      </w:r>
      <w:r w:rsidRPr="00857FFB">
        <w:rPr>
          <w:rFonts w:ascii="Times New Roman" w:hAnsi="Times New Roman"/>
          <w:b/>
          <w:color w:val="000000"/>
          <w:sz w:val="24"/>
          <w:szCs w:val="24"/>
          <w:lang w:val="ro-RO"/>
        </w:rPr>
        <w:t xml:space="preserve"> pentru activitate de training, servicii de coffee break </w:t>
      </w:r>
      <w:r w:rsidRPr="00857FFB">
        <w:rPr>
          <w:rFonts w:ascii="Times New Roman" w:hAnsi="Times New Roman" w:hint="cs"/>
          <w:b/>
          <w:color w:val="000000"/>
          <w:sz w:val="24"/>
          <w:szCs w:val="24"/>
          <w:lang w:val="ro-RO"/>
        </w:rPr>
        <w:t>ş</w:t>
      </w:r>
      <w:r w:rsidRPr="00857FFB">
        <w:rPr>
          <w:rFonts w:ascii="Times New Roman" w:hAnsi="Times New Roman"/>
          <w:b/>
          <w:color w:val="000000"/>
          <w:sz w:val="24"/>
          <w:szCs w:val="24"/>
          <w:lang w:val="ro-RO"/>
        </w:rPr>
        <w:t>i servicii de servire mas</w:t>
      </w:r>
      <w:r w:rsidRPr="00857FFB">
        <w:rPr>
          <w:rFonts w:ascii="Times New Roman" w:hAnsi="Times New Roman" w:hint="cs"/>
          <w:b/>
          <w:color w:val="000000"/>
          <w:sz w:val="24"/>
          <w:szCs w:val="24"/>
          <w:lang w:val="ro-RO"/>
        </w:rPr>
        <w:t>ă</w:t>
      </w:r>
      <w:r w:rsidRPr="00857FFB">
        <w:rPr>
          <w:rFonts w:ascii="Times New Roman" w:hAnsi="Times New Roman"/>
          <w:b/>
          <w:color w:val="000000"/>
          <w:sz w:val="24"/>
          <w:szCs w:val="24"/>
          <w:lang w:val="ro-RO"/>
        </w:rPr>
        <w:t xml:space="preserve"> de prânz în Gala</w:t>
      </w:r>
      <w:r w:rsidRPr="00857FFB">
        <w:rPr>
          <w:rFonts w:ascii="Times New Roman" w:hAnsi="Times New Roman" w:hint="cs"/>
          <w:b/>
          <w:color w:val="000000"/>
          <w:sz w:val="24"/>
          <w:szCs w:val="24"/>
          <w:lang w:val="ro-RO"/>
        </w:rPr>
        <w:t>ţ</w:t>
      </w:r>
      <w:r w:rsidRPr="00857FFB">
        <w:rPr>
          <w:rFonts w:ascii="Times New Roman" w:hAnsi="Times New Roman"/>
          <w:b/>
          <w:color w:val="000000"/>
          <w:sz w:val="24"/>
          <w:szCs w:val="24"/>
          <w:lang w:val="ro-RO"/>
        </w:rPr>
        <w:t>i în cadrul proiectului BSB 998</w:t>
      </w:r>
    </w:p>
    <w:p w:rsidR="00C62415" w:rsidRPr="00C677F7" w:rsidRDefault="00C62415" w:rsidP="00474DD8">
      <w:pPr>
        <w:spacing w:after="120"/>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EC77F7" w:rsidTr="00DC0CD9">
        <w:trPr>
          <w:jc w:val="center"/>
        </w:trPr>
        <w:tc>
          <w:tcPr>
            <w:tcW w:w="715" w:type="dxa"/>
            <w:tcMar>
              <w:left w:w="57" w:type="dxa"/>
              <w:right w:w="57" w:type="dxa"/>
            </w:tcMar>
            <w:vAlign w:val="center"/>
          </w:tcPr>
          <w:p w:rsidR="00CD3BF8" w:rsidRPr="00EC77F7" w:rsidRDefault="00CD3BF8" w:rsidP="00991F13">
            <w:pPr>
              <w:jc w:val="center"/>
              <w:rPr>
                <w:rFonts w:ascii="Times New Roman" w:hAnsi="Times New Roman"/>
                <w:b/>
                <w:sz w:val="22"/>
                <w:szCs w:val="22"/>
              </w:rPr>
            </w:pPr>
            <w:r w:rsidRPr="00EC77F7">
              <w:rPr>
                <w:rFonts w:ascii="Times New Roman" w:hAnsi="Times New Roman"/>
                <w:b/>
                <w:sz w:val="22"/>
                <w:szCs w:val="22"/>
              </w:rPr>
              <w:t>NR.</w:t>
            </w:r>
          </w:p>
          <w:p w:rsidR="00CD3BF8" w:rsidRPr="00EC77F7" w:rsidRDefault="00CD3BF8" w:rsidP="00991F13">
            <w:pPr>
              <w:jc w:val="center"/>
              <w:rPr>
                <w:rFonts w:ascii="Times New Roman" w:hAnsi="Times New Roman"/>
                <w:sz w:val="22"/>
                <w:szCs w:val="22"/>
              </w:rPr>
            </w:pPr>
            <w:r w:rsidRPr="00EC77F7">
              <w:rPr>
                <w:rFonts w:ascii="Times New Roman" w:hAnsi="Times New Roman"/>
                <w:b/>
                <w:sz w:val="22"/>
                <w:szCs w:val="22"/>
              </w:rPr>
              <w:t>CRT.</w:t>
            </w:r>
          </w:p>
        </w:tc>
        <w:tc>
          <w:tcPr>
            <w:tcW w:w="7200" w:type="dxa"/>
            <w:tcMar>
              <w:left w:w="57" w:type="dxa"/>
              <w:right w:w="57" w:type="dxa"/>
            </w:tcMar>
            <w:vAlign w:val="center"/>
          </w:tcPr>
          <w:p w:rsidR="00CD3BF8" w:rsidRPr="00EC77F7" w:rsidRDefault="00CD3BF8" w:rsidP="00991F13">
            <w:pPr>
              <w:pStyle w:val="Heading2"/>
              <w:numPr>
                <w:ilvl w:val="0"/>
                <w:numId w:val="0"/>
              </w:numPr>
              <w:jc w:val="center"/>
              <w:rPr>
                <w:rFonts w:ascii="Times New Roman" w:hAnsi="Times New Roman"/>
                <w:iCs/>
                <w:caps/>
                <w:sz w:val="22"/>
              </w:rPr>
            </w:pPr>
            <w:r w:rsidRPr="00EC77F7">
              <w:rPr>
                <w:rFonts w:ascii="Times New Roman" w:hAnsi="Times New Roman"/>
                <w:iCs/>
                <w:caps/>
                <w:sz w:val="22"/>
              </w:rPr>
              <w:t>Cerinţe autoritate contractantă</w:t>
            </w:r>
          </w:p>
        </w:tc>
        <w:tc>
          <w:tcPr>
            <w:tcW w:w="6480" w:type="dxa"/>
            <w:tcMar>
              <w:left w:w="57" w:type="dxa"/>
              <w:right w:w="57" w:type="dxa"/>
            </w:tcMar>
            <w:vAlign w:val="center"/>
          </w:tcPr>
          <w:p w:rsidR="00C21552" w:rsidRPr="00EC77F7" w:rsidRDefault="00C21552" w:rsidP="00991F13">
            <w:pPr>
              <w:pStyle w:val="Heading2"/>
              <w:numPr>
                <w:ilvl w:val="0"/>
                <w:numId w:val="0"/>
              </w:numPr>
              <w:jc w:val="center"/>
              <w:rPr>
                <w:rFonts w:ascii="Times New Roman" w:hAnsi="Times New Roman"/>
                <w:iCs/>
                <w:caps/>
                <w:sz w:val="22"/>
              </w:rPr>
            </w:pPr>
            <w:r w:rsidRPr="00EC77F7">
              <w:rPr>
                <w:rFonts w:ascii="Times New Roman" w:hAnsi="Times New Roman"/>
                <w:iCs/>
                <w:caps/>
                <w:sz w:val="22"/>
              </w:rPr>
              <w:t>PROPUNERE</w:t>
            </w:r>
            <w:r w:rsidR="009D192E" w:rsidRPr="00EC77F7">
              <w:rPr>
                <w:rFonts w:ascii="Times New Roman" w:hAnsi="Times New Roman"/>
                <w:iCs/>
                <w:caps/>
                <w:sz w:val="22"/>
              </w:rPr>
              <w:t xml:space="preserve"> TEHNICĂ</w:t>
            </w:r>
            <w:r w:rsidRPr="00EC77F7">
              <w:rPr>
                <w:rFonts w:ascii="Times New Roman" w:hAnsi="Times New Roman"/>
                <w:iCs/>
                <w:caps/>
                <w:sz w:val="22"/>
              </w:rPr>
              <w:t xml:space="preserve"> OFERTANT</w:t>
            </w:r>
          </w:p>
        </w:tc>
      </w:tr>
      <w:tr w:rsidR="00C93552" w:rsidRPr="00EC77F7" w:rsidTr="00DC0CD9">
        <w:trPr>
          <w:jc w:val="center"/>
        </w:trPr>
        <w:tc>
          <w:tcPr>
            <w:tcW w:w="715" w:type="dxa"/>
            <w:tcMar>
              <w:left w:w="57" w:type="dxa"/>
              <w:right w:w="57" w:type="dxa"/>
            </w:tcMar>
            <w:vAlign w:val="center"/>
          </w:tcPr>
          <w:p w:rsidR="00C93552" w:rsidRPr="00EC77F7" w:rsidRDefault="00C93552" w:rsidP="00991F13">
            <w:pPr>
              <w:jc w:val="center"/>
              <w:rPr>
                <w:rFonts w:ascii="Times New Roman" w:hAnsi="Times New Roman"/>
                <w:b/>
                <w:sz w:val="22"/>
                <w:szCs w:val="22"/>
              </w:rPr>
            </w:pPr>
          </w:p>
        </w:tc>
        <w:tc>
          <w:tcPr>
            <w:tcW w:w="7200" w:type="dxa"/>
            <w:tcMar>
              <w:left w:w="57" w:type="dxa"/>
              <w:right w:w="57" w:type="dxa"/>
            </w:tcMar>
            <w:vAlign w:val="center"/>
          </w:tcPr>
          <w:p w:rsidR="00857FFB" w:rsidRPr="00F94357" w:rsidRDefault="00857FFB" w:rsidP="00857FFB">
            <w:pPr>
              <w:jc w:val="center"/>
              <w:rPr>
                <w:rFonts w:ascii="Times New Roman" w:hAnsi="Times New Roman"/>
                <w:b/>
                <w:sz w:val="24"/>
                <w:szCs w:val="24"/>
              </w:rPr>
            </w:pPr>
            <w:r w:rsidRPr="00F94357">
              <w:rPr>
                <w:rFonts w:ascii="Times New Roman" w:eastAsia="Calibri" w:hAnsi="Times New Roman"/>
                <w:b/>
                <w:sz w:val="24"/>
                <w:szCs w:val="24"/>
              </w:rPr>
              <w:t xml:space="preserve">Servicii </w:t>
            </w:r>
            <w:r w:rsidRPr="00F94357">
              <w:rPr>
                <w:rFonts w:ascii="Times New Roman" w:hAnsi="Times New Roman"/>
                <w:b/>
                <w:sz w:val="24"/>
                <w:szCs w:val="24"/>
              </w:rPr>
              <w:t>de închiriere sală conferință pentru activitate de training,</w:t>
            </w:r>
          </w:p>
          <w:p w:rsidR="00480F20" w:rsidRPr="00EC77F7" w:rsidRDefault="00857FFB" w:rsidP="00857FFB">
            <w:pPr>
              <w:rPr>
                <w:rFonts w:ascii="Times New Roman" w:hAnsi="Times New Roman"/>
                <w:b/>
                <w:snapToGrid w:val="0"/>
                <w:sz w:val="22"/>
                <w:szCs w:val="22"/>
              </w:rPr>
            </w:pPr>
            <w:r w:rsidRPr="00F94357">
              <w:rPr>
                <w:rFonts w:ascii="Times New Roman" w:hAnsi="Times New Roman"/>
                <w:b/>
                <w:sz w:val="24"/>
                <w:szCs w:val="24"/>
              </w:rPr>
              <w:t xml:space="preserve">servicii de coffee break </w:t>
            </w:r>
            <w:r>
              <w:rPr>
                <w:rFonts w:ascii="Times New Roman" w:hAnsi="Times New Roman"/>
                <w:b/>
                <w:sz w:val="24"/>
                <w:szCs w:val="24"/>
              </w:rPr>
              <w:t xml:space="preserve">şi </w:t>
            </w:r>
            <w:r w:rsidRPr="00F94357">
              <w:rPr>
                <w:rFonts w:ascii="Times New Roman" w:hAnsi="Times New Roman"/>
                <w:b/>
                <w:sz w:val="24"/>
                <w:szCs w:val="24"/>
              </w:rPr>
              <w:t>servicii de servire masă de prânz în Galaţi</w:t>
            </w:r>
          </w:p>
        </w:tc>
        <w:tc>
          <w:tcPr>
            <w:tcW w:w="6480" w:type="dxa"/>
            <w:tcMar>
              <w:left w:w="57" w:type="dxa"/>
              <w:right w:w="57" w:type="dxa"/>
            </w:tcMar>
            <w:vAlign w:val="center"/>
          </w:tcPr>
          <w:p w:rsidR="00C93552" w:rsidRPr="00EC77F7" w:rsidRDefault="006F564E" w:rsidP="006F564E">
            <w:pPr>
              <w:pStyle w:val="Heading2"/>
              <w:numPr>
                <w:ilvl w:val="0"/>
                <w:numId w:val="0"/>
              </w:numPr>
              <w:jc w:val="left"/>
              <w:rPr>
                <w:rFonts w:ascii="Times New Roman" w:hAnsi="Times New Roman"/>
                <w:iCs/>
                <w:caps/>
                <w:sz w:val="22"/>
              </w:rPr>
            </w:pPr>
            <w:r w:rsidRPr="00EC77F7">
              <w:rPr>
                <w:rFonts w:ascii="Times New Roman" w:eastAsia="Calibri" w:hAnsi="Times New Roman"/>
                <w:i/>
                <w:sz w:val="22"/>
              </w:rPr>
              <w:t>se completează de către ofertant</w:t>
            </w:r>
          </w:p>
        </w:tc>
      </w:tr>
      <w:tr w:rsidR="00901D13" w:rsidRPr="00EC77F7" w:rsidTr="00A57434">
        <w:trPr>
          <w:trHeight w:val="341"/>
          <w:jc w:val="center"/>
        </w:trPr>
        <w:tc>
          <w:tcPr>
            <w:tcW w:w="715" w:type="dxa"/>
            <w:tcMar>
              <w:left w:w="57" w:type="dxa"/>
              <w:right w:w="57" w:type="dxa"/>
            </w:tcMar>
          </w:tcPr>
          <w:p w:rsidR="00901D13" w:rsidRPr="00EC77F7" w:rsidRDefault="00FE08C5" w:rsidP="00991F13">
            <w:pPr>
              <w:rPr>
                <w:rFonts w:ascii="Times New Roman" w:hAnsi="Times New Roman"/>
                <w:sz w:val="22"/>
                <w:szCs w:val="22"/>
              </w:rPr>
            </w:pPr>
            <w:r w:rsidRPr="00EC77F7">
              <w:rPr>
                <w:rFonts w:ascii="Times New Roman" w:hAnsi="Times New Roman"/>
                <w:sz w:val="22"/>
                <w:szCs w:val="22"/>
              </w:rPr>
              <w:t>1</w:t>
            </w:r>
          </w:p>
        </w:tc>
        <w:tc>
          <w:tcPr>
            <w:tcW w:w="7200" w:type="dxa"/>
            <w:tcMar>
              <w:left w:w="57" w:type="dxa"/>
              <w:right w:w="57" w:type="dxa"/>
            </w:tcMar>
          </w:tcPr>
          <w:p w:rsidR="00857FFB" w:rsidRPr="00857FFB" w:rsidRDefault="00857FFB" w:rsidP="00857FFB">
            <w:pPr>
              <w:overflowPunct/>
              <w:autoSpaceDE/>
              <w:autoSpaceDN/>
              <w:adjustRightInd/>
              <w:spacing w:after="60"/>
              <w:ind w:left="1077"/>
              <w:textAlignment w:val="auto"/>
              <w:rPr>
                <w:rFonts w:ascii="Times New Roman" w:hAnsi="Times New Roman"/>
                <w:b/>
                <w:sz w:val="22"/>
                <w:szCs w:val="22"/>
              </w:rPr>
            </w:pPr>
            <w:r w:rsidRPr="00857FFB">
              <w:rPr>
                <w:rFonts w:ascii="Times New Roman" w:hAnsi="Times New Roman"/>
                <w:b/>
                <w:sz w:val="22"/>
                <w:szCs w:val="22"/>
              </w:rPr>
              <w:t>SERVICII ÎNCHIRIERE SALĂ DE CONFERINȚĂ PENTRU ACTIVITATE DE TRAINING</w:t>
            </w:r>
          </w:p>
          <w:p w:rsidR="00857FFB" w:rsidRPr="00857FFB" w:rsidRDefault="00857FFB" w:rsidP="00857FFB">
            <w:pPr>
              <w:jc w:val="both"/>
              <w:rPr>
                <w:rFonts w:ascii="Times New Roman" w:hAnsi="Times New Roman"/>
                <w:b/>
                <w:bCs/>
                <w:sz w:val="22"/>
                <w:szCs w:val="22"/>
              </w:rPr>
            </w:pPr>
            <w:r w:rsidRPr="00857FFB">
              <w:rPr>
                <w:rFonts w:ascii="Times New Roman" w:hAnsi="Times New Roman"/>
                <w:b/>
                <w:bCs/>
                <w:sz w:val="22"/>
                <w:szCs w:val="22"/>
              </w:rPr>
              <w:t>Durata închirierii: în total, 6 zile, în 2 (două) perioade, după cum urmează:</w:t>
            </w:r>
          </w:p>
          <w:p w:rsidR="00857FFB" w:rsidRPr="00857FFB" w:rsidRDefault="00857FFB" w:rsidP="00857FFB">
            <w:pPr>
              <w:jc w:val="both"/>
              <w:rPr>
                <w:rFonts w:ascii="Times New Roman" w:hAnsi="Times New Roman"/>
                <w:bCs/>
                <w:sz w:val="22"/>
                <w:szCs w:val="22"/>
              </w:rPr>
            </w:pPr>
            <w:r w:rsidRPr="00857FFB">
              <w:rPr>
                <w:rFonts w:ascii="Times New Roman" w:hAnsi="Times New Roman"/>
                <w:b/>
                <w:bCs/>
                <w:sz w:val="22"/>
                <w:szCs w:val="22"/>
              </w:rPr>
              <w:t>Perioada I</w:t>
            </w:r>
            <w:r w:rsidRPr="00857FFB">
              <w:rPr>
                <w:rFonts w:ascii="Times New Roman" w:hAnsi="Times New Roman"/>
                <w:sz w:val="22"/>
                <w:szCs w:val="22"/>
              </w:rPr>
              <w:t xml:space="preserve">: 3 zile consecutive, în perioada 25.01.2023-03.02.2023, pentru o durată de 8,5 ore/zi, </w:t>
            </w:r>
            <w:r w:rsidRPr="00857FFB">
              <w:rPr>
                <w:rFonts w:ascii="Times New Roman" w:hAnsi="Times New Roman"/>
                <w:bCs/>
                <w:iCs/>
                <w:color w:val="000000"/>
                <w:sz w:val="22"/>
                <w:szCs w:val="22"/>
              </w:rPr>
              <w:t>pentru primul grup de 25 persoane-cursanţi şi un formator (trainer).</w:t>
            </w:r>
          </w:p>
          <w:p w:rsidR="00857FFB" w:rsidRPr="00857FFB" w:rsidRDefault="00857FFB" w:rsidP="00857FFB">
            <w:pPr>
              <w:spacing w:after="120"/>
              <w:jc w:val="both"/>
              <w:rPr>
                <w:rFonts w:ascii="Times New Roman" w:hAnsi="Times New Roman"/>
                <w:bCs/>
                <w:iCs/>
                <w:color w:val="000000"/>
                <w:sz w:val="22"/>
                <w:szCs w:val="22"/>
              </w:rPr>
            </w:pPr>
            <w:r w:rsidRPr="00857FFB">
              <w:rPr>
                <w:rFonts w:ascii="Times New Roman" w:hAnsi="Times New Roman"/>
                <w:b/>
                <w:bCs/>
                <w:sz w:val="22"/>
                <w:szCs w:val="22"/>
              </w:rPr>
              <w:t>Perioada II</w:t>
            </w:r>
            <w:r w:rsidRPr="00857FFB">
              <w:rPr>
                <w:rFonts w:ascii="Times New Roman" w:hAnsi="Times New Roman"/>
                <w:sz w:val="22"/>
                <w:szCs w:val="22"/>
              </w:rPr>
              <w:t xml:space="preserve">: 3 zile consecutive, în perioada 25.01.2023-03.02.2023, pentru o durată de 8,5 ore/zi, </w:t>
            </w:r>
            <w:r w:rsidRPr="00857FFB">
              <w:rPr>
                <w:rFonts w:ascii="Times New Roman" w:hAnsi="Times New Roman"/>
                <w:bCs/>
                <w:iCs/>
                <w:color w:val="000000"/>
                <w:sz w:val="22"/>
                <w:szCs w:val="22"/>
              </w:rPr>
              <w:t>pentru al doilea grup de 25 persoane-cursanţi şi un formator (trainer).</w:t>
            </w:r>
          </w:p>
          <w:p w:rsidR="00857FFB" w:rsidRPr="00857FFB" w:rsidRDefault="00857FFB" w:rsidP="00857FFB">
            <w:pPr>
              <w:spacing w:after="120"/>
              <w:jc w:val="both"/>
              <w:rPr>
                <w:rFonts w:ascii="Times New Roman" w:hAnsi="Times New Roman"/>
                <w:sz w:val="22"/>
                <w:szCs w:val="22"/>
              </w:rPr>
            </w:pPr>
            <w:r w:rsidRPr="00857FFB">
              <w:rPr>
                <w:rFonts w:ascii="Times New Roman" w:hAnsi="Times New Roman"/>
                <w:iCs/>
                <w:color w:val="000000"/>
                <w:sz w:val="22"/>
                <w:szCs w:val="22"/>
              </w:rPr>
              <w:t>Operatorul economic desemnat câştigător al achiziţiei celor 2 (două) servicii identice de formare (training), prin persoana desemnată de către acesta ca formator (trainer), împreună cu echipa proiectului BSB-998 şi operatorul economic desemnat câştigător al achiziţiei de servicii pentru organizarea activităţii de formare (închiriere sala de conferinţă, furnizare</w:t>
            </w:r>
            <w:r w:rsidRPr="00857FFB">
              <w:rPr>
                <w:rFonts w:ascii="Times New Roman" w:hAnsi="Times New Roman"/>
                <w:bCs/>
                <w:iCs/>
                <w:color w:val="000000"/>
                <w:sz w:val="22"/>
                <w:szCs w:val="22"/>
              </w:rPr>
              <w:t xml:space="preserve"> două servicii de coffee break/zi/participant şi furnizare o masă de prânz/zi/participant)</w:t>
            </w:r>
            <w:r w:rsidRPr="00857FFB">
              <w:rPr>
                <w:rFonts w:ascii="Times New Roman" w:hAnsi="Times New Roman"/>
                <w:iCs/>
                <w:color w:val="000000"/>
                <w:sz w:val="22"/>
                <w:szCs w:val="22"/>
              </w:rPr>
              <w:t>, vor stabili, de comun acord, datele calendaristice în care se vor încadra cele două perioade.</w:t>
            </w:r>
          </w:p>
          <w:p w:rsidR="00857FFB" w:rsidRPr="00857FFB" w:rsidRDefault="00857FFB" w:rsidP="00857FFB">
            <w:pPr>
              <w:spacing w:after="120"/>
              <w:jc w:val="both"/>
              <w:rPr>
                <w:rFonts w:ascii="Times New Roman" w:hAnsi="Times New Roman"/>
                <w:sz w:val="22"/>
                <w:szCs w:val="22"/>
              </w:rPr>
            </w:pPr>
            <w:r w:rsidRPr="00857FFB">
              <w:rPr>
                <w:rFonts w:ascii="Times New Roman" w:hAnsi="Times New Roman"/>
                <w:b/>
                <w:bCs/>
                <w:sz w:val="22"/>
                <w:szCs w:val="22"/>
              </w:rPr>
              <w:t>Număr săli de conferință pentru activitate de training:</w:t>
            </w:r>
            <w:r w:rsidRPr="00857FFB">
              <w:rPr>
                <w:rFonts w:ascii="Times New Roman" w:hAnsi="Times New Roman"/>
                <w:sz w:val="22"/>
                <w:szCs w:val="22"/>
              </w:rPr>
              <w:t xml:space="preserve"> 1 (una)/fiecare perioadă</w:t>
            </w:r>
          </w:p>
          <w:p w:rsidR="00857FFB" w:rsidRPr="00857FFB" w:rsidRDefault="00857FFB" w:rsidP="00857FFB">
            <w:pPr>
              <w:spacing w:after="120"/>
              <w:jc w:val="both"/>
              <w:rPr>
                <w:rFonts w:ascii="Times New Roman" w:hAnsi="Times New Roman"/>
                <w:sz w:val="22"/>
                <w:szCs w:val="22"/>
              </w:rPr>
            </w:pPr>
            <w:r w:rsidRPr="00857FFB">
              <w:rPr>
                <w:rFonts w:ascii="Times New Roman" w:hAnsi="Times New Roman"/>
                <w:b/>
                <w:bCs/>
                <w:sz w:val="22"/>
                <w:szCs w:val="22"/>
              </w:rPr>
              <w:t>Capacitate sală:</w:t>
            </w:r>
            <w:r w:rsidRPr="00857FFB">
              <w:rPr>
                <w:rFonts w:ascii="Times New Roman" w:hAnsi="Times New Roman"/>
                <w:sz w:val="22"/>
                <w:szCs w:val="22"/>
              </w:rPr>
              <w:t xml:space="preserve"> pentru 25 cursanţi şi un trainer.</w:t>
            </w:r>
          </w:p>
          <w:p w:rsidR="00857FFB" w:rsidRPr="00857FFB" w:rsidRDefault="00857FFB" w:rsidP="00857FFB">
            <w:pPr>
              <w:spacing w:after="120"/>
              <w:jc w:val="both"/>
              <w:rPr>
                <w:rFonts w:ascii="Times New Roman" w:hAnsi="Times New Roman"/>
                <w:color w:val="000000"/>
                <w:sz w:val="22"/>
                <w:szCs w:val="22"/>
              </w:rPr>
            </w:pPr>
            <w:r w:rsidRPr="00857FFB">
              <w:rPr>
                <w:rFonts w:ascii="Times New Roman" w:hAnsi="Times New Roman"/>
                <w:b/>
                <w:bCs/>
                <w:color w:val="000000"/>
                <w:sz w:val="22"/>
                <w:szCs w:val="22"/>
              </w:rPr>
              <w:t>Localizare sală de conferință pentru activitate de training:</w:t>
            </w:r>
            <w:r w:rsidRPr="00857FFB">
              <w:rPr>
                <w:rFonts w:ascii="Times New Roman" w:hAnsi="Times New Roman"/>
                <w:color w:val="000000"/>
                <w:sz w:val="22"/>
                <w:szCs w:val="22"/>
              </w:rPr>
              <w:t xml:space="preserve"> </w:t>
            </w:r>
            <w:r w:rsidRPr="00857FFB">
              <w:rPr>
                <w:rFonts w:ascii="Times New Roman" w:hAnsi="Times New Roman"/>
                <w:bCs/>
                <w:sz w:val="22"/>
                <w:szCs w:val="22"/>
              </w:rPr>
              <w:t>într-un hotel de minimum 3 stele, situat în Galaţi</w:t>
            </w:r>
            <w:r w:rsidRPr="00857FFB">
              <w:rPr>
                <w:rFonts w:ascii="Times New Roman" w:hAnsi="Times New Roman"/>
                <w:color w:val="000000"/>
                <w:sz w:val="22"/>
                <w:szCs w:val="22"/>
              </w:rPr>
              <w:t xml:space="preserve">, </w:t>
            </w:r>
            <w:r w:rsidRPr="00857FFB">
              <w:rPr>
                <w:rFonts w:ascii="Times New Roman" w:hAnsi="Times New Roman"/>
                <w:bCs/>
                <w:color w:val="000000"/>
                <w:sz w:val="22"/>
                <w:szCs w:val="22"/>
              </w:rPr>
              <w:t>la o distanță maximă de 3 km de sediul Universității „Dunărea de Jos” din Galați, str. Domnească nr. 47.</w:t>
            </w:r>
          </w:p>
          <w:p w:rsidR="00857FFB" w:rsidRPr="00857FFB" w:rsidRDefault="00857FFB" w:rsidP="00857FFB">
            <w:pPr>
              <w:jc w:val="both"/>
              <w:rPr>
                <w:rFonts w:ascii="Times New Roman" w:hAnsi="Times New Roman"/>
                <w:b/>
                <w:bCs/>
                <w:sz w:val="22"/>
                <w:szCs w:val="22"/>
              </w:rPr>
            </w:pPr>
            <w:r w:rsidRPr="00857FFB">
              <w:rPr>
                <w:rFonts w:ascii="Times New Roman" w:hAnsi="Times New Roman"/>
                <w:b/>
                <w:bCs/>
                <w:sz w:val="22"/>
                <w:szCs w:val="22"/>
              </w:rPr>
              <w:lastRenderedPageBreak/>
              <w:t xml:space="preserve">Facilități organizatorice sală de conferință pentru activitate de training: </w:t>
            </w:r>
          </w:p>
          <w:p w:rsidR="00857FFB" w:rsidRPr="00857FFB" w:rsidRDefault="00857FFB" w:rsidP="00857FFB">
            <w:pPr>
              <w:ind w:right="16"/>
              <w:contextualSpacing/>
              <w:jc w:val="both"/>
              <w:rPr>
                <w:rFonts w:ascii="Times New Roman" w:hAnsi="Times New Roman"/>
                <w:noProof/>
                <w:sz w:val="22"/>
                <w:szCs w:val="22"/>
              </w:rPr>
            </w:pPr>
            <w:r w:rsidRPr="00857FFB">
              <w:rPr>
                <w:rFonts w:ascii="Times New Roman" w:hAnsi="Times New Roman"/>
                <w:noProof/>
                <w:sz w:val="22"/>
                <w:szCs w:val="22"/>
              </w:rPr>
              <w:t>- lumină naturală;</w:t>
            </w:r>
          </w:p>
          <w:p w:rsidR="00857FFB" w:rsidRPr="00857FFB" w:rsidRDefault="00857FFB" w:rsidP="00857FFB">
            <w:pPr>
              <w:ind w:right="16"/>
              <w:contextualSpacing/>
              <w:jc w:val="both"/>
              <w:rPr>
                <w:rFonts w:ascii="Times New Roman" w:hAnsi="Times New Roman"/>
                <w:noProof/>
                <w:sz w:val="22"/>
                <w:szCs w:val="22"/>
              </w:rPr>
            </w:pPr>
            <w:r w:rsidRPr="00857FFB">
              <w:rPr>
                <w:rFonts w:ascii="Times New Roman" w:hAnsi="Times New Roman"/>
                <w:noProof/>
                <w:sz w:val="22"/>
                <w:szCs w:val="22"/>
              </w:rPr>
              <w:t>- spațiu distinct pentru fumători;</w:t>
            </w:r>
          </w:p>
          <w:p w:rsidR="00857FFB" w:rsidRPr="00857FFB" w:rsidRDefault="00857FFB" w:rsidP="00857FFB">
            <w:pPr>
              <w:ind w:right="16"/>
              <w:contextualSpacing/>
              <w:jc w:val="both"/>
              <w:rPr>
                <w:rFonts w:ascii="Times New Roman" w:hAnsi="Times New Roman"/>
                <w:noProof/>
                <w:sz w:val="22"/>
                <w:szCs w:val="22"/>
              </w:rPr>
            </w:pPr>
            <w:r w:rsidRPr="00857FFB">
              <w:rPr>
                <w:rFonts w:ascii="Times New Roman" w:hAnsi="Times New Roman"/>
                <w:noProof/>
                <w:sz w:val="22"/>
                <w:szCs w:val="22"/>
              </w:rPr>
              <w:t>- personal pentru amenajarea sălii și a tuturor elementelor de logistică;</w:t>
            </w:r>
          </w:p>
          <w:p w:rsidR="00857FFB" w:rsidRPr="00857FFB" w:rsidRDefault="00857FFB" w:rsidP="00857FFB">
            <w:pPr>
              <w:spacing w:after="120"/>
              <w:rPr>
                <w:rFonts w:ascii="Times New Roman" w:hAnsi="Times New Roman"/>
                <w:noProof/>
                <w:sz w:val="22"/>
                <w:szCs w:val="22"/>
              </w:rPr>
            </w:pPr>
            <w:r w:rsidRPr="00857FFB">
              <w:rPr>
                <w:rFonts w:ascii="Times New Roman" w:hAnsi="Times New Roman"/>
                <w:noProof/>
                <w:sz w:val="22"/>
                <w:szCs w:val="22"/>
              </w:rPr>
              <w:t>- event manager – disponibil în permanență să raspundă solicitărilor beneficiarului și să asigure desfășurarea optimă a evenimentului.</w:t>
            </w:r>
          </w:p>
          <w:p w:rsidR="00857FFB" w:rsidRPr="00857FFB" w:rsidRDefault="00857FFB" w:rsidP="00857FFB">
            <w:pPr>
              <w:jc w:val="both"/>
              <w:rPr>
                <w:rFonts w:ascii="Times New Roman" w:hAnsi="Times New Roman"/>
                <w:b/>
                <w:bCs/>
                <w:sz w:val="22"/>
                <w:szCs w:val="22"/>
              </w:rPr>
            </w:pPr>
            <w:r w:rsidRPr="00857FFB">
              <w:rPr>
                <w:rFonts w:ascii="Times New Roman" w:hAnsi="Times New Roman"/>
                <w:b/>
                <w:bCs/>
                <w:sz w:val="22"/>
                <w:szCs w:val="22"/>
              </w:rPr>
              <w:t>Facilități tehnice sală de conferință pentru activitate de training:</w:t>
            </w:r>
          </w:p>
          <w:p w:rsidR="00857FFB" w:rsidRPr="00857FFB" w:rsidRDefault="00857FFB" w:rsidP="00857FFB">
            <w:pPr>
              <w:ind w:right="16"/>
              <w:contextualSpacing/>
              <w:jc w:val="both"/>
              <w:rPr>
                <w:rFonts w:ascii="Times New Roman" w:hAnsi="Times New Roman"/>
                <w:noProof/>
                <w:sz w:val="22"/>
                <w:szCs w:val="22"/>
              </w:rPr>
            </w:pPr>
            <w:r w:rsidRPr="00857FFB">
              <w:rPr>
                <w:rFonts w:ascii="Times New Roman" w:hAnsi="Times New Roman"/>
                <w:noProof/>
                <w:sz w:val="22"/>
                <w:szCs w:val="22"/>
              </w:rPr>
              <w:t>- aer condiționat;</w:t>
            </w:r>
          </w:p>
          <w:p w:rsidR="00857FFB" w:rsidRPr="00857FFB" w:rsidRDefault="00857FFB" w:rsidP="00857FFB">
            <w:pPr>
              <w:ind w:right="16"/>
              <w:contextualSpacing/>
              <w:jc w:val="both"/>
              <w:rPr>
                <w:rFonts w:ascii="Times New Roman" w:hAnsi="Times New Roman"/>
                <w:noProof/>
                <w:sz w:val="22"/>
                <w:szCs w:val="22"/>
              </w:rPr>
            </w:pPr>
            <w:r w:rsidRPr="00857FFB">
              <w:rPr>
                <w:rFonts w:ascii="Times New Roman" w:hAnsi="Times New Roman"/>
                <w:noProof/>
                <w:sz w:val="22"/>
                <w:szCs w:val="22"/>
              </w:rPr>
              <w:t>- videoproiector;</w:t>
            </w:r>
          </w:p>
          <w:p w:rsidR="00857FFB" w:rsidRPr="00857FFB" w:rsidRDefault="00857FFB" w:rsidP="00857FFB">
            <w:pPr>
              <w:ind w:right="16"/>
              <w:contextualSpacing/>
              <w:jc w:val="both"/>
              <w:rPr>
                <w:rFonts w:ascii="Times New Roman" w:hAnsi="Times New Roman"/>
                <w:noProof/>
                <w:sz w:val="22"/>
                <w:szCs w:val="22"/>
              </w:rPr>
            </w:pPr>
            <w:r w:rsidRPr="00857FFB">
              <w:rPr>
                <w:rFonts w:ascii="Times New Roman" w:hAnsi="Times New Roman"/>
                <w:noProof/>
                <w:sz w:val="22"/>
                <w:szCs w:val="22"/>
              </w:rPr>
              <w:t>- ecran de proiecţie;</w:t>
            </w:r>
          </w:p>
          <w:p w:rsidR="00857FFB" w:rsidRPr="00857FFB" w:rsidRDefault="00857FFB" w:rsidP="00857FFB">
            <w:pPr>
              <w:ind w:right="16"/>
              <w:contextualSpacing/>
              <w:jc w:val="both"/>
              <w:rPr>
                <w:rFonts w:ascii="Times New Roman" w:hAnsi="Times New Roman"/>
                <w:noProof/>
                <w:sz w:val="22"/>
                <w:szCs w:val="22"/>
              </w:rPr>
            </w:pPr>
            <w:r w:rsidRPr="00857FFB">
              <w:rPr>
                <w:rFonts w:ascii="Times New Roman" w:hAnsi="Times New Roman"/>
                <w:noProof/>
                <w:sz w:val="22"/>
                <w:szCs w:val="22"/>
              </w:rPr>
              <w:t>- flip-chart + consumabile;</w:t>
            </w:r>
          </w:p>
          <w:p w:rsidR="00857FFB" w:rsidRPr="00857FFB" w:rsidRDefault="00857FFB" w:rsidP="00857FFB">
            <w:pPr>
              <w:ind w:right="16"/>
              <w:contextualSpacing/>
              <w:jc w:val="both"/>
              <w:rPr>
                <w:rFonts w:ascii="Times New Roman" w:hAnsi="Times New Roman"/>
                <w:noProof/>
                <w:sz w:val="22"/>
                <w:szCs w:val="22"/>
              </w:rPr>
            </w:pPr>
            <w:r w:rsidRPr="00857FFB">
              <w:rPr>
                <w:rFonts w:ascii="Times New Roman" w:hAnsi="Times New Roman"/>
                <w:noProof/>
                <w:sz w:val="22"/>
                <w:szCs w:val="22"/>
              </w:rPr>
              <w:t>- pointer laser;</w:t>
            </w:r>
          </w:p>
          <w:p w:rsidR="00857FFB" w:rsidRPr="00857FFB" w:rsidRDefault="00857FFB" w:rsidP="00857FFB">
            <w:pPr>
              <w:ind w:right="16"/>
              <w:contextualSpacing/>
              <w:jc w:val="both"/>
              <w:rPr>
                <w:rFonts w:ascii="Times New Roman" w:hAnsi="Times New Roman"/>
                <w:noProof/>
                <w:sz w:val="22"/>
                <w:szCs w:val="22"/>
              </w:rPr>
            </w:pPr>
            <w:r w:rsidRPr="00857FFB">
              <w:rPr>
                <w:rFonts w:ascii="Times New Roman" w:hAnsi="Times New Roman"/>
                <w:noProof/>
                <w:sz w:val="22"/>
                <w:szCs w:val="22"/>
              </w:rPr>
              <w:t>- sonorizare adecvată în raport cu mărimea sălii şi numărul de participanţi (25 persoane);</w:t>
            </w:r>
          </w:p>
          <w:p w:rsidR="00901D13" w:rsidRPr="00857FFB" w:rsidRDefault="00857FFB" w:rsidP="00857FFB">
            <w:pPr>
              <w:ind w:right="16"/>
              <w:contextualSpacing/>
              <w:jc w:val="both"/>
              <w:rPr>
                <w:rFonts w:ascii="Times New Roman" w:hAnsi="Times New Roman"/>
                <w:noProof/>
                <w:sz w:val="24"/>
                <w:szCs w:val="24"/>
              </w:rPr>
            </w:pPr>
            <w:r w:rsidRPr="00857FFB">
              <w:rPr>
                <w:rFonts w:ascii="Times New Roman" w:hAnsi="Times New Roman"/>
                <w:noProof/>
                <w:sz w:val="22"/>
                <w:szCs w:val="22"/>
              </w:rPr>
              <w:t>- internet Wi-Fi.</w:t>
            </w:r>
          </w:p>
        </w:tc>
        <w:tc>
          <w:tcPr>
            <w:tcW w:w="6480" w:type="dxa"/>
            <w:tcMar>
              <w:left w:w="57" w:type="dxa"/>
              <w:right w:w="57" w:type="dxa"/>
            </w:tcMar>
          </w:tcPr>
          <w:p w:rsidR="00901D13" w:rsidRPr="00EC77F7" w:rsidRDefault="00901D13" w:rsidP="00991F13">
            <w:pPr>
              <w:rPr>
                <w:rFonts w:ascii="Times New Roman" w:hAnsi="Times New Roman"/>
                <w:sz w:val="22"/>
                <w:szCs w:val="22"/>
              </w:rPr>
            </w:pPr>
            <w:r w:rsidRPr="00EC77F7">
              <w:rPr>
                <w:rFonts w:ascii="Times New Roman" w:eastAsia="Calibri" w:hAnsi="Times New Roman"/>
                <w:b/>
                <w:i/>
                <w:sz w:val="22"/>
                <w:szCs w:val="22"/>
                <w:lang w:val="ro-RO"/>
              </w:rPr>
              <w:lastRenderedPageBreak/>
              <w:t>se completează de către ofertant</w:t>
            </w:r>
          </w:p>
        </w:tc>
      </w:tr>
      <w:tr w:rsidR="00EC77F7" w:rsidRPr="00EC77F7" w:rsidTr="00DC0CD9">
        <w:trPr>
          <w:trHeight w:val="566"/>
          <w:jc w:val="center"/>
        </w:trPr>
        <w:tc>
          <w:tcPr>
            <w:tcW w:w="715" w:type="dxa"/>
            <w:tcMar>
              <w:left w:w="57" w:type="dxa"/>
              <w:right w:w="57" w:type="dxa"/>
            </w:tcMar>
          </w:tcPr>
          <w:p w:rsidR="00EC77F7" w:rsidRPr="00EC77F7" w:rsidRDefault="00EC77F7" w:rsidP="00991F13">
            <w:pPr>
              <w:rPr>
                <w:rFonts w:ascii="Times New Roman" w:hAnsi="Times New Roman"/>
                <w:sz w:val="22"/>
                <w:szCs w:val="22"/>
              </w:rPr>
            </w:pPr>
            <w:r w:rsidRPr="00EC77F7">
              <w:rPr>
                <w:rFonts w:ascii="Times New Roman" w:hAnsi="Times New Roman"/>
                <w:sz w:val="22"/>
                <w:szCs w:val="22"/>
              </w:rPr>
              <w:t>2</w:t>
            </w:r>
          </w:p>
        </w:tc>
        <w:tc>
          <w:tcPr>
            <w:tcW w:w="7200" w:type="dxa"/>
            <w:tcMar>
              <w:left w:w="57" w:type="dxa"/>
              <w:right w:w="57" w:type="dxa"/>
            </w:tcMar>
          </w:tcPr>
          <w:p w:rsidR="00857FFB" w:rsidRPr="00857FFB" w:rsidRDefault="00857FFB" w:rsidP="00857FFB">
            <w:pPr>
              <w:overflowPunct/>
              <w:autoSpaceDE/>
              <w:autoSpaceDN/>
              <w:adjustRightInd/>
              <w:spacing w:after="60"/>
              <w:ind w:left="1080"/>
              <w:textAlignment w:val="auto"/>
              <w:rPr>
                <w:rFonts w:ascii="Times New Roman" w:hAnsi="Times New Roman"/>
                <w:b/>
                <w:sz w:val="22"/>
                <w:szCs w:val="22"/>
              </w:rPr>
            </w:pPr>
            <w:r w:rsidRPr="00857FFB">
              <w:rPr>
                <w:rFonts w:ascii="Times New Roman" w:hAnsi="Times New Roman"/>
                <w:b/>
                <w:sz w:val="22"/>
                <w:szCs w:val="22"/>
              </w:rPr>
              <w:t>SERVICII DE COFFEE BREAK</w:t>
            </w:r>
          </w:p>
          <w:p w:rsidR="00857FFB" w:rsidRPr="00857FFB" w:rsidRDefault="00857FFB" w:rsidP="00857FFB">
            <w:pPr>
              <w:jc w:val="both"/>
              <w:rPr>
                <w:rFonts w:ascii="Times New Roman" w:hAnsi="Times New Roman"/>
                <w:b/>
                <w:bCs/>
                <w:sz w:val="22"/>
                <w:szCs w:val="22"/>
              </w:rPr>
            </w:pPr>
            <w:r w:rsidRPr="00857FFB">
              <w:rPr>
                <w:rFonts w:ascii="Times New Roman" w:hAnsi="Times New Roman"/>
                <w:b/>
                <w:bCs/>
                <w:sz w:val="22"/>
                <w:szCs w:val="22"/>
              </w:rPr>
              <w:t>Durata furnizării serviciului: în total, 6 zile, în 2 (două) perioade, după cum urmează:</w:t>
            </w:r>
          </w:p>
          <w:p w:rsidR="00857FFB" w:rsidRPr="00857FFB" w:rsidRDefault="00857FFB" w:rsidP="00857FFB">
            <w:pPr>
              <w:jc w:val="both"/>
              <w:rPr>
                <w:rFonts w:ascii="Times New Roman" w:hAnsi="Times New Roman"/>
                <w:bCs/>
                <w:sz w:val="22"/>
                <w:szCs w:val="22"/>
              </w:rPr>
            </w:pPr>
            <w:r w:rsidRPr="00857FFB">
              <w:rPr>
                <w:rFonts w:ascii="Times New Roman" w:hAnsi="Times New Roman"/>
                <w:b/>
                <w:bCs/>
                <w:sz w:val="22"/>
                <w:szCs w:val="22"/>
              </w:rPr>
              <w:t>Perioada I</w:t>
            </w:r>
            <w:r w:rsidRPr="00857FFB">
              <w:rPr>
                <w:rFonts w:ascii="Times New Roman" w:hAnsi="Times New Roman"/>
                <w:sz w:val="22"/>
                <w:szCs w:val="22"/>
              </w:rPr>
              <w:t xml:space="preserve">: 3 zile consecutive, în perioada 25.01.2023-03.02.2023, </w:t>
            </w:r>
            <w:r w:rsidRPr="00857FFB">
              <w:rPr>
                <w:rFonts w:ascii="Times New Roman" w:hAnsi="Times New Roman"/>
                <w:bCs/>
                <w:iCs/>
                <w:color w:val="000000"/>
                <w:sz w:val="22"/>
                <w:szCs w:val="22"/>
              </w:rPr>
              <w:t>pentru primul grup de 25 persoane-cursanţi şi un formator (trainer).</w:t>
            </w:r>
          </w:p>
          <w:p w:rsidR="00857FFB" w:rsidRPr="00857FFB" w:rsidRDefault="00857FFB" w:rsidP="00857FFB">
            <w:pPr>
              <w:spacing w:after="120"/>
              <w:jc w:val="both"/>
              <w:rPr>
                <w:rFonts w:ascii="Times New Roman" w:hAnsi="Times New Roman"/>
                <w:bCs/>
                <w:iCs/>
                <w:color w:val="000000"/>
                <w:sz w:val="22"/>
                <w:szCs w:val="22"/>
              </w:rPr>
            </w:pPr>
            <w:r w:rsidRPr="00857FFB">
              <w:rPr>
                <w:rFonts w:ascii="Times New Roman" w:hAnsi="Times New Roman"/>
                <w:b/>
                <w:bCs/>
                <w:sz w:val="22"/>
                <w:szCs w:val="22"/>
              </w:rPr>
              <w:t>Perioada II</w:t>
            </w:r>
            <w:r w:rsidRPr="00857FFB">
              <w:rPr>
                <w:rFonts w:ascii="Times New Roman" w:hAnsi="Times New Roman"/>
                <w:sz w:val="22"/>
                <w:szCs w:val="22"/>
              </w:rPr>
              <w:t xml:space="preserve">: 3 zile consecutive, în perioada 25.01.2023-03.02.2023, </w:t>
            </w:r>
            <w:r w:rsidRPr="00857FFB">
              <w:rPr>
                <w:rFonts w:ascii="Times New Roman" w:hAnsi="Times New Roman"/>
                <w:bCs/>
                <w:iCs/>
                <w:color w:val="000000"/>
                <w:sz w:val="22"/>
                <w:szCs w:val="22"/>
              </w:rPr>
              <w:t>pentru al doilea grup de 25 persoane-cursanţi şi un formator (trainer).</w:t>
            </w:r>
          </w:p>
          <w:p w:rsidR="00857FFB" w:rsidRPr="00857FFB" w:rsidRDefault="00857FFB" w:rsidP="00857FFB">
            <w:pPr>
              <w:spacing w:after="120"/>
              <w:jc w:val="both"/>
              <w:rPr>
                <w:rFonts w:ascii="Times New Roman" w:hAnsi="Times New Roman"/>
                <w:sz w:val="22"/>
                <w:szCs w:val="22"/>
              </w:rPr>
            </w:pPr>
            <w:r w:rsidRPr="00857FFB">
              <w:rPr>
                <w:rFonts w:ascii="Times New Roman" w:hAnsi="Times New Roman"/>
                <w:iCs/>
                <w:color w:val="000000"/>
                <w:sz w:val="22"/>
                <w:szCs w:val="22"/>
              </w:rPr>
              <w:t>Operatorul economic desemnat câştigător al achiziţiei celor 2 (două) servicii identice de formare (training), prin persoana desemnată de către acesta ca formator (trainer), împreună cu echipa proiectului BSB-998 şi operatorul economic desemnat câştigător al achiziţiei de servicii pentru organizarea activităţii de formare (închiriere sala de conferinţă, furnizare</w:t>
            </w:r>
            <w:r w:rsidRPr="00857FFB">
              <w:rPr>
                <w:rFonts w:ascii="Times New Roman" w:hAnsi="Times New Roman"/>
                <w:bCs/>
                <w:iCs/>
                <w:color w:val="000000"/>
                <w:sz w:val="22"/>
                <w:szCs w:val="22"/>
              </w:rPr>
              <w:t xml:space="preserve"> două servicii de coffee break/zi/participant şi furnizare o masă de prânz/zi/participant)</w:t>
            </w:r>
            <w:r w:rsidRPr="00857FFB">
              <w:rPr>
                <w:rFonts w:ascii="Times New Roman" w:hAnsi="Times New Roman"/>
                <w:iCs/>
                <w:color w:val="000000"/>
                <w:sz w:val="22"/>
                <w:szCs w:val="22"/>
              </w:rPr>
              <w:t>, vor stabili, de comun acord, datele calendaristice în care se vor încadra cele două perioade.</w:t>
            </w:r>
          </w:p>
          <w:p w:rsidR="00857FFB" w:rsidRPr="00857FFB" w:rsidRDefault="00857FFB" w:rsidP="00857FFB">
            <w:pPr>
              <w:spacing w:after="120"/>
              <w:jc w:val="both"/>
              <w:rPr>
                <w:rFonts w:ascii="Times New Roman" w:hAnsi="Times New Roman"/>
                <w:sz w:val="22"/>
                <w:szCs w:val="22"/>
              </w:rPr>
            </w:pPr>
            <w:r w:rsidRPr="00857FFB">
              <w:rPr>
                <w:rFonts w:ascii="Times New Roman" w:hAnsi="Times New Roman"/>
                <w:b/>
                <w:sz w:val="22"/>
                <w:szCs w:val="22"/>
              </w:rPr>
              <w:t>Număr coffee breaks/zi</w:t>
            </w:r>
            <w:r w:rsidRPr="00857FFB">
              <w:rPr>
                <w:rFonts w:ascii="Times New Roman" w:hAnsi="Times New Roman"/>
                <w:sz w:val="22"/>
                <w:szCs w:val="22"/>
              </w:rPr>
              <w:t xml:space="preserve"> (în fiecare zi din cele 2 perioade x 3 zile/perioadă = total 6 zile): 2 (două) coffee breaks/zi şi persoană</w:t>
            </w:r>
          </w:p>
          <w:p w:rsidR="00857FFB" w:rsidRPr="00857FFB" w:rsidRDefault="00857FFB" w:rsidP="00857FFB">
            <w:pPr>
              <w:spacing w:after="120"/>
              <w:jc w:val="both"/>
              <w:rPr>
                <w:rFonts w:ascii="Times New Roman" w:hAnsi="Times New Roman"/>
                <w:sz w:val="22"/>
                <w:szCs w:val="22"/>
              </w:rPr>
            </w:pPr>
            <w:r w:rsidRPr="00857FFB">
              <w:rPr>
                <w:rFonts w:ascii="Times New Roman" w:hAnsi="Times New Roman"/>
                <w:b/>
                <w:sz w:val="22"/>
                <w:szCs w:val="22"/>
              </w:rPr>
              <w:t xml:space="preserve">Program coffee breaks/zi: </w:t>
            </w:r>
            <w:r w:rsidRPr="00857FFB">
              <w:rPr>
                <w:rFonts w:ascii="Times New Roman" w:hAnsi="Times New Roman"/>
                <w:bCs/>
                <w:sz w:val="22"/>
                <w:szCs w:val="22"/>
              </w:rPr>
              <w:t>î</w:t>
            </w:r>
            <w:r w:rsidRPr="00857FFB">
              <w:rPr>
                <w:rFonts w:ascii="Times New Roman" w:hAnsi="Times New Roman"/>
                <w:sz w:val="22"/>
                <w:szCs w:val="22"/>
              </w:rPr>
              <w:t>n conformitate cu programul unei zile de training</w:t>
            </w:r>
          </w:p>
          <w:p w:rsidR="00857FFB" w:rsidRPr="00857FFB" w:rsidRDefault="00857FFB" w:rsidP="00857FFB">
            <w:pPr>
              <w:spacing w:after="120"/>
              <w:jc w:val="both"/>
              <w:rPr>
                <w:rFonts w:ascii="Times New Roman" w:hAnsi="Times New Roman"/>
                <w:sz w:val="22"/>
                <w:szCs w:val="22"/>
              </w:rPr>
            </w:pPr>
            <w:r w:rsidRPr="00857FFB">
              <w:rPr>
                <w:rFonts w:ascii="Times New Roman" w:hAnsi="Times New Roman"/>
                <w:b/>
                <w:sz w:val="22"/>
                <w:szCs w:val="22"/>
              </w:rPr>
              <w:t>Număr participanți:</w:t>
            </w:r>
            <w:r w:rsidRPr="00857FFB">
              <w:rPr>
                <w:rFonts w:ascii="Times New Roman" w:hAnsi="Times New Roman"/>
                <w:sz w:val="22"/>
                <w:szCs w:val="22"/>
              </w:rPr>
              <w:t xml:space="preserve"> 25 persoane/zi (în fiecare zi din cele 2 perioade x 3 zile/perioadă = total 6 zile)</w:t>
            </w:r>
          </w:p>
          <w:p w:rsidR="00857FFB" w:rsidRPr="00857FFB" w:rsidRDefault="00857FFB" w:rsidP="00857FFB">
            <w:pPr>
              <w:spacing w:after="120"/>
              <w:jc w:val="both"/>
              <w:rPr>
                <w:rFonts w:ascii="Times New Roman" w:hAnsi="Times New Roman"/>
                <w:i/>
                <w:sz w:val="22"/>
                <w:szCs w:val="22"/>
              </w:rPr>
            </w:pPr>
            <w:r w:rsidRPr="00857FFB">
              <w:rPr>
                <w:rFonts w:ascii="Times New Roman" w:hAnsi="Times New Roman"/>
                <w:b/>
                <w:noProof/>
                <w:sz w:val="22"/>
                <w:szCs w:val="22"/>
              </w:rPr>
              <w:t>Locația:</w:t>
            </w:r>
            <w:r w:rsidRPr="00857FFB">
              <w:rPr>
                <w:rFonts w:ascii="Times New Roman" w:hAnsi="Times New Roman"/>
                <w:noProof/>
                <w:sz w:val="22"/>
                <w:szCs w:val="22"/>
              </w:rPr>
              <w:t xml:space="preserve"> în sala de conferință pentru activitate de training propusă la punctul 1 </w:t>
            </w:r>
            <w:r w:rsidRPr="00857FFB">
              <w:rPr>
                <w:rFonts w:ascii="Times New Roman" w:hAnsi="Times New Roman"/>
                <w:i/>
                <w:noProof/>
                <w:sz w:val="22"/>
                <w:szCs w:val="22"/>
              </w:rPr>
              <w:t>(Servicii de închiriere sală de conferință pentru activitate de training)</w:t>
            </w:r>
            <w:r w:rsidRPr="00857FFB">
              <w:rPr>
                <w:rFonts w:ascii="Times New Roman" w:hAnsi="Times New Roman"/>
                <w:noProof/>
                <w:sz w:val="22"/>
                <w:szCs w:val="22"/>
              </w:rPr>
              <w:t xml:space="preserve"> sau într-un spaţiu adecvat acestui serviciu, dar situat lângă sala de conferinţă</w:t>
            </w:r>
            <w:r w:rsidRPr="00857FFB">
              <w:rPr>
                <w:rFonts w:ascii="Times New Roman" w:hAnsi="Times New Roman"/>
                <w:i/>
                <w:noProof/>
                <w:sz w:val="22"/>
                <w:szCs w:val="22"/>
              </w:rPr>
              <w:t>.</w:t>
            </w:r>
          </w:p>
          <w:p w:rsidR="00857FFB" w:rsidRPr="00857FFB" w:rsidRDefault="00857FFB" w:rsidP="00857FFB">
            <w:pPr>
              <w:spacing w:after="120"/>
              <w:rPr>
                <w:rFonts w:ascii="Times New Roman" w:hAnsi="Times New Roman"/>
                <w:sz w:val="22"/>
                <w:szCs w:val="22"/>
              </w:rPr>
            </w:pPr>
            <w:r w:rsidRPr="00857FFB">
              <w:rPr>
                <w:rFonts w:ascii="Times New Roman" w:hAnsi="Times New Roman"/>
                <w:b/>
                <w:sz w:val="22"/>
                <w:szCs w:val="22"/>
              </w:rPr>
              <w:lastRenderedPageBreak/>
              <w:t>Tip servire:</w:t>
            </w:r>
            <w:r w:rsidRPr="00857FFB">
              <w:rPr>
                <w:rFonts w:ascii="Times New Roman" w:hAnsi="Times New Roman"/>
                <w:sz w:val="22"/>
                <w:szCs w:val="22"/>
              </w:rPr>
              <w:t xml:space="preserve"> catering</w:t>
            </w:r>
          </w:p>
          <w:p w:rsidR="00857FFB" w:rsidRPr="00857FFB" w:rsidRDefault="00857FFB" w:rsidP="00857FFB">
            <w:pPr>
              <w:rPr>
                <w:rFonts w:ascii="Times New Roman" w:hAnsi="Times New Roman"/>
                <w:b/>
                <w:sz w:val="22"/>
                <w:szCs w:val="22"/>
              </w:rPr>
            </w:pPr>
            <w:r w:rsidRPr="00857FFB">
              <w:rPr>
                <w:rFonts w:ascii="Times New Roman" w:hAnsi="Times New Roman"/>
                <w:b/>
                <w:sz w:val="22"/>
                <w:szCs w:val="22"/>
              </w:rPr>
              <w:t>Logistică asigurată:</w:t>
            </w:r>
          </w:p>
          <w:p w:rsidR="00857FFB" w:rsidRPr="00857FFB" w:rsidRDefault="00857FFB" w:rsidP="00857FFB">
            <w:pPr>
              <w:jc w:val="both"/>
              <w:rPr>
                <w:rFonts w:ascii="Times New Roman" w:hAnsi="Times New Roman"/>
                <w:color w:val="000000"/>
                <w:sz w:val="22"/>
                <w:szCs w:val="22"/>
              </w:rPr>
            </w:pPr>
            <w:r w:rsidRPr="00857FFB">
              <w:rPr>
                <w:rFonts w:ascii="Times New Roman" w:hAnsi="Times New Roman"/>
                <w:color w:val="000000"/>
                <w:sz w:val="22"/>
                <w:szCs w:val="22"/>
              </w:rPr>
              <w:t>- amenajare tip bufet cu mese și fețe de masă;</w:t>
            </w:r>
          </w:p>
          <w:p w:rsidR="00857FFB" w:rsidRPr="00857FFB" w:rsidRDefault="00857FFB" w:rsidP="00857FFB">
            <w:pPr>
              <w:jc w:val="both"/>
              <w:rPr>
                <w:rFonts w:ascii="Times New Roman" w:hAnsi="Times New Roman"/>
                <w:color w:val="000000"/>
                <w:sz w:val="22"/>
                <w:szCs w:val="22"/>
              </w:rPr>
            </w:pPr>
            <w:r w:rsidRPr="00857FFB">
              <w:rPr>
                <w:rFonts w:ascii="Times New Roman" w:hAnsi="Times New Roman"/>
                <w:color w:val="000000"/>
                <w:sz w:val="22"/>
                <w:szCs w:val="22"/>
              </w:rPr>
              <w:t>- platouri inox/sticlă/porțelan și clești inox;</w:t>
            </w:r>
          </w:p>
          <w:p w:rsidR="00857FFB" w:rsidRPr="00857FFB" w:rsidRDefault="00857FFB" w:rsidP="00857FFB">
            <w:pPr>
              <w:jc w:val="both"/>
              <w:rPr>
                <w:rFonts w:ascii="Times New Roman" w:hAnsi="Times New Roman"/>
                <w:color w:val="000000"/>
                <w:sz w:val="22"/>
                <w:szCs w:val="22"/>
              </w:rPr>
            </w:pPr>
            <w:r w:rsidRPr="00857FFB">
              <w:rPr>
                <w:rFonts w:ascii="Times New Roman" w:hAnsi="Times New Roman"/>
                <w:color w:val="000000"/>
                <w:sz w:val="22"/>
                <w:szCs w:val="22"/>
              </w:rPr>
              <w:t>- farfurii din porțelan pentru desert și fructe;</w:t>
            </w:r>
          </w:p>
          <w:p w:rsidR="00857FFB" w:rsidRPr="00857FFB" w:rsidRDefault="00857FFB" w:rsidP="00857FFB">
            <w:pPr>
              <w:jc w:val="both"/>
              <w:rPr>
                <w:rFonts w:ascii="Times New Roman" w:hAnsi="Times New Roman"/>
                <w:color w:val="000000"/>
                <w:sz w:val="22"/>
                <w:szCs w:val="22"/>
              </w:rPr>
            </w:pPr>
            <w:r w:rsidRPr="00857FFB">
              <w:rPr>
                <w:rFonts w:ascii="Times New Roman" w:hAnsi="Times New Roman"/>
                <w:color w:val="000000"/>
                <w:sz w:val="22"/>
                <w:szCs w:val="22"/>
              </w:rPr>
              <w:t>- pahare din sticlă;</w:t>
            </w:r>
          </w:p>
          <w:p w:rsidR="00857FFB" w:rsidRPr="00857FFB" w:rsidRDefault="00857FFB" w:rsidP="00857FFB">
            <w:pPr>
              <w:jc w:val="both"/>
              <w:rPr>
                <w:rFonts w:ascii="Times New Roman" w:hAnsi="Times New Roman"/>
                <w:color w:val="000000"/>
                <w:sz w:val="22"/>
                <w:szCs w:val="22"/>
              </w:rPr>
            </w:pPr>
            <w:r w:rsidRPr="00857FFB">
              <w:rPr>
                <w:rFonts w:ascii="Times New Roman" w:hAnsi="Times New Roman"/>
                <w:color w:val="000000"/>
                <w:sz w:val="22"/>
                <w:szCs w:val="22"/>
              </w:rPr>
              <w:t>- cești cafea și căni ceai din porțelan;</w:t>
            </w:r>
          </w:p>
          <w:p w:rsidR="00857FFB" w:rsidRPr="00857FFB" w:rsidRDefault="00857FFB" w:rsidP="00857FFB">
            <w:pPr>
              <w:jc w:val="both"/>
              <w:rPr>
                <w:rFonts w:ascii="Times New Roman" w:hAnsi="Times New Roman"/>
                <w:color w:val="000000"/>
                <w:sz w:val="22"/>
                <w:szCs w:val="22"/>
              </w:rPr>
            </w:pPr>
            <w:r w:rsidRPr="00857FFB">
              <w:rPr>
                <w:rFonts w:ascii="Times New Roman" w:hAnsi="Times New Roman"/>
                <w:color w:val="000000"/>
                <w:sz w:val="22"/>
                <w:szCs w:val="22"/>
              </w:rPr>
              <w:t>- dispensere din inox pentru băuturi calde (cafea și ceai);</w:t>
            </w:r>
          </w:p>
          <w:p w:rsidR="00857FFB" w:rsidRPr="00857FFB" w:rsidRDefault="00857FFB" w:rsidP="00857FFB">
            <w:pPr>
              <w:spacing w:after="120"/>
              <w:jc w:val="both"/>
              <w:rPr>
                <w:rFonts w:ascii="Times New Roman" w:hAnsi="Times New Roman"/>
                <w:color w:val="000000"/>
                <w:sz w:val="22"/>
                <w:szCs w:val="22"/>
              </w:rPr>
            </w:pPr>
            <w:r w:rsidRPr="00857FFB">
              <w:rPr>
                <w:rFonts w:ascii="Times New Roman" w:hAnsi="Times New Roman"/>
                <w:color w:val="000000"/>
                <w:sz w:val="22"/>
                <w:szCs w:val="22"/>
              </w:rPr>
              <w:t>- șervețele și alte consumabile.</w:t>
            </w:r>
          </w:p>
          <w:p w:rsidR="00857FFB" w:rsidRPr="00857FFB" w:rsidRDefault="00857FFB" w:rsidP="00857FFB">
            <w:pPr>
              <w:rPr>
                <w:rFonts w:ascii="Times New Roman" w:hAnsi="Times New Roman"/>
                <w:b/>
                <w:sz w:val="22"/>
                <w:szCs w:val="22"/>
              </w:rPr>
            </w:pPr>
            <w:r w:rsidRPr="00857FFB">
              <w:rPr>
                <w:rFonts w:ascii="Times New Roman" w:hAnsi="Times New Roman"/>
                <w:b/>
                <w:sz w:val="22"/>
                <w:szCs w:val="22"/>
              </w:rPr>
              <w:t>Structura meniu pauză cafea/persoană:</w:t>
            </w:r>
          </w:p>
          <w:p w:rsidR="00857FFB" w:rsidRPr="00857FFB" w:rsidRDefault="00857FFB" w:rsidP="00857FFB">
            <w:pPr>
              <w:shd w:val="clear" w:color="auto" w:fill="FFFFFF"/>
              <w:rPr>
                <w:rFonts w:ascii="Arial" w:hAnsi="Arial" w:cs="Arial"/>
                <w:color w:val="222222"/>
                <w:sz w:val="22"/>
                <w:szCs w:val="22"/>
              </w:rPr>
            </w:pPr>
            <w:r w:rsidRPr="00857FFB">
              <w:rPr>
                <w:rFonts w:ascii="Times New Roman" w:hAnsi="Times New Roman"/>
                <w:color w:val="222222"/>
                <w:sz w:val="22"/>
                <w:szCs w:val="22"/>
                <w:lang w:val="ro-RO"/>
              </w:rPr>
              <w:t>- cafea espresso, 100 ml;</w:t>
            </w:r>
          </w:p>
          <w:p w:rsidR="00857FFB" w:rsidRPr="00857FFB" w:rsidRDefault="00857FFB" w:rsidP="00857FFB">
            <w:pPr>
              <w:shd w:val="clear" w:color="auto" w:fill="FFFFFF"/>
              <w:rPr>
                <w:rFonts w:ascii="Arial" w:hAnsi="Arial" w:cs="Arial"/>
                <w:color w:val="222222"/>
                <w:sz w:val="22"/>
                <w:szCs w:val="22"/>
              </w:rPr>
            </w:pPr>
            <w:r w:rsidRPr="00857FFB">
              <w:rPr>
                <w:rFonts w:ascii="Times New Roman" w:hAnsi="Times New Roman"/>
                <w:color w:val="222222"/>
                <w:sz w:val="22"/>
                <w:szCs w:val="22"/>
                <w:lang w:val="ro-RO"/>
              </w:rPr>
              <w:t>- ceai, 200 ml (3 sortimente);</w:t>
            </w:r>
          </w:p>
          <w:p w:rsidR="00857FFB" w:rsidRPr="00857FFB" w:rsidRDefault="00857FFB" w:rsidP="00857FFB">
            <w:pPr>
              <w:shd w:val="clear" w:color="auto" w:fill="FFFFFF"/>
              <w:rPr>
                <w:rFonts w:ascii="Arial" w:hAnsi="Arial" w:cs="Arial"/>
                <w:color w:val="222222"/>
                <w:sz w:val="22"/>
                <w:szCs w:val="22"/>
              </w:rPr>
            </w:pPr>
            <w:r w:rsidRPr="00857FFB">
              <w:rPr>
                <w:rFonts w:ascii="Times New Roman" w:hAnsi="Times New Roman"/>
                <w:color w:val="222222"/>
                <w:sz w:val="22"/>
                <w:szCs w:val="22"/>
                <w:lang w:val="ro-RO"/>
              </w:rPr>
              <w:t>- zahăr alb/brun, îndulcitor, lapte condensat, lămâie feliată, miere de albine – nelimitat;</w:t>
            </w:r>
          </w:p>
          <w:p w:rsidR="00857FFB" w:rsidRPr="00857FFB" w:rsidRDefault="00857FFB" w:rsidP="00857FFB">
            <w:pPr>
              <w:shd w:val="clear" w:color="auto" w:fill="FFFFFF"/>
              <w:rPr>
                <w:rFonts w:ascii="Arial" w:hAnsi="Arial" w:cs="Arial"/>
                <w:color w:val="222222"/>
                <w:sz w:val="22"/>
                <w:szCs w:val="22"/>
              </w:rPr>
            </w:pPr>
            <w:r w:rsidRPr="00857FFB">
              <w:rPr>
                <w:rFonts w:ascii="Times New Roman" w:hAnsi="Times New Roman"/>
                <w:color w:val="222222"/>
                <w:sz w:val="22"/>
                <w:szCs w:val="22"/>
                <w:lang w:val="ro-RO"/>
              </w:rPr>
              <w:t>- apă minerală carbogazoasă/plată, 0,5 l;</w:t>
            </w:r>
          </w:p>
          <w:p w:rsidR="00857FFB" w:rsidRPr="00857FFB" w:rsidRDefault="00857FFB" w:rsidP="00857FFB">
            <w:pPr>
              <w:shd w:val="clear" w:color="auto" w:fill="FFFFFF"/>
              <w:rPr>
                <w:rFonts w:ascii="Times New Roman" w:hAnsi="Times New Roman"/>
                <w:color w:val="222222"/>
                <w:sz w:val="22"/>
                <w:szCs w:val="22"/>
                <w:lang w:val="ro-RO"/>
              </w:rPr>
            </w:pPr>
            <w:r w:rsidRPr="00857FFB">
              <w:rPr>
                <w:rFonts w:ascii="Times New Roman" w:hAnsi="Times New Roman"/>
                <w:color w:val="222222"/>
                <w:sz w:val="22"/>
                <w:szCs w:val="22"/>
                <w:lang w:val="ro-RO"/>
              </w:rPr>
              <w:t xml:space="preserve">- limonada cu miere de albine, </w:t>
            </w:r>
            <w:r w:rsidRPr="00857FFB">
              <w:rPr>
                <w:rFonts w:ascii="Times New Roman" w:hAnsi="Times New Roman"/>
                <w:color w:val="FF0000"/>
                <w:sz w:val="22"/>
                <w:szCs w:val="22"/>
                <w:lang w:val="ro-RO"/>
              </w:rPr>
              <w:t>300 ml</w:t>
            </w:r>
            <w:r w:rsidRPr="00857FFB">
              <w:rPr>
                <w:rFonts w:ascii="Times New Roman" w:hAnsi="Times New Roman"/>
                <w:color w:val="222222"/>
                <w:sz w:val="22"/>
                <w:szCs w:val="22"/>
                <w:lang w:val="ro-RO"/>
              </w:rPr>
              <w:t>;</w:t>
            </w:r>
          </w:p>
          <w:p w:rsidR="00857FFB" w:rsidRPr="00857FFB" w:rsidRDefault="00857FFB" w:rsidP="00857FFB">
            <w:pPr>
              <w:shd w:val="clear" w:color="auto" w:fill="FFFFFF"/>
              <w:rPr>
                <w:rFonts w:ascii="Arial" w:hAnsi="Arial" w:cs="Arial"/>
                <w:color w:val="222222"/>
                <w:sz w:val="22"/>
                <w:szCs w:val="22"/>
              </w:rPr>
            </w:pPr>
            <w:r w:rsidRPr="00857FFB">
              <w:rPr>
                <w:rFonts w:ascii="Times New Roman" w:hAnsi="Times New Roman"/>
                <w:color w:val="222222"/>
                <w:sz w:val="22"/>
                <w:szCs w:val="22"/>
                <w:lang w:val="ro-RO"/>
              </w:rPr>
              <w:t>- produse de patiserie dulci şi sărate, 150 g (platouri asortate, minimum 5 sortimente);</w:t>
            </w:r>
          </w:p>
          <w:p w:rsidR="00EC77F7" w:rsidRPr="00857FFB" w:rsidRDefault="00857FFB" w:rsidP="00857FFB">
            <w:pPr>
              <w:shd w:val="clear" w:color="auto" w:fill="FFFFFF"/>
              <w:rPr>
                <w:rFonts w:ascii="Arial" w:hAnsi="Arial" w:cs="Arial"/>
                <w:color w:val="222222"/>
                <w:sz w:val="24"/>
                <w:szCs w:val="24"/>
              </w:rPr>
            </w:pPr>
            <w:r w:rsidRPr="00857FFB">
              <w:rPr>
                <w:rFonts w:ascii="Times New Roman" w:hAnsi="Times New Roman"/>
                <w:color w:val="222222"/>
                <w:sz w:val="22"/>
                <w:szCs w:val="22"/>
                <w:lang w:val="ro-RO"/>
              </w:rPr>
              <w:t>- fructe, 200 g.</w:t>
            </w:r>
          </w:p>
        </w:tc>
        <w:tc>
          <w:tcPr>
            <w:tcW w:w="6480" w:type="dxa"/>
            <w:tcMar>
              <w:left w:w="57" w:type="dxa"/>
              <w:right w:w="57" w:type="dxa"/>
            </w:tcMar>
          </w:tcPr>
          <w:p w:rsidR="00EC77F7" w:rsidRPr="00EC77F7" w:rsidRDefault="00EC77F7">
            <w:pPr>
              <w:rPr>
                <w:rFonts w:ascii="Times New Roman" w:eastAsia="Calibri" w:hAnsi="Times New Roman"/>
                <w:b/>
                <w:i/>
                <w:sz w:val="22"/>
                <w:szCs w:val="22"/>
                <w:lang w:val="ro-RO"/>
              </w:rPr>
            </w:pPr>
            <w:r w:rsidRPr="00EC77F7">
              <w:rPr>
                <w:rFonts w:ascii="Times New Roman" w:eastAsia="Calibri" w:hAnsi="Times New Roman"/>
                <w:b/>
                <w:i/>
                <w:sz w:val="22"/>
                <w:szCs w:val="22"/>
              </w:rPr>
              <w:lastRenderedPageBreak/>
              <w:t>se completează de către ofertant</w:t>
            </w:r>
          </w:p>
        </w:tc>
      </w:tr>
      <w:tr w:rsidR="00EC77F7" w:rsidRPr="00EC77F7" w:rsidTr="00DC0CD9">
        <w:trPr>
          <w:trHeight w:val="566"/>
          <w:jc w:val="center"/>
        </w:trPr>
        <w:tc>
          <w:tcPr>
            <w:tcW w:w="715" w:type="dxa"/>
            <w:tcMar>
              <w:left w:w="57" w:type="dxa"/>
              <w:right w:w="57" w:type="dxa"/>
            </w:tcMar>
          </w:tcPr>
          <w:p w:rsidR="00EC77F7" w:rsidRPr="00EC77F7" w:rsidRDefault="00EC77F7" w:rsidP="00991F13">
            <w:pPr>
              <w:rPr>
                <w:rFonts w:ascii="Times New Roman" w:hAnsi="Times New Roman"/>
                <w:sz w:val="22"/>
                <w:szCs w:val="22"/>
              </w:rPr>
            </w:pPr>
            <w:r w:rsidRPr="00EC77F7">
              <w:rPr>
                <w:rFonts w:ascii="Times New Roman" w:hAnsi="Times New Roman"/>
                <w:sz w:val="22"/>
                <w:szCs w:val="22"/>
              </w:rPr>
              <w:t>3</w:t>
            </w:r>
          </w:p>
        </w:tc>
        <w:tc>
          <w:tcPr>
            <w:tcW w:w="7200" w:type="dxa"/>
            <w:tcMar>
              <w:left w:w="57" w:type="dxa"/>
              <w:right w:w="57" w:type="dxa"/>
            </w:tcMar>
          </w:tcPr>
          <w:p w:rsidR="00857FFB" w:rsidRPr="00857FFB" w:rsidRDefault="00857FFB" w:rsidP="00857FFB">
            <w:pPr>
              <w:overflowPunct/>
              <w:autoSpaceDE/>
              <w:autoSpaceDN/>
              <w:adjustRightInd/>
              <w:spacing w:after="60"/>
              <w:ind w:left="1080"/>
              <w:textAlignment w:val="auto"/>
              <w:rPr>
                <w:rFonts w:ascii="Times New Roman" w:hAnsi="Times New Roman"/>
                <w:b/>
                <w:sz w:val="22"/>
                <w:szCs w:val="22"/>
              </w:rPr>
            </w:pPr>
            <w:r w:rsidRPr="00857FFB">
              <w:rPr>
                <w:rFonts w:ascii="Times New Roman" w:hAnsi="Times New Roman"/>
                <w:b/>
                <w:sz w:val="22"/>
                <w:szCs w:val="22"/>
              </w:rPr>
              <w:t>SERVICII DE SERVIRE MASĂ DE PRÂNZ</w:t>
            </w:r>
          </w:p>
          <w:p w:rsidR="00857FFB" w:rsidRPr="00857FFB" w:rsidRDefault="00857FFB" w:rsidP="00857FFB">
            <w:pPr>
              <w:jc w:val="both"/>
              <w:rPr>
                <w:rFonts w:ascii="Times New Roman" w:hAnsi="Times New Roman"/>
                <w:b/>
                <w:bCs/>
                <w:sz w:val="22"/>
                <w:szCs w:val="22"/>
              </w:rPr>
            </w:pPr>
            <w:r w:rsidRPr="00857FFB">
              <w:rPr>
                <w:rFonts w:ascii="Times New Roman" w:hAnsi="Times New Roman"/>
                <w:b/>
                <w:bCs/>
                <w:sz w:val="22"/>
                <w:szCs w:val="22"/>
              </w:rPr>
              <w:t>Durata furnizării serviciului: în total, 6 zile, în 2 (două) perioade, după cum urmează:</w:t>
            </w:r>
          </w:p>
          <w:p w:rsidR="00857FFB" w:rsidRPr="00857FFB" w:rsidRDefault="00857FFB" w:rsidP="00857FFB">
            <w:pPr>
              <w:jc w:val="both"/>
              <w:rPr>
                <w:rFonts w:ascii="Times New Roman" w:hAnsi="Times New Roman"/>
                <w:bCs/>
                <w:sz w:val="22"/>
                <w:szCs w:val="22"/>
              </w:rPr>
            </w:pPr>
            <w:r w:rsidRPr="00857FFB">
              <w:rPr>
                <w:rFonts w:ascii="Times New Roman" w:hAnsi="Times New Roman"/>
                <w:b/>
                <w:bCs/>
                <w:sz w:val="22"/>
                <w:szCs w:val="22"/>
              </w:rPr>
              <w:t>Perioada I</w:t>
            </w:r>
            <w:r w:rsidRPr="00857FFB">
              <w:rPr>
                <w:rFonts w:ascii="Times New Roman" w:hAnsi="Times New Roman"/>
                <w:sz w:val="22"/>
                <w:szCs w:val="22"/>
              </w:rPr>
              <w:t xml:space="preserve">: 3 zile consecutive, în perioada 25.01.2023-03.02.2023, </w:t>
            </w:r>
            <w:r w:rsidRPr="00857FFB">
              <w:rPr>
                <w:rFonts w:ascii="Times New Roman" w:hAnsi="Times New Roman"/>
                <w:bCs/>
                <w:iCs/>
                <w:color w:val="000000"/>
                <w:sz w:val="22"/>
                <w:szCs w:val="22"/>
              </w:rPr>
              <w:t>pentru primul grup de 25 persoane-cursanţi şi un formator (trainer).</w:t>
            </w:r>
          </w:p>
          <w:p w:rsidR="00857FFB" w:rsidRPr="00857FFB" w:rsidRDefault="00857FFB" w:rsidP="00857FFB">
            <w:pPr>
              <w:spacing w:after="60"/>
              <w:jc w:val="both"/>
              <w:rPr>
                <w:rFonts w:ascii="Times New Roman" w:hAnsi="Times New Roman"/>
                <w:bCs/>
                <w:iCs/>
                <w:color w:val="000000"/>
                <w:sz w:val="22"/>
                <w:szCs w:val="22"/>
              </w:rPr>
            </w:pPr>
            <w:r w:rsidRPr="00857FFB">
              <w:rPr>
                <w:rFonts w:ascii="Times New Roman" w:hAnsi="Times New Roman"/>
                <w:b/>
                <w:bCs/>
                <w:sz w:val="22"/>
                <w:szCs w:val="22"/>
              </w:rPr>
              <w:t>Perioada II</w:t>
            </w:r>
            <w:r w:rsidRPr="00857FFB">
              <w:rPr>
                <w:rFonts w:ascii="Times New Roman" w:hAnsi="Times New Roman"/>
                <w:sz w:val="22"/>
                <w:szCs w:val="22"/>
              </w:rPr>
              <w:t xml:space="preserve">: 3 zile consecutive, în perioada 25.01.2023-03.02.2023, </w:t>
            </w:r>
            <w:r w:rsidRPr="00857FFB">
              <w:rPr>
                <w:rFonts w:ascii="Times New Roman" w:hAnsi="Times New Roman"/>
                <w:bCs/>
                <w:iCs/>
                <w:color w:val="000000"/>
                <w:sz w:val="22"/>
                <w:szCs w:val="22"/>
              </w:rPr>
              <w:t>pentru al doilea grup de 25 persoane-cursanţi şi un formator (trainer).</w:t>
            </w:r>
          </w:p>
          <w:p w:rsidR="00857FFB" w:rsidRPr="00857FFB" w:rsidRDefault="00857FFB" w:rsidP="00857FFB">
            <w:pPr>
              <w:spacing w:after="60"/>
              <w:jc w:val="both"/>
              <w:rPr>
                <w:rFonts w:ascii="Times New Roman" w:hAnsi="Times New Roman"/>
                <w:sz w:val="22"/>
                <w:szCs w:val="22"/>
              </w:rPr>
            </w:pPr>
            <w:r w:rsidRPr="00857FFB">
              <w:rPr>
                <w:rFonts w:ascii="Times New Roman" w:hAnsi="Times New Roman"/>
                <w:iCs/>
                <w:color w:val="000000"/>
                <w:sz w:val="22"/>
                <w:szCs w:val="22"/>
              </w:rPr>
              <w:t>Operatorul economic desemnat câştigător al achiziţiei celor 2 (două) servicii identice de formare (training), prin persoana desemnată de către acesta ca formator (trainer), împreună cu echipa proiectului BSB-998 şi operatorul economic desemnat câştigător al achiziţiei de servicii pentru organizarea activităţii de formare (închiriere sala de conferinţă, furnizare</w:t>
            </w:r>
            <w:r w:rsidRPr="00857FFB">
              <w:rPr>
                <w:rFonts w:ascii="Times New Roman" w:hAnsi="Times New Roman"/>
                <w:bCs/>
                <w:iCs/>
                <w:color w:val="000000"/>
                <w:sz w:val="22"/>
                <w:szCs w:val="22"/>
              </w:rPr>
              <w:t xml:space="preserve"> două servicii de coffee break/zi/participant şi furnizare o masă de prânz/zi/participant)</w:t>
            </w:r>
            <w:r w:rsidRPr="00857FFB">
              <w:rPr>
                <w:rFonts w:ascii="Times New Roman" w:hAnsi="Times New Roman"/>
                <w:iCs/>
                <w:color w:val="000000"/>
                <w:sz w:val="22"/>
                <w:szCs w:val="22"/>
              </w:rPr>
              <w:t>, vor stabili, de comun acord, datele calendaristice în care se vor încadra cele două perioade.</w:t>
            </w:r>
          </w:p>
          <w:p w:rsidR="00857FFB" w:rsidRPr="00857FFB" w:rsidRDefault="00857FFB" w:rsidP="00857FFB">
            <w:pPr>
              <w:spacing w:after="120"/>
              <w:jc w:val="both"/>
              <w:rPr>
                <w:rFonts w:ascii="Times New Roman" w:hAnsi="Times New Roman"/>
                <w:sz w:val="22"/>
                <w:szCs w:val="22"/>
              </w:rPr>
            </w:pPr>
            <w:r w:rsidRPr="00857FFB">
              <w:rPr>
                <w:rFonts w:ascii="Times New Roman" w:hAnsi="Times New Roman"/>
                <w:b/>
                <w:sz w:val="22"/>
                <w:szCs w:val="22"/>
              </w:rPr>
              <w:t>Număr mese de prânz/zi</w:t>
            </w:r>
            <w:r w:rsidRPr="00857FFB">
              <w:rPr>
                <w:rFonts w:ascii="Times New Roman" w:hAnsi="Times New Roman"/>
                <w:sz w:val="22"/>
                <w:szCs w:val="22"/>
              </w:rPr>
              <w:t xml:space="preserve"> (în fiecare zi din cele 2 perioade x 3 zile/perioadă = total 6 zile): 1 (una) masă de prânz/zi şi persoană.</w:t>
            </w:r>
          </w:p>
          <w:p w:rsidR="00857FFB" w:rsidRPr="00857FFB" w:rsidRDefault="00857FFB" w:rsidP="00857FFB">
            <w:pPr>
              <w:spacing w:after="120"/>
              <w:jc w:val="both"/>
              <w:rPr>
                <w:rFonts w:ascii="Times New Roman" w:hAnsi="Times New Roman"/>
                <w:sz w:val="22"/>
                <w:szCs w:val="22"/>
              </w:rPr>
            </w:pPr>
            <w:r w:rsidRPr="00857FFB">
              <w:rPr>
                <w:rFonts w:ascii="Times New Roman" w:hAnsi="Times New Roman"/>
                <w:b/>
                <w:sz w:val="22"/>
                <w:szCs w:val="22"/>
              </w:rPr>
              <w:t xml:space="preserve">Program masă de prânz: </w:t>
            </w:r>
            <w:r w:rsidRPr="00857FFB">
              <w:rPr>
                <w:rFonts w:ascii="Times New Roman" w:hAnsi="Times New Roman"/>
                <w:bCs/>
                <w:sz w:val="22"/>
                <w:szCs w:val="22"/>
              </w:rPr>
              <w:t>î</w:t>
            </w:r>
            <w:r w:rsidRPr="00857FFB">
              <w:rPr>
                <w:rFonts w:ascii="Times New Roman" w:hAnsi="Times New Roman"/>
                <w:sz w:val="22"/>
                <w:szCs w:val="22"/>
              </w:rPr>
              <w:t>n conformitate cu programul unei zile de training</w:t>
            </w:r>
          </w:p>
          <w:p w:rsidR="00857FFB" w:rsidRPr="00857FFB" w:rsidRDefault="00857FFB" w:rsidP="00857FFB">
            <w:pPr>
              <w:spacing w:after="120"/>
              <w:jc w:val="both"/>
              <w:rPr>
                <w:rFonts w:ascii="Times New Roman" w:hAnsi="Times New Roman"/>
                <w:sz w:val="22"/>
                <w:szCs w:val="22"/>
              </w:rPr>
            </w:pPr>
            <w:r w:rsidRPr="00857FFB">
              <w:rPr>
                <w:rFonts w:ascii="Times New Roman" w:hAnsi="Times New Roman"/>
                <w:b/>
                <w:sz w:val="22"/>
                <w:szCs w:val="22"/>
              </w:rPr>
              <w:t>Număr participanți:</w:t>
            </w:r>
            <w:r w:rsidRPr="00857FFB">
              <w:rPr>
                <w:rFonts w:ascii="Times New Roman" w:hAnsi="Times New Roman"/>
                <w:sz w:val="22"/>
                <w:szCs w:val="22"/>
              </w:rPr>
              <w:t xml:space="preserve"> 25 persoane/zi (în fiecare zi din cele 2 perioade x 3 zile/perioadă = total 6 zile)</w:t>
            </w:r>
          </w:p>
          <w:p w:rsidR="00857FFB" w:rsidRPr="00857FFB" w:rsidRDefault="00857FFB" w:rsidP="00857FFB">
            <w:pPr>
              <w:spacing w:after="120"/>
              <w:jc w:val="both"/>
              <w:rPr>
                <w:rFonts w:ascii="Times New Roman" w:hAnsi="Times New Roman"/>
                <w:i/>
                <w:sz w:val="22"/>
                <w:szCs w:val="22"/>
              </w:rPr>
            </w:pPr>
            <w:r w:rsidRPr="00857FFB">
              <w:rPr>
                <w:rFonts w:ascii="Times New Roman" w:hAnsi="Times New Roman"/>
                <w:b/>
                <w:noProof/>
                <w:sz w:val="22"/>
                <w:szCs w:val="22"/>
              </w:rPr>
              <w:lastRenderedPageBreak/>
              <w:t>Locația de servire:</w:t>
            </w:r>
            <w:r w:rsidRPr="00857FFB">
              <w:rPr>
                <w:rFonts w:ascii="Times New Roman" w:hAnsi="Times New Roman"/>
                <w:noProof/>
                <w:sz w:val="22"/>
                <w:szCs w:val="22"/>
              </w:rPr>
              <w:t xml:space="preserve"> </w:t>
            </w:r>
            <w:r w:rsidRPr="00857FFB">
              <w:rPr>
                <w:rFonts w:ascii="Times New Roman" w:hAnsi="Times New Roman"/>
                <w:b/>
                <w:noProof/>
                <w:sz w:val="22"/>
                <w:szCs w:val="22"/>
              </w:rPr>
              <w:t>restaurant</w:t>
            </w:r>
            <w:r w:rsidRPr="00857FFB">
              <w:rPr>
                <w:rFonts w:ascii="Times New Roman" w:hAnsi="Times New Roman"/>
                <w:noProof/>
                <w:sz w:val="22"/>
                <w:szCs w:val="22"/>
              </w:rPr>
              <w:t xml:space="preserve">, amplasat în aceiaşi </w:t>
            </w:r>
            <w:r w:rsidRPr="00857FFB">
              <w:rPr>
                <w:rFonts w:ascii="Times New Roman" w:hAnsi="Times New Roman"/>
                <w:sz w:val="22"/>
                <w:szCs w:val="22"/>
              </w:rPr>
              <w:t xml:space="preserve">clădire cu </w:t>
            </w:r>
            <w:r w:rsidRPr="00857FFB">
              <w:rPr>
                <w:rFonts w:ascii="Times New Roman" w:hAnsi="Times New Roman"/>
                <w:noProof/>
                <w:sz w:val="22"/>
                <w:szCs w:val="22"/>
              </w:rPr>
              <w:t xml:space="preserve">sala de conferință pentru activitatea de training propusă la punctul 1 </w:t>
            </w:r>
            <w:r w:rsidRPr="00857FFB">
              <w:rPr>
                <w:rFonts w:ascii="Times New Roman" w:hAnsi="Times New Roman"/>
                <w:i/>
                <w:noProof/>
                <w:sz w:val="22"/>
                <w:szCs w:val="22"/>
              </w:rPr>
              <w:t>(Servicii de închiriere sală de conferință pentru activitate de training).</w:t>
            </w:r>
          </w:p>
          <w:p w:rsidR="00857FFB" w:rsidRPr="00857FFB" w:rsidRDefault="00857FFB" w:rsidP="00857FFB">
            <w:pPr>
              <w:spacing w:after="120"/>
              <w:rPr>
                <w:rFonts w:ascii="Times New Roman" w:hAnsi="Times New Roman"/>
                <w:sz w:val="22"/>
                <w:szCs w:val="22"/>
              </w:rPr>
            </w:pPr>
            <w:r w:rsidRPr="00857FFB">
              <w:rPr>
                <w:rFonts w:ascii="Times New Roman" w:hAnsi="Times New Roman"/>
                <w:b/>
                <w:sz w:val="22"/>
                <w:szCs w:val="22"/>
              </w:rPr>
              <w:t>Tip servire:</w:t>
            </w:r>
            <w:r w:rsidRPr="00857FFB">
              <w:rPr>
                <w:rFonts w:ascii="Times New Roman" w:hAnsi="Times New Roman"/>
                <w:sz w:val="22"/>
                <w:szCs w:val="22"/>
              </w:rPr>
              <w:t xml:space="preserve"> Buffet sitting </w:t>
            </w:r>
          </w:p>
          <w:p w:rsidR="00857FFB" w:rsidRPr="00857FFB" w:rsidRDefault="00857FFB" w:rsidP="00857FFB">
            <w:pPr>
              <w:rPr>
                <w:rFonts w:ascii="Times New Roman" w:hAnsi="Times New Roman"/>
                <w:b/>
                <w:sz w:val="22"/>
                <w:szCs w:val="22"/>
              </w:rPr>
            </w:pPr>
            <w:r w:rsidRPr="00857FFB">
              <w:rPr>
                <w:rFonts w:ascii="Times New Roman" w:hAnsi="Times New Roman"/>
                <w:b/>
                <w:sz w:val="22"/>
                <w:szCs w:val="22"/>
              </w:rPr>
              <w:t>Logistica asigurată:</w:t>
            </w:r>
          </w:p>
          <w:p w:rsidR="00857FFB" w:rsidRPr="00857FFB" w:rsidRDefault="00857FFB" w:rsidP="00857FFB">
            <w:pPr>
              <w:jc w:val="both"/>
              <w:rPr>
                <w:rFonts w:ascii="Times New Roman" w:hAnsi="Times New Roman"/>
                <w:color w:val="000000"/>
                <w:sz w:val="22"/>
                <w:szCs w:val="22"/>
              </w:rPr>
            </w:pPr>
            <w:r w:rsidRPr="00857FFB">
              <w:rPr>
                <w:rFonts w:ascii="Times New Roman" w:hAnsi="Times New Roman"/>
                <w:color w:val="000000"/>
                <w:sz w:val="22"/>
                <w:szCs w:val="22"/>
              </w:rPr>
              <w:t>- chafing dish-uri pentru expunerea și menținerea preparatelor calde;</w:t>
            </w:r>
          </w:p>
          <w:p w:rsidR="00857FFB" w:rsidRPr="00857FFB" w:rsidRDefault="00857FFB" w:rsidP="00857FFB">
            <w:pPr>
              <w:spacing w:after="120"/>
              <w:jc w:val="both"/>
              <w:rPr>
                <w:rFonts w:ascii="Times New Roman" w:hAnsi="Times New Roman"/>
                <w:color w:val="000000"/>
                <w:sz w:val="22"/>
                <w:szCs w:val="22"/>
              </w:rPr>
            </w:pPr>
            <w:r w:rsidRPr="00857FFB">
              <w:rPr>
                <w:rFonts w:ascii="Times New Roman" w:hAnsi="Times New Roman"/>
                <w:color w:val="000000"/>
                <w:sz w:val="22"/>
                <w:szCs w:val="22"/>
              </w:rPr>
              <w:t>- personal calificat.</w:t>
            </w:r>
          </w:p>
          <w:p w:rsidR="00857FFB" w:rsidRPr="00857FFB" w:rsidRDefault="00857FFB" w:rsidP="00857FFB">
            <w:pPr>
              <w:rPr>
                <w:rFonts w:ascii="Times New Roman" w:hAnsi="Times New Roman"/>
                <w:b/>
                <w:sz w:val="22"/>
                <w:szCs w:val="22"/>
              </w:rPr>
            </w:pPr>
            <w:r w:rsidRPr="00857FFB">
              <w:rPr>
                <w:rFonts w:ascii="Times New Roman" w:hAnsi="Times New Roman"/>
                <w:b/>
                <w:sz w:val="22"/>
                <w:szCs w:val="22"/>
              </w:rPr>
              <w:t>Structura meniu masă de prânz/persoană:</w:t>
            </w:r>
          </w:p>
          <w:p w:rsidR="00857FFB" w:rsidRPr="00857FFB" w:rsidRDefault="00857FFB" w:rsidP="00857FFB">
            <w:pPr>
              <w:contextualSpacing/>
              <w:rPr>
                <w:rFonts w:ascii="Times New Roman" w:hAnsi="Times New Roman"/>
                <w:sz w:val="22"/>
                <w:szCs w:val="22"/>
              </w:rPr>
            </w:pPr>
            <w:r w:rsidRPr="00857FFB">
              <w:rPr>
                <w:rFonts w:ascii="Times New Roman" w:hAnsi="Times New Roman"/>
                <w:sz w:val="22"/>
                <w:szCs w:val="22"/>
              </w:rPr>
              <w:t>- aperitive, 200 g;</w:t>
            </w:r>
          </w:p>
          <w:p w:rsidR="00857FFB" w:rsidRPr="00857FFB" w:rsidRDefault="00857FFB" w:rsidP="00857FFB">
            <w:pPr>
              <w:contextualSpacing/>
              <w:rPr>
                <w:rFonts w:ascii="Times New Roman" w:hAnsi="Times New Roman"/>
                <w:sz w:val="22"/>
                <w:szCs w:val="22"/>
              </w:rPr>
            </w:pPr>
            <w:r w:rsidRPr="00857FFB">
              <w:rPr>
                <w:rFonts w:ascii="Times New Roman" w:hAnsi="Times New Roman"/>
                <w:sz w:val="22"/>
                <w:szCs w:val="22"/>
              </w:rPr>
              <w:t>- preparate vegetariene, 100 g;</w:t>
            </w:r>
          </w:p>
          <w:p w:rsidR="00857FFB" w:rsidRPr="00857FFB" w:rsidRDefault="00857FFB" w:rsidP="00857FFB">
            <w:pPr>
              <w:contextualSpacing/>
              <w:rPr>
                <w:rFonts w:ascii="Times New Roman" w:hAnsi="Times New Roman"/>
                <w:sz w:val="22"/>
                <w:szCs w:val="22"/>
              </w:rPr>
            </w:pPr>
            <w:r w:rsidRPr="00857FFB">
              <w:rPr>
                <w:rFonts w:ascii="Times New Roman" w:hAnsi="Times New Roman"/>
                <w:sz w:val="22"/>
                <w:szCs w:val="22"/>
              </w:rPr>
              <w:t>- preparate de bază calde, din carne și peşte, 200 g;</w:t>
            </w:r>
          </w:p>
          <w:p w:rsidR="00857FFB" w:rsidRPr="00857FFB" w:rsidRDefault="00857FFB" w:rsidP="00857FFB">
            <w:pPr>
              <w:contextualSpacing/>
              <w:rPr>
                <w:rFonts w:ascii="Times New Roman" w:hAnsi="Times New Roman"/>
                <w:sz w:val="22"/>
                <w:szCs w:val="22"/>
              </w:rPr>
            </w:pPr>
            <w:r w:rsidRPr="00857FFB">
              <w:rPr>
                <w:rFonts w:ascii="Times New Roman" w:hAnsi="Times New Roman"/>
                <w:sz w:val="22"/>
                <w:szCs w:val="22"/>
              </w:rPr>
              <w:t>- salate, 150 g;</w:t>
            </w:r>
          </w:p>
          <w:p w:rsidR="00857FFB" w:rsidRPr="00857FFB" w:rsidRDefault="00857FFB" w:rsidP="00857FFB">
            <w:pPr>
              <w:contextualSpacing/>
              <w:rPr>
                <w:rFonts w:ascii="Times New Roman" w:hAnsi="Times New Roman"/>
                <w:sz w:val="22"/>
                <w:szCs w:val="22"/>
              </w:rPr>
            </w:pPr>
            <w:r w:rsidRPr="00857FFB">
              <w:rPr>
                <w:rFonts w:ascii="Times New Roman" w:hAnsi="Times New Roman"/>
                <w:sz w:val="22"/>
                <w:szCs w:val="22"/>
              </w:rPr>
              <w:t>- garnituri, 200 g;</w:t>
            </w:r>
          </w:p>
          <w:p w:rsidR="00857FFB" w:rsidRPr="00857FFB" w:rsidRDefault="00857FFB" w:rsidP="00857FFB">
            <w:pPr>
              <w:contextualSpacing/>
              <w:rPr>
                <w:rFonts w:ascii="Times New Roman" w:hAnsi="Times New Roman"/>
                <w:sz w:val="22"/>
                <w:szCs w:val="22"/>
              </w:rPr>
            </w:pPr>
            <w:r w:rsidRPr="00857FFB">
              <w:rPr>
                <w:rFonts w:ascii="Times New Roman" w:hAnsi="Times New Roman"/>
                <w:sz w:val="22"/>
                <w:szCs w:val="22"/>
              </w:rPr>
              <w:t>- desert, 100 g;</w:t>
            </w:r>
          </w:p>
          <w:p w:rsidR="00857FFB" w:rsidRPr="00857FFB" w:rsidRDefault="00857FFB" w:rsidP="00857FFB">
            <w:pPr>
              <w:contextualSpacing/>
              <w:rPr>
                <w:rFonts w:ascii="Times New Roman" w:hAnsi="Times New Roman"/>
                <w:sz w:val="22"/>
                <w:szCs w:val="22"/>
              </w:rPr>
            </w:pPr>
            <w:r w:rsidRPr="00857FFB">
              <w:rPr>
                <w:rFonts w:ascii="Times New Roman" w:hAnsi="Times New Roman"/>
                <w:sz w:val="22"/>
                <w:szCs w:val="22"/>
              </w:rPr>
              <w:t>- fructe, 150 g;</w:t>
            </w:r>
          </w:p>
          <w:p w:rsidR="00857FFB" w:rsidRPr="00857FFB" w:rsidRDefault="00857FFB" w:rsidP="00857FFB">
            <w:pPr>
              <w:contextualSpacing/>
              <w:rPr>
                <w:rFonts w:ascii="Times New Roman" w:hAnsi="Times New Roman"/>
                <w:sz w:val="22"/>
                <w:szCs w:val="22"/>
              </w:rPr>
            </w:pPr>
            <w:r w:rsidRPr="00857FFB">
              <w:rPr>
                <w:rFonts w:ascii="Times New Roman" w:hAnsi="Times New Roman"/>
                <w:sz w:val="22"/>
                <w:szCs w:val="22"/>
              </w:rPr>
              <w:t>- pâine, 50 g;</w:t>
            </w:r>
          </w:p>
          <w:p w:rsidR="00857FFB" w:rsidRPr="00857FFB" w:rsidRDefault="00857FFB" w:rsidP="00857FFB">
            <w:pPr>
              <w:contextualSpacing/>
              <w:rPr>
                <w:rFonts w:ascii="Times New Roman" w:hAnsi="Times New Roman"/>
                <w:sz w:val="22"/>
                <w:szCs w:val="22"/>
              </w:rPr>
            </w:pPr>
            <w:r w:rsidRPr="00857FFB">
              <w:rPr>
                <w:rFonts w:ascii="Times New Roman" w:hAnsi="Times New Roman"/>
                <w:sz w:val="22"/>
                <w:szCs w:val="22"/>
              </w:rPr>
              <w:t>- apă minerală plată/carbogazoasă, 500 ml;</w:t>
            </w:r>
          </w:p>
          <w:p w:rsidR="00857FFB" w:rsidRPr="00857FFB" w:rsidRDefault="00857FFB" w:rsidP="00857FFB">
            <w:pPr>
              <w:contextualSpacing/>
              <w:rPr>
                <w:rFonts w:ascii="Times New Roman" w:hAnsi="Times New Roman"/>
                <w:sz w:val="22"/>
                <w:szCs w:val="22"/>
              </w:rPr>
            </w:pPr>
            <w:r w:rsidRPr="00857FFB">
              <w:rPr>
                <w:rFonts w:ascii="Times New Roman" w:hAnsi="Times New Roman"/>
                <w:sz w:val="22"/>
                <w:szCs w:val="22"/>
              </w:rPr>
              <w:t xml:space="preserve">- </w:t>
            </w:r>
            <w:r w:rsidRPr="00857FFB">
              <w:rPr>
                <w:rFonts w:ascii="Times New Roman" w:hAnsi="Times New Roman"/>
                <w:color w:val="222222"/>
                <w:sz w:val="22"/>
                <w:szCs w:val="22"/>
                <w:lang w:val="ro-RO"/>
              </w:rPr>
              <w:t xml:space="preserve">limonada cu miere de albine, </w:t>
            </w:r>
            <w:r w:rsidRPr="00857FFB">
              <w:rPr>
                <w:rFonts w:ascii="Times New Roman" w:hAnsi="Times New Roman"/>
                <w:sz w:val="22"/>
                <w:szCs w:val="22"/>
              </w:rPr>
              <w:t>300 ml;</w:t>
            </w:r>
          </w:p>
          <w:p w:rsidR="00EC77F7" w:rsidRPr="00EC77F7" w:rsidRDefault="00857FFB" w:rsidP="00857FFB">
            <w:pPr>
              <w:overflowPunct/>
              <w:autoSpaceDE/>
              <w:autoSpaceDN/>
              <w:adjustRightInd/>
              <w:jc w:val="both"/>
              <w:textAlignment w:val="auto"/>
              <w:rPr>
                <w:rFonts w:ascii="Times New Roman" w:eastAsia="Calibri" w:hAnsi="Times New Roman"/>
                <w:sz w:val="22"/>
                <w:szCs w:val="22"/>
              </w:rPr>
            </w:pPr>
            <w:r w:rsidRPr="00857FFB">
              <w:rPr>
                <w:rFonts w:ascii="Times New Roman" w:hAnsi="Times New Roman"/>
                <w:sz w:val="22"/>
                <w:szCs w:val="22"/>
              </w:rPr>
              <w:t>- cafea espresso, 100 ml și lapte condensat</w:t>
            </w:r>
          </w:p>
        </w:tc>
        <w:tc>
          <w:tcPr>
            <w:tcW w:w="6480" w:type="dxa"/>
            <w:tcMar>
              <w:left w:w="57" w:type="dxa"/>
              <w:right w:w="57" w:type="dxa"/>
            </w:tcMar>
          </w:tcPr>
          <w:p w:rsidR="00EC77F7" w:rsidRPr="00EC77F7" w:rsidRDefault="00EC77F7">
            <w:pPr>
              <w:rPr>
                <w:rFonts w:ascii="Times New Roman" w:eastAsia="Calibri" w:hAnsi="Times New Roman"/>
                <w:b/>
                <w:i/>
                <w:sz w:val="22"/>
                <w:szCs w:val="22"/>
                <w:lang w:val="ro-RO"/>
              </w:rPr>
            </w:pPr>
            <w:r w:rsidRPr="00EC77F7">
              <w:rPr>
                <w:rFonts w:ascii="Times New Roman" w:eastAsia="Calibri" w:hAnsi="Times New Roman"/>
                <w:b/>
                <w:i/>
                <w:sz w:val="22"/>
                <w:szCs w:val="22"/>
              </w:rPr>
              <w:lastRenderedPageBreak/>
              <w:t>se completează de către ofertant</w:t>
            </w:r>
          </w:p>
        </w:tc>
      </w:tr>
      <w:tr w:rsidR="000F23AE" w:rsidRPr="00EC77F7" w:rsidTr="00DC0CD9">
        <w:trPr>
          <w:trHeight w:val="566"/>
          <w:jc w:val="center"/>
        </w:trPr>
        <w:tc>
          <w:tcPr>
            <w:tcW w:w="715" w:type="dxa"/>
            <w:tcMar>
              <w:left w:w="57" w:type="dxa"/>
              <w:right w:w="57" w:type="dxa"/>
            </w:tcMar>
          </w:tcPr>
          <w:p w:rsidR="000F23AE" w:rsidRPr="00EC77F7" w:rsidRDefault="00EC77F7" w:rsidP="00991F13">
            <w:pPr>
              <w:rPr>
                <w:rFonts w:ascii="Times New Roman" w:hAnsi="Times New Roman"/>
                <w:sz w:val="22"/>
                <w:szCs w:val="22"/>
              </w:rPr>
            </w:pPr>
            <w:r w:rsidRPr="00EC77F7">
              <w:rPr>
                <w:rFonts w:ascii="Times New Roman" w:hAnsi="Times New Roman"/>
                <w:sz w:val="22"/>
                <w:szCs w:val="22"/>
              </w:rPr>
              <w:t>4</w:t>
            </w:r>
          </w:p>
        </w:tc>
        <w:tc>
          <w:tcPr>
            <w:tcW w:w="7200" w:type="dxa"/>
            <w:tcMar>
              <w:left w:w="57" w:type="dxa"/>
              <w:right w:w="57" w:type="dxa"/>
            </w:tcMar>
          </w:tcPr>
          <w:p w:rsidR="00857FFB" w:rsidRPr="00857FFB" w:rsidRDefault="00857FFB" w:rsidP="00857FFB">
            <w:pPr>
              <w:numPr>
                <w:ilvl w:val="0"/>
                <w:numId w:val="18"/>
              </w:numPr>
              <w:suppressAutoHyphens/>
              <w:overflowPunct/>
              <w:autoSpaceDE/>
              <w:adjustRightInd/>
              <w:spacing w:after="60"/>
              <w:ind w:left="284" w:hanging="284"/>
              <w:jc w:val="both"/>
              <w:rPr>
                <w:rFonts w:ascii="Times New Roman" w:hAnsi="Times New Roman"/>
                <w:kern w:val="3"/>
                <w:sz w:val="22"/>
                <w:szCs w:val="22"/>
                <w:lang w:eastAsia="zh-CN"/>
              </w:rPr>
            </w:pPr>
            <w:r w:rsidRPr="00857FFB">
              <w:rPr>
                <w:rFonts w:ascii="Times New Roman" w:hAnsi="Times New Roman"/>
                <w:kern w:val="3"/>
                <w:sz w:val="22"/>
                <w:szCs w:val="22"/>
                <w:lang w:eastAsia="zh-CN"/>
              </w:rPr>
              <w:t xml:space="preserve">Ofertantul se obligă să respecte, în cel mai mic detaliu, toate specificaţiile menţionate la </w:t>
            </w:r>
            <w:r w:rsidRPr="00857FFB">
              <w:rPr>
                <w:rFonts w:ascii="Times New Roman" w:hAnsi="Times New Roman"/>
                <w:sz w:val="22"/>
                <w:szCs w:val="22"/>
              </w:rPr>
              <w:t xml:space="preserve">punctele 1, 2 şi 3 şi să nu depăşească </w:t>
            </w:r>
            <w:r w:rsidRPr="00857FFB">
              <w:rPr>
                <w:rFonts w:ascii="Times New Roman" w:hAnsi="Times New Roman"/>
                <w:kern w:val="3"/>
                <w:sz w:val="22"/>
                <w:szCs w:val="22"/>
                <w:lang w:eastAsia="zh-CN"/>
              </w:rPr>
              <w:t>valoarea serviciilor din tabelul de mai sus.</w:t>
            </w:r>
          </w:p>
          <w:p w:rsidR="000F23AE" w:rsidRPr="00857FFB" w:rsidRDefault="00857FFB" w:rsidP="00857FFB">
            <w:pPr>
              <w:numPr>
                <w:ilvl w:val="0"/>
                <w:numId w:val="18"/>
              </w:numPr>
              <w:suppressAutoHyphens/>
              <w:overflowPunct/>
              <w:autoSpaceDE/>
              <w:adjustRightInd/>
              <w:spacing w:after="60"/>
              <w:ind w:left="284" w:hanging="284"/>
              <w:jc w:val="both"/>
              <w:rPr>
                <w:rFonts w:ascii="Times New Roman" w:hAnsi="Times New Roman"/>
                <w:color w:val="000000"/>
                <w:sz w:val="24"/>
                <w:szCs w:val="24"/>
                <w:shd w:val="clear" w:color="auto" w:fill="FFFFFF"/>
              </w:rPr>
            </w:pPr>
            <w:r w:rsidRPr="00857FFB">
              <w:rPr>
                <w:rFonts w:ascii="Times New Roman" w:hAnsi="Times New Roman"/>
                <w:color w:val="000000"/>
                <w:sz w:val="22"/>
                <w:szCs w:val="22"/>
                <w:shd w:val="clear" w:color="auto" w:fill="FFFFFF"/>
              </w:rPr>
              <w:t>Locația unde se organizează activitatea de formare (training) trebuie să dețină autorizație sanitară veterinară și pentru siguranța alimentelor pentru codurile CAEN 5610 sau 5621 (sau documente echivalente) valabilă la data limită de depunere a ofertei (se va prezenta copia conform cu originalul).</w:t>
            </w:r>
          </w:p>
        </w:tc>
        <w:tc>
          <w:tcPr>
            <w:tcW w:w="6480" w:type="dxa"/>
            <w:tcMar>
              <w:left w:w="57" w:type="dxa"/>
              <w:right w:w="57" w:type="dxa"/>
            </w:tcMar>
          </w:tcPr>
          <w:p w:rsidR="000F23AE" w:rsidRPr="00EC77F7" w:rsidRDefault="000F23AE">
            <w:pPr>
              <w:rPr>
                <w:sz w:val="22"/>
                <w:szCs w:val="22"/>
              </w:rPr>
            </w:pPr>
            <w:r w:rsidRPr="00EC77F7">
              <w:rPr>
                <w:rFonts w:ascii="Times New Roman" w:eastAsia="Calibri" w:hAnsi="Times New Roman"/>
                <w:b/>
                <w:i/>
                <w:sz w:val="22"/>
                <w:szCs w:val="22"/>
                <w:lang w:val="ro-RO"/>
              </w:rPr>
              <w:t>se completează de către ofertant</w:t>
            </w:r>
          </w:p>
        </w:tc>
      </w:tr>
      <w:tr w:rsidR="00901D13" w:rsidRPr="00EC77F7" w:rsidTr="00DC0CD9">
        <w:trPr>
          <w:trHeight w:val="566"/>
          <w:jc w:val="center"/>
        </w:trPr>
        <w:tc>
          <w:tcPr>
            <w:tcW w:w="715" w:type="dxa"/>
            <w:tcMar>
              <w:left w:w="57" w:type="dxa"/>
              <w:right w:w="57" w:type="dxa"/>
            </w:tcMar>
          </w:tcPr>
          <w:p w:rsidR="00901D13" w:rsidRPr="00EC77F7" w:rsidRDefault="00857FFB" w:rsidP="00991F13">
            <w:pPr>
              <w:rPr>
                <w:rFonts w:ascii="Times New Roman" w:hAnsi="Times New Roman"/>
                <w:sz w:val="22"/>
                <w:szCs w:val="22"/>
              </w:rPr>
            </w:pPr>
            <w:r>
              <w:rPr>
                <w:rFonts w:ascii="Times New Roman" w:hAnsi="Times New Roman"/>
                <w:sz w:val="22"/>
                <w:szCs w:val="22"/>
              </w:rPr>
              <w:t>5</w:t>
            </w:r>
          </w:p>
        </w:tc>
        <w:tc>
          <w:tcPr>
            <w:tcW w:w="7200" w:type="dxa"/>
            <w:tcMar>
              <w:left w:w="57" w:type="dxa"/>
              <w:right w:w="57" w:type="dxa"/>
            </w:tcMar>
          </w:tcPr>
          <w:p w:rsidR="00857FFB" w:rsidRPr="00857FFB" w:rsidRDefault="00857FFB" w:rsidP="00857FFB">
            <w:pPr>
              <w:numPr>
                <w:ilvl w:val="0"/>
                <w:numId w:val="18"/>
              </w:numPr>
              <w:suppressAutoHyphens/>
              <w:overflowPunct/>
              <w:autoSpaceDE/>
              <w:adjustRightInd/>
              <w:ind w:left="284" w:hanging="284"/>
              <w:jc w:val="both"/>
              <w:rPr>
                <w:rFonts w:ascii="Times New Roman" w:hAnsi="Times New Roman"/>
                <w:b/>
                <w:bCs/>
                <w:color w:val="000000"/>
                <w:sz w:val="22"/>
                <w:szCs w:val="22"/>
                <w:shd w:val="clear" w:color="auto" w:fill="FFFFFF"/>
              </w:rPr>
            </w:pPr>
            <w:r w:rsidRPr="00857FFB">
              <w:rPr>
                <w:rFonts w:ascii="Times New Roman" w:hAnsi="Times New Roman"/>
                <w:b/>
                <w:bCs/>
                <w:color w:val="000000"/>
                <w:sz w:val="22"/>
                <w:szCs w:val="22"/>
                <w:shd w:val="clear" w:color="auto" w:fill="FFFFFF"/>
              </w:rPr>
              <w:t>Programul unei zile de training</w:t>
            </w:r>
          </w:p>
          <w:p w:rsidR="00857FFB" w:rsidRPr="00857FFB" w:rsidRDefault="00857FFB" w:rsidP="00857FFB">
            <w:pPr>
              <w:spacing w:after="120"/>
              <w:jc w:val="both"/>
              <w:rPr>
                <w:rFonts w:ascii="Times New Roman" w:hAnsi="Times New Roman"/>
                <w:iCs/>
                <w:sz w:val="22"/>
                <w:szCs w:val="22"/>
              </w:rPr>
            </w:pPr>
            <w:r w:rsidRPr="00857FFB">
              <w:rPr>
                <w:rFonts w:ascii="Times New Roman" w:hAnsi="Times New Roman"/>
                <w:iCs/>
                <w:sz w:val="22"/>
                <w:szCs w:val="22"/>
              </w:rPr>
              <w:t>Operatorul economic desemnat câştigător al achiziţiei celor 2 (două) servicii identice de formare (training), prin persoana desemnată de către acesta ca formator (trainer), va desfăşura activitatea de formare (training) pentru fiecare din cele 2 (două) grupe de câte 25 persoane şi pe durata celor 2 (două) perioade, cu 3 zile consecutive pentru fiecare grupă/perioadă, cu 6 ore/zi de training efectiv, în conformitate cu programul unei zile de formare (training):</w:t>
            </w:r>
          </w:p>
          <w:p w:rsidR="00857FFB" w:rsidRPr="00857FFB" w:rsidRDefault="00857FFB" w:rsidP="00857FFB">
            <w:pPr>
              <w:spacing w:after="60"/>
              <w:jc w:val="center"/>
              <w:rPr>
                <w:rFonts w:ascii="Times New Roman" w:hAnsi="Times New Roman"/>
                <w:b/>
                <w:bCs/>
                <w:sz w:val="22"/>
                <w:szCs w:val="22"/>
              </w:rPr>
            </w:pPr>
            <w:r w:rsidRPr="00857FFB">
              <w:rPr>
                <w:rFonts w:ascii="Times New Roman" w:hAnsi="Times New Roman"/>
                <w:b/>
                <w:bCs/>
                <w:sz w:val="22"/>
                <w:szCs w:val="22"/>
              </w:rPr>
              <w:t>Programul unei zile de formare (training)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2378"/>
              <w:gridCol w:w="1626"/>
              <w:gridCol w:w="1627"/>
            </w:tblGrid>
            <w:tr w:rsidR="00857FFB" w:rsidRPr="00857FFB" w:rsidTr="00857FFB">
              <w:trPr>
                <w:trHeight w:hRule="exact" w:val="533"/>
                <w:jc w:val="center"/>
              </w:trPr>
              <w:tc>
                <w:tcPr>
                  <w:tcW w:w="937" w:type="dxa"/>
                </w:tcPr>
                <w:p w:rsidR="00857FFB" w:rsidRPr="00857FFB" w:rsidRDefault="00857FFB" w:rsidP="00857FFB">
                  <w:pPr>
                    <w:jc w:val="center"/>
                    <w:rPr>
                      <w:rFonts w:ascii="Times New Roman" w:hAnsi="Times New Roman"/>
                      <w:b/>
                      <w:color w:val="000000"/>
                      <w:sz w:val="22"/>
                      <w:szCs w:val="22"/>
                    </w:rPr>
                  </w:pPr>
                  <w:r w:rsidRPr="00857FFB">
                    <w:rPr>
                      <w:rFonts w:ascii="Times New Roman" w:hAnsi="Times New Roman"/>
                      <w:b/>
                      <w:color w:val="000000"/>
                      <w:sz w:val="22"/>
                      <w:szCs w:val="22"/>
                    </w:rPr>
                    <w:t>Nr. crt.</w:t>
                  </w:r>
                </w:p>
              </w:tc>
              <w:tc>
                <w:tcPr>
                  <w:tcW w:w="2378" w:type="dxa"/>
                  <w:shd w:val="clear" w:color="auto" w:fill="auto"/>
                </w:tcPr>
                <w:p w:rsidR="00857FFB" w:rsidRPr="00857FFB" w:rsidRDefault="00857FFB" w:rsidP="00857FFB">
                  <w:pPr>
                    <w:jc w:val="center"/>
                    <w:rPr>
                      <w:rFonts w:ascii="Times New Roman" w:hAnsi="Times New Roman"/>
                      <w:b/>
                      <w:sz w:val="22"/>
                      <w:szCs w:val="22"/>
                    </w:rPr>
                  </w:pPr>
                  <w:r w:rsidRPr="00857FFB">
                    <w:rPr>
                      <w:rFonts w:ascii="Times New Roman" w:hAnsi="Times New Roman"/>
                      <w:b/>
                      <w:color w:val="000000"/>
                      <w:sz w:val="22"/>
                      <w:szCs w:val="22"/>
                    </w:rPr>
                    <w:t>Activitatea/serviciul</w:t>
                  </w:r>
                </w:p>
              </w:tc>
              <w:tc>
                <w:tcPr>
                  <w:tcW w:w="1626" w:type="dxa"/>
                  <w:shd w:val="clear" w:color="auto" w:fill="auto"/>
                </w:tcPr>
                <w:p w:rsidR="00857FFB" w:rsidRPr="00857FFB" w:rsidRDefault="00857FFB" w:rsidP="00857FFB">
                  <w:pPr>
                    <w:jc w:val="center"/>
                    <w:rPr>
                      <w:rFonts w:ascii="Times New Roman" w:hAnsi="Times New Roman"/>
                      <w:b/>
                      <w:sz w:val="22"/>
                      <w:szCs w:val="22"/>
                    </w:rPr>
                  </w:pPr>
                  <w:r w:rsidRPr="00857FFB">
                    <w:rPr>
                      <w:rFonts w:ascii="Times New Roman" w:hAnsi="Times New Roman"/>
                      <w:b/>
                      <w:color w:val="000000"/>
                      <w:sz w:val="22"/>
                      <w:szCs w:val="22"/>
                    </w:rPr>
                    <w:t>Durata, în ore</w:t>
                  </w:r>
                </w:p>
              </w:tc>
              <w:tc>
                <w:tcPr>
                  <w:tcW w:w="1627" w:type="dxa"/>
                  <w:shd w:val="clear" w:color="auto" w:fill="auto"/>
                </w:tcPr>
                <w:p w:rsidR="00857FFB" w:rsidRPr="00857FFB" w:rsidRDefault="00857FFB" w:rsidP="00857FFB">
                  <w:pPr>
                    <w:jc w:val="center"/>
                    <w:rPr>
                      <w:rFonts w:ascii="Times New Roman" w:hAnsi="Times New Roman"/>
                      <w:b/>
                      <w:sz w:val="22"/>
                      <w:szCs w:val="22"/>
                    </w:rPr>
                  </w:pPr>
                  <w:r w:rsidRPr="00857FFB">
                    <w:rPr>
                      <w:rFonts w:ascii="Times New Roman" w:hAnsi="Times New Roman"/>
                      <w:b/>
                      <w:color w:val="000000"/>
                      <w:sz w:val="22"/>
                      <w:szCs w:val="22"/>
                    </w:rPr>
                    <w:t>Intervalul orar</w:t>
                  </w:r>
                </w:p>
              </w:tc>
            </w:tr>
            <w:tr w:rsidR="00857FFB" w:rsidRPr="00857FFB" w:rsidTr="00857FFB">
              <w:trPr>
                <w:trHeight w:hRule="exact" w:val="533"/>
                <w:jc w:val="center"/>
              </w:trPr>
              <w:tc>
                <w:tcPr>
                  <w:tcW w:w="937" w:type="dxa"/>
                </w:tcPr>
                <w:p w:rsidR="00857FFB" w:rsidRPr="00857FFB" w:rsidRDefault="00857FFB" w:rsidP="00857FFB">
                  <w:pPr>
                    <w:jc w:val="center"/>
                    <w:rPr>
                      <w:rFonts w:ascii="Times New Roman" w:hAnsi="Times New Roman"/>
                      <w:b/>
                      <w:color w:val="000000"/>
                      <w:sz w:val="22"/>
                      <w:szCs w:val="22"/>
                    </w:rPr>
                  </w:pPr>
                  <w:r w:rsidRPr="00857FFB">
                    <w:rPr>
                      <w:rFonts w:ascii="Times New Roman" w:hAnsi="Times New Roman"/>
                      <w:b/>
                      <w:color w:val="000000"/>
                      <w:sz w:val="22"/>
                      <w:szCs w:val="22"/>
                    </w:rPr>
                    <w:t>1</w:t>
                  </w:r>
                </w:p>
              </w:tc>
              <w:tc>
                <w:tcPr>
                  <w:tcW w:w="2378" w:type="dxa"/>
                  <w:shd w:val="clear" w:color="auto" w:fill="auto"/>
                </w:tcPr>
                <w:p w:rsidR="00857FFB" w:rsidRPr="00857FFB" w:rsidRDefault="00857FFB" w:rsidP="00857FFB">
                  <w:pPr>
                    <w:jc w:val="both"/>
                    <w:rPr>
                      <w:rFonts w:ascii="Times New Roman" w:hAnsi="Times New Roman"/>
                      <w:bCs/>
                      <w:sz w:val="22"/>
                      <w:szCs w:val="22"/>
                    </w:rPr>
                  </w:pPr>
                  <w:r w:rsidRPr="00857FFB">
                    <w:rPr>
                      <w:rFonts w:ascii="Times New Roman" w:hAnsi="Times New Roman"/>
                      <w:bCs/>
                      <w:color w:val="000000"/>
                      <w:sz w:val="22"/>
                      <w:szCs w:val="22"/>
                    </w:rPr>
                    <w:t>Înregistrare participanţi</w:t>
                  </w:r>
                </w:p>
              </w:tc>
              <w:tc>
                <w:tcPr>
                  <w:tcW w:w="1626" w:type="dxa"/>
                  <w:shd w:val="clear" w:color="auto" w:fill="auto"/>
                </w:tcPr>
                <w:p w:rsidR="00857FFB" w:rsidRPr="00857FFB" w:rsidRDefault="00857FFB" w:rsidP="00857FFB">
                  <w:pPr>
                    <w:jc w:val="center"/>
                    <w:rPr>
                      <w:rFonts w:ascii="Times New Roman" w:hAnsi="Times New Roman"/>
                      <w:bCs/>
                      <w:sz w:val="22"/>
                      <w:szCs w:val="22"/>
                    </w:rPr>
                  </w:pPr>
                  <w:r w:rsidRPr="00857FFB">
                    <w:rPr>
                      <w:rFonts w:ascii="Times New Roman" w:hAnsi="Times New Roman"/>
                      <w:bCs/>
                      <w:sz w:val="22"/>
                      <w:szCs w:val="22"/>
                    </w:rPr>
                    <w:t>0,5</w:t>
                  </w:r>
                </w:p>
              </w:tc>
              <w:tc>
                <w:tcPr>
                  <w:tcW w:w="1627" w:type="dxa"/>
                  <w:shd w:val="clear" w:color="auto" w:fill="auto"/>
                </w:tcPr>
                <w:p w:rsidR="00857FFB" w:rsidRPr="00857FFB" w:rsidRDefault="00857FFB" w:rsidP="00857FFB">
                  <w:pPr>
                    <w:jc w:val="center"/>
                    <w:rPr>
                      <w:rFonts w:ascii="Times New Roman" w:hAnsi="Times New Roman"/>
                      <w:bCs/>
                      <w:sz w:val="22"/>
                      <w:szCs w:val="22"/>
                    </w:rPr>
                  </w:pPr>
                  <w:r w:rsidRPr="00857FFB">
                    <w:rPr>
                      <w:rFonts w:ascii="Times New Roman" w:hAnsi="Times New Roman"/>
                      <w:bCs/>
                      <w:color w:val="000000"/>
                      <w:sz w:val="22"/>
                      <w:szCs w:val="22"/>
                    </w:rPr>
                    <w:t>11:30 - 12:00</w:t>
                  </w:r>
                </w:p>
              </w:tc>
            </w:tr>
            <w:tr w:rsidR="00857FFB" w:rsidRPr="00857FFB" w:rsidTr="00857FFB">
              <w:trPr>
                <w:trHeight w:hRule="exact" w:val="533"/>
                <w:jc w:val="center"/>
              </w:trPr>
              <w:tc>
                <w:tcPr>
                  <w:tcW w:w="937" w:type="dxa"/>
                </w:tcPr>
                <w:p w:rsidR="00857FFB" w:rsidRPr="00857FFB" w:rsidRDefault="00857FFB" w:rsidP="00857FFB">
                  <w:pPr>
                    <w:jc w:val="center"/>
                    <w:rPr>
                      <w:rFonts w:ascii="Times New Roman" w:hAnsi="Times New Roman"/>
                      <w:b/>
                      <w:color w:val="000000"/>
                      <w:sz w:val="22"/>
                      <w:szCs w:val="22"/>
                    </w:rPr>
                  </w:pPr>
                  <w:r w:rsidRPr="00857FFB">
                    <w:rPr>
                      <w:rFonts w:ascii="Times New Roman" w:hAnsi="Times New Roman"/>
                      <w:b/>
                      <w:color w:val="000000"/>
                      <w:sz w:val="22"/>
                      <w:szCs w:val="22"/>
                    </w:rPr>
                    <w:lastRenderedPageBreak/>
                    <w:t>2</w:t>
                  </w:r>
                </w:p>
              </w:tc>
              <w:tc>
                <w:tcPr>
                  <w:tcW w:w="2378" w:type="dxa"/>
                  <w:shd w:val="clear" w:color="auto" w:fill="auto"/>
                </w:tcPr>
                <w:p w:rsidR="00857FFB" w:rsidRPr="00857FFB" w:rsidRDefault="00857FFB" w:rsidP="00857FFB">
                  <w:pPr>
                    <w:jc w:val="both"/>
                    <w:rPr>
                      <w:rFonts w:ascii="Times New Roman" w:hAnsi="Times New Roman"/>
                      <w:bCs/>
                      <w:sz w:val="22"/>
                      <w:szCs w:val="22"/>
                    </w:rPr>
                  </w:pPr>
                  <w:r w:rsidRPr="00857FFB">
                    <w:rPr>
                      <w:rFonts w:ascii="Times New Roman" w:hAnsi="Times New Roman"/>
                      <w:bCs/>
                      <w:color w:val="000000"/>
                      <w:sz w:val="22"/>
                      <w:szCs w:val="22"/>
                    </w:rPr>
                    <w:t>Training</w:t>
                  </w:r>
                </w:p>
              </w:tc>
              <w:tc>
                <w:tcPr>
                  <w:tcW w:w="1626" w:type="dxa"/>
                  <w:shd w:val="clear" w:color="auto" w:fill="auto"/>
                </w:tcPr>
                <w:p w:rsidR="00857FFB" w:rsidRPr="00857FFB" w:rsidRDefault="00857FFB" w:rsidP="00857FFB">
                  <w:pPr>
                    <w:jc w:val="center"/>
                    <w:rPr>
                      <w:rFonts w:ascii="Times New Roman" w:hAnsi="Times New Roman"/>
                      <w:bCs/>
                      <w:sz w:val="22"/>
                      <w:szCs w:val="22"/>
                    </w:rPr>
                  </w:pPr>
                  <w:r w:rsidRPr="00857FFB">
                    <w:rPr>
                      <w:rFonts w:ascii="Times New Roman" w:hAnsi="Times New Roman"/>
                      <w:bCs/>
                      <w:sz w:val="22"/>
                      <w:szCs w:val="22"/>
                    </w:rPr>
                    <w:t>2</w:t>
                  </w:r>
                </w:p>
              </w:tc>
              <w:tc>
                <w:tcPr>
                  <w:tcW w:w="1627" w:type="dxa"/>
                  <w:shd w:val="clear" w:color="auto" w:fill="auto"/>
                </w:tcPr>
                <w:p w:rsidR="00857FFB" w:rsidRPr="00857FFB" w:rsidRDefault="00857FFB" w:rsidP="00857FFB">
                  <w:pPr>
                    <w:jc w:val="center"/>
                    <w:rPr>
                      <w:rFonts w:ascii="Times New Roman" w:hAnsi="Times New Roman"/>
                      <w:bCs/>
                      <w:sz w:val="22"/>
                      <w:szCs w:val="22"/>
                    </w:rPr>
                  </w:pPr>
                  <w:r w:rsidRPr="00857FFB">
                    <w:rPr>
                      <w:rFonts w:ascii="Times New Roman" w:hAnsi="Times New Roman"/>
                      <w:bCs/>
                      <w:color w:val="000000"/>
                      <w:sz w:val="22"/>
                      <w:szCs w:val="22"/>
                    </w:rPr>
                    <w:t>12:00 - 14:00</w:t>
                  </w:r>
                </w:p>
              </w:tc>
            </w:tr>
            <w:tr w:rsidR="00857FFB" w:rsidRPr="00857FFB" w:rsidTr="00857FFB">
              <w:trPr>
                <w:trHeight w:hRule="exact" w:val="533"/>
                <w:jc w:val="center"/>
              </w:trPr>
              <w:tc>
                <w:tcPr>
                  <w:tcW w:w="937" w:type="dxa"/>
                </w:tcPr>
                <w:p w:rsidR="00857FFB" w:rsidRPr="00857FFB" w:rsidRDefault="00857FFB" w:rsidP="00857FFB">
                  <w:pPr>
                    <w:jc w:val="center"/>
                    <w:rPr>
                      <w:rFonts w:ascii="Times New Roman" w:hAnsi="Times New Roman"/>
                      <w:b/>
                      <w:color w:val="000000"/>
                      <w:sz w:val="22"/>
                      <w:szCs w:val="22"/>
                    </w:rPr>
                  </w:pPr>
                  <w:r w:rsidRPr="00857FFB">
                    <w:rPr>
                      <w:rFonts w:ascii="Times New Roman" w:hAnsi="Times New Roman"/>
                      <w:b/>
                      <w:color w:val="000000"/>
                      <w:sz w:val="22"/>
                      <w:szCs w:val="22"/>
                    </w:rPr>
                    <w:t>3</w:t>
                  </w:r>
                </w:p>
              </w:tc>
              <w:tc>
                <w:tcPr>
                  <w:tcW w:w="2378" w:type="dxa"/>
                  <w:shd w:val="clear" w:color="auto" w:fill="auto"/>
                </w:tcPr>
                <w:p w:rsidR="00857FFB" w:rsidRPr="00857FFB" w:rsidRDefault="00857FFB" w:rsidP="00857FFB">
                  <w:pPr>
                    <w:jc w:val="both"/>
                    <w:rPr>
                      <w:rFonts w:ascii="Times New Roman" w:hAnsi="Times New Roman"/>
                      <w:bCs/>
                      <w:sz w:val="22"/>
                      <w:szCs w:val="22"/>
                    </w:rPr>
                  </w:pPr>
                  <w:r w:rsidRPr="00857FFB">
                    <w:rPr>
                      <w:rFonts w:ascii="Times New Roman" w:hAnsi="Times New Roman"/>
                      <w:bCs/>
                      <w:color w:val="000000"/>
                      <w:sz w:val="22"/>
                      <w:szCs w:val="22"/>
                    </w:rPr>
                    <w:t>Pauza de cafea</w:t>
                  </w:r>
                </w:p>
              </w:tc>
              <w:tc>
                <w:tcPr>
                  <w:tcW w:w="1626" w:type="dxa"/>
                  <w:shd w:val="clear" w:color="auto" w:fill="auto"/>
                </w:tcPr>
                <w:p w:rsidR="00857FFB" w:rsidRPr="00857FFB" w:rsidRDefault="00857FFB" w:rsidP="00857FFB">
                  <w:pPr>
                    <w:jc w:val="center"/>
                    <w:rPr>
                      <w:rFonts w:ascii="Times New Roman" w:hAnsi="Times New Roman"/>
                      <w:bCs/>
                      <w:sz w:val="22"/>
                      <w:szCs w:val="22"/>
                    </w:rPr>
                  </w:pPr>
                  <w:r w:rsidRPr="00857FFB">
                    <w:rPr>
                      <w:rFonts w:ascii="Times New Roman" w:hAnsi="Times New Roman"/>
                      <w:bCs/>
                      <w:sz w:val="22"/>
                      <w:szCs w:val="22"/>
                    </w:rPr>
                    <w:t>0,5</w:t>
                  </w:r>
                </w:p>
              </w:tc>
              <w:tc>
                <w:tcPr>
                  <w:tcW w:w="1627" w:type="dxa"/>
                  <w:shd w:val="clear" w:color="auto" w:fill="auto"/>
                </w:tcPr>
                <w:p w:rsidR="00857FFB" w:rsidRPr="00857FFB" w:rsidRDefault="00857FFB" w:rsidP="00857FFB">
                  <w:pPr>
                    <w:jc w:val="center"/>
                    <w:rPr>
                      <w:rFonts w:ascii="Times New Roman" w:hAnsi="Times New Roman"/>
                      <w:bCs/>
                      <w:sz w:val="22"/>
                      <w:szCs w:val="22"/>
                    </w:rPr>
                  </w:pPr>
                  <w:r w:rsidRPr="00857FFB">
                    <w:rPr>
                      <w:rFonts w:ascii="Times New Roman" w:hAnsi="Times New Roman"/>
                      <w:bCs/>
                      <w:color w:val="000000"/>
                      <w:sz w:val="22"/>
                      <w:szCs w:val="22"/>
                    </w:rPr>
                    <w:t>14:00 - 14:30</w:t>
                  </w:r>
                </w:p>
              </w:tc>
            </w:tr>
            <w:tr w:rsidR="00857FFB" w:rsidRPr="00857FFB" w:rsidTr="00857FFB">
              <w:trPr>
                <w:trHeight w:hRule="exact" w:val="533"/>
                <w:jc w:val="center"/>
              </w:trPr>
              <w:tc>
                <w:tcPr>
                  <w:tcW w:w="937" w:type="dxa"/>
                </w:tcPr>
                <w:p w:rsidR="00857FFB" w:rsidRPr="00857FFB" w:rsidRDefault="00857FFB" w:rsidP="00857FFB">
                  <w:pPr>
                    <w:jc w:val="center"/>
                    <w:rPr>
                      <w:rFonts w:ascii="Times New Roman" w:hAnsi="Times New Roman"/>
                      <w:b/>
                      <w:color w:val="000000"/>
                      <w:sz w:val="22"/>
                      <w:szCs w:val="22"/>
                    </w:rPr>
                  </w:pPr>
                  <w:r w:rsidRPr="00857FFB">
                    <w:rPr>
                      <w:rFonts w:ascii="Times New Roman" w:hAnsi="Times New Roman"/>
                      <w:b/>
                      <w:color w:val="000000"/>
                      <w:sz w:val="22"/>
                      <w:szCs w:val="22"/>
                    </w:rPr>
                    <w:t>4</w:t>
                  </w:r>
                </w:p>
              </w:tc>
              <w:tc>
                <w:tcPr>
                  <w:tcW w:w="2378" w:type="dxa"/>
                  <w:shd w:val="clear" w:color="auto" w:fill="auto"/>
                </w:tcPr>
                <w:p w:rsidR="00857FFB" w:rsidRPr="00857FFB" w:rsidRDefault="00857FFB" w:rsidP="00857FFB">
                  <w:pPr>
                    <w:jc w:val="both"/>
                    <w:rPr>
                      <w:rFonts w:ascii="Times New Roman" w:hAnsi="Times New Roman"/>
                      <w:bCs/>
                      <w:sz w:val="22"/>
                      <w:szCs w:val="22"/>
                    </w:rPr>
                  </w:pPr>
                  <w:r w:rsidRPr="00857FFB">
                    <w:rPr>
                      <w:rFonts w:ascii="Times New Roman" w:hAnsi="Times New Roman"/>
                      <w:bCs/>
                      <w:color w:val="000000"/>
                      <w:sz w:val="22"/>
                      <w:szCs w:val="22"/>
                    </w:rPr>
                    <w:t>Training</w:t>
                  </w:r>
                </w:p>
              </w:tc>
              <w:tc>
                <w:tcPr>
                  <w:tcW w:w="1626" w:type="dxa"/>
                  <w:shd w:val="clear" w:color="auto" w:fill="auto"/>
                </w:tcPr>
                <w:p w:rsidR="00857FFB" w:rsidRPr="00857FFB" w:rsidRDefault="00857FFB" w:rsidP="00857FFB">
                  <w:pPr>
                    <w:jc w:val="center"/>
                    <w:rPr>
                      <w:rFonts w:ascii="Times New Roman" w:hAnsi="Times New Roman"/>
                      <w:bCs/>
                      <w:sz w:val="22"/>
                      <w:szCs w:val="22"/>
                    </w:rPr>
                  </w:pPr>
                  <w:r w:rsidRPr="00857FFB">
                    <w:rPr>
                      <w:rFonts w:ascii="Times New Roman" w:hAnsi="Times New Roman"/>
                      <w:bCs/>
                      <w:sz w:val="22"/>
                      <w:szCs w:val="22"/>
                    </w:rPr>
                    <w:t>1</w:t>
                  </w:r>
                </w:p>
              </w:tc>
              <w:tc>
                <w:tcPr>
                  <w:tcW w:w="1627" w:type="dxa"/>
                  <w:shd w:val="clear" w:color="auto" w:fill="auto"/>
                </w:tcPr>
                <w:p w:rsidR="00857FFB" w:rsidRPr="00857FFB" w:rsidRDefault="00857FFB" w:rsidP="00857FFB">
                  <w:pPr>
                    <w:jc w:val="center"/>
                    <w:rPr>
                      <w:rFonts w:ascii="Times New Roman" w:hAnsi="Times New Roman"/>
                      <w:bCs/>
                      <w:sz w:val="22"/>
                      <w:szCs w:val="22"/>
                    </w:rPr>
                  </w:pPr>
                  <w:r w:rsidRPr="00857FFB">
                    <w:rPr>
                      <w:rFonts w:ascii="Times New Roman" w:hAnsi="Times New Roman"/>
                      <w:bCs/>
                      <w:color w:val="000000"/>
                      <w:sz w:val="22"/>
                      <w:szCs w:val="22"/>
                    </w:rPr>
                    <w:t>14:30 - 15:30</w:t>
                  </w:r>
                </w:p>
              </w:tc>
            </w:tr>
            <w:tr w:rsidR="00857FFB" w:rsidRPr="00857FFB" w:rsidTr="00857FFB">
              <w:trPr>
                <w:trHeight w:hRule="exact" w:val="533"/>
                <w:jc w:val="center"/>
              </w:trPr>
              <w:tc>
                <w:tcPr>
                  <w:tcW w:w="937" w:type="dxa"/>
                </w:tcPr>
                <w:p w:rsidR="00857FFB" w:rsidRPr="00857FFB" w:rsidRDefault="00857FFB" w:rsidP="00857FFB">
                  <w:pPr>
                    <w:jc w:val="center"/>
                    <w:rPr>
                      <w:rFonts w:ascii="Times New Roman" w:hAnsi="Times New Roman"/>
                      <w:b/>
                      <w:color w:val="000000"/>
                      <w:sz w:val="22"/>
                      <w:szCs w:val="22"/>
                    </w:rPr>
                  </w:pPr>
                  <w:r w:rsidRPr="00857FFB">
                    <w:rPr>
                      <w:rFonts w:ascii="Times New Roman" w:hAnsi="Times New Roman"/>
                      <w:b/>
                      <w:color w:val="000000"/>
                      <w:sz w:val="22"/>
                      <w:szCs w:val="22"/>
                    </w:rPr>
                    <w:t>5</w:t>
                  </w:r>
                </w:p>
              </w:tc>
              <w:tc>
                <w:tcPr>
                  <w:tcW w:w="2378" w:type="dxa"/>
                  <w:shd w:val="clear" w:color="auto" w:fill="auto"/>
                </w:tcPr>
                <w:p w:rsidR="00857FFB" w:rsidRPr="00857FFB" w:rsidRDefault="00857FFB" w:rsidP="00857FFB">
                  <w:pPr>
                    <w:jc w:val="both"/>
                    <w:rPr>
                      <w:rFonts w:ascii="Times New Roman" w:hAnsi="Times New Roman"/>
                      <w:bCs/>
                      <w:sz w:val="22"/>
                      <w:szCs w:val="22"/>
                    </w:rPr>
                  </w:pPr>
                  <w:r w:rsidRPr="00857FFB">
                    <w:rPr>
                      <w:rFonts w:ascii="Times New Roman" w:hAnsi="Times New Roman"/>
                      <w:bCs/>
                      <w:color w:val="000000"/>
                      <w:sz w:val="22"/>
                      <w:szCs w:val="22"/>
                    </w:rPr>
                    <w:t>Masa de prânz</w:t>
                  </w:r>
                </w:p>
              </w:tc>
              <w:tc>
                <w:tcPr>
                  <w:tcW w:w="1626" w:type="dxa"/>
                  <w:shd w:val="clear" w:color="auto" w:fill="auto"/>
                </w:tcPr>
                <w:p w:rsidR="00857FFB" w:rsidRPr="00857FFB" w:rsidRDefault="00857FFB" w:rsidP="00857FFB">
                  <w:pPr>
                    <w:jc w:val="center"/>
                    <w:rPr>
                      <w:rFonts w:ascii="Times New Roman" w:hAnsi="Times New Roman"/>
                      <w:bCs/>
                      <w:sz w:val="22"/>
                      <w:szCs w:val="22"/>
                    </w:rPr>
                  </w:pPr>
                  <w:r w:rsidRPr="00857FFB">
                    <w:rPr>
                      <w:rFonts w:ascii="Times New Roman" w:hAnsi="Times New Roman"/>
                      <w:bCs/>
                      <w:sz w:val="22"/>
                      <w:szCs w:val="22"/>
                    </w:rPr>
                    <w:t>1</w:t>
                  </w:r>
                </w:p>
              </w:tc>
              <w:tc>
                <w:tcPr>
                  <w:tcW w:w="1627" w:type="dxa"/>
                  <w:shd w:val="clear" w:color="auto" w:fill="auto"/>
                </w:tcPr>
                <w:p w:rsidR="00857FFB" w:rsidRPr="00857FFB" w:rsidRDefault="00857FFB" w:rsidP="00857FFB">
                  <w:pPr>
                    <w:jc w:val="center"/>
                    <w:rPr>
                      <w:rFonts w:ascii="Times New Roman" w:hAnsi="Times New Roman"/>
                      <w:bCs/>
                      <w:sz w:val="22"/>
                      <w:szCs w:val="22"/>
                    </w:rPr>
                  </w:pPr>
                  <w:r w:rsidRPr="00857FFB">
                    <w:rPr>
                      <w:rFonts w:ascii="Times New Roman" w:hAnsi="Times New Roman"/>
                      <w:bCs/>
                      <w:color w:val="000000"/>
                      <w:sz w:val="22"/>
                      <w:szCs w:val="22"/>
                    </w:rPr>
                    <w:t>15:30 - 16:30</w:t>
                  </w:r>
                </w:p>
              </w:tc>
            </w:tr>
            <w:tr w:rsidR="00857FFB" w:rsidRPr="00857FFB" w:rsidTr="00857FFB">
              <w:trPr>
                <w:trHeight w:hRule="exact" w:val="533"/>
                <w:jc w:val="center"/>
              </w:trPr>
              <w:tc>
                <w:tcPr>
                  <w:tcW w:w="937" w:type="dxa"/>
                </w:tcPr>
                <w:p w:rsidR="00857FFB" w:rsidRPr="00857FFB" w:rsidRDefault="00857FFB" w:rsidP="00857FFB">
                  <w:pPr>
                    <w:jc w:val="center"/>
                    <w:rPr>
                      <w:rFonts w:ascii="Times New Roman" w:hAnsi="Times New Roman"/>
                      <w:b/>
                      <w:color w:val="000000"/>
                      <w:sz w:val="22"/>
                      <w:szCs w:val="22"/>
                    </w:rPr>
                  </w:pPr>
                  <w:r w:rsidRPr="00857FFB">
                    <w:rPr>
                      <w:rFonts w:ascii="Times New Roman" w:hAnsi="Times New Roman"/>
                      <w:b/>
                      <w:color w:val="000000"/>
                      <w:sz w:val="22"/>
                      <w:szCs w:val="22"/>
                    </w:rPr>
                    <w:t>6</w:t>
                  </w:r>
                </w:p>
              </w:tc>
              <w:tc>
                <w:tcPr>
                  <w:tcW w:w="2378" w:type="dxa"/>
                  <w:shd w:val="clear" w:color="auto" w:fill="auto"/>
                </w:tcPr>
                <w:p w:rsidR="00857FFB" w:rsidRPr="00857FFB" w:rsidRDefault="00857FFB" w:rsidP="00857FFB">
                  <w:pPr>
                    <w:jc w:val="both"/>
                    <w:rPr>
                      <w:rFonts w:ascii="Times New Roman" w:hAnsi="Times New Roman"/>
                      <w:bCs/>
                      <w:sz w:val="22"/>
                      <w:szCs w:val="22"/>
                    </w:rPr>
                  </w:pPr>
                  <w:r w:rsidRPr="00857FFB">
                    <w:rPr>
                      <w:rFonts w:ascii="Times New Roman" w:hAnsi="Times New Roman"/>
                      <w:bCs/>
                      <w:color w:val="000000"/>
                      <w:sz w:val="22"/>
                      <w:szCs w:val="22"/>
                    </w:rPr>
                    <w:t>Training</w:t>
                  </w:r>
                </w:p>
              </w:tc>
              <w:tc>
                <w:tcPr>
                  <w:tcW w:w="1626" w:type="dxa"/>
                  <w:shd w:val="clear" w:color="auto" w:fill="auto"/>
                </w:tcPr>
                <w:p w:rsidR="00857FFB" w:rsidRPr="00857FFB" w:rsidRDefault="00857FFB" w:rsidP="00857FFB">
                  <w:pPr>
                    <w:jc w:val="center"/>
                    <w:rPr>
                      <w:rFonts w:ascii="Times New Roman" w:hAnsi="Times New Roman"/>
                      <w:bCs/>
                      <w:sz w:val="22"/>
                      <w:szCs w:val="22"/>
                    </w:rPr>
                  </w:pPr>
                  <w:r w:rsidRPr="00857FFB">
                    <w:rPr>
                      <w:rFonts w:ascii="Times New Roman" w:hAnsi="Times New Roman"/>
                      <w:bCs/>
                      <w:sz w:val="22"/>
                      <w:szCs w:val="22"/>
                    </w:rPr>
                    <w:t>2</w:t>
                  </w:r>
                </w:p>
              </w:tc>
              <w:tc>
                <w:tcPr>
                  <w:tcW w:w="1627" w:type="dxa"/>
                  <w:shd w:val="clear" w:color="auto" w:fill="auto"/>
                </w:tcPr>
                <w:p w:rsidR="00857FFB" w:rsidRPr="00857FFB" w:rsidRDefault="00857FFB" w:rsidP="00857FFB">
                  <w:pPr>
                    <w:jc w:val="center"/>
                    <w:rPr>
                      <w:rFonts w:ascii="Times New Roman" w:hAnsi="Times New Roman"/>
                      <w:bCs/>
                      <w:sz w:val="22"/>
                      <w:szCs w:val="22"/>
                    </w:rPr>
                  </w:pPr>
                  <w:r w:rsidRPr="00857FFB">
                    <w:rPr>
                      <w:rFonts w:ascii="Times New Roman" w:hAnsi="Times New Roman"/>
                      <w:bCs/>
                      <w:color w:val="000000"/>
                      <w:sz w:val="22"/>
                      <w:szCs w:val="22"/>
                    </w:rPr>
                    <w:t>16:30 - 18:30</w:t>
                  </w:r>
                </w:p>
              </w:tc>
            </w:tr>
            <w:tr w:rsidR="00857FFB" w:rsidRPr="00857FFB" w:rsidTr="00857FFB">
              <w:trPr>
                <w:trHeight w:hRule="exact" w:val="533"/>
                <w:jc w:val="center"/>
              </w:trPr>
              <w:tc>
                <w:tcPr>
                  <w:tcW w:w="937" w:type="dxa"/>
                </w:tcPr>
                <w:p w:rsidR="00857FFB" w:rsidRPr="00857FFB" w:rsidRDefault="00857FFB" w:rsidP="00857FFB">
                  <w:pPr>
                    <w:jc w:val="center"/>
                    <w:rPr>
                      <w:rFonts w:ascii="Times New Roman" w:hAnsi="Times New Roman"/>
                      <w:b/>
                      <w:color w:val="000000"/>
                      <w:sz w:val="22"/>
                      <w:szCs w:val="22"/>
                    </w:rPr>
                  </w:pPr>
                  <w:r w:rsidRPr="00857FFB">
                    <w:rPr>
                      <w:rFonts w:ascii="Times New Roman" w:hAnsi="Times New Roman"/>
                      <w:b/>
                      <w:color w:val="000000"/>
                      <w:sz w:val="22"/>
                      <w:szCs w:val="22"/>
                    </w:rPr>
                    <w:t>7</w:t>
                  </w:r>
                </w:p>
              </w:tc>
              <w:tc>
                <w:tcPr>
                  <w:tcW w:w="2378" w:type="dxa"/>
                  <w:shd w:val="clear" w:color="auto" w:fill="auto"/>
                </w:tcPr>
                <w:p w:rsidR="00857FFB" w:rsidRPr="00857FFB" w:rsidRDefault="00857FFB" w:rsidP="00857FFB">
                  <w:pPr>
                    <w:jc w:val="both"/>
                    <w:rPr>
                      <w:rFonts w:ascii="Times New Roman" w:hAnsi="Times New Roman"/>
                      <w:bCs/>
                      <w:sz w:val="22"/>
                      <w:szCs w:val="22"/>
                    </w:rPr>
                  </w:pPr>
                  <w:r w:rsidRPr="00857FFB">
                    <w:rPr>
                      <w:rFonts w:ascii="Times New Roman" w:hAnsi="Times New Roman"/>
                      <w:bCs/>
                      <w:color w:val="000000"/>
                      <w:sz w:val="22"/>
                      <w:szCs w:val="22"/>
                    </w:rPr>
                    <w:t>Pauza de cafea</w:t>
                  </w:r>
                </w:p>
              </w:tc>
              <w:tc>
                <w:tcPr>
                  <w:tcW w:w="1626" w:type="dxa"/>
                  <w:shd w:val="clear" w:color="auto" w:fill="auto"/>
                </w:tcPr>
                <w:p w:rsidR="00857FFB" w:rsidRPr="00857FFB" w:rsidRDefault="00857FFB" w:rsidP="00857FFB">
                  <w:pPr>
                    <w:jc w:val="center"/>
                    <w:rPr>
                      <w:rFonts w:ascii="Times New Roman" w:hAnsi="Times New Roman"/>
                      <w:bCs/>
                      <w:sz w:val="22"/>
                      <w:szCs w:val="22"/>
                    </w:rPr>
                  </w:pPr>
                  <w:r w:rsidRPr="00857FFB">
                    <w:rPr>
                      <w:rFonts w:ascii="Times New Roman" w:hAnsi="Times New Roman"/>
                      <w:bCs/>
                      <w:sz w:val="22"/>
                      <w:szCs w:val="22"/>
                    </w:rPr>
                    <w:t>0,5</w:t>
                  </w:r>
                </w:p>
              </w:tc>
              <w:tc>
                <w:tcPr>
                  <w:tcW w:w="1627" w:type="dxa"/>
                  <w:shd w:val="clear" w:color="auto" w:fill="auto"/>
                </w:tcPr>
                <w:p w:rsidR="00857FFB" w:rsidRPr="00857FFB" w:rsidRDefault="00857FFB" w:rsidP="00857FFB">
                  <w:pPr>
                    <w:jc w:val="center"/>
                    <w:rPr>
                      <w:rFonts w:ascii="Times New Roman" w:hAnsi="Times New Roman"/>
                      <w:bCs/>
                      <w:sz w:val="22"/>
                      <w:szCs w:val="22"/>
                    </w:rPr>
                  </w:pPr>
                  <w:r w:rsidRPr="00857FFB">
                    <w:rPr>
                      <w:rFonts w:ascii="Times New Roman" w:hAnsi="Times New Roman"/>
                      <w:bCs/>
                      <w:color w:val="000000"/>
                      <w:sz w:val="22"/>
                      <w:szCs w:val="22"/>
                    </w:rPr>
                    <w:t>18:30 - 19:00</w:t>
                  </w:r>
                </w:p>
              </w:tc>
            </w:tr>
            <w:tr w:rsidR="00857FFB" w:rsidRPr="00857FFB" w:rsidTr="00857FFB">
              <w:trPr>
                <w:trHeight w:hRule="exact" w:val="533"/>
                <w:jc w:val="center"/>
              </w:trPr>
              <w:tc>
                <w:tcPr>
                  <w:tcW w:w="937" w:type="dxa"/>
                </w:tcPr>
                <w:p w:rsidR="00857FFB" w:rsidRPr="00857FFB" w:rsidRDefault="00857FFB" w:rsidP="00857FFB">
                  <w:pPr>
                    <w:jc w:val="center"/>
                    <w:rPr>
                      <w:rFonts w:ascii="Times New Roman" w:hAnsi="Times New Roman"/>
                      <w:b/>
                      <w:color w:val="000000"/>
                      <w:sz w:val="22"/>
                      <w:szCs w:val="22"/>
                    </w:rPr>
                  </w:pPr>
                  <w:r w:rsidRPr="00857FFB">
                    <w:rPr>
                      <w:rFonts w:ascii="Times New Roman" w:hAnsi="Times New Roman"/>
                      <w:b/>
                      <w:color w:val="000000"/>
                      <w:sz w:val="22"/>
                      <w:szCs w:val="22"/>
                    </w:rPr>
                    <w:t>8</w:t>
                  </w:r>
                </w:p>
              </w:tc>
              <w:tc>
                <w:tcPr>
                  <w:tcW w:w="2378" w:type="dxa"/>
                  <w:shd w:val="clear" w:color="auto" w:fill="auto"/>
                </w:tcPr>
                <w:p w:rsidR="00857FFB" w:rsidRPr="00857FFB" w:rsidRDefault="00857FFB" w:rsidP="00857FFB">
                  <w:pPr>
                    <w:jc w:val="both"/>
                    <w:rPr>
                      <w:rFonts w:ascii="Times New Roman" w:hAnsi="Times New Roman"/>
                      <w:bCs/>
                      <w:sz w:val="22"/>
                      <w:szCs w:val="22"/>
                    </w:rPr>
                  </w:pPr>
                  <w:r w:rsidRPr="00857FFB">
                    <w:rPr>
                      <w:rFonts w:ascii="Times New Roman" w:hAnsi="Times New Roman"/>
                      <w:bCs/>
                      <w:color w:val="000000"/>
                      <w:sz w:val="22"/>
                      <w:szCs w:val="22"/>
                    </w:rPr>
                    <w:t>Training</w:t>
                  </w:r>
                </w:p>
              </w:tc>
              <w:tc>
                <w:tcPr>
                  <w:tcW w:w="1626" w:type="dxa"/>
                  <w:shd w:val="clear" w:color="auto" w:fill="auto"/>
                </w:tcPr>
                <w:p w:rsidR="00857FFB" w:rsidRPr="00857FFB" w:rsidRDefault="00857FFB" w:rsidP="00857FFB">
                  <w:pPr>
                    <w:jc w:val="center"/>
                    <w:rPr>
                      <w:rFonts w:ascii="Times New Roman" w:hAnsi="Times New Roman"/>
                      <w:bCs/>
                      <w:sz w:val="22"/>
                      <w:szCs w:val="22"/>
                    </w:rPr>
                  </w:pPr>
                  <w:r w:rsidRPr="00857FFB">
                    <w:rPr>
                      <w:rFonts w:ascii="Times New Roman" w:hAnsi="Times New Roman"/>
                      <w:bCs/>
                      <w:sz w:val="22"/>
                      <w:szCs w:val="22"/>
                    </w:rPr>
                    <w:t>1</w:t>
                  </w:r>
                </w:p>
              </w:tc>
              <w:tc>
                <w:tcPr>
                  <w:tcW w:w="1627" w:type="dxa"/>
                  <w:shd w:val="clear" w:color="auto" w:fill="auto"/>
                </w:tcPr>
                <w:p w:rsidR="00857FFB" w:rsidRPr="00857FFB" w:rsidRDefault="00857FFB" w:rsidP="00857FFB">
                  <w:pPr>
                    <w:jc w:val="center"/>
                    <w:rPr>
                      <w:rFonts w:ascii="Times New Roman" w:hAnsi="Times New Roman"/>
                      <w:bCs/>
                      <w:sz w:val="22"/>
                      <w:szCs w:val="22"/>
                    </w:rPr>
                  </w:pPr>
                  <w:r w:rsidRPr="00857FFB">
                    <w:rPr>
                      <w:rFonts w:ascii="Times New Roman" w:hAnsi="Times New Roman"/>
                      <w:bCs/>
                      <w:color w:val="000000"/>
                      <w:sz w:val="22"/>
                      <w:szCs w:val="22"/>
                    </w:rPr>
                    <w:t>19:00 - 20:00</w:t>
                  </w:r>
                </w:p>
              </w:tc>
            </w:tr>
          </w:tbl>
          <w:p w:rsidR="00901D13" w:rsidRPr="00EC77F7" w:rsidRDefault="00901D13" w:rsidP="00991F13">
            <w:pPr>
              <w:jc w:val="both"/>
              <w:rPr>
                <w:rFonts w:ascii="Times New Roman" w:hAnsi="Times New Roman"/>
                <w:sz w:val="22"/>
                <w:szCs w:val="22"/>
                <w:lang w:val="ro-RO"/>
              </w:rPr>
            </w:pPr>
          </w:p>
        </w:tc>
        <w:tc>
          <w:tcPr>
            <w:tcW w:w="6480" w:type="dxa"/>
            <w:tcMar>
              <w:left w:w="57" w:type="dxa"/>
              <w:right w:w="57" w:type="dxa"/>
            </w:tcMar>
          </w:tcPr>
          <w:p w:rsidR="00901D13" w:rsidRPr="00EC77F7" w:rsidRDefault="007C253D" w:rsidP="00991F13">
            <w:pPr>
              <w:rPr>
                <w:rFonts w:ascii="Times New Roman" w:hAnsi="Times New Roman"/>
                <w:sz w:val="22"/>
                <w:szCs w:val="22"/>
              </w:rPr>
            </w:pPr>
            <w:r w:rsidRPr="00EC77F7">
              <w:rPr>
                <w:rFonts w:ascii="Times New Roman" w:eastAsia="Calibri" w:hAnsi="Times New Roman"/>
                <w:b/>
                <w:i/>
                <w:sz w:val="22"/>
                <w:szCs w:val="22"/>
                <w:lang w:val="ro-RO"/>
              </w:rPr>
              <w:lastRenderedPageBreak/>
              <w:t>se completează de către ofertant</w:t>
            </w:r>
          </w:p>
        </w:tc>
      </w:tr>
      <w:tr w:rsidR="007C253D" w:rsidRPr="00EC77F7" w:rsidTr="00DC0CD9">
        <w:trPr>
          <w:trHeight w:val="566"/>
          <w:jc w:val="center"/>
        </w:trPr>
        <w:tc>
          <w:tcPr>
            <w:tcW w:w="715" w:type="dxa"/>
            <w:tcMar>
              <w:left w:w="57" w:type="dxa"/>
              <w:right w:w="57" w:type="dxa"/>
            </w:tcMar>
          </w:tcPr>
          <w:p w:rsidR="007C253D" w:rsidRPr="00EC77F7" w:rsidRDefault="00857FFB" w:rsidP="00FE08C5">
            <w:pPr>
              <w:rPr>
                <w:rFonts w:ascii="Times New Roman" w:hAnsi="Times New Roman"/>
                <w:sz w:val="22"/>
                <w:szCs w:val="22"/>
              </w:rPr>
            </w:pPr>
            <w:r>
              <w:rPr>
                <w:rFonts w:ascii="Times New Roman" w:hAnsi="Times New Roman"/>
                <w:sz w:val="22"/>
                <w:szCs w:val="22"/>
              </w:rPr>
              <w:t>6</w:t>
            </w:r>
          </w:p>
        </w:tc>
        <w:tc>
          <w:tcPr>
            <w:tcW w:w="7200" w:type="dxa"/>
            <w:tcMar>
              <w:left w:w="57" w:type="dxa"/>
              <w:right w:w="57" w:type="dxa"/>
            </w:tcMar>
          </w:tcPr>
          <w:p w:rsidR="007C253D" w:rsidRPr="00857FFB" w:rsidRDefault="007C253D" w:rsidP="00991F13">
            <w:pPr>
              <w:pStyle w:val="Heading2"/>
              <w:numPr>
                <w:ilvl w:val="0"/>
                <w:numId w:val="0"/>
              </w:numPr>
              <w:rPr>
                <w:rFonts w:ascii="Times New Roman" w:hAnsi="Times New Roman"/>
                <w:color w:val="000000"/>
                <w:sz w:val="22"/>
                <w:u w:val="single"/>
              </w:rPr>
            </w:pPr>
            <w:r w:rsidRPr="00857FFB">
              <w:rPr>
                <w:rFonts w:ascii="Times New Roman" w:hAnsi="Times New Roman"/>
                <w:color w:val="000000"/>
                <w:sz w:val="22"/>
                <w:u w:val="single"/>
              </w:rPr>
              <w:t>MODALITATEA DE PLATĂ</w:t>
            </w:r>
          </w:p>
          <w:p w:rsidR="00857FFB" w:rsidRPr="00857FFB" w:rsidRDefault="00857FFB" w:rsidP="00857FFB">
            <w:pPr>
              <w:spacing w:after="120"/>
              <w:jc w:val="both"/>
              <w:rPr>
                <w:rFonts w:ascii="Times New Roman" w:hAnsi="Times New Roman"/>
                <w:b/>
                <w:bCs/>
                <w:sz w:val="22"/>
                <w:szCs w:val="22"/>
              </w:rPr>
            </w:pPr>
            <w:r w:rsidRPr="00857FFB">
              <w:rPr>
                <w:rFonts w:ascii="Times New Roman" w:hAnsi="Times New Roman"/>
                <w:sz w:val="22"/>
                <w:szCs w:val="22"/>
              </w:rPr>
              <w:t xml:space="preserve">Achizitorul va face plata serviciilor realizate de către contractant </w:t>
            </w:r>
            <w:r w:rsidRPr="00857FFB">
              <w:rPr>
                <w:rFonts w:ascii="Times New Roman" w:hAnsi="Times New Roman"/>
                <w:b/>
                <w:bCs/>
                <w:sz w:val="22"/>
                <w:szCs w:val="22"/>
              </w:rPr>
              <w:t xml:space="preserve">după </w:t>
            </w:r>
            <w:r w:rsidRPr="00857FFB">
              <w:rPr>
                <w:rFonts w:ascii="Times New Roman" w:hAnsi="Times New Roman"/>
                <w:b/>
                <w:bCs/>
                <w:iCs/>
                <w:sz w:val="22"/>
                <w:szCs w:val="22"/>
              </w:rPr>
              <w:t xml:space="preserve">finalizarea ultimei perioade de formare (training), </w:t>
            </w:r>
            <w:r w:rsidRPr="00857FFB">
              <w:rPr>
                <w:rFonts w:ascii="Times New Roman" w:hAnsi="Times New Roman"/>
                <w:b/>
                <w:bCs/>
                <w:sz w:val="22"/>
                <w:szCs w:val="22"/>
              </w:rPr>
              <w:t>într-o singură tranşă, după recepţionarea facturii pentru pachetul de servicii şi a documentelor justificative pentru serviciile efectiv prestate și confirmate</w:t>
            </w:r>
            <w:r w:rsidRPr="00857FFB">
              <w:rPr>
                <w:rFonts w:ascii="Times New Roman" w:hAnsi="Times New Roman"/>
                <w:sz w:val="22"/>
                <w:szCs w:val="22"/>
              </w:rPr>
              <w:t>. Menţionăm că documentele justificative aferente unei facturi se vor depune la sediul Achizitorului în format hârtie.</w:t>
            </w:r>
          </w:p>
          <w:p w:rsidR="00857FFB" w:rsidRPr="00857FFB" w:rsidRDefault="00857FFB" w:rsidP="00857FFB">
            <w:pPr>
              <w:spacing w:after="120"/>
              <w:jc w:val="both"/>
              <w:rPr>
                <w:rFonts w:ascii="Times New Roman" w:hAnsi="Times New Roman"/>
                <w:sz w:val="22"/>
                <w:szCs w:val="22"/>
              </w:rPr>
            </w:pPr>
            <w:r w:rsidRPr="00857FFB">
              <w:rPr>
                <w:rFonts w:ascii="Times New Roman" w:hAnsi="Times New Roman"/>
                <w:sz w:val="22"/>
                <w:szCs w:val="22"/>
              </w:rPr>
              <w:t xml:space="preserve">Prestarea serviciilor se consideră finalizată, după semnarea procesului verbal de ambele părți, fără obiecțiuni, și prezentarea documentelor justificative de contractant, achizitorului. </w:t>
            </w:r>
          </w:p>
          <w:p w:rsidR="00857FFB" w:rsidRPr="00857FFB" w:rsidRDefault="00857FFB" w:rsidP="00857FFB">
            <w:pPr>
              <w:spacing w:after="120"/>
              <w:jc w:val="both"/>
              <w:rPr>
                <w:rFonts w:ascii="Times New Roman" w:hAnsi="Times New Roman"/>
                <w:sz w:val="22"/>
                <w:szCs w:val="22"/>
              </w:rPr>
            </w:pPr>
            <w:r w:rsidRPr="00857FFB">
              <w:rPr>
                <w:rFonts w:ascii="Times New Roman" w:hAnsi="Times New Roman"/>
                <w:b/>
                <w:bCs/>
                <w:sz w:val="22"/>
                <w:szCs w:val="22"/>
              </w:rPr>
              <w:t>Procesul verbal de recepție</w:t>
            </w:r>
            <w:r w:rsidRPr="00857FFB">
              <w:rPr>
                <w:rFonts w:ascii="Times New Roman" w:hAnsi="Times New Roman"/>
                <w:sz w:val="22"/>
                <w:szCs w:val="22"/>
              </w:rPr>
              <w:t xml:space="preserve"> a celor trei servicii de organizare a activităţii de formare (training) cu formator pentru activitatea de formare (training) cu formator (trainer), respectiv, </w:t>
            </w:r>
            <w:r w:rsidRPr="00857FFB">
              <w:rPr>
                <w:rFonts w:ascii="Times New Roman" w:hAnsi="Times New Roman"/>
                <w:iCs/>
                <w:color w:val="000000"/>
                <w:sz w:val="22"/>
                <w:szCs w:val="22"/>
              </w:rPr>
              <w:t>închiriere sala de conferinţă, furnizare</w:t>
            </w:r>
            <w:r w:rsidRPr="00857FFB">
              <w:rPr>
                <w:rFonts w:ascii="Times New Roman" w:hAnsi="Times New Roman"/>
                <w:bCs/>
                <w:iCs/>
                <w:color w:val="000000"/>
                <w:sz w:val="22"/>
                <w:szCs w:val="22"/>
              </w:rPr>
              <w:t xml:space="preserve"> două servicii de coffee break/zi/participant şi furnizare o masă de prânz/zi/participant</w:t>
            </w:r>
            <w:r w:rsidRPr="00857FFB">
              <w:rPr>
                <w:rFonts w:ascii="Times New Roman" w:hAnsi="Times New Roman"/>
                <w:sz w:val="22"/>
                <w:szCs w:val="22"/>
              </w:rPr>
              <w:t xml:space="preserve">, </w:t>
            </w:r>
            <w:r w:rsidRPr="00857FFB">
              <w:rPr>
                <w:rFonts w:ascii="Times New Roman" w:hAnsi="Times New Roman"/>
                <w:b/>
                <w:bCs/>
                <w:sz w:val="22"/>
                <w:szCs w:val="22"/>
              </w:rPr>
              <w:t>trebuie încheiat la finalul ultimei zile din</w:t>
            </w:r>
            <w:r w:rsidRPr="00857FFB">
              <w:rPr>
                <w:rFonts w:ascii="Times New Roman" w:hAnsi="Times New Roman"/>
                <w:sz w:val="22"/>
                <w:szCs w:val="22"/>
              </w:rPr>
              <w:t xml:space="preserve"> </w:t>
            </w:r>
            <w:r w:rsidRPr="00857FFB">
              <w:rPr>
                <w:rFonts w:ascii="Times New Roman" w:hAnsi="Times New Roman"/>
                <w:b/>
                <w:bCs/>
                <w:iCs/>
                <w:sz w:val="22"/>
                <w:szCs w:val="22"/>
              </w:rPr>
              <w:t>ultima perioadă de formare (training)</w:t>
            </w:r>
            <w:r w:rsidRPr="00857FFB">
              <w:rPr>
                <w:rFonts w:ascii="Times New Roman" w:hAnsi="Times New Roman"/>
                <w:iCs/>
                <w:sz w:val="22"/>
                <w:szCs w:val="22"/>
              </w:rPr>
              <w:t>.</w:t>
            </w:r>
          </w:p>
          <w:p w:rsidR="00857FFB" w:rsidRPr="00857FFB" w:rsidRDefault="00857FFB" w:rsidP="00857FFB">
            <w:pPr>
              <w:spacing w:after="120"/>
              <w:jc w:val="both"/>
              <w:rPr>
                <w:rFonts w:ascii="Times New Roman" w:hAnsi="Times New Roman"/>
                <w:sz w:val="22"/>
                <w:szCs w:val="22"/>
                <w:lang w:eastAsia="ro-RO"/>
              </w:rPr>
            </w:pPr>
            <w:r w:rsidRPr="00857FFB">
              <w:rPr>
                <w:rFonts w:ascii="Times New Roman" w:hAnsi="Times New Roman"/>
                <w:sz w:val="22"/>
                <w:szCs w:val="22"/>
                <w:lang w:eastAsia="ro-RO"/>
              </w:rPr>
              <w:t>Plata se face în maxim 30 de zile de la data finalizării pachetului de servicii.</w:t>
            </w:r>
          </w:p>
          <w:p w:rsidR="00857FFB" w:rsidRPr="00857FFB" w:rsidRDefault="00857FFB" w:rsidP="00857FFB">
            <w:pPr>
              <w:jc w:val="both"/>
              <w:rPr>
                <w:rFonts w:ascii="Times New Roman" w:hAnsi="Times New Roman"/>
                <w:sz w:val="22"/>
                <w:szCs w:val="22"/>
                <w:lang w:eastAsia="ro-RO"/>
              </w:rPr>
            </w:pPr>
            <w:r w:rsidRPr="00857FFB">
              <w:rPr>
                <w:rFonts w:ascii="Times New Roman" w:hAnsi="Times New Roman"/>
                <w:sz w:val="22"/>
                <w:szCs w:val="22"/>
                <w:lang w:eastAsia="ro-RO"/>
              </w:rPr>
              <w:t>Documentele justificative care trebuie să însoţească factura:</w:t>
            </w:r>
          </w:p>
          <w:p w:rsidR="00857FFB" w:rsidRPr="00857FFB" w:rsidRDefault="00857FFB" w:rsidP="00857FFB">
            <w:pPr>
              <w:numPr>
                <w:ilvl w:val="0"/>
                <w:numId w:val="19"/>
              </w:numPr>
              <w:overflowPunct/>
              <w:autoSpaceDE/>
              <w:autoSpaceDN/>
              <w:adjustRightInd/>
              <w:jc w:val="both"/>
              <w:textAlignment w:val="auto"/>
              <w:rPr>
                <w:rFonts w:ascii="Times New Roman" w:hAnsi="Times New Roman"/>
                <w:sz w:val="22"/>
                <w:szCs w:val="22"/>
                <w:lang w:eastAsia="ro-RO"/>
              </w:rPr>
            </w:pPr>
            <w:r w:rsidRPr="00857FFB">
              <w:rPr>
                <w:rFonts w:ascii="Times New Roman" w:hAnsi="Times New Roman"/>
                <w:sz w:val="22"/>
                <w:szCs w:val="22"/>
                <w:lang w:eastAsia="ro-RO"/>
              </w:rPr>
              <w:t>liste de prezenţă;</w:t>
            </w:r>
          </w:p>
          <w:p w:rsidR="00857FFB" w:rsidRPr="00857FFB" w:rsidRDefault="00857FFB" w:rsidP="00857FFB">
            <w:pPr>
              <w:numPr>
                <w:ilvl w:val="0"/>
                <w:numId w:val="19"/>
              </w:numPr>
              <w:overflowPunct/>
              <w:autoSpaceDE/>
              <w:autoSpaceDN/>
              <w:adjustRightInd/>
              <w:jc w:val="both"/>
              <w:textAlignment w:val="auto"/>
              <w:rPr>
                <w:rFonts w:ascii="Times New Roman" w:hAnsi="Times New Roman"/>
                <w:sz w:val="22"/>
                <w:szCs w:val="22"/>
                <w:lang w:eastAsia="ro-RO"/>
              </w:rPr>
            </w:pPr>
            <w:r w:rsidRPr="00857FFB">
              <w:rPr>
                <w:rFonts w:ascii="Times New Roman" w:hAnsi="Times New Roman"/>
                <w:sz w:val="22"/>
                <w:szCs w:val="22"/>
                <w:lang w:eastAsia="ro-RO"/>
              </w:rPr>
              <w:t>proces verbal de prestare a serviciilor;</w:t>
            </w:r>
          </w:p>
          <w:p w:rsidR="007C253D" w:rsidRPr="00857FFB" w:rsidRDefault="00857FFB" w:rsidP="008F3B96">
            <w:pPr>
              <w:numPr>
                <w:ilvl w:val="0"/>
                <w:numId w:val="19"/>
              </w:numPr>
              <w:overflowPunct/>
              <w:autoSpaceDE/>
              <w:autoSpaceDN/>
              <w:adjustRightInd/>
              <w:jc w:val="both"/>
              <w:textAlignment w:val="auto"/>
              <w:rPr>
                <w:rFonts w:ascii="Times New Roman" w:hAnsi="Times New Roman"/>
                <w:sz w:val="24"/>
                <w:szCs w:val="24"/>
              </w:rPr>
            </w:pPr>
            <w:r w:rsidRPr="00857FFB">
              <w:rPr>
                <w:rFonts w:ascii="Times New Roman" w:hAnsi="Times New Roman"/>
                <w:sz w:val="22"/>
                <w:szCs w:val="22"/>
                <w:lang w:eastAsia="ro-RO"/>
              </w:rPr>
              <w:t>alte documente relevante</w:t>
            </w:r>
            <w:r w:rsidRPr="00857FFB">
              <w:rPr>
                <w:rFonts w:ascii="Times New Roman" w:hAnsi="Times New Roman"/>
                <w:sz w:val="22"/>
                <w:szCs w:val="22"/>
              </w:rPr>
              <w:t>.</w:t>
            </w:r>
          </w:p>
        </w:tc>
        <w:tc>
          <w:tcPr>
            <w:tcW w:w="6480" w:type="dxa"/>
            <w:tcMar>
              <w:left w:w="57" w:type="dxa"/>
              <w:right w:w="57" w:type="dxa"/>
            </w:tcMar>
          </w:tcPr>
          <w:p w:rsidR="007C253D" w:rsidRPr="00EC77F7" w:rsidRDefault="007C253D"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t>se completează de către ofertant</w:t>
            </w:r>
          </w:p>
        </w:tc>
      </w:tr>
      <w:tr w:rsidR="00163B7D" w:rsidRPr="00EC77F7" w:rsidTr="00DC0CD9">
        <w:trPr>
          <w:trHeight w:val="566"/>
          <w:jc w:val="center"/>
        </w:trPr>
        <w:tc>
          <w:tcPr>
            <w:tcW w:w="715" w:type="dxa"/>
            <w:tcMar>
              <w:left w:w="57" w:type="dxa"/>
              <w:right w:w="57" w:type="dxa"/>
            </w:tcMar>
          </w:tcPr>
          <w:p w:rsidR="00163B7D" w:rsidRPr="00EC77F7" w:rsidRDefault="00857FFB" w:rsidP="00991F13">
            <w:pPr>
              <w:rPr>
                <w:rFonts w:ascii="Times New Roman" w:hAnsi="Times New Roman"/>
                <w:sz w:val="22"/>
                <w:szCs w:val="22"/>
              </w:rPr>
            </w:pPr>
            <w:r>
              <w:rPr>
                <w:rFonts w:ascii="Times New Roman" w:hAnsi="Times New Roman"/>
                <w:sz w:val="22"/>
                <w:szCs w:val="22"/>
              </w:rPr>
              <w:t>7</w:t>
            </w:r>
          </w:p>
        </w:tc>
        <w:tc>
          <w:tcPr>
            <w:tcW w:w="7200" w:type="dxa"/>
            <w:tcMar>
              <w:left w:w="57" w:type="dxa"/>
              <w:right w:w="57" w:type="dxa"/>
            </w:tcMar>
          </w:tcPr>
          <w:p w:rsidR="00163B7D" w:rsidRPr="00EC77F7" w:rsidRDefault="00163B7D" w:rsidP="00991F13">
            <w:pPr>
              <w:suppressAutoHyphens/>
              <w:overflowPunct/>
              <w:autoSpaceDE/>
              <w:adjustRightInd/>
              <w:rPr>
                <w:rFonts w:ascii="Times New Roman" w:eastAsia="Times New Roman" w:hAnsi="Times New Roman"/>
                <w:b/>
                <w:kern w:val="3"/>
                <w:sz w:val="22"/>
                <w:szCs w:val="22"/>
                <w:u w:val="single"/>
                <w:lang w:val="ro-RO" w:eastAsia="zh-CN"/>
              </w:rPr>
            </w:pPr>
            <w:r w:rsidRPr="00EC77F7">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163B7D" w:rsidRPr="00EC77F7" w:rsidRDefault="00163B7D" w:rsidP="00991F13">
            <w:pPr>
              <w:suppressAutoHyphens/>
              <w:overflowPunct/>
              <w:autoSpaceDE/>
              <w:adjustRightInd/>
              <w:rPr>
                <w:rFonts w:ascii="Times New Roman" w:eastAsia="Times New Roman" w:hAnsi="Times New Roman"/>
                <w:kern w:val="3"/>
                <w:sz w:val="22"/>
                <w:szCs w:val="22"/>
                <w:lang w:val="ro-RO" w:eastAsia="zh-CN"/>
              </w:rPr>
            </w:pPr>
            <w:r w:rsidRPr="00EC77F7">
              <w:rPr>
                <w:rFonts w:ascii="Times New Roman" w:eastAsia="Times New Roman" w:hAnsi="Times New Roman"/>
                <w:kern w:val="3"/>
                <w:sz w:val="22"/>
                <w:szCs w:val="22"/>
                <w:lang w:val="ro-RO" w:eastAsia="zh-CN"/>
              </w:rPr>
              <w:lastRenderedPageBreak/>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6480" w:type="dxa"/>
            <w:tcMar>
              <w:left w:w="57" w:type="dxa"/>
              <w:right w:w="57" w:type="dxa"/>
            </w:tcMar>
          </w:tcPr>
          <w:p w:rsidR="00163B7D" w:rsidRPr="00EC77F7" w:rsidRDefault="00163B7D"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lastRenderedPageBreak/>
              <w:t>se va completea Formularul DECLARATIE PRIVIND SĂNATATEA ȘI SECURITATEA ÎN MUNCĂ</w:t>
            </w:r>
          </w:p>
        </w:tc>
      </w:tr>
      <w:tr w:rsidR="00901D13" w:rsidRPr="00EC77F7" w:rsidTr="00DC0CD9">
        <w:trPr>
          <w:trHeight w:val="566"/>
          <w:jc w:val="center"/>
        </w:trPr>
        <w:tc>
          <w:tcPr>
            <w:tcW w:w="715" w:type="dxa"/>
            <w:tcMar>
              <w:left w:w="57" w:type="dxa"/>
              <w:right w:w="57" w:type="dxa"/>
            </w:tcMar>
          </w:tcPr>
          <w:p w:rsidR="00901D13" w:rsidRPr="00EC77F7" w:rsidRDefault="00857FFB" w:rsidP="00991F13">
            <w:pPr>
              <w:rPr>
                <w:rFonts w:ascii="Times New Roman" w:hAnsi="Times New Roman"/>
                <w:sz w:val="22"/>
                <w:szCs w:val="22"/>
              </w:rPr>
            </w:pPr>
            <w:r>
              <w:rPr>
                <w:rFonts w:ascii="Times New Roman" w:hAnsi="Times New Roman"/>
                <w:sz w:val="22"/>
                <w:szCs w:val="22"/>
              </w:rPr>
              <w:t>8</w:t>
            </w:r>
          </w:p>
        </w:tc>
        <w:tc>
          <w:tcPr>
            <w:tcW w:w="7200" w:type="dxa"/>
            <w:tcMar>
              <w:left w:w="57" w:type="dxa"/>
              <w:right w:w="57" w:type="dxa"/>
            </w:tcMar>
          </w:tcPr>
          <w:p w:rsidR="001C05EC" w:rsidRPr="00EC77F7" w:rsidRDefault="001C05EC" w:rsidP="00991F13">
            <w:pPr>
              <w:suppressAutoHyphens/>
              <w:overflowPunct/>
              <w:autoSpaceDE/>
              <w:adjustRightInd/>
              <w:rPr>
                <w:rFonts w:ascii="Times New Roman" w:eastAsia="Times New Roman" w:hAnsi="Times New Roman"/>
                <w:b/>
                <w:kern w:val="3"/>
                <w:sz w:val="22"/>
                <w:szCs w:val="22"/>
                <w:u w:val="single"/>
                <w:lang w:val="ro-RO" w:eastAsia="zh-CN"/>
              </w:rPr>
            </w:pPr>
            <w:r w:rsidRPr="00EC77F7">
              <w:rPr>
                <w:rFonts w:ascii="Times New Roman" w:eastAsia="Times New Roman" w:hAnsi="Times New Roman"/>
                <w:b/>
                <w:kern w:val="3"/>
                <w:sz w:val="22"/>
                <w:szCs w:val="22"/>
                <w:u w:val="single"/>
                <w:lang w:val="ro-RO" w:eastAsia="zh-CN"/>
              </w:rPr>
              <w:t>VALABILITATEA OFERTEI</w:t>
            </w:r>
          </w:p>
          <w:p w:rsidR="00901D13" w:rsidRPr="00EC77F7" w:rsidRDefault="001C05EC" w:rsidP="00991F13">
            <w:pPr>
              <w:suppressAutoHyphens/>
              <w:overflowPunct/>
              <w:autoSpaceDE/>
              <w:adjustRightInd/>
              <w:rPr>
                <w:rFonts w:ascii="Times New Roman" w:eastAsia="Times New Roman" w:hAnsi="Times New Roman"/>
                <w:kern w:val="3"/>
                <w:sz w:val="22"/>
                <w:szCs w:val="22"/>
                <w:lang w:val="ro-RO" w:eastAsia="zh-CN"/>
              </w:rPr>
            </w:pPr>
            <w:r w:rsidRPr="00EC77F7">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6480" w:type="dxa"/>
            <w:tcMar>
              <w:left w:w="57" w:type="dxa"/>
              <w:right w:w="57" w:type="dxa"/>
            </w:tcMar>
          </w:tcPr>
          <w:p w:rsidR="00901D13" w:rsidRPr="00EC77F7" w:rsidRDefault="00901D13" w:rsidP="00991F13">
            <w:pPr>
              <w:rPr>
                <w:rFonts w:ascii="Times New Roman" w:hAnsi="Times New Roman"/>
                <w:sz w:val="22"/>
                <w:szCs w:val="22"/>
              </w:rPr>
            </w:pPr>
            <w:r w:rsidRPr="00EC77F7">
              <w:rPr>
                <w:rFonts w:ascii="Times New Roman" w:eastAsia="Calibri" w:hAnsi="Times New Roman"/>
                <w:b/>
                <w:i/>
                <w:sz w:val="22"/>
                <w:szCs w:val="22"/>
                <w:lang w:val="ro-RO"/>
              </w:rPr>
              <w:t>se completează de către ofertant</w:t>
            </w:r>
          </w:p>
        </w:tc>
      </w:tr>
    </w:tbl>
    <w:p w:rsidR="007C253D" w:rsidRDefault="007C253D" w:rsidP="007C253D">
      <w:pPr>
        <w:spacing w:line="360" w:lineRule="auto"/>
        <w:ind w:firstLine="708"/>
        <w:rPr>
          <w:rFonts w:ascii="Arial Narrow" w:hAnsi="Arial Narrow"/>
          <w:i/>
          <w:sz w:val="24"/>
          <w:szCs w:val="24"/>
        </w:rPr>
      </w:pPr>
    </w:p>
    <w:p w:rsidR="00CD3BF8" w:rsidRPr="00295786" w:rsidRDefault="00CD3BF8" w:rsidP="007C253D">
      <w:pPr>
        <w:spacing w:line="360" w:lineRule="auto"/>
        <w:ind w:firstLine="708"/>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7C253D">
      <w:pPr>
        <w:spacing w:line="360" w:lineRule="auto"/>
        <w:rPr>
          <w:rStyle w:val="PageNumber"/>
          <w:rFonts w:ascii="Arial Narrow" w:hAnsi="Arial Narrow"/>
          <w:b/>
          <w:i/>
          <w:sz w:val="24"/>
          <w:szCs w:val="24"/>
        </w:rPr>
      </w:pPr>
    </w:p>
    <w:p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t xml:space="preserve">Lista acţionari/asociaţi /membri în consiliul de administraţie/organ de conducere sau de supervizare / </w:t>
      </w:r>
      <w:r w:rsidRPr="00D023E5">
        <w:rPr>
          <w:rFonts w:ascii="Times New Roman" w:eastAsia="Calibri" w:hAnsi="Times New Roman"/>
          <w:sz w:val="22"/>
          <w:szCs w:val="22"/>
          <w:lang w:val="ro-RO"/>
        </w:rPr>
        <w:lastRenderedPageBreak/>
        <w:t>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rsidTr="00295213">
        <w:trPr>
          <w:trHeight w:hRule="exact" w:val="288"/>
        </w:trPr>
        <w:tc>
          <w:tcPr>
            <w:tcW w:w="941" w:type="dxa"/>
            <w:shd w:val="clear" w:color="auto" w:fill="auto"/>
            <w:vAlign w:val="center"/>
          </w:tcPr>
          <w:p w:rsidR="00A57434" w:rsidRPr="005670AC"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rsidR="00A57434" w:rsidRPr="005670AC"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rsidR="00A57434" w:rsidRPr="005670AC"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912D5E" w:rsidRPr="005670AC" w:rsidTr="00A04EAD">
        <w:tc>
          <w:tcPr>
            <w:tcW w:w="941" w:type="dxa"/>
            <w:shd w:val="clear" w:color="auto" w:fill="auto"/>
            <w:vAlign w:val="center"/>
          </w:tcPr>
          <w:p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Prof. univ. dr. ing. Puiu - Lucian GEORGESCU</w:t>
            </w:r>
          </w:p>
        </w:tc>
        <w:tc>
          <w:tcPr>
            <w:tcW w:w="4548"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Rector</w:t>
            </w:r>
          </w:p>
        </w:tc>
      </w:tr>
      <w:tr w:rsidR="00912D5E" w:rsidRPr="005670AC" w:rsidTr="00A04EAD">
        <w:tc>
          <w:tcPr>
            <w:tcW w:w="941" w:type="dxa"/>
            <w:shd w:val="clear" w:color="auto" w:fill="auto"/>
            <w:vAlign w:val="center"/>
          </w:tcPr>
          <w:p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Prof. univ. dr. Nicoleta BĂRBUȚĂ - MIȘU</w:t>
            </w:r>
          </w:p>
        </w:tc>
        <w:tc>
          <w:tcPr>
            <w:tcW w:w="4548"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PRORECTOR responsabil cu managementul financiar și strategiile administrative</w:t>
            </w:r>
          </w:p>
        </w:tc>
      </w:tr>
      <w:tr w:rsidR="00912D5E" w:rsidRPr="005670AC" w:rsidTr="00A04EAD">
        <w:tc>
          <w:tcPr>
            <w:tcW w:w="941" w:type="dxa"/>
            <w:shd w:val="clear" w:color="auto" w:fill="auto"/>
            <w:vAlign w:val="center"/>
          </w:tcPr>
          <w:p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Prof. dr. ing. Elena MEREUȚĂ</w:t>
            </w:r>
          </w:p>
        </w:tc>
        <w:tc>
          <w:tcPr>
            <w:tcW w:w="4548"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PRORECTOR responsabil cu activitatea didactică și asigurarea calității</w:t>
            </w:r>
          </w:p>
        </w:tc>
      </w:tr>
      <w:tr w:rsidR="00912D5E" w:rsidRPr="005670AC" w:rsidTr="00A04EAD">
        <w:tc>
          <w:tcPr>
            <w:tcW w:w="941" w:type="dxa"/>
            <w:shd w:val="clear" w:color="auto" w:fill="auto"/>
            <w:vAlign w:val="center"/>
          </w:tcPr>
          <w:p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 xml:space="preserve">Conf. univ. dr. Ana ȘTEFĂNESCU </w:t>
            </w:r>
          </w:p>
        </w:tc>
        <w:tc>
          <w:tcPr>
            <w:tcW w:w="4548"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PRORECTOR responsabil cu managementul resurselor umane și juridic</w:t>
            </w:r>
          </w:p>
        </w:tc>
      </w:tr>
      <w:tr w:rsidR="00912D5E" w:rsidRPr="005670AC" w:rsidTr="00A04EAD">
        <w:tc>
          <w:tcPr>
            <w:tcW w:w="941" w:type="dxa"/>
            <w:shd w:val="clear" w:color="auto" w:fill="auto"/>
            <w:vAlign w:val="center"/>
          </w:tcPr>
          <w:p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Prof. univ. dr. ec. dr. ing. habil. Silvius STANCIU</w:t>
            </w:r>
          </w:p>
        </w:tc>
        <w:tc>
          <w:tcPr>
            <w:tcW w:w="4548"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PRORECTOR responsabil cu activitatea de cercetare, dezvoltare, inovare și parteneriatul cu mediul economico-social</w:t>
            </w:r>
          </w:p>
        </w:tc>
      </w:tr>
      <w:tr w:rsidR="00912D5E" w:rsidRPr="005670AC" w:rsidTr="00A04EAD">
        <w:tc>
          <w:tcPr>
            <w:tcW w:w="941" w:type="dxa"/>
            <w:shd w:val="clear" w:color="auto" w:fill="auto"/>
            <w:vAlign w:val="center"/>
          </w:tcPr>
          <w:p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Conf. dr. ing. Ciprian VLAD</w:t>
            </w:r>
          </w:p>
        </w:tc>
        <w:tc>
          <w:tcPr>
            <w:tcW w:w="4548"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PRORECTOR responsabil cu strategiile universitare și parteneriatul cu studenții</w:t>
            </w:r>
          </w:p>
        </w:tc>
      </w:tr>
      <w:tr w:rsidR="00912D5E" w:rsidRPr="005670AC" w:rsidTr="00A04EAD">
        <w:tc>
          <w:tcPr>
            <w:tcW w:w="941" w:type="dxa"/>
            <w:shd w:val="clear" w:color="auto" w:fill="auto"/>
            <w:vAlign w:val="center"/>
          </w:tcPr>
          <w:p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PRORECTOR responsabil cu strategiile și relațiile instituționale</w:t>
            </w:r>
          </w:p>
        </w:tc>
      </w:tr>
      <w:tr w:rsidR="00912D5E" w:rsidRPr="005670AC" w:rsidTr="00A04EAD">
        <w:trPr>
          <w:trHeight w:hRule="exact" w:val="288"/>
        </w:trPr>
        <w:tc>
          <w:tcPr>
            <w:tcW w:w="941" w:type="dxa"/>
            <w:shd w:val="clear" w:color="auto" w:fill="auto"/>
            <w:vAlign w:val="center"/>
          </w:tcPr>
          <w:p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Prof. dr. ing. Eugen-Victor-Cristian RUSU</w:t>
            </w:r>
          </w:p>
        </w:tc>
        <w:tc>
          <w:tcPr>
            <w:tcW w:w="4548"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Director C.S.U.D.</w:t>
            </w:r>
          </w:p>
        </w:tc>
      </w:tr>
      <w:tr w:rsidR="00912D5E" w:rsidRPr="005670AC" w:rsidTr="00A04EAD">
        <w:trPr>
          <w:trHeight w:hRule="exact" w:val="288"/>
        </w:trPr>
        <w:tc>
          <w:tcPr>
            <w:tcW w:w="941" w:type="dxa"/>
            <w:shd w:val="clear" w:color="auto" w:fill="auto"/>
            <w:vAlign w:val="center"/>
          </w:tcPr>
          <w:p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Cristian-Laurentiu DAVID</w:t>
            </w:r>
          </w:p>
        </w:tc>
        <w:tc>
          <w:tcPr>
            <w:tcW w:w="4548"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Director Direcția Generală Administrativă</w:t>
            </w:r>
          </w:p>
        </w:tc>
      </w:tr>
      <w:tr w:rsidR="00912D5E" w:rsidRPr="005670AC" w:rsidTr="00A04EAD">
        <w:trPr>
          <w:trHeight w:hRule="exact" w:val="288"/>
        </w:trPr>
        <w:tc>
          <w:tcPr>
            <w:tcW w:w="941" w:type="dxa"/>
            <w:shd w:val="clear" w:color="auto" w:fill="auto"/>
            <w:vAlign w:val="center"/>
          </w:tcPr>
          <w:p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Aurelia-Daniela MODIGA</w:t>
            </w:r>
          </w:p>
        </w:tc>
        <w:tc>
          <w:tcPr>
            <w:tcW w:w="4548"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Director Interimar Directia Economica</w:t>
            </w:r>
          </w:p>
        </w:tc>
      </w:tr>
      <w:tr w:rsidR="00912D5E" w:rsidRPr="005670AC" w:rsidTr="00A04EAD">
        <w:trPr>
          <w:trHeight w:hRule="exact" w:val="288"/>
        </w:trPr>
        <w:tc>
          <w:tcPr>
            <w:tcW w:w="941" w:type="dxa"/>
            <w:shd w:val="clear" w:color="auto" w:fill="auto"/>
            <w:vAlign w:val="center"/>
          </w:tcPr>
          <w:p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912D5E" w:rsidRPr="00912D5E" w:rsidRDefault="00912D5E" w:rsidP="00912D5E">
            <w:pPr>
              <w:rPr>
                <w:rFonts w:ascii="Times New Roman" w:eastAsia="Calibri" w:hAnsi="Times New Roman"/>
                <w:sz w:val="22"/>
                <w:szCs w:val="22"/>
                <w:lang w:val="ro-RO"/>
              </w:rPr>
            </w:pPr>
            <w:r w:rsidRPr="00912D5E">
              <w:rPr>
                <w:rFonts w:ascii="Times New Roman" w:eastAsia="Calibri" w:hAnsi="Times New Roman"/>
                <w:sz w:val="22"/>
                <w:szCs w:val="22"/>
                <w:lang w:val="ro-RO"/>
              </w:rPr>
              <w:t>Ec. Mariana BĂLBĂRĂU</w:t>
            </w:r>
          </w:p>
        </w:tc>
        <w:tc>
          <w:tcPr>
            <w:tcW w:w="4548" w:type="dxa"/>
            <w:shd w:val="clear" w:color="auto" w:fill="auto"/>
            <w:vAlign w:val="center"/>
          </w:tcPr>
          <w:p w:rsidR="00912D5E" w:rsidRPr="00912D5E" w:rsidRDefault="00912D5E" w:rsidP="00912D5E">
            <w:pPr>
              <w:rPr>
                <w:rFonts w:ascii="Times New Roman" w:eastAsia="Calibri" w:hAnsi="Times New Roman"/>
                <w:sz w:val="22"/>
                <w:szCs w:val="22"/>
                <w:lang w:val="ro-RO"/>
              </w:rPr>
            </w:pPr>
            <w:r w:rsidRPr="00912D5E">
              <w:rPr>
                <w:rFonts w:ascii="Times New Roman" w:eastAsia="Calibri" w:hAnsi="Times New Roman"/>
                <w:sz w:val="22"/>
                <w:szCs w:val="22"/>
                <w:lang w:val="ro-RO"/>
              </w:rPr>
              <w:t>Șef Serviciu interimar Serviciul Financiar</w:t>
            </w:r>
          </w:p>
        </w:tc>
      </w:tr>
      <w:tr w:rsidR="00912D5E" w:rsidRPr="005670AC" w:rsidTr="00A04EAD">
        <w:tc>
          <w:tcPr>
            <w:tcW w:w="941" w:type="dxa"/>
            <w:shd w:val="clear" w:color="auto" w:fill="auto"/>
            <w:vAlign w:val="center"/>
          </w:tcPr>
          <w:p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Ec. Marian DĂNĂILĂ</w:t>
            </w:r>
          </w:p>
        </w:tc>
        <w:tc>
          <w:tcPr>
            <w:tcW w:w="4548"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Director Interimar Direcția Achiziții Publice  și Monitorizare Contracte</w:t>
            </w:r>
          </w:p>
        </w:tc>
      </w:tr>
      <w:tr w:rsidR="00912D5E" w:rsidRPr="005670AC" w:rsidTr="00A04EAD">
        <w:tc>
          <w:tcPr>
            <w:tcW w:w="941" w:type="dxa"/>
            <w:shd w:val="clear" w:color="auto" w:fill="auto"/>
            <w:vAlign w:val="center"/>
          </w:tcPr>
          <w:p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Costică COȘTOI</w:t>
            </w:r>
          </w:p>
        </w:tc>
        <w:tc>
          <w:tcPr>
            <w:tcW w:w="4548"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Director interimar Direcția Juridică și Resurse Umane</w:t>
            </w:r>
          </w:p>
        </w:tc>
      </w:tr>
      <w:tr w:rsidR="00912D5E" w:rsidRPr="005670AC" w:rsidTr="00A04EAD">
        <w:trPr>
          <w:trHeight w:hRule="exact" w:val="288"/>
        </w:trPr>
        <w:tc>
          <w:tcPr>
            <w:tcW w:w="941" w:type="dxa"/>
            <w:shd w:val="clear" w:color="auto" w:fill="auto"/>
            <w:vAlign w:val="center"/>
          </w:tcPr>
          <w:p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Oana CHICOȘ</w:t>
            </w:r>
          </w:p>
        </w:tc>
        <w:tc>
          <w:tcPr>
            <w:tcW w:w="4548"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Consilier juridic</w:t>
            </w:r>
          </w:p>
        </w:tc>
      </w:tr>
      <w:tr w:rsidR="00912D5E" w:rsidRPr="005670AC" w:rsidTr="00A04EAD">
        <w:trPr>
          <w:trHeight w:hRule="exact" w:val="288"/>
        </w:trPr>
        <w:tc>
          <w:tcPr>
            <w:tcW w:w="941" w:type="dxa"/>
            <w:shd w:val="clear" w:color="auto" w:fill="auto"/>
            <w:vAlign w:val="center"/>
          </w:tcPr>
          <w:p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Elena-Marinela OPREA</w:t>
            </w:r>
          </w:p>
        </w:tc>
        <w:tc>
          <w:tcPr>
            <w:tcW w:w="4548"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Consilier juridic</w:t>
            </w:r>
          </w:p>
        </w:tc>
      </w:tr>
      <w:tr w:rsidR="00912D5E" w:rsidRPr="005670AC" w:rsidTr="00A04EAD">
        <w:trPr>
          <w:trHeight w:hRule="exact" w:val="288"/>
        </w:trPr>
        <w:tc>
          <w:tcPr>
            <w:tcW w:w="941" w:type="dxa"/>
            <w:shd w:val="clear" w:color="auto" w:fill="auto"/>
            <w:vAlign w:val="center"/>
          </w:tcPr>
          <w:p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Andreea ALEXA</w:t>
            </w:r>
          </w:p>
        </w:tc>
        <w:tc>
          <w:tcPr>
            <w:tcW w:w="4548"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Consilier juridic</w:t>
            </w:r>
          </w:p>
        </w:tc>
      </w:tr>
      <w:tr w:rsidR="00912D5E" w:rsidRPr="005670AC" w:rsidTr="00A04EAD">
        <w:trPr>
          <w:trHeight w:hRule="exact" w:val="288"/>
        </w:trPr>
        <w:tc>
          <w:tcPr>
            <w:tcW w:w="941" w:type="dxa"/>
            <w:shd w:val="clear" w:color="auto" w:fill="auto"/>
            <w:vAlign w:val="center"/>
          </w:tcPr>
          <w:p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Adrian DUMITRAȘCU</w:t>
            </w:r>
          </w:p>
        </w:tc>
        <w:tc>
          <w:tcPr>
            <w:tcW w:w="4548"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Consilier juridic</w:t>
            </w:r>
          </w:p>
        </w:tc>
      </w:tr>
      <w:tr w:rsidR="00912D5E" w:rsidRPr="005670AC" w:rsidTr="00A04EAD">
        <w:trPr>
          <w:trHeight w:hRule="exact" w:val="288"/>
        </w:trPr>
        <w:tc>
          <w:tcPr>
            <w:tcW w:w="941" w:type="dxa"/>
            <w:shd w:val="clear" w:color="auto" w:fill="auto"/>
            <w:vAlign w:val="center"/>
          </w:tcPr>
          <w:p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Alina Genoveva MAZURU</w:t>
            </w:r>
          </w:p>
        </w:tc>
        <w:tc>
          <w:tcPr>
            <w:tcW w:w="4548"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Șef Serviciu Interimar Serviciul Contabilitate</w:t>
            </w:r>
          </w:p>
        </w:tc>
      </w:tr>
      <w:tr w:rsidR="00912D5E" w:rsidRPr="005670AC" w:rsidTr="00A04EAD">
        <w:trPr>
          <w:trHeight w:hRule="exact" w:val="288"/>
        </w:trPr>
        <w:tc>
          <w:tcPr>
            <w:tcW w:w="941" w:type="dxa"/>
            <w:shd w:val="clear" w:color="auto" w:fill="auto"/>
            <w:vAlign w:val="center"/>
          </w:tcPr>
          <w:p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Margareta DĂNĂILĂ</w:t>
            </w:r>
          </w:p>
        </w:tc>
        <w:tc>
          <w:tcPr>
            <w:tcW w:w="4548"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Administrator financiar</w:t>
            </w:r>
          </w:p>
        </w:tc>
      </w:tr>
      <w:tr w:rsidR="00912D5E" w:rsidRPr="005670AC" w:rsidTr="00A04EAD">
        <w:trPr>
          <w:trHeight w:hRule="exact" w:val="288"/>
        </w:trPr>
        <w:tc>
          <w:tcPr>
            <w:tcW w:w="941" w:type="dxa"/>
            <w:shd w:val="clear" w:color="auto" w:fill="auto"/>
            <w:vAlign w:val="center"/>
          </w:tcPr>
          <w:p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Ec. Neculai SAVA</w:t>
            </w:r>
          </w:p>
        </w:tc>
        <w:tc>
          <w:tcPr>
            <w:tcW w:w="4548" w:type="dxa"/>
            <w:shd w:val="clear" w:color="auto" w:fill="auto"/>
            <w:vAlign w:val="center"/>
          </w:tcPr>
          <w:p w:rsidR="00912D5E" w:rsidRPr="00912D5E" w:rsidRDefault="00912D5E" w:rsidP="00912D5E">
            <w:pPr>
              <w:rPr>
                <w:rFonts w:ascii="Times New Roman" w:hAnsi="Times New Roman"/>
                <w:sz w:val="22"/>
                <w:szCs w:val="22"/>
              </w:rPr>
            </w:pPr>
            <w:r w:rsidRPr="00912D5E">
              <w:rPr>
                <w:rFonts w:ascii="Times New Roman" w:hAnsi="Times New Roman"/>
                <w:sz w:val="22"/>
                <w:szCs w:val="22"/>
              </w:rPr>
              <w:t>Administrator financiar</w:t>
            </w:r>
          </w:p>
        </w:tc>
      </w:tr>
      <w:tr w:rsidR="00912D5E" w:rsidRPr="005670AC" w:rsidTr="00A04EAD">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912D5E" w:rsidRPr="005670AC" w:rsidRDefault="00912D5E"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912D5E" w:rsidRPr="00912D5E" w:rsidRDefault="00912D5E" w:rsidP="00912D5E">
            <w:pPr>
              <w:widowControl w:val="0"/>
              <w:tabs>
                <w:tab w:val="left" w:pos="10530"/>
              </w:tabs>
              <w:jc w:val="both"/>
              <w:textAlignment w:val="top"/>
              <w:rPr>
                <w:rFonts w:ascii="Times New Roman" w:hAnsi="Times New Roman"/>
                <w:sz w:val="22"/>
                <w:szCs w:val="22"/>
                <w:lang w:val="ro-RO" w:eastAsia="ro-RO"/>
              </w:rPr>
            </w:pPr>
            <w:r w:rsidRPr="00912D5E">
              <w:rPr>
                <w:rFonts w:ascii="Times New Roman" w:hAnsi="Times New Roman"/>
                <w:sz w:val="22"/>
                <w:szCs w:val="22"/>
                <w:lang w:val="ro-RO" w:eastAsia="ro-RO"/>
              </w:rPr>
              <w:t>Magdalena MANOILESCU</w:t>
            </w:r>
          </w:p>
        </w:tc>
        <w:tc>
          <w:tcPr>
            <w:tcW w:w="4548" w:type="dxa"/>
            <w:tcBorders>
              <w:top w:val="single" w:sz="4" w:space="0" w:color="auto"/>
              <w:left w:val="single" w:sz="4" w:space="0" w:color="auto"/>
              <w:bottom w:val="single" w:sz="4" w:space="0" w:color="auto"/>
              <w:right w:val="single" w:sz="4" w:space="0" w:color="auto"/>
            </w:tcBorders>
            <w:vAlign w:val="center"/>
          </w:tcPr>
          <w:p w:rsidR="00912D5E" w:rsidRPr="00912D5E" w:rsidRDefault="00912D5E" w:rsidP="00912D5E">
            <w:pPr>
              <w:widowControl w:val="0"/>
              <w:tabs>
                <w:tab w:val="left" w:pos="10530"/>
              </w:tabs>
              <w:jc w:val="both"/>
              <w:textAlignment w:val="top"/>
              <w:rPr>
                <w:rFonts w:ascii="Times New Roman" w:hAnsi="Times New Roman"/>
                <w:sz w:val="22"/>
                <w:szCs w:val="22"/>
                <w:lang w:val="ro-RO" w:eastAsia="ro-RO"/>
              </w:rPr>
            </w:pPr>
            <w:r w:rsidRPr="00912D5E">
              <w:rPr>
                <w:rFonts w:ascii="Times New Roman" w:hAnsi="Times New Roman"/>
                <w:sz w:val="22"/>
                <w:szCs w:val="22"/>
                <w:lang w:val="ro-RO" w:eastAsia="ro-RO"/>
              </w:rPr>
              <w:t>Administrator patrimoniu</w:t>
            </w:r>
          </w:p>
        </w:tc>
      </w:tr>
      <w:tr w:rsidR="00912D5E" w:rsidRPr="005670AC" w:rsidTr="00A04EAD">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912D5E" w:rsidRPr="005670AC" w:rsidRDefault="00912D5E"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912D5E" w:rsidRPr="00912D5E" w:rsidRDefault="00912D5E" w:rsidP="00912D5E">
            <w:pPr>
              <w:widowControl w:val="0"/>
              <w:tabs>
                <w:tab w:val="left" w:pos="10530"/>
              </w:tabs>
              <w:jc w:val="both"/>
              <w:textAlignment w:val="top"/>
              <w:rPr>
                <w:rFonts w:ascii="Times New Roman" w:hAnsi="Times New Roman"/>
                <w:sz w:val="22"/>
                <w:szCs w:val="22"/>
                <w:lang w:val="ro-RO" w:eastAsia="ro-RO"/>
              </w:rPr>
            </w:pPr>
            <w:r w:rsidRPr="00912D5E">
              <w:rPr>
                <w:rFonts w:ascii="Times New Roman" w:hAnsi="Times New Roman"/>
                <w:sz w:val="22"/>
                <w:szCs w:val="22"/>
                <w:lang w:val="ro-RO" w:eastAsia="ro-RO"/>
              </w:rPr>
              <w:t>Daniel Madalina MIHAI</w:t>
            </w:r>
          </w:p>
        </w:tc>
        <w:tc>
          <w:tcPr>
            <w:tcW w:w="4548" w:type="dxa"/>
            <w:tcBorders>
              <w:top w:val="single" w:sz="4" w:space="0" w:color="auto"/>
              <w:left w:val="single" w:sz="4" w:space="0" w:color="auto"/>
              <w:bottom w:val="single" w:sz="4" w:space="0" w:color="auto"/>
              <w:right w:val="single" w:sz="4" w:space="0" w:color="auto"/>
            </w:tcBorders>
            <w:vAlign w:val="center"/>
          </w:tcPr>
          <w:p w:rsidR="00912D5E" w:rsidRPr="00912D5E" w:rsidRDefault="00912D5E" w:rsidP="00912D5E">
            <w:pPr>
              <w:widowControl w:val="0"/>
              <w:tabs>
                <w:tab w:val="left" w:pos="10530"/>
              </w:tabs>
              <w:jc w:val="both"/>
              <w:textAlignment w:val="top"/>
              <w:rPr>
                <w:rFonts w:ascii="Times New Roman" w:hAnsi="Times New Roman"/>
                <w:sz w:val="22"/>
                <w:szCs w:val="22"/>
                <w:lang w:val="ro-RO" w:eastAsia="ro-RO"/>
              </w:rPr>
            </w:pPr>
            <w:r w:rsidRPr="00912D5E">
              <w:rPr>
                <w:rFonts w:ascii="Times New Roman" w:hAnsi="Times New Roman"/>
                <w:sz w:val="22"/>
                <w:szCs w:val="22"/>
              </w:rPr>
              <w:t xml:space="preserve">Administrator </w:t>
            </w:r>
            <w:r w:rsidRPr="00912D5E">
              <w:rPr>
                <w:rFonts w:ascii="Times New Roman" w:hAnsi="Times New Roman"/>
                <w:sz w:val="22"/>
                <w:szCs w:val="22"/>
                <w:lang w:val="ro-RO" w:eastAsia="ro-RO"/>
              </w:rPr>
              <w:t>patrimoniu</w:t>
            </w:r>
          </w:p>
        </w:tc>
      </w:tr>
      <w:tr w:rsidR="00912D5E" w:rsidRPr="005670AC" w:rsidTr="00E53D2D">
        <w:trPr>
          <w:trHeight w:hRule="exact" w:val="590"/>
        </w:trPr>
        <w:tc>
          <w:tcPr>
            <w:tcW w:w="941" w:type="dxa"/>
            <w:tcBorders>
              <w:top w:val="single" w:sz="4" w:space="0" w:color="auto"/>
              <w:left w:val="single" w:sz="4" w:space="0" w:color="auto"/>
              <w:bottom w:val="single" w:sz="4" w:space="0" w:color="auto"/>
              <w:right w:val="single" w:sz="4" w:space="0" w:color="auto"/>
            </w:tcBorders>
            <w:vAlign w:val="center"/>
          </w:tcPr>
          <w:p w:rsidR="00912D5E" w:rsidRPr="005670AC" w:rsidRDefault="00912D5E"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912D5E" w:rsidRPr="00912D5E" w:rsidRDefault="00912D5E" w:rsidP="00912D5E">
            <w:pPr>
              <w:suppressAutoHyphens/>
              <w:overflowPunct/>
              <w:autoSpaceDE/>
              <w:autoSpaceDN/>
              <w:adjustRightInd/>
              <w:textAlignment w:val="auto"/>
              <w:rPr>
                <w:rFonts w:ascii="Times New Roman" w:eastAsia="Times New Roman" w:hAnsi="Times New Roman"/>
                <w:kern w:val="1"/>
                <w:sz w:val="22"/>
                <w:szCs w:val="22"/>
                <w:lang w:eastAsia="ar-SA"/>
              </w:rPr>
            </w:pPr>
            <w:r w:rsidRPr="00912D5E">
              <w:rPr>
                <w:rFonts w:ascii="Times New Roman" w:eastAsia="Times New Roman" w:hAnsi="Times New Roman"/>
                <w:kern w:val="1"/>
                <w:sz w:val="22"/>
                <w:szCs w:val="22"/>
                <w:lang w:eastAsia="ar-SA"/>
              </w:rPr>
              <w:t>Prof.dr.ing. Dan SCARPETE</w:t>
            </w:r>
          </w:p>
        </w:tc>
        <w:tc>
          <w:tcPr>
            <w:tcW w:w="4548" w:type="dxa"/>
            <w:tcBorders>
              <w:top w:val="single" w:sz="4" w:space="0" w:color="auto"/>
              <w:left w:val="single" w:sz="4" w:space="0" w:color="auto"/>
              <w:bottom w:val="single" w:sz="4" w:space="0" w:color="auto"/>
              <w:right w:val="single" w:sz="4" w:space="0" w:color="auto"/>
            </w:tcBorders>
          </w:tcPr>
          <w:p w:rsidR="00912D5E" w:rsidRPr="00912D5E" w:rsidRDefault="00912D5E" w:rsidP="00912D5E">
            <w:pPr>
              <w:widowControl w:val="0"/>
              <w:overflowPunct/>
              <w:autoSpaceDE/>
              <w:autoSpaceDN/>
              <w:spacing w:line="276" w:lineRule="auto"/>
              <w:jc w:val="both"/>
              <w:rPr>
                <w:rFonts w:ascii="Times New Roman" w:eastAsia="Calibri" w:hAnsi="Times New Roman"/>
                <w:spacing w:val="-2"/>
                <w:sz w:val="22"/>
                <w:szCs w:val="22"/>
                <w:lang w:val="it-IT"/>
              </w:rPr>
            </w:pPr>
            <w:r w:rsidRPr="00912D5E">
              <w:rPr>
                <w:rFonts w:ascii="Times New Roman" w:eastAsia="Calibri" w:hAnsi="Times New Roman"/>
                <w:spacing w:val="-2"/>
                <w:sz w:val="22"/>
                <w:szCs w:val="22"/>
                <w:lang w:val="it-IT"/>
              </w:rPr>
              <w:t>Director al proiectului  cu titlul/acronim LET'S CYCLE AT THE BLACK SEA/LetsCYCLE, contract nr. BSB 998</w:t>
            </w:r>
          </w:p>
        </w:tc>
      </w:tr>
      <w:tr w:rsidR="00912D5E" w:rsidRPr="005670AC" w:rsidTr="00E53D2D">
        <w:trPr>
          <w:trHeight w:hRule="exact" w:val="617"/>
        </w:trPr>
        <w:tc>
          <w:tcPr>
            <w:tcW w:w="941" w:type="dxa"/>
            <w:tcBorders>
              <w:top w:val="single" w:sz="4" w:space="0" w:color="auto"/>
              <w:left w:val="single" w:sz="4" w:space="0" w:color="auto"/>
              <w:bottom w:val="single" w:sz="4" w:space="0" w:color="auto"/>
              <w:right w:val="single" w:sz="4" w:space="0" w:color="auto"/>
            </w:tcBorders>
            <w:vAlign w:val="center"/>
          </w:tcPr>
          <w:p w:rsidR="00912D5E" w:rsidRPr="005670AC" w:rsidRDefault="00912D5E"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912D5E" w:rsidRPr="00912D5E" w:rsidRDefault="00912D5E" w:rsidP="00912D5E">
            <w:pPr>
              <w:shd w:val="clear" w:color="auto" w:fill="FFFFFF"/>
              <w:overflowPunct/>
              <w:autoSpaceDE/>
              <w:autoSpaceDN/>
              <w:adjustRightInd/>
              <w:spacing w:line="276" w:lineRule="auto"/>
              <w:ind w:right="48"/>
              <w:jc w:val="both"/>
              <w:textAlignment w:val="auto"/>
              <w:rPr>
                <w:rFonts w:ascii="Times New Roman" w:eastAsia="Calibri" w:hAnsi="Times New Roman"/>
                <w:spacing w:val="-2"/>
                <w:sz w:val="22"/>
                <w:szCs w:val="22"/>
                <w:lang w:val="it-IT"/>
              </w:rPr>
            </w:pPr>
            <w:r w:rsidRPr="00912D5E">
              <w:rPr>
                <w:rFonts w:ascii="Times New Roman" w:eastAsia="Calibri" w:hAnsi="Times New Roman"/>
                <w:spacing w:val="-2"/>
                <w:sz w:val="22"/>
                <w:szCs w:val="22"/>
                <w:lang w:val="it-IT"/>
              </w:rPr>
              <w:t>Conf.univ.dr. Teodora-Mihaela ICONOMESCU</w:t>
            </w:r>
          </w:p>
        </w:tc>
        <w:tc>
          <w:tcPr>
            <w:tcW w:w="4548" w:type="dxa"/>
            <w:tcBorders>
              <w:top w:val="single" w:sz="4" w:space="0" w:color="auto"/>
              <w:left w:val="single" w:sz="4" w:space="0" w:color="auto"/>
              <w:bottom w:val="single" w:sz="4" w:space="0" w:color="auto"/>
              <w:right w:val="single" w:sz="4" w:space="0" w:color="auto"/>
            </w:tcBorders>
          </w:tcPr>
          <w:p w:rsidR="00912D5E" w:rsidRPr="00912D5E" w:rsidRDefault="00912D5E" w:rsidP="00912D5E">
            <w:pPr>
              <w:widowControl w:val="0"/>
              <w:overflowPunct/>
              <w:autoSpaceDE/>
              <w:autoSpaceDN/>
              <w:spacing w:line="276" w:lineRule="auto"/>
              <w:jc w:val="both"/>
              <w:rPr>
                <w:rFonts w:ascii="Times New Roman" w:eastAsia="Calibri" w:hAnsi="Times New Roman"/>
                <w:sz w:val="22"/>
                <w:szCs w:val="22"/>
                <w:lang w:val="ro-RO" w:eastAsia="zh-CN"/>
              </w:rPr>
            </w:pPr>
            <w:r w:rsidRPr="00912D5E">
              <w:rPr>
                <w:rFonts w:ascii="Times New Roman" w:eastAsia="Calibri" w:hAnsi="Times New Roman"/>
                <w:sz w:val="22"/>
                <w:szCs w:val="22"/>
                <w:lang w:val="ro-RO" w:eastAsia="zh-CN"/>
              </w:rPr>
              <w:t>Conf.univ.dr.  în cadrul Facult</w:t>
            </w:r>
            <w:r w:rsidRPr="00912D5E">
              <w:rPr>
                <w:rFonts w:ascii="Times New Roman" w:eastAsia="Calibri" w:hAnsi="Times New Roman" w:hint="cs"/>
                <w:sz w:val="22"/>
                <w:szCs w:val="22"/>
                <w:lang w:val="ro-RO" w:eastAsia="zh-CN"/>
              </w:rPr>
              <w:t>ă</w:t>
            </w:r>
            <w:r w:rsidRPr="00912D5E">
              <w:rPr>
                <w:rFonts w:ascii="Times New Roman" w:eastAsia="Calibri" w:hAnsi="Times New Roman"/>
                <w:sz w:val="22"/>
                <w:szCs w:val="22"/>
                <w:lang w:val="ro-RO" w:eastAsia="zh-CN"/>
              </w:rPr>
              <w:t>ții de Educație Fizic</w:t>
            </w:r>
            <w:r w:rsidRPr="00912D5E">
              <w:rPr>
                <w:rFonts w:ascii="Times New Roman" w:eastAsia="Calibri" w:hAnsi="Times New Roman" w:hint="cs"/>
                <w:sz w:val="22"/>
                <w:szCs w:val="22"/>
                <w:lang w:val="ro-RO" w:eastAsia="zh-CN"/>
              </w:rPr>
              <w:t>ă</w:t>
            </w:r>
            <w:r w:rsidRPr="00912D5E">
              <w:rPr>
                <w:rFonts w:ascii="Times New Roman" w:eastAsia="Calibri" w:hAnsi="Times New Roman"/>
                <w:sz w:val="22"/>
                <w:szCs w:val="22"/>
                <w:lang w:val="ro-RO" w:eastAsia="zh-CN"/>
              </w:rPr>
              <w:t xml:space="preserve"> și Sport</w:t>
            </w:r>
          </w:p>
        </w:tc>
      </w:tr>
      <w:tr w:rsidR="00912D5E" w:rsidRPr="005670AC" w:rsidTr="00E53D2D">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912D5E" w:rsidRPr="005670AC" w:rsidRDefault="00912D5E"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912D5E" w:rsidRPr="00912D5E" w:rsidRDefault="00912D5E" w:rsidP="00912D5E">
            <w:pPr>
              <w:overflowPunct/>
              <w:spacing w:line="276" w:lineRule="auto"/>
              <w:jc w:val="both"/>
              <w:textAlignment w:val="auto"/>
              <w:rPr>
                <w:rFonts w:ascii="Times New Roman" w:eastAsia="Calibri" w:hAnsi="Times New Roman"/>
                <w:sz w:val="22"/>
                <w:szCs w:val="22"/>
                <w:lang w:val="ro-RO"/>
              </w:rPr>
            </w:pPr>
            <w:r w:rsidRPr="00912D5E">
              <w:rPr>
                <w:rFonts w:ascii="Times New Roman" w:eastAsia="Calibri" w:hAnsi="Times New Roman"/>
                <w:sz w:val="22"/>
                <w:szCs w:val="22"/>
                <w:lang w:val="ro-RO"/>
              </w:rPr>
              <w:t>Conf.univ.dr. Florina Oana VÎRL</w:t>
            </w:r>
            <w:r w:rsidRPr="00912D5E">
              <w:rPr>
                <w:rFonts w:ascii="Times New Roman" w:eastAsia="Calibri" w:hAnsi="Times New Roman" w:hint="cs"/>
                <w:sz w:val="22"/>
                <w:szCs w:val="22"/>
                <w:lang w:val="ro-RO"/>
              </w:rPr>
              <w:t>Ă</w:t>
            </w:r>
            <w:r w:rsidRPr="00912D5E">
              <w:rPr>
                <w:rFonts w:ascii="Times New Roman" w:eastAsia="Calibri" w:hAnsi="Times New Roman"/>
                <w:sz w:val="22"/>
                <w:szCs w:val="22"/>
                <w:lang w:val="ro-RO"/>
              </w:rPr>
              <w:t>NUȚ</w:t>
            </w:r>
            <w:r w:rsidRPr="00912D5E">
              <w:rPr>
                <w:rFonts w:ascii="Times New Roman" w:eastAsia="Calibri" w:hAnsi="Times New Roman" w:hint="cs"/>
                <w:sz w:val="22"/>
                <w:szCs w:val="22"/>
                <w:lang w:val="ro-RO"/>
              </w:rPr>
              <w:t>Ă</w:t>
            </w:r>
          </w:p>
        </w:tc>
        <w:tc>
          <w:tcPr>
            <w:tcW w:w="4548" w:type="dxa"/>
            <w:tcBorders>
              <w:top w:val="single" w:sz="4" w:space="0" w:color="auto"/>
              <w:left w:val="single" w:sz="4" w:space="0" w:color="auto"/>
              <w:bottom w:val="single" w:sz="4" w:space="0" w:color="auto"/>
              <w:right w:val="single" w:sz="4" w:space="0" w:color="auto"/>
            </w:tcBorders>
          </w:tcPr>
          <w:p w:rsidR="00912D5E" w:rsidRPr="00912D5E" w:rsidRDefault="00912D5E" w:rsidP="00912D5E">
            <w:pPr>
              <w:widowControl w:val="0"/>
              <w:overflowPunct/>
              <w:autoSpaceDE/>
              <w:autoSpaceDN/>
              <w:spacing w:line="276" w:lineRule="auto"/>
              <w:jc w:val="both"/>
              <w:rPr>
                <w:rFonts w:ascii="Times New Roman" w:eastAsia="Calibri" w:hAnsi="Times New Roman"/>
                <w:spacing w:val="-2"/>
                <w:sz w:val="22"/>
                <w:szCs w:val="22"/>
                <w:lang w:val="it-IT"/>
              </w:rPr>
            </w:pPr>
            <w:r w:rsidRPr="00912D5E">
              <w:rPr>
                <w:rFonts w:ascii="Times New Roman" w:eastAsia="Calibri" w:hAnsi="Times New Roman"/>
                <w:spacing w:val="-2"/>
                <w:sz w:val="22"/>
                <w:szCs w:val="22"/>
                <w:lang w:val="it-IT"/>
              </w:rPr>
              <w:t>Conf.univ.dr. în cadrul Facult</w:t>
            </w:r>
            <w:r w:rsidRPr="00912D5E">
              <w:rPr>
                <w:rFonts w:ascii="Times New Roman" w:eastAsia="Calibri" w:hAnsi="Times New Roman" w:hint="cs"/>
                <w:spacing w:val="-2"/>
                <w:sz w:val="22"/>
                <w:szCs w:val="22"/>
                <w:lang w:val="it-IT"/>
              </w:rPr>
              <w:t>ă</w:t>
            </w:r>
            <w:r w:rsidRPr="00912D5E">
              <w:rPr>
                <w:rFonts w:ascii="Times New Roman" w:eastAsia="Calibri" w:hAnsi="Times New Roman"/>
                <w:spacing w:val="-2"/>
                <w:sz w:val="22"/>
                <w:szCs w:val="22"/>
                <w:lang w:val="it-IT"/>
              </w:rPr>
              <w:t>ții de Economie și Administrarea Afacerilor</w:t>
            </w:r>
          </w:p>
        </w:tc>
      </w:tr>
      <w:tr w:rsidR="00912D5E" w:rsidRPr="005670AC" w:rsidTr="00E53D2D">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912D5E" w:rsidRPr="005670AC" w:rsidRDefault="00912D5E"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912D5E" w:rsidRPr="00912D5E" w:rsidRDefault="00912D5E" w:rsidP="00912D5E">
            <w:pPr>
              <w:overflowPunct/>
              <w:spacing w:line="276" w:lineRule="auto"/>
              <w:jc w:val="both"/>
              <w:textAlignment w:val="auto"/>
              <w:rPr>
                <w:rFonts w:ascii="Times New Roman" w:eastAsia="Calibri" w:hAnsi="Times New Roman"/>
                <w:spacing w:val="-2"/>
                <w:sz w:val="22"/>
                <w:szCs w:val="22"/>
                <w:lang w:val="it-IT"/>
              </w:rPr>
            </w:pPr>
            <w:r w:rsidRPr="00912D5E">
              <w:rPr>
                <w:rFonts w:ascii="Times New Roman" w:eastAsia="Calibri" w:hAnsi="Times New Roman"/>
                <w:spacing w:val="-2"/>
                <w:sz w:val="22"/>
                <w:szCs w:val="22"/>
                <w:lang w:val="it-IT"/>
              </w:rPr>
              <w:t>Conf.univ.dr. Sofia DAVID</w:t>
            </w:r>
          </w:p>
        </w:tc>
        <w:tc>
          <w:tcPr>
            <w:tcW w:w="4548" w:type="dxa"/>
            <w:tcBorders>
              <w:top w:val="single" w:sz="4" w:space="0" w:color="auto"/>
              <w:left w:val="single" w:sz="4" w:space="0" w:color="auto"/>
              <w:bottom w:val="single" w:sz="4" w:space="0" w:color="auto"/>
              <w:right w:val="single" w:sz="4" w:space="0" w:color="auto"/>
            </w:tcBorders>
          </w:tcPr>
          <w:p w:rsidR="00912D5E" w:rsidRPr="00912D5E" w:rsidRDefault="00912D5E" w:rsidP="00912D5E">
            <w:pPr>
              <w:widowControl w:val="0"/>
              <w:overflowPunct/>
              <w:autoSpaceDE/>
              <w:autoSpaceDN/>
              <w:spacing w:line="276" w:lineRule="auto"/>
              <w:jc w:val="both"/>
              <w:rPr>
                <w:rFonts w:ascii="Times New Roman" w:eastAsia="Calibri" w:hAnsi="Times New Roman"/>
                <w:spacing w:val="-2"/>
                <w:sz w:val="22"/>
                <w:szCs w:val="22"/>
                <w:lang w:val="it-IT"/>
              </w:rPr>
            </w:pPr>
            <w:r w:rsidRPr="00912D5E">
              <w:rPr>
                <w:rFonts w:ascii="Times New Roman" w:eastAsia="Calibri" w:hAnsi="Times New Roman"/>
                <w:spacing w:val="-2"/>
                <w:sz w:val="22"/>
                <w:szCs w:val="22"/>
                <w:lang w:val="it-IT"/>
              </w:rPr>
              <w:t>Conf.univ.dr. în cadrul Facult</w:t>
            </w:r>
            <w:r w:rsidRPr="00912D5E">
              <w:rPr>
                <w:rFonts w:ascii="Times New Roman" w:eastAsia="Calibri" w:hAnsi="Times New Roman" w:hint="cs"/>
                <w:spacing w:val="-2"/>
                <w:sz w:val="22"/>
                <w:szCs w:val="22"/>
                <w:lang w:val="it-IT"/>
              </w:rPr>
              <w:t>ă</w:t>
            </w:r>
            <w:r w:rsidRPr="00912D5E">
              <w:rPr>
                <w:rFonts w:ascii="Times New Roman" w:eastAsia="Calibri" w:hAnsi="Times New Roman"/>
                <w:spacing w:val="-2"/>
                <w:sz w:val="22"/>
                <w:szCs w:val="22"/>
                <w:lang w:val="it-IT"/>
              </w:rPr>
              <w:t>ții de Economie și Administrarea Afacerilor</w:t>
            </w:r>
          </w:p>
        </w:tc>
      </w:tr>
    </w:tbl>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A57434" w:rsidRPr="00D023E5" w:rsidRDefault="00A57434" w:rsidP="00EC77F7">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Pr="00A57434" w:rsidRDefault="00A57434" w:rsidP="00EC77F7">
      <w:pPr>
        <w:overflowPunct/>
        <w:autoSpaceDE/>
        <w:autoSpaceDN/>
        <w:adjustRightInd/>
        <w:spacing w:line="36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bookmarkStart w:id="0" w:name="_GoBack"/>
      <w:bookmarkEnd w:id="0"/>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3ED" w:rsidRDefault="004A53ED">
      <w:r>
        <w:separator/>
      </w:r>
    </w:p>
  </w:endnote>
  <w:endnote w:type="continuationSeparator" w:id="0">
    <w:p w:rsidR="004A53ED" w:rsidRDefault="004A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3ED" w:rsidRDefault="004A53ED">
      <w:r>
        <w:separator/>
      </w:r>
    </w:p>
  </w:footnote>
  <w:footnote w:type="continuationSeparator" w:id="0">
    <w:p w:rsidR="004A53ED" w:rsidRDefault="004A5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1141E"/>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CC606B"/>
    <w:multiLevelType w:val="hybridMultilevel"/>
    <w:tmpl w:val="6A8853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52375C94"/>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7"/>
  </w:num>
  <w:num w:numId="4">
    <w:abstractNumId w:val="6"/>
  </w:num>
  <w:num w:numId="5">
    <w:abstractNumId w:val="13"/>
  </w:num>
  <w:num w:numId="6">
    <w:abstractNumId w:val="7"/>
  </w:num>
  <w:num w:numId="7">
    <w:abstractNumId w:val="9"/>
  </w:num>
  <w:num w:numId="8">
    <w:abstractNumId w:val="5"/>
  </w:num>
  <w:num w:numId="9">
    <w:abstractNumId w:val="4"/>
  </w:num>
  <w:num w:numId="10">
    <w:abstractNumId w:val="22"/>
  </w:num>
  <w:num w:numId="11">
    <w:abstractNumId w:val="21"/>
  </w:num>
  <w:num w:numId="12">
    <w:abstractNumId w:val="18"/>
  </w:num>
  <w:num w:numId="13">
    <w:abstractNumId w:val="19"/>
  </w:num>
  <w:num w:numId="14">
    <w:abstractNumId w:val="16"/>
  </w:num>
  <w:num w:numId="15">
    <w:abstractNumId w:val="11"/>
  </w:num>
  <w:num w:numId="16">
    <w:abstractNumId w:val="8"/>
  </w:num>
  <w:num w:numId="17">
    <w:abstractNumId w:val="15"/>
  </w:num>
  <w:num w:numId="18">
    <w:abstractNumId w:val="12"/>
  </w:num>
  <w:num w:numId="1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6A1B"/>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5331"/>
    <w:rsid w:val="0048761D"/>
    <w:rsid w:val="00487E07"/>
    <w:rsid w:val="00490DC3"/>
    <w:rsid w:val="004916F7"/>
    <w:rsid w:val="00491F57"/>
    <w:rsid w:val="00496843"/>
    <w:rsid w:val="00496EBE"/>
    <w:rsid w:val="004A0AD5"/>
    <w:rsid w:val="004A31B0"/>
    <w:rsid w:val="004A53ED"/>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57FFB"/>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2D5E"/>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681D"/>
    <w:rsid w:val="00A0795B"/>
    <w:rsid w:val="00A1052D"/>
    <w:rsid w:val="00A105B7"/>
    <w:rsid w:val="00A1422C"/>
    <w:rsid w:val="00A15A11"/>
    <w:rsid w:val="00A17A81"/>
    <w:rsid w:val="00A17B7B"/>
    <w:rsid w:val="00A21097"/>
    <w:rsid w:val="00A317FA"/>
    <w:rsid w:val="00A318E2"/>
    <w:rsid w:val="00A350F6"/>
    <w:rsid w:val="00A37194"/>
    <w:rsid w:val="00A3762A"/>
    <w:rsid w:val="00A4332B"/>
    <w:rsid w:val="00A47BD2"/>
    <w:rsid w:val="00A57434"/>
    <w:rsid w:val="00A63456"/>
    <w:rsid w:val="00A6647C"/>
    <w:rsid w:val="00A7201E"/>
    <w:rsid w:val="00A76A5D"/>
    <w:rsid w:val="00A918FA"/>
    <w:rsid w:val="00A92050"/>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96C3A"/>
    <w:rsid w:val="00BA198A"/>
    <w:rsid w:val="00BA30B1"/>
    <w:rsid w:val="00BA3613"/>
    <w:rsid w:val="00BA713B"/>
    <w:rsid w:val="00BB066E"/>
    <w:rsid w:val="00BB09AA"/>
    <w:rsid w:val="00BB0FEE"/>
    <w:rsid w:val="00BB16BA"/>
    <w:rsid w:val="00BB20F8"/>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11CA"/>
    <w:rsid w:val="00D82A7A"/>
    <w:rsid w:val="00D84356"/>
    <w:rsid w:val="00D859E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A56546-D202-4419-B33A-EA440F1F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A8E4F-A0FA-403C-BB3D-56D08166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6</cp:revision>
  <cp:lastPrinted>2022-10-10T10:21:00Z</cp:lastPrinted>
  <dcterms:created xsi:type="dcterms:W3CDTF">2023-01-11T11:48:00Z</dcterms:created>
  <dcterms:modified xsi:type="dcterms:W3CDTF">2023-01-11T12:08:00Z</dcterms:modified>
</cp:coreProperties>
</file>