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170"/>
        <w:gridCol w:w="810"/>
        <w:gridCol w:w="810"/>
        <w:gridCol w:w="1080"/>
        <w:gridCol w:w="1350"/>
        <w:gridCol w:w="1350"/>
      </w:tblGrid>
      <w:tr w:rsidR="008430E3" w:rsidRPr="00BC460A" w:rsidTr="00D42272">
        <w:tc>
          <w:tcPr>
            <w:tcW w:w="833" w:type="dxa"/>
            <w:vAlign w:val="center"/>
          </w:tcPr>
          <w:p w:rsidR="008430E3" w:rsidRPr="00BC460A" w:rsidRDefault="008430E3"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EA2ABB">
              <w:rPr>
                <w:rFonts w:ascii="Times New Roman" w:eastAsia="Calibri" w:hAnsi="Times New Roman"/>
                <w:b/>
                <w:iCs/>
                <w:sz w:val="22"/>
                <w:szCs w:val="22"/>
                <w:lang w:val="ro-RO"/>
              </w:rPr>
              <w:t>crt.</w:t>
            </w:r>
          </w:p>
        </w:tc>
        <w:tc>
          <w:tcPr>
            <w:tcW w:w="3127"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81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81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8430E3" w:rsidRPr="00BC460A" w:rsidTr="00D42272">
        <w:tc>
          <w:tcPr>
            <w:tcW w:w="833"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81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81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08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350" w:type="dxa"/>
          </w:tcPr>
          <w:p w:rsidR="008430E3" w:rsidRPr="00BC460A" w:rsidRDefault="00EA2ABB"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008430E3">
              <w:rPr>
                <w:rFonts w:ascii="Times New Roman" w:eastAsia="Calibri" w:hAnsi="Times New Roman"/>
                <w:b/>
                <w:iCs/>
                <w:sz w:val="22"/>
                <w:szCs w:val="22"/>
                <w:lang w:val="ro-RO"/>
              </w:rPr>
              <w:t>5%</w:t>
            </w:r>
          </w:p>
        </w:tc>
      </w:tr>
      <w:tr w:rsidR="00EA2ABB" w:rsidRPr="00BC460A" w:rsidTr="004A2210">
        <w:trPr>
          <w:trHeight w:val="710"/>
        </w:trPr>
        <w:tc>
          <w:tcPr>
            <w:tcW w:w="833" w:type="dxa"/>
            <w:vAlign w:val="center"/>
          </w:tcPr>
          <w:p w:rsidR="00EA2ABB" w:rsidRPr="004A2210" w:rsidRDefault="00EA2ABB" w:rsidP="004A2210">
            <w:pPr>
              <w:overflowPunct/>
              <w:autoSpaceDE/>
              <w:autoSpaceDN/>
              <w:adjustRightInd/>
              <w:jc w:val="center"/>
              <w:textAlignment w:val="auto"/>
              <w:rPr>
                <w:rFonts w:ascii="Times New Roman" w:eastAsia="Calibri" w:hAnsi="Times New Roman"/>
                <w:b/>
                <w:iCs/>
                <w:sz w:val="24"/>
                <w:szCs w:val="24"/>
                <w:lang w:val="ro-RO"/>
              </w:rPr>
            </w:pPr>
            <w:r w:rsidRPr="004A2210">
              <w:rPr>
                <w:rFonts w:ascii="Times New Roman" w:eastAsia="Calibri" w:hAnsi="Times New Roman"/>
                <w:b/>
                <w:iCs/>
                <w:sz w:val="24"/>
                <w:szCs w:val="24"/>
                <w:lang w:val="ro-RO"/>
              </w:rPr>
              <w:t>1</w:t>
            </w:r>
          </w:p>
        </w:tc>
        <w:tc>
          <w:tcPr>
            <w:tcW w:w="3127" w:type="dxa"/>
            <w:vAlign w:val="center"/>
          </w:tcPr>
          <w:p w:rsidR="00EA2ABB" w:rsidRPr="004A2210" w:rsidRDefault="0058118A" w:rsidP="004A2210">
            <w:pPr>
              <w:jc w:val="center"/>
              <w:rPr>
                <w:rFonts w:ascii="Times New Roman" w:hAnsi="Times New Roman"/>
                <w:sz w:val="24"/>
                <w:szCs w:val="24"/>
              </w:rPr>
            </w:pPr>
            <w:r>
              <w:rPr>
                <w:rFonts w:ascii="Times New Roman" w:hAnsi="Times New Roman"/>
                <w:sz w:val="24"/>
                <w:szCs w:val="24"/>
              </w:rPr>
              <w:t>Servicii</w:t>
            </w:r>
            <w:r w:rsidR="004A2210" w:rsidRPr="004A2210">
              <w:rPr>
                <w:rFonts w:ascii="Times New Roman" w:hAnsi="Times New Roman"/>
                <w:sz w:val="24"/>
                <w:szCs w:val="24"/>
              </w:rPr>
              <w:t xml:space="preserve"> catering (</w:t>
            </w:r>
            <w:r>
              <w:rPr>
                <w:rFonts w:ascii="Times New Roman" w:hAnsi="Times New Roman"/>
                <w:sz w:val="24"/>
                <w:szCs w:val="24"/>
              </w:rPr>
              <w:t xml:space="preserve">servire masa și </w:t>
            </w:r>
            <w:r w:rsidR="004A2210" w:rsidRPr="004A2210">
              <w:rPr>
                <w:rFonts w:ascii="Times New Roman" w:hAnsi="Times New Roman"/>
                <w:sz w:val="24"/>
                <w:szCs w:val="24"/>
              </w:rPr>
              <w:t>coffee break)</w:t>
            </w:r>
          </w:p>
        </w:tc>
        <w:tc>
          <w:tcPr>
            <w:tcW w:w="1170" w:type="dxa"/>
            <w:vAlign w:val="center"/>
          </w:tcPr>
          <w:p w:rsidR="00EA2ABB" w:rsidRPr="004A2210" w:rsidRDefault="003F1FE4" w:rsidP="004A2210">
            <w:pPr>
              <w:jc w:val="center"/>
              <w:rPr>
                <w:rFonts w:ascii="Times New Roman" w:hAnsi="Times New Roman"/>
                <w:color w:val="000000"/>
                <w:sz w:val="24"/>
                <w:szCs w:val="24"/>
              </w:rPr>
            </w:pPr>
            <w:r>
              <w:rPr>
                <w:rFonts w:ascii="Times New Roman" w:eastAsia="Batang" w:hAnsi="Times New Roman"/>
                <w:sz w:val="24"/>
                <w:szCs w:val="24"/>
              </w:rPr>
              <w:t>1714</w:t>
            </w:r>
          </w:p>
        </w:tc>
        <w:tc>
          <w:tcPr>
            <w:tcW w:w="810" w:type="dxa"/>
            <w:vAlign w:val="center"/>
          </w:tcPr>
          <w:p w:rsidR="00EA2ABB" w:rsidRPr="004A2210" w:rsidRDefault="00EA2ABB" w:rsidP="004A221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810" w:type="dxa"/>
            <w:shd w:val="clear" w:color="auto" w:fill="auto"/>
            <w:vAlign w:val="center"/>
          </w:tcPr>
          <w:p w:rsidR="00EA2ABB" w:rsidRPr="004A2210" w:rsidRDefault="003F1FE4" w:rsidP="004A2210">
            <w:pPr>
              <w:jc w:val="center"/>
              <w:rPr>
                <w:rFonts w:ascii="Times New Roman" w:hAnsi="Times New Roman"/>
                <w:bCs/>
                <w:sz w:val="24"/>
                <w:szCs w:val="24"/>
              </w:rPr>
            </w:pPr>
            <w:r>
              <w:rPr>
                <w:rFonts w:ascii="Times New Roman" w:hAnsi="Times New Roman"/>
                <w:bCs/>
                <w:sz w:val="24"/>
                <w:szCs w:val="24"/>
              </w:rPr>
              <w:t>20</w:t>
            </w:r>
          </w:p>
        </w:tc>
        <w:tc>
          <w:tcPr>
            <w:tcW w:w="108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EA2ABB" w:rsidRPr="00BC460A" w:rsidTr="00D42272">
        <w:tc>
          <w:tcPr>
            <w:tcW w:w="833" w:type="dxa"/>
            <w:vAlign w:val="center"/>
          </w:tcPr>
          <w:p w:rsidR="00EA2ABB" w:rsidRPr="00BC460A" w:rsidRDefault="00EA2ABB" w:rsidP="00EA2ABB">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A2ABB" w:rsidRPr="006912B4" w:rsidRDefault="00EA2ABB" w:rsidP="00EA2ABB">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EA2ABB" w:rsidRPr="00EA2ABB" w:rsidRDefault="003F1FE4" w:rsidP="00EA2ABB">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1714</w:t>
            </w:r>
          </w:p>
        </w:tc>
        <w:tc>
          <w:tcPr>
            <w:tcW w:w="810" w:type="dxa"/>
            <w:vAlign w:val="center"/>
          </w:tcPr>
          <w:p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810" w:type="dxa"/>
            <w:vAlign w:val="center"/>
          </w:tcPr>
          <w:p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EA2ABB" w:rsidRPr="00E27957" w:rsidRDefault="00EA2ABB" w:rsidP="00EA2ABB">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c>
          <w:tcPr>
            <w:tcW w:w="1350" w:type="dxa"/>
            <w:vAlign w:val="center"/>
          </w:tcPr>
          <w:p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B139BB" w:rsidRDefault="00B139BB"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056E3C" w:rsidP="00C62415">
      <w:pPr>
        <w:spacing w:after="120"/>
        <w:jc w:val="center"/>
        <w:outlineLvl w:val="0"/>
        <w:rPr>
          <w:rFonts w:ascii="Times New Roman" w:hAnsi="Times New Roman"/>
          <w:b/>
          <w:sz w:val="24"/>
          <w:szCs w:val="24"/>
        </w:rPr>
      </w:pPr>
      <w:r w:rsidRPr="00056E3C">
        <w:rPr>
          <w:rFonts w:ascii="Times New Roman" w:eastAsia="Calibri" w:hAnsi="Times New Roman"/>
          <w:b/>
          <w:sz w:val="24"/>
          <w:szCs w:val="24"/>
        </w:rPr>
        <w:t>Servicii catering (servire masa si coffee-break) pentru conferinta Disemninare Proiect 2022</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1C271D" w:rsidTr="00045EF4">
        <w:trPr>
          <w:jc w:val="center"/>
        </w:trPr>
        <w:tc>
          <w:tcPr>
            <w:tcW w:w="792" w:type="dxa"/>
            <w:tcMar>
              <w:left w:w="57" w:type="dxa"/>
              <w:right w:w="57" w:type="dxa"/>
            </w:tcMar>
            <w:vAlign w:val="center"/>
          </w:tcPr>
          <w:p w:rsidR="00CD3BF8" w:rsidRPr="005230AD" w:rsidRDefault="00CD3BF8" w:rsidP="001723A2">
            <w:pPr>
              <w:spacing w:line="276" w:lineRule="auto"/>
              <w:jc w:val="center"/>
              <w:rPr>
                <w:rFonts w:ascii="Times New Roman" w:hAnsi="Times New Roman"/>
                <w:b/>
                <w:sz w:val="22"/>
                <w:szCs w:val="22"/>
              </w:rPr>
            </w:pPr>
            <w:r w:rsidRPr="005230AD">
              <w:rPr>
                <w:rFonts w:ascii="Times New Roman" w:hAnsi="Times New Roman"/>
                <w:b/>
                <w:sz w:val="22"/>
                <w:szCs w:val="22"/>
              </w:rPr>
              <w:t>NR.</w:t>
            </w:r>
          </w:p>
          <w:p w:rsidR="00CD3BF8" w:rsidRPr="005230AD" w:rsidRDefault="00CD3BF8" w:rsidP="001723A2">
            <w:pPr>
              <w:spacing w:line="276" w:lineRule="auto"/>
              <w:jc w:val="center"/>
              <w:rPr>
                <w:rFonts w:ascii="Times New Roman" w:hAnsi="Times New Roman"/>
                <w:b/>
                <w:sz w:val="22"/>
                <w:szCs w:val="22"/>
              </w:rPr>
            </w:pPr>
            <w:r w:rsidRPr="005230AD">
              <w:rPr>
                <w:rFonts w:ascii="Times New Roman" w:hAnsi="Times New Roman"/>
                <w:b/>
                <w:sz w:val="22"/>
                <w:szCs w:val="22"/>
              </w:rPr>
              <w:t>CRT.</w:t>
            </w:r>
          </w:p>
        </w:tc>
        <w:tc>
          <w:tcPr>
            <w:tcW w:w="6763" w:type="dxa"/>
            <w:tcMar>
              <w:left w:w="57" w:type="dxa"/>
              <w:right w:w="57" w:type="dxa"/>
            </w:tcMar>
            <w:vAlign w:val="center"/>
          </w:tcPr>
          <w:p w:rsidR="00CD3BF8" w:rsidRPr="001C271D" w:rsidRDefault="00CD3BF8" w:rsidP="001723A2">
            <w:pPr>
              <w:pStyle w:val="Heading2"/>
              <w:numPr>
                <w:ilvl w:val="0"/>
                <w:numId w:val="0"/>
              </w:numPr>
              <w:spacing w:line="276" w:lineRule="auto"/>
              <w:jc w:val="center"/>
              <w:rPr>
                <w:rFonts w:ascii="Times New Roman" w:hAnsi="Times New Roman"/>
                <w:iCs/>
                <w:caps/>
                <w:sz w:val="22"/>
              </w:rPr>
            </w:pPr>
            <w:r w:rsidRPr="001C271D">
              <w:rPr>
                <w:rFonts w:ascii="Times New Roman" w:hAnsi="Times New Roman"/>
                <w:iCs/>
                <w:caps/>
                <w:sz w:val="22"/>
              </w:rPr>
              <w:t>Cerinţe autoritate contractantă</w:t>
            </w:r>
          </w:p>
        </w:tc>
        <w:tc>
          <w:tcPr>
            <w:tcW w:w="2437" w:type="dxa"/>
            <w:tcMar>
              <w:left w:w="57" w:type="dxa"/>
              <w:right w:w="57" w:type="dxa"/>
            </w:tcMar>
            <w:vAlign w:val="center"/>
          </w:tcPr>
          <w:p w:rsidR="00C21552" w:rsidRPr="001C271D" w:rsidRDefault="00C21552" w:rsidP="00C21552">
            <w:pPr>
              <w:pStyle w:val="Heading2"/>
              <w:numPr>
                <w:ilvl w:val="0"/>
                <w:numId w:val="0"/>
              </w:numPr>
              <w:spacing w:line="276" w:lineRule="auto"/>
              <w:jc w:val="center"/>
              <w:rPr>
                <w:rFonts w:ascii="Times New Roman" w:hAnsi="Times New Roman"/>
                <w:iCs/>
                <w:caps/>
                <w:sz w:val="22"/>
              </w:rPr>
            </w:pPr>
            <w:r w:rsidRPr="001C271D">
              <w:rPr>
                <w:rFonts w:ascii="Times New Roman" w:hAnsi="Times New Roman"/>
                <w:iCs/>
                <w:caps/>
                <w:sz w:val="22"/>
              </w:rPr>
              <w:t>PROPUNERE</w:t>
            </w:r>
            <w:r w:rsidR="009D192E" w:rsidRPr="001C271D">
              <w:rPr>
                <w:rFonts w:ascii="Times New Roman" w:hAnsi="Times New Roman"/>
                <w:iCs/>
                <w:caps/>
                <w:sz w:val="22"/>
              </w:rPr>
              <w:t xml:space="preserve"> TEHNICĂ</w:t>
            </w:r>
            <w:r w:rsidRPr="001C271D">
              <w:rPr>
                <w:rFonts w:ascii="Times New Roman" w:hAnsi="Times New Roman"/>
                <w:iCs/>
                <w:caps/>
                <w:sz w:val="22"/>
              </w:rPr>
              <w:t xml:space="preserve"> OFERTANT</w:t>
            </w:r>
          </w:p>
        </w:tc>
      </w:tr>
      <w:tr w:rsidR="00901D13" w:rsidRPr="001C271D" w:rsidTr="00045EF4">
        <w:trPr>
          <w:trHeight w:val="566"/>
          <w:jc w:val="center"/>
        </w:trPr>
        <w:tc>
          <w:tcPr>
            <w:tcW w:w="792" w:type="dxa"/>
            <w:tcMar>
              <w:left w:w="57" w:type="dxa"/>
              <w:right w:w="57" w:type="dxa"/>
            </w:tcMar>
          </w:tcPr>
          <w:p w:rsidR="00901D13" w:rsidRPr="005230AD" w:rsidRDefault="00F4705F" w:rsidP="00AB156D">
            <w:pPr>
              <w:spacing w:line="276" w:lineRule="auto"/>
              <w:rPr>
                <w:rFonts w:ascii="Times New Roman" w:hAnsi="Times New Roman"/>
                <w:b/>
                <w:sz w:val="22"/>
                <w:szCs w:val="22"/>
              </w:rPr>
            </w:pPr>
            <w:r w:rsidRPr="005230AD">
              <w:rPr>
                <w:rFonts w:ascii="Times New Roman" w:hAnsi="Times New Roman"/>
                <w:b/>
                <w:sz w:val="22"/>
                <w:szCs w:val="22"/>
              </w:rPr>
              <w:t>1</w:t>
            </w:r>
            <w:r w:rsidR="005230AD">
              <w:rPr>
                <w:rFonts w:ascii="Times New Roman" w:hAnsi="Times New Roman"/>
                <w:b/>
                <w:sz w:val="22"/>
                <w:szCs w:val="22"/>
              </w:rPr>
              <w:t>.</w:t>
            </w:r>
          </w:p>
        </w:tc>
        <w:tc>
          <w:tcPr>
            <w:tcW w:w="6763" w:type="dxa"/>
            <w:tcMar>
              <w:left w:w="57" w:type="dxa"/>
              <w:right w:w="57" w:type="dxa"/>
            </w:tcMar>
          </w:tcPr>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1.</w:t>
            </w:r>
            <w:r w:rsidRPr="003F1FE4">
              <w:rPr>
                <w:rFonts w:ascii="Times New Roman" w:hAnsi="Times New Roman"/>
                <w:color w:val="000000"/>
                <w:sz w:val="22"/>
                <w:szCs w:val="22"/>
              </w:rPr>
              <w:tab/>
              <w:t xml:space="preserve">Servicii de servire masa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a.)</w:t>
            </w:r>
            <w:r w:rsidRPr="003F1FE4">
              <w:rPr>
                <w:rFonts w:ascii="Times New Roman" w:hAnsi="Times New Roman"/>
                <w:color w:val="000000"/>
                <w:sz w:val="22"/>
                <w:szCs w:val="22"/>
              </w:rPr>
              <w:tab/>
              <w:t>Data: 30 iunie 2022</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Num</w:t>
            </w:r>
            <w:r w:rsidRPr="003F1FE4">
              <w:rPr>
                <w:rFonts w:ascii="Times New Roman" w:hAnsi="Times New Roman" w:cs="Calibri"/>
                <w:color w:val="000000"/>
                <w:sz w:val="22"/>
                <w:szCs w:val="22"/>
              </w:rPr>
              <w:t>ă</w:t>
            </w:r>
            <w:r w:rsidRPr="003F1FE4">
              <w:rPr>
                <w:rFonts w:ascii="Times New Roman" w:hAnsi="Times New Roman"/>
                <w:color w:val="000000"/>
                <w:sz w:val="22"/>
                <w:szCs w:val="22"/>
              </w:rPr>
              <w:t>r persoane: 20</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Interval orar: 14,00 – 16.00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Locul de prestare: Universitatea ,,Dun</w:t>
            </w:r>
            <w:r w:rsidRPr="003F1FE4">
              <w:rPr>
                <w:rFonts w:ascii="Times New Roman" w:hAnsi="Times New Roman" w:cs="Calibri"/>
                <w:color w:val="000000"/>
                <w:sz w:val="22"/>
                <w:szCs w:val="22"/>
              </w:rPr>
              <w:t>ӑ</w:t>
            </w:r>
            <w:r w:rsidRPr="003F1FE4">
              <w:rPr>
                <w:rFonts w:ascii="Times New Roman" w:hAnsi="Times New Roman"/>
                <w:color w:val="000000"/>
                <w:sz w:val="22"/>
                <w:szCs w:val="22"/>
              </w:rPr>
              <w:t>rea de Jos</w:t>
            </w:r>
            <w:r w:rsidRPr="003F1FE4">
              <w:rPr>
                <w:rFonts w:ascii="Times New Roman" w:hAnsi="Times New Roman" w:cs="MS Sans Serif"/>
                <w:color w:val="000000"/>
                <w:sz w:val="22"/>
                <w:szCs w:val="22"/>
              </w:rPr>
              <w:t>’’</w:t>
            </w:r>
            <w:r w:rsidRPr="003F1FE4">
              <w:rPr>
                <w:rFonts w:ascii="Times New Roman" w:hAnsi="Times New Roman"/>
                <w:color w:val="000000"/>
                <w:sz w:val="22"/>
                <w:szCs w:val="22"/>
              </w:rPr>
              <w:t xml:space="preserve"> din Gala</w:t>
            </w:r>
            <w:r w:rsidRPr="003F1FE4">
              <w:rPr>
                <w:rFonts w:ascii="Times New Roman" w:hAnsi="Times New Roman" w:cs="Calibri"/>
                <w:color w:val="000000"/>
                <w:sz w:val="22"/>
                <w:szCs w:val="22"/>
              </w:rPr>
              <w:t>ţ</w:t>
            </w:r>
            <w:r w:rsidRPr="003F1FE4">
              <w:rPr>
                <w:rFonts w:ascii="Times New Roman" w:hAnsi="Times New Roman"/>
                <w:color w:val="000000"/>
                <w:sz w:val="22"/>
                <w:szCs w:val="22"/>
              </w:rPr>
              <w:t>i – Corp Y sala 106</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Tip servire: bufet tip cocktail</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Structura meniu si cantitati produse / persoana: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asortiment de aperitive, gustari calde si reci, pe baza de branzeturi, carne si peste, 250 g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asortiment de preparate vegetariene, 150 g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bar de salate aperitiv, 150 g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preparate de baza calde din carne de pasare, porc, vita si peste, 200 g</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garnituri, 250 g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deserturi, 150 g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fructe, 150 g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paine, 100 g</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apa minerala carbogazoasa / plata, 500 ml</w:t>
            </w:r>
            <w:r w:rsidRPr="003F1FE4">
              <w:rPr>
                <w:rFonts w:ascii="Times New Roman" w:hAnsi="Times New Roman"/>
                <w:color w:val="000000"/>
                <w:sz w:val="22"/>
                <w:szCs w:val="22"/>
              </w:rPr>
              <w:tab/>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bauturi racoritoare, nectaruri din fructe si fresh-uri din fructe, 500 ml</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cafea espresspo, 100 ml</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Meniu:</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ASORTIMENT GUSTARI APERITIV:</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Minitarte cu somon si capere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Rulouri de ardei copt cu branza de capra si masline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Tarte cu crema de crab</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Clatite cu somon si branza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Terina cu fistic</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Miniempanadas cu cascaval</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Minitarte cu crema de masline si anchois</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Vitello tonnato</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Bruschete cu pasta de peste afumat</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Canapele cu roastbeef si sparanghel</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Prosciutto melon</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ASORTIMENT PREPARATE VEGETARIENE: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Branza tofu cu foita de castravete si rosii cherry</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Bruschetta cu legume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Clatite cu spanac si ciuperci</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Crochete din cartofi cu susan</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Ciuperci umplute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Cartof umplut cu legume</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PREPARATE DE BAZA CALDE: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lastRenderedPageBreak/>
              <w:t>Muschi de vita florentin cu vinete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Somon cu spanac gratinat</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Calamari pane cu sos de rosii aromat</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Piept de rata marinat cu nuca de cocos</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Rulada de curcan cu rosii uscate si branza brie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Turkey Wellinghton (piept de curcan cu prosciutto, ciuperci, ceapa si cascaval, invelit in foietaj)</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Minifrigarui de pui cu ananas</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GARNITURI:</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Orez cu masline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Ciuperci cu sos pesto si branza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Legume la gratar</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Sote de legume mediteraneene</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SALATE: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Salata de somon si valeriana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Salata Greceasca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Salata Caesar</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Salata cu fructe de mare</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DESERT:</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Crema catalana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Tarta de prune cu ciocolata si cognac</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Souffle de ciocolata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Pere marinate in vin rosu cu piure de castane </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ASORTIMENT DE FRUCTE: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struguri</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caise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cirese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nectarine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pepene galben</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physalis</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PAINE: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Specialitati panificatie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Paine la tava bagheta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Paine la tava cu cereale bagheta</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BAUTURI:</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Apa minerala carbogazoasa / plata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Bauturi racoritoare carbogazoase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Nectaruri din fructe si fresh-uri din fructe</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Cafea espresso servita cu lapte condensat, zahar brun/alb, biscuit cafea, ciocolata</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Ofertantul va asigura toat</w:t>
            </w:r>
            <w:r w:rsidRPr="003F1FE4">
              <w:rPr>
                <w:rFonts w:ascii="Times New Roman" w:hAnsi="Times New Roman" w:cs="Calibri"/>
                <w:color w:val="000000"/>
                <w:sz w:val="22"/>
                <w:szCs w:val="22"/>
              </w:rPr>
              <w:t>ă</w:t>
            </w:r>
            <w:r w:rsidRPr="003F1FE4">
              <w:rPr>
                <w:rFonts w:ascii="Times New Roman" w:hAnsi="Times New Roman"/>
                <w:color w:val="000000"/>
                <w:sz w:val="22"/>
                <w:szCs w:val="22"/>
              </w:rPr>
              <w:t xml:space="preserve"> logistica </w:t>
            </w:r>
            <w:r w:rsidRPr="003F1FE4">
              <w:rPr>
                <w:rFonts w:ascii="Times New Roman" w:hAnsi="Times New Roman" w:cs="Calibri"/>
                <w:color w:val="000000"/>
                <w:sz w:val="22"/>
                <w:szCs w:val="22"/>
              </w:rPr>
              <w:t>ș</w:t>
            </w:r>
            <w:r w:rsidRPr="003F1FE4">
              <w:rPr>
                <w:rFonts w:ascii="Times New Roman" w:hAnsi="Times New Roman"/>
                <w:color w:val="000000"/>
                <w:sz w:val="22"/>
                <w:szCs w:val="22"/>
              </w:rPr>
              <w:t>i personalul necesare desf</w:t>
            </w:r>
            <w:r w:rsidRPr="003F1FE4">
              <w:rPr>
                <w:rFonts w:ascii="Times New Roman" w:hAnsi="Times New Roman" w:cs="Calibri"/>
                <w:color w:val="000000"/>
                <w:sz w:val="22"/>
                <w:szCs w:val="22"/>
              </w:rPr>
              <w:t>ăș</w:t>
            </w:r>
            <w:r w:rsidRPr="003F1FE4">
              <w:rPr>
                <w:rFonts w:ascii="Times New Roman" w:hAnsi="Times New Roman"/>
                <w:color w:val="000000"/>
                <w:sz w:val="22"/>
                <w:szCs w:val="22"/>
              </w:rPr>
              <w:t>ur</w:t>
            </w:r>
            <w:r w:rsidRPr="003F1FE4">
              <w:rPr>
                <w:rFonts w:ascii="Times New Roman" w:hAnsi="Times New Roman" w:cs="Calibri"/>
                <w:color w:val="000000"/>
                <w:sz w:val="22"/>
                <w:szCs w:val="22"/>
              </w:rPr>
              <w:t>ă</w:t>
            </w:r>
            <w:r w:rsidRPr="003F1FE4">
              <w:rPr>
                <w:rFonts w:ascii="Times New Roman" w:hAnsi="Times New Roman"/>
                <w:color w:val="000000"/>
                <w:sz w:val="22"/>
                <w:szCs w:val="22"/>
              </w:rPr>
              <w:t>rii evenimentului.</w:t>
            </w:r>
          </w:p>
          <w:p w:rsidR="003F1FE4" w:rsidRPr="003F1FE4" w:rsidRDefault="003F1FE4" w:rsidP="003F1FE4">
            <w:pPr>
              <w:ind w:left="46"/>
              <w:jc w:val="both"/>
              <w:rPr>
                <w:rFonts w:ascii="Times New Roman" w:hAnsi="Times New Roman"/>
                <w:color w:val="000000"/>
                <w:sz w:val="22"/>
                <w:szCs w:val="22"/>
              </w:rPr>
            </w:pP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Logistica asigurata:</w:t>
            </w:r>
            <w:r w:rsidRPr="003F1FE4">
              <w:rPr>
                <w:rFonts w:ascii="Times New Roman" w:hAnsi="Times New Roman"/>
                <w:color w:val="000000"/>
                <w:sz w:val="22"/>
                <w:szCs w:val="22"/>
              </w:rPr>
              <w:tab/>
              <w:t xml:space="preserve">- amenajare buffet cu mese si fete de masa,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mese de cocktail cu fete de masa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platouri inox / sticla/ portelan si clesti inox,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chafingdish-uri pentru expunerea si mentinerea preparatelor calde,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farfurii gustare, fel de baza si desert din portelan,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tacamuri din inox,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pahare din sticla,</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xml:space="preserve">- espressor, </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cesti cafea din portelan,</w:t>
            </w:r>
          </w:p>
          <w:p w:rsidR="003F1FE4" w:rsidRPr="003F1FE4"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lastRenderedPageBreak/>
              <w:t>- spatule, servetele, alte consumabile</w:t>
            </w:r>
          </w:p>
          <w:p w:rsidR="00E97B1D" w:rsidRPr="001C271D" w:rsidRDefault="003F1FE4" w:rsidP="003F1FE4">
            <w:pPr>
              <w:ind w:left="46"/>
              <w:jc w:val="both"/>
              <w:rPr>
                <w:rFonts w:ascii="Times New Roman" w:hAnsi="Times New Roman"/>
                <w:color w:val="000000"/>
                <w:sz w:val="22"/>
                <w:szCs w:val="22"/>
              </w:rPr>
            </w:pPr>
            <w:r w:rsidRPr="003F1FE4">
              <w:rPr>
                <w:rFonts w:ascii="Times New Roman" w:hAnsi="Times New Roman"/>
                <w:color w:val="000000"/>
                <w:sz w:val="22"/>
                <w:szCs w:val="22"/>
              </w:rPr>
              <w:t>- personal calificat</w:t>
            </w:r>
          </w:p>
        </w:tc>
        <w:tc>
          <w:tcPr>
            <w:tcW w:w="2437" w:type="dxa"/>
            <w:tcMar>
              <w:left w:w="57" w:type="dxa"/>
              <w:right w:w="57" w:type="dxa"/>
            </w:tcMar>
          </w:tcPr>
          <w:p w:rsidR="00901D13" w:rsidRPr="001C271D" w:rsidRDefault="00901D13" w:rsidP="00901D13">
            <w:pPr>
              <w:rPr>
                <w:rFonts w:ascii="Times New Roman" w:hAnsi="Times New Roman"/>
                <w:color w:val="FF0000"/>
                <w:sz w:val="22"/>
                <w:szCs w:val="22"/>
              </w:rPr>
            </w:pPr>
            <w:r w:rsidRPr="001C271D">
              <w:rPr>
                <w:rFonts w:ascii="Times New Roman" w:eastAsia="Calibri" w:hAnsi="Times New Roman"/>
                <w:i/>
                <w:color w:val="FF0000"/>
                <w:sz w:val="22"/>
                <w:szCs w:val="22"/>
                <w:lang w:val="ro-RO"/>
              </w:rPr>
              <w:lastRenderedPageBreak/>
              <w:t>se completează de către ofertant</w:t>
            </w:r>
          </w:p>
        </w:tc>
      </w:tr>
      <w:tr w:rsidR="00901D13" w:rsidRPr="001C271D" w:rsidTr="00045EF4">
        <w:trPr>
          <w:trHeight w:val="566"/>
          <w:jc w:val="center"/>
        </w:trPr>
        <w:tc>
          <w:tcPr>
            <w:tcW w:w="792" w:type="dxa"/>
            <w:tcMar>
              <w:left w:w="57" w:type="dxa"/>
              <w:right w:w="57" w:type="dxa"/>
            </w:tcMar>
          </w:tcPr>
          <w:p w:rsidR="00901D13" w:rsidRPr="005230AD" w:rsidRDefault="00F4705F" w:rsidP="00AB156D">
            <w:pPr>
              <w:spacing w:line="276" w:lineRule="auto"/>
              <w:rPr>
                <w:rFonts w:ascii="Times New Roman" w:hAnsi="Times New Roman"/>
                <w:b/>
                <w:sz w:val="22"/>
                <w:szCs w:val="22"/>
              </w:rPr>
            </w:pPr>
            <w:r w:rsidRPr="005230AD">
              <w:rPr>
                <w:rFonts w:ascii="Times New Roman" w:hAnsi="Times New Roman"/>
                <w:b/>
                <w:sz w:val="22"/>
                <w:szCs w:val="22"/>
              </w:rPr>
              <w:lastRenderedPageBreak/>
              <w:t>2</w:t>
            </w:r>
          </w:p>
        </w:tc>
        <w:tc>
          <w:tcPr>
            <w:tcW w:w="6763" w:type="dxa"/>
            <w:tcMar>
              <w:left w:w="57" w:type="dxa"/>
              <w:right w:w="57" w:type="dxa"/>
            </w:tcMar>
          </w:tcPr>
          <w:p w:rsidR="00901D13" w:rsidRPr="001C271D" w:rsidRDefault="00D16DC4" w:rsidP="00AB156D">
            <w:pPr>
              <w:overflowPunct/>
              <w:autoSpaceDE/>
              <w:autoSpaceDN/>
              <w:adjustRightInd/>
              <w:spacing w:line="276" w:lineRule="auto"/>
              <w:jc w:val="both"/>
              <w:textAlignment w:val="auto"/>
              <w:rPr>
                <w:rFonts w:ascii="Times New Roman" w:eastAsia="Calibri" w:hAnsi="Times New Roman"/>
                <w:sz w:val="22"/>
                <w:szCs w:val="22"/>
              </w:rPr>
            </w:pPr>
            <w:r w:rsidRPr="001C271D">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437" w:type="dxa"/>
            <w:tcMar>
              <w:left w:w="57" w:type="dxa"/>
              <w:right w:w="57" w:type="dxa"/>
            </w:tcMar>
          </w:tcPr>
          <w:p w:rsidR="00901D13" w:rsidRPr="001C271D" w:rsidRDefault="00901D13" w:rsidP="00901D13">
            <w:pPr>
              <w:rPr>
                <w:rFonts w:ascii="Times New Roman" w:hAnsi="Times New Roman"/>
                <w:color w:val="FF0000"/>
                <w:sz w:val="22"/>
                <w:szCs w:val="22"/>
              </w:rPr>
            </w:pPr>
            <w:r w:rsidRPr="001C271D">
              <w:rPr>
                <w:rFonts w:ascii="Times New Roman" w:eastAsia="Calibri" w:hAnsi="Times New Roman"/>
                <w:i/>
                <w:color w:val="FF0000"/>
                <w:sz w:val="22"/>
                <w:szCs w:val="22"/>
                <w:lang w:val="ro-RO"/>
              </w:rPr>
              <w:t>se completează de către ofertant</w:t>
            </w:r>
          </w:p>
        </w:tc>
      </w:tr>
      <w:tr w:rsidR="003F1FE4" w:rsidRPr="001C271D" w:rsidTr="00045EF4">
        <w:trPr>
          <w:trHeight w:val="566"/>
          <w:jc w:val="center"/>
        </w:trPr>
        <w:tc>
          <w:tcPr>
            <w:tcW w:w="792" w:type="dxa"/>
            <w:tcMar>
              <w:left w:w="57" w:type="dxa"/>
              <w:right w:w="57" w:type="dxa"/>
            </w:tcMar>
          </w:tcPr>
          <w:p w:rsidR="003F1FE4" w:rsidRPr="005230AD" w:rsidRDefault="003F1FE4" w:rsidP="00AB156D">
            <w:pPr>
              <w:spacing w:line="276" w:lineRule="auto"/>
              <w:rPr>
                <w:rFonts w:ascii="Times New Roman" w:hAnsi="Times New Roman"/>
                <w:b/>
                <w:sz w:val="22"/>
                <w:szCs w:val="22"/>
              </w:rPr>
            </w:pPr>
            <w:r>
              <w:rPr>
                <w:rFonts w:ascii="Times New Roman" w:hAnsi="Times New Roman"/>
                <w:b/>
                <w:sz w:val="22"/>
                <w:szCs w:val="22"/>
              </w:rPr>
              <w:t>3</w:t>
            </w:r>
          </w:p>
        </w:tc>
        <w:tc>
          <w:tcPr>
            <w:tcW w:w="6763" w:type="dxa"/>
            <w:tcMar>
              <w:left w:w="57" w:type="dxa"/>
              <w:right w:w="57" w:type="dxa"/>
            </w:tcMar>
          </w:tcPr>
          <w:p w:rsidR="003F1FE4" w:rsidRPr="001C271D" w:rsidRDefault="003F1FE4" w:rsidP="00AB156D">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Ofertantul va face dovada respect</w:t>
            </w:r>
            <w:r w:rsidRPr="003F1FE4">
              <w:rPr>
                <w:rFonts w:ascii="Times New Roman" w:eastAsia="Calibri" w:hAnsi="Times New Roman" w:hint="cs"/>
                <w:sz w:val="22"/>
                <w:szCs w:val="22"/>
              </w:rPr>
              <w:t>ă</w:t>
            </w:r>
            <w:r w:rsidRPr="003F1FE4">
              <w:rPr>
                <w:rFonts w:ascii="Times New Roman" w:eastAsia="Calibri" w:hAnsi="Times New Roman"/>
                <w:sz w:val="22"/>
                <w:szCs w:val="22"/>
              </w:rPr>
              <w:t>rii m</w:t>
            </w:r>
            <w:r w:rsidRPr="003F1FE4">
              <w:rPr>
                <w:rFonts w:ascii="Times New Roman" w:eastAsia="Calibri" w:hAnsi="Times New Roman" w:hint="cs"/>
                <w:sz w:val="22"/>
                <w:szCs w:val="22"/>
              </w:rPr>
              <w:t>ă</w:t>
            </w:r>
            <w:r w:rsidRPr="003F1FE4">
              <w:rPr>
                <w:rFonts w:ascii="Times New Roman" w:eastAsia="Calibri" w:hAnsi="Times New Roman"/>
                <w:sz w:val="22"/>
                <w:szCs w:val="22"/>
              </w:rPr>
              <w:t>surilor de igien</w:t>
            </w:r>
            <w:r w:rsidRPr="003F1FE4">
              <w:rPr>
                <w:rFonts w:ascii="Times New Roman" w:eastAsia="Calibri" w:hAnsi="Times New Roman" w:hint="cs"/>
                <w:sz w:val="22"/>
                <w:szCs w:val="22"/>
              </w:rPr>
              <w:t>ă</w:t>
            </w:r>
            <w:r w:rsidRPr="003F1FE4">
              <w:rPr>
                <w:rFonts w:ascii="Times New Roman" w:eastAsia="Calibri" w:hAnsi="Times New Roman"/>
                <w:sz w:val="22"/>
                <w:szCs w:val="22"/>
              </w:rPr>
              <w:t xml:space="preserve"> </w:t>
            </w:r>
            <w:r w:rsidRPr="003F1FE4">
              <w:rPr>
                <w:rFonts w:ascii="Times New Roman" w:eastAsia="Calibri" w:hAnsi="Times New Roman" w:hint="cs"/>
                <w:sz w:val="22"/>
                <w:szCs w:val="22"/>
              </w:rPr>
              <w:t>ş</w:t>
            </w:r>
            <w:r w:rsidRPr="003F1FE4">
              <w:rPr>
                <w:rFonts w:ascii="Times New Roman" w:eastAsia="Calibri" w:hAnsi="Times New Roman"/>
                <w:sz w:val="22"/>
                <w:szCs w:val="22"/>
              </w:rPr>
              <w:t>i siguran</w:t>
            </w:r>
            <w:r w:rsidRPr="003F1FE4">
              <w:rPr>
                <w:rFonts w:ascii="Times New Roman" w:eastAsia="Calibri" w:hAnsi="Times New Roman" w:hint="cs"/>
                <w:sz w:val="22"/>
                <w:szCs w:val="22"/>
              </w:rPr>
              <w:t>ţă</w:t>
            </w:r>
            <w:r w:rsidRPr="003F1FE4">
              <w:rPr>
                <w:rFonts w:ascii="Times New Roman" w:eastAsia="Calibri" w:hAnsi="Times New Roman"/>
                <w:sz w:val="22"/>
                <w:szCs w:val="22"/>
              </w:rPr>
              <w:t xml:space="preserve"> a alimentelor, respectiv a aplic</w:t>
            </w:r>
            <w:r w:rsidRPr="003F1FE4">
              <w:rPr>
                <w:rFonts w:ascii="Times New Roman" w:eastAsia="Calibri" w:hAnsi="Times New Roman" w:hint="cs"/>
                <w:sz w:val="22"/>
                <w:szCs w:val="22"/>
              </w:rPr>
              <w:t>ă</w:t>
            </w:r>
            <w:r w:rsidRPr="003F1FE4">
              <w:rPr>
                <w:rFonts w:ascii="Times New Roman" w:eastAsia="Calibri" w:hAnsi="Times New Roman"/>
                <w:sz w:val="22"/>
                <w:szCs w:val="22"/>
              </w:rPr>
              <w:t>rii procedurilor permanente bazate pe principiile HACCP, cf. HG 924/ 2005 (se va prezenta copia conform cu originalul a certificatului, valabil la data limit</w:t>
            </w:r>
            <w:r w:rsidRPr="003F1FE4">
              <w:rPr>
                <w:rFonts w:ascii="Times New Roman" w:eastAsia="Calibri" w:hAnsi="Times New Roman" w:hint="cs"/>
                <w:sz w:val="22"/>
                <w:szCs w:val="22"/>
              </w:rPr>
              <w:t>ă</w:t>
            </w:r>
            <w:r w:rsidRPr="003F1FE4">
              <w:rPr>
                <w:rFonts w:ascii="Times New Roman" w:eastAsia="Calibri" w:hAnsi="Times New Roman"/>
                <w:sz w:val="22"/>
                <w:szCs w:val="22"/>
              </w:rPr>
              <w:t xml:space="preserve"> de depunere a ofertei, care atest</w:t>
            </w:r>
            <w:r w:rsidRPr="003F1FE4">
              <w:rPr>
                <w:rFonts w:ascii="Times New Roman" w:eastAsia="Calibri" w:hAnsi="Times New Roman" w:hint="cs"/>
                <w:sz w:val="22"/>
                <w:szCs w:val="22"/>
              </w:rPr>
              <w:t>ă</w:t>
            </w:r>
            <w:r w:rsidRPr="003F1FE4">
              <w:rPr>
                <w:rFonts w:ascii="Times New Roman" w:eastAsia="Calibri" w:hAnsi="Times New Roman"/>
                <w:sz w:val="22"/>
                <w:szCs w:val="22"/>
              </w:rPr>
              <w:t xml:space="preserve"> implementarea Sistemului de Management al Siguran</w:t>
            </w:r>
            <w:r w:rsidRPr="003F1FE4">
              <w:rPr>
                <w:rFonts w:ascii="Times New Roman" w:eastAsia="Calibri" w:hAnsi="Times New Roman" w:hint="cs"/>
                <w:sz w:val="22"/>
                <w:szCs w:val="22"/>
              </w:rPr>
              <w:t>ţ</w:t>
            </w:r>
            <w:r w:rsidRPr="003F1FE4">
              <w:rPr>
                <w:rFonts w:ascii="Times New Roman" w:eastAsia="Calibri" w:hAnsi="Times New Roman"/>
                <w:sz w:val="22"/>
                <w:szCs w:val="22"/>
              </w:rPr>
              <w:t>ei Alimentului).</w:t>
            </w:r>
          </w:p>
        </w:tc>
        <w:tc>
          <w:tcPr>
            <w:tcW w:w="2437" w:type="dxa"/>
            <w:tcMar>
              <w:left w:w="57" w:type="dxa"/>
              <w:right w:w="57" w:type="dxa"/>
            </w:tcMar>
          </w:tcPr>
          <w:p w:rsidR="003F1FE4" w:rsidRPr="001C271D" w:rsidRDefault="003F1FE4"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r w:rsidR="00901D13" w:rsidRPr="001C271D" w:rsidTr="00045EF4">
        <w:trPr>
          <w:trHeight w:val="566"/>
          <w:jc w:val="center"/>
        </w:trPr>
        <w:tc>
          <w:tcPr>
            <w:tcW w:w="792" w:type="dxa"/>
            <w:tcMar>
              <w:left w:w="57" w:type="dxa"/>
              <w:right w:w="57" w:type="dxa"/>
            </w:tcMar>
          </w:tcPr>
          <w:p w:rsidR="00901D13" w:rsidRPr="005230AD" w:rsidRDefault="003F1FE4" w:rsidP="00AB156D">
            <w:pPr>
              <w:spacing w:line="276" w:lineRule="auto"/>
              <w:rPr>
                <w:rFonts w:ascii="Times New Roman" w:hAnsi="Times New Roman"/>
                <w:b/>
                <w:sz w:val="22"/>
                <w:szCs w:val="22"/>
              </w:rPr>
            </w:pPr>
            <w:r>
              <w:rPr>
                <w:rFonts w:ascii="Times New Roman" w:hAnsi="Times New Roman"/>
                <w:b/>
                <w:sz w:val="22"/>
                <w:szCs w:val="22"/>
              </w:rPr>
              <w:t>4</w:t>
            </w:r>
          </w:p>
        </w:tc>
        <w:tc>
          <w:tcPr>
            <w:tcW w:w="6763" w:type="dxa"/>
            <w:tcMar>
              <w:left w:w="57" w:type="dxa"/>
              <w:right w:w="57" w:type="dxa"/>
            </w:tcMar>
          </w:tcPr>
          <w:p w:rsidR="00901D13" w:rsidRPr="001C271D" w:rsidRDefault="005230AD" w:rsidP="00DF53FE">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5230AD">
              <w:rPr>
                <w:rFonts w:ascii="Times New Roman" w:eastAsia="Calibri" w:hAnsi="Times New Roman"/>
                <w:sz w:val="22"/>
                <w:szCs w:val="22"/>
              </w:rPr>
              <w:t>Transportul hranei se va face numai cu mijloace de transport autorizate sanitar-veterinar, autoriza</w:t>
            </w:r>
            <w:r w:rsidRPr="005230AD">
              <w:rPr>
                <w:rFonts w:ascii="Times New Roman" w:eastAsia="Calibri" w:hAnsi="Times New Roman" w:hint="cs"/>
                <w:sz w:val="22"/>
                <w:szCs w:val="22"/>
              </w:rPr>
              <w:t>ţ</w:t>
            </w:r>
            <w:r w:rsidRPr="005230AD">
              <w:rPr>
                <w:rFonts w:ascii="Times New Roman" w:eastAsia="Calibri" w:hAnsi="Times New Roman"/>
                <w:sz w:val="22"/>
                <w:szCs w:val="22"/>
              </w:rPr>
              <w:t>ia înso</w:t>
            </w:r>
            <w:r w:rsidRPr="005230AD">
              <w:rPr>
                <w:rFonts w:ascii="Times New Roman" w:eastAsia="Calibri" w:hAnsi="Times New Roman" w:hint="cs"/>
                <w:sz w:val="22"/>
                <w:szCs w:val="22"/>
              </w:rPr>
              <w:t>ţ</w:t>
            </w:r>
            <w:r w:rsidRPr="005230AD">
              <w:rPr>
                <w:rFonts w:ascii="Times New Roman" w:eastAsia="Calibri" w:hAnsi="Times New Roman"/>
                <w:sz w:val="22"/>
                <w:szCs w:val="22"/>
              </w:rPr>
              <w:t>ind în permanen</w:t>
            </w:r>
            <w:r w:rsidRPr="005230AD">
              <w:rPr>
                <w:rFonts w:ascii="Times New Roman" w:eastAsia="Calibri" w:hAnsi="Times New Roman" w:hint="cs"/>
                <w:sz w:val="22"/>
                <w:szCs w:val="22"/>
              </w:rPr>
              <w:t>ţă</w:t>
            </w:r>
            <w:r w:rsidRPr="005230AD">
              <w:rPr>
                <w:rFonts w:ascii="Times New Roman" w:eastAsia="Calibri" w:hAnsi="Times New Roman"/>
                <w:sz w:val="22"/>
                <w:szCs w:val="22"/>
              </w:rPr>
              <w:t xml:space="preserve"> mijloacele de transport, dotate corespunz</w:t>
            </w:r>
            <w:r w:rsidRPr="005230AD">
              <w:rPr>
                <w:rFonts w:ascii="Times New Roman" w:eastAsia="Calibri" w:hAnsi="Times New Roman" w:hint="cs"/>
                <w:sz w:val="22"/>
                <w:szCs w:val="22"/>
              </w:rPr>
              <w:t>ă</w:t>
            </w:r>
            <w:r w:rsidRPr="005230AD">
              <w:rPr>
                <w:rFonts w:ascii="Times New Roman" w:eastAsia="Calibri" w:hAnsi="Times New Roman"/>
                <w:sz w:val="22"/>
                <w:szCs w:val="22"/>
              </w:rPr>
              <w:t>tor, folosite în scopul pentru care au fost autorizate, înso</w:t>
            </w:r>
            <w:r w:rsidRPr="005230AD">
              <w:rPr>
                <w:rFonts w:ascii="Times New Roman" w:eastAsia="Calibri" w:hAnsi="Times New Roman" w:hint="cs"/>
                <w:sz w:val="22"/>
                <w:szCs w:val="22"/>
              </w:rPr>
              <w:t>ţ</w:t>
            </w:r>
            <w:r w:rsidRPr="005230AD">
              <w:rPr>
                <w:rFonts w:ascii="Times New Roman" w:eastAsia="Calibri" w:hAnsi="Times New Roman"/>
                <w:sz w:val="22"/>
                <w:szCs w:val="22"/>
              </w:rPr>
              <w:t>ite de personal calificat, echipat corespunz</w:t>
            </w:r>
            <w:r w:rsidRPr="005230AD">
              <w:rPr>
                <w:rFonts w:ascii="Times New Roman" w:eastAsia="Calibri" w:hAnsi="Times New Roman" w:hint="cs"/>
                <w:sz w:val="22"/>
                <w:szCs w:val="22"/>
              </w:rPr>
              <w:t>ă</w:t>
            </w:r>
            <w:r w:rsidRPr="005230AD">
              <w:rPr>
                <w:rFonts w:ascii="Times New Roman" w:eastAsia="Calibri" w:hAnsi="Times New Roman"/>
                <w:sz w:val="22"/>
                <w:szCs w:val="22"/>
              </w:rPr>
              <w:t xml:space="preserve">tor </w:t>
            </w:r>
            <w:r w:rsidRPr="005230AD">
              <w:rPr>
                <w:rFonts w:ascii="Times New Roman" w:eastAsia="Calibri" w:hAnsi="Times New Roman" w:hint="cs"/>
                <w:sz w:val="22"/>
                <w:szCs w:val="22"/>
              </w:rPr>
              <w:t>ş</w:t>
            </w:r>
            <w:r w:rsidRPr="005230AD">
              <w:rPr>
                <w:rFonts w:ascii="Times New Roman" w:eastAsia="Calibri" w:hAnsi="Times New Roman"/>
                <w:sz w:val="22"/>
                <w:szCs w:val="22"/>
              </w:rPr>
              <w:t>i avizat medical. Hrana cald</w:t>
            </w:r>
            <w:r w:rsidRPr="005230AD">
              <w:rPr>
                <w:rFonts w:ascii="Times New Roman" w:eastAsia="Calibri" w:hAnsi="Times New Roman" w:hint="cs"/>
                <w:sz w:val="22"/>
                <w:szCs w:val="22"/>
              </w:rPr>
              <w:t>ă</w:t>
            </w:r>
            <w:r w:rsidRPr="005230AD">
              <w:rPr>
                <w:rFonts w:ascii="Times New Roman" w:eastAsia="Calibri" w:hAnsi="Times New Roman"/>
                <w:sz w:val="22"/>
                <w:szCs w:val="22"/>
              </w:rPr>
              <w:t xml:space="preserve"> trebuie ambalat</w:t>
            </w:r>
            <w:r w:rsidRPr="005230AD">
              <w:rPr>
                <w:rFonts w:ascii="Times New Roman" w:eastAsia="Calibri" w:hAnsi="Times New Roman" w:hint="cs"/>
                <w:sz w:val="22"/>
                <w:szCs w:val="22"/>
              </w:rPr>
              <w:t>ă</w:t>
            </w:r>
            <w:r w:rsidRPr="005230AD">
              <w:rPr>
                <w:rFonts w:ascii="Times New Roman" w:eastAsia="Calibri" w:hAnsi="Times New Roman"/>
                <w:sz w:val="22"/>
                <w:szCs w:val="22"/>
              </w:rPr>
              <w:t xml:space="preserve"> etan</w:t>
            </w:r>
            <w:r w:rsidRPr="005230AD">
              <w:rPr>
                <w:rFonts w:ascii="Times New Roman" w:eastAsia="Calibri" w:hAnsi="Times New Roman" w:hint="cs"/>
                <w:sz w:val="22"/>
                <w:szCs w:val="22"/>
              </w:rPr>
              <w:t>ş</w:t>
            </w:r>
            <w:r w:rsidRPr="005230AD">
              <w:rPr>
                <w:rFonts w:ascii="Times New Roman" w:eastAsia="Calibri" w:hAnsi="Times New Roman"/>
                <w:sz w:val="22"/>
                <w:szCs w:val="22"/>
              </w:rPr>
              <w:t>- vase de inox, caserole, etc. – care au capacitatea de a men</w:t>
            </w:r>
            <w:r w:rsidRPr="005230AD">
              <w:rPr>
                <w:rFonts w:ascii="Times New Roman" w:eastAsia="Calibri" w:hAnsi="Times New Roman" w:hint="cs"/>
                <w:sz w:val="22"/>
                <w:szCs w:val="22"/>
              </w:rPr>
              <w:t>ţ</w:t>
            </w:r>
            <w:r w:rsidRPr="005230AD">
              <w:rPr>
                <w:rFonts w:ascii="Times New Roman" w:eastAsia="Calibri" w:hAnsi="Times New Roman"/>
                <w:sz w:val="22"/>
                <w:szCs w:val="22"/>
              </w:rPr>
              <w:t>ine mâncarea cald</w:t>
            </w:r>
            <w:r w:rsidRPr="005230AD">
              <w:rPr>
                <w:rFonts w:ascii="Times New Roman" w:eastAsia="Calibri" w:hAnsi="Times New Roman" w:hint="cs"/>
                <w:sz w:val="22"/>
                <w:szCs w:val="22"/>
              </w:rPr>
              <w:t>ă</w:t>
            </w:r>
            <w:r w:rsidRPr="005230AD">
              <w:rPr>
                <w:rFonts w:ascii="Times New Roman" w:eastAsia="Calibri" w:hAnsi="Times New Roman"/>
                <w:sz w:val="22"/>
                <w:szCs w:val="22"/>
              </w:rPr>
              <w:t>. Ofertantul va prezenta copia conform cu originalul al autoriza</w:t>
            </w:r>
            <w:r w:rsidRPr="005230AD">
              <w:rPr>
                <w:rFonts w:ascii="Times New Roman" w:eastAsia="Calibri" w:hAnsi="Times New Roman" w:hint="cs"/>
                <w:sz w:val="22"/>
                <w:szCs w:val="22"/>
              </w:rPr>
              <w:t>ţ</w:t>
            </w:r>
            <w:r w:rsidRPr="005230AD">
              <w:rPr>
                <w:rFonts w:ascii="Times New Roman" w:eastAsia="Calibri" w:hAnsi="Times New Roman"/>
                <w:sz w:val="22"/>
                <w:szCs w:val="22"/>
              </w:rPr>
              <w:t>iilor sanitar-veterinare pentru mijloacele de transport.</w:t>
            </w:r>
          </w:p>
        </w:tc>
        <w:tc>
          <w:tcPr>
            <w:tcW w:w="2437" w:type="dxa"/>
            <w:tcMar>
              <w:left w:w="57" w:type="dxa"/>
              <w:right w:w="57" w:type="dxa"/>
            </w:tcMar>
          </w:tcPr>
          <w:p w:rsidR="00901D13" w:rsidRPr="001C271D" w:rsidRDefault="00901D13" w:rsidP="00901D13">
            <w:pPr>
              <w:rPr>
                <w:rFonts w:ascii="Times New Roman" w:hAnsi="Times New Roman"/>
                <w:color w:val="FF0000"/>
                <w:sz w:val="22"/>
                <w:szCs w:val="22"/>
              </w:rPr>
            </w:pPr>
            <w:r w:rsidRPr="001C271D">
              <w:rPr>
                <w:rFonts w:ascii="Times New Roman" w:eastAsia="Calibri" w:hAnsi="Times New Roman"/>
                <w:i/>
                <w:color w:val="FF0000"/>
                <w:sz w:val="22"/>
                <w:szCs w:val="22"/>
                <w:lang w:val="ro-RO"/>
              </w:rPr>
              <w:t>se completează de către ofertant</w:t>
            </w:r>
          </w:p>
        </w:tc>
      </w:tr>
      <w:tr w:rsidR="003F1FE4" w:rsidRPr="001C271D" w:rsidTr="00045EF4">
        <w:trPr>
          <w:trHeight w:val="566"/>
          <w:jc w:val="center"/>
        </w:trPr>
        <w:tc>
          <w:tcPr>
            <w:tcW w:w="792" w:type="dxa"/>
            <w:tcMar>
              <w:left w:w="57" w:type="dxa"/>
              <w:right w:w="57" w:type="dxa"/>
            </w:tcMar>
          </w:tcPr>
          <w:p w:rsidR="003F1FE4" w:rsidRDefault="003F1FE4" w:rsidP="00AB156D">
            <w:pPr>
              <w:spacing w:line="276" w:lineRule="auto"/>
              <w:rPr>
                <w:rFonts w:ascii="Times New Roman" w:hAnsi="Times New Roman"/>
                <w:b/>
                <w:sz w:val="22"/>
                <w:szCs w:val="22"/>
              </w:rPr>
            </w:pPr>
            <w:r>
              <w:rPr>
                <w:rFonts w:ascii="Times New Roman" w:hAnsi="Times New Roman"/>
                <w:b/>
                <w:sz w:val="22"/>
                <w:szCs w:val="22"/>
              </w:rPr>
              <w:t>5</w:t>
            </w:r>
          </w:p>
        </w:tc>
        <w:tc>
          <w:tcPr>
            <w:tcW w:w="6763" w:type="dxa"/>
            <w:tcMar>
              <w:left w:w="57" w:type="dxa"/>
              <w:right w:w="57" w:type="dxa"/>
            </w:tcMar>
          </w:tcPr>
          <w:p w:rsidR="003F1FE4" w:rsidRPr="005230AD" w:rsidRDefault="003F1FE4" w:rsidP="00DF53FE">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TERMEN DE PRESTARE – în datele stabilite de c</w:t>
            </w:r>
            <w:r w:rsidRPr="003F1FE4">
              <w:rPr>
                <w:rFonts w:ascii="Times New Roman" w:eastAsia="Calibri" w:hAnsi="Times New Roman" w:hint="cs"/>
                <w:sz w:val="22"/>
                <w:szCs w:val="22"/>
              </w:rPr>
              <w:t>ă</w:t>
            </w:r>
            <w:r w:rsidRPr="003F1FE4">
              <w:rPr>
                <w:rFonts w:ascii="Times New Roman" w:eastAsia="Calibri" w:hAnsi="Times New Roman"/>
                <w:sz w:val="22"/>
                <w:szCs w:val="22"/>
              </w:rPr>
              <w:t>tre achizitor, conform preciz</w:t>
            </w:r>
            <w:r w:rsidRPr="003F1FE4">
              <w:rPr>
                <w:rFonts w:ascii="Times New Roman" w:eastAsia="Calibri" w:hAnsi="Times New Roman" w:hint="cs"/>
                <w:sz w:val="22"/>
                <w:szCs w:val="22"/>
              </w:rPr>
              <w:t>ă</w:t>
            </w:r>
            <w:r w:rsidRPr="003F1FE4">
              <w:rPr>
                <w:rFonts w:ascii="Times New Roman" w:eastAsia="Calibri" w:hAnsi="Times New Roman"/>
                <w:sz w:val="22"/>
                <w:szCs w:val="22"/>
              </w:rPr>
              <w:t>rilor din prezentul caiet de sarcini și din calendarul atașat. Orele de servire a mesei vor fi stabilite de comun acord cu operatorul economic care va fi declarat castigator.</w:t>
            </w:r>
          </w:p>
        </w:tc>
        <w:tc>
          <w:tcPr>
            <w:tcW w:w="2437" w:type="dxa"/>
            <w:tcMar>
              <w:left w:w="57" w:type="dxa"/>
              <w:right w:w="57" w:type="dxa"/>
            </w:tcMar>
          </w:tcPr>
          <w:p w:rsidR="003F1FE4" w:rsidRPr="001C271D" w:rsidRDefault="00BE71CF"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r w:rsidR="003F1FE4" w:rsidRPr="001C271D" w:rsidTr="00045EF4">
        <w:trPr>
          <w:trHeight w:val="566"/>
          <w:jc w:val="center"/>
        </w:trPr>
        <w:tc>
          <w:tcPr>
            <w:tcW w:w="792" w:type="dxa"/>
            <w:tcMar>
              <w:left w:w="57" w:type="dxa"/>
              <w:right w:w="57" w:type="dxa"/>
            </w:tcMar>
          </w:tcPr>
          <w:p w:rsidR="003F1FE4" w:rsidRDefault="003F1FE4" w:rsidP="00AB156D">
            <w:pPr>
              <w:spacing w:line="276" w:lineRule="auto"/>
              <w:rPr>
                <w:rFonts w:ascii="Times New Roman" w:hAnsi="Times New Roman"/>
                <w:b/>
                <w:sz w:val="22"/>
                <w:szCs w:val="22"/>
              </w:rPr>
            </w:pPr>
            <w:r>
              <w:rPr>
                <w:rFonts w:ascii="Times New Roman" w:hAnsi="Times New Roman"/>
                <w:b/>
                <w:sz w:val="22"/>
                <w:szCs w:val="22"/>
              </w:rPr>
              <w:t>6</w:t>
            </w:r>
          </w:p>
        </w:tc>
        <w:tc>
          <w:tcPr>
            <w:tcW w:w="6763" w:type="dxa"/>
            <w:tcMar>
              <w:left w:w="57" w:type="dxa"/>
              <w:right w:w="57" w:type="dxa"/>
            </w:tcMar>
          </w:tcPr>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MODALITATEA DE DERULARE A CONTRACTULUI</w:t>
            </w:r>
          </w:p>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a)</w:t>
            </w:r>
            <w:r w:rsidRPr="003F1FE4">
              <w:rPr>
                <w:rFonts w:ascii="Times New Roman" w:eastAsia="Calibri" w:hAnsi="Times New Roman"/>
                <w:sz w:val="22"/>
                <w:szCs w:val="22"/>
              </w:rPr>
              <w:tab/>
              <w:t>Prestarea serviciilor se va face în strâns</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 colaborare cu compartimentul de specialitate al achizitorului, care va furniza materialele necesare realiz</w:t>
            </w:r>
            <w:r w:rsidRPr="003F1FE4">
              <w:rPr>
                <w:rFonts w:ascii="Times New Roman" w:eastAsia="Calibri" w:hAnsi="Times New Roman" w:cs="Calibri"/>
                <w:sz w:val="22"/>
                <w:szCs w:val="22"/>
              </w:rPr>
              <w:t>ă</w:t>
            </w:r>
            <w:r w:rsidRPr="003F1FE4">
              <w:rPr>
                <w:rFonts w:ascii="Times New Roman" w:eastAsia="Calibri" w:hAnsi="Times New Roman"/>
                <w:sz w:val="22"/>
                <w:szCs w:val="22"/>
              </w:rPr>
              <w:t>rii serviciilor.</w:t>
            </w:r>
          </w:p>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b)</w:t>
            </w:r>
            <w:r w:rsidRPr="003F1FE4">
              <w:rPr>
                <w:rFonts w:ascii="Times New Roman" w:eastAsia="Calibri" w:hAnsi="Times New Roman"/>
                <w:sz w:val="22"/>
                <w:szCs w:val="22"/>
              </w:rPr>
              <w:tab/>
              <w:t>Plata pentru serviciile prestate se va face în termen de maxim 30 de zile de la recep</w:t>
            </w:r>
            <w:r w:rsidRPr="003F1FE4">
              <w:rPr>
                <w:rFonts w:ascii="Times New Roman" w:eastAsia="Calibri" w:hAnsi="Times New Roman" w:cs="Calibri"/>
                <w:sz w:val="22"/>
                <w:szCs w:val="22"/>
              </w:rPr>
              <w:t>ţ</w:t>
            </w:r>
            <w:r w:rsidRPr="003F1FE4">
              <w:rPr>
                <w:rFonts w:ascii="Times New Roman" w:eastAsia="Calibri" w:hAnsi="Times New Roman"/>
                <w:sz w:val="22"/>
                <w:szCs w:val="22"/>
              </w:rPr>
              <w:t xml:space="preserve">ia </w:t>
            </w:r>
            <w:r w:rsidRPr="003F1FE4">
              <w:rPr>
                <w:rFonts w:ascii="Times New Roman" w:eastAsia="Calibri" w:hAnsi="Times New Roman" w:cs="Calibri"/>
                <w:sz w:val="22"/>
                <w:szCs w:val="22"/>
              </w:rPr>
              <w:t>ş</w:t>
            </w:r>
            <w:r w:rsidRPr="003F1FE4">
              <w:rPr>
                <w:rFonts w:ascii="Times New Roman" w:eastAsia="Calibri" w:hAnsi="Times New Roman"/>
                <w:sz w:val="22"/>
                <w:szCs w:val="22"/>
              </w:rPr>
              <w:t>i înregistrarea facturii în original de c</w:t>
            </w:r>
            <w:r w:rsidRPr="003F1FE4">
              <w:rPr>
                <w:rFonts w:ascii="Times New Roman" w:eastAsia="Calibri" w:hAnsi="Times New Roman" w:cs="Calibri"/>
                <w:sz w:val="22"/>
                <w:szCs w:val="22"/>
              </w:rPr>
              <w:t>ă</w:t>
            </w:r>
            <w:r w:rsidRPr="003F1FE4">
              <w:rPr>
                <w:rFonts w:ascii="Times New Roman" w:eastAsia="Calibri" w:hAnsi="Times New Roman"/>
                <w:sz w:val="22"/>
                <w:szCs w:val="22"/>
              </w:rPr>
              <w:t>tre contractant, la sediul achizitorului, înso</w:t>
            </w:r>
            <w:r w:rsidRPr="003F1FE4">
              <w:rPr>
                <w:rFonts w:ascii="Times New Roman" w:eastAsia="Calibri" w:hAnsi="Times New Roman" w:cs="Calibri"/>
                <w:sz w:val="22"/>
                <w:szCs w:val="22"/>
              </w:rPr>
              <w:t>ţ</w:t>
            </w:r>
            <w:r w:rsidRPr="003F1FE4">
              <w:rPr>
                <w:rFonts w:ascii="Times New Roman" w:eastAsia="Calibri" w:hAnsi="Times New Roman"/>
                <w:sz w:val="22"/>
                <w:szCs w:val="22"/>
              </w:rPr>
              <w:t>it</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 de dovada prest</w:t>
            </w:r>
            <w:r w:rsidRPr="003F1FE4">
              <w:rPr>
                <w:rFonts w:ascii="Times New Roman" w:eastAsia="Calibri" w:hAnsi="Times New Roman" w:cs="Calibri"/>
                <w:sz w:val="22"/>
                <w:szCs w:val="22"/>
              </w:rPr>
              <w:t>ă</w:t>
            </w:r>
            <w:r w:rsidRPr="003F1FE4">
              <w:rPr>
                <w:rFonts w:ascii="Times New Roman" w:eastAsia="Calibri" w:hAnsi="Times New Roman"/>
                <w:sz w:val="22"/>
                <w:szCs w:val="22"/>
              </w:rPr>
              <w:t>rii serviciilor.</w:t>
            </w:r>
          </w:p>
        </w:tc>
        <w:tc>
          <w:tcPr>
            <w:tcW w:w="2437" w:type="dxa"/>
            <w:tcMar>
              <w:left w:w="57" w:type="dxa"/>
              <w:right w:w="57" w:type="dxa"/>
            </w:tcMar>
          </w:tcPr>
          <w:p w:rsidR="003F1FE4" w:rsidRPr="001C271D" w:rsidRDefault="00BE71CF"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r w:rsidR="003F1FE4" w:rsidRPr="001C271D" w:rsidTr="00045EF4">
        <w:trPr>
          <w:trHeight w:val="566"/>
          <w:jc w:val="center"/>
        </w:trPr>
        <w:tc>
          <w:tcPr>
            <w:tcW w:w="792" w:type="dxa"/>
            <w:tcMar>
              <w:left w:w="57" w:type="dxa"/>
              <w:right w:w="57" w:type="dxa"/>
            </w:tcMar>
          </w:tcPr>
          <w:p w:rsidR="003F1FE4" w:rsidRDefault="003F1FE4" w:rsidP="00AB156D">
            <w:pPr>
              <w:spacing w:line="276" w:lineRule="auto"/>
              <w:rPr>
                <w:rFonts w:ascii="Times New Roman" w:hAnsi="Times New Roman"/>
                <w:b/>
                <w:sz w:val="22"/>
                <w:szCs w:val="22"/>
              </w:rPr>
            </w:pPr>
            <w:r>
              <w:rPr>
                <w:rFonts w:ascii="Times New Roman" w:hAnsi="Times New Roman"/>
                <w:b/>
                <w:sz w:val="22"/>
                <w:szCs w:val="22"/>
              </w:rPr>
              <w:t>7</w:t>
            </w:r>
          </w:p>
        </w:tc>
        <w:tc>
          <w:tcPr>
            <w:tcW w:w="6763" w:type="dxa"/>
            <w:tcMar>
              <w:left w:w="57" w:type="dxa"/>
              <w:right w:w="57" w:type="dxa"/>
            </w:tcMar>
          </w:tcPr>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RECEP</w:t>
            </w:r>
            <w:r w:rsidRPr="003F1FE4">
              <w:rPr>
                <w:rFonts w:ascii="Times New Roman" w:eastAsia="Calibri" w:hAnsi="Times New Roman" w:cs="Calibri"/>
                <w:sz w:val="22"/>
                <w:szCs w:val="22"/>
              </w:rPr>
              <w:t>Ț</w:t>
            </w:r>
            <w:r w:rsidRPr="003F1FE4">
              <w:rPr>
                <w:rFonts w:ascii="Times New Roman" w:eastAsia="Calibri" w:hAnsi="Times New Roman"/>
                <w:sz w:val="22"/>
                <w:szCs w:val="22"/>
              </w:rPr>
              <w:t>IA SERVICIILOR</w:t>
            </w:r>
          </w:p>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Recep</w:t>
            </w:r>
            <w:r w:rsidRPr="003F1FE4">
              <w:rPr>
                <w:rFonts w:ascii="Times New Roman" w:eastAsia="Calibri" w:hAnsi="Times New Roman" w:cs="Calibri"/>
                <w:sz w:val="22"/>
                <w:szCs w:val="22"/>
              </w:rPr>
              <w:t>ţ</w:t>
            </w:r>
            <w:r w:rsidRPr="003F1FE4">
              <w:rPr>
                <w:rFonts w:ascii="Times New Roman" w:eastAsia="Calibri" w:hAnsi="Times New Roman"/>
                <w:sz w:val="22"/>
                <w:szCs w:val="22"/>
              </w:rPr>
              <w:t>ia se va face în mod obligatoriu pe baza urm</w:t>
            </w:r>
            <w:r w:rsidRPr="003F1FE4">
              <w:rPr>
                <w:rFonts w:ascii="Times New Roman" w:eastAsia="Calibri" w:hAnsi="Times New Roman" w:cs="Calibri"/>
                <w:sz w:val="22"/>
                <w:szCs w:val="22"/>
              </w:rPr>
              <w:t>ă</w:t>
            </w:r>
            <w:r w:rsidRPr="003F1FE4">
              <w:rPr>
                <w:rFonts w:ascii="Times New Roman" w:eastAsia="Calibri" w:hAnsi="Times New Roman"/>
                <w:sz w:val="22"/>
                <w:szCs w:val="22"/>
              </w:rPr>
              <w:t>toarelor documente:</w:t>
            </w:r>
          </w:p>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w:t>
            </w:r>
            <w:r w:rsidRPr="003F1FE4">
              <w:rPr>
                <w:rFonts w:ascii="Times New Roman" w:eastAsia="Calibri" w:hAnsi="Times New Roman"/>
                <w:sz w:val="22"/>
                <w:szCs w:val="22"/>
              </w:rPr>
              <w:tab/>
              <w:t>Factur</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 fiscal</w:t>
            </w:r>
            <w:r w:rsidRPr="003F1FE4">
              <w:rPr>
                <w:rFonts w:ascii="Times New Roman" w:eastAsia="Calibri" w:hAnsi="Times New Roman" w:cs="Calibri"/>
                <w:sz w:val="22"/>
                <w:szCs w:val="22"/>
              </w:rPr>
              <w:t>ă</w:t>
            </w:r>
            <w:r w:rsidRPr="003F1FE4">
              <w:rPr>
                <w:rFonts w:ascii="Times New Roman" w:eastAsia="Calibri" w:hAnsi="Times New Roman"/>
                <w:sz w:val="22"/>
                <w:szCs w:val="22"/>
              </w:rPr>
              <w:t>;</w:t>
            </w:r>
          </w:p>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w:t>
            </w:r>
            <w:r w:rsidRPr="003F1FE4">
              <w:rPr>
                <w:rFonts w:ascii="Times New Roman" w:eastAsia="Calibri" w:hAnsi="Times New Roman"/>
                <w:sz w:val="22"/>
                <w:szCs w:val="22"/>
              </w:rPr>
              <w:tab/>
              <w:t>Proces verbal de prestare a serviciilor.</w:t>
            </w:r>
          </w:p>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w:t>
            </w:r>
            <w:r w:rsidRPr="003F1FE4">
              <w:rPr>
                <w:rFonts w:ascii="Times New Roman" w:eastAsia="Calibri" w:hAnsi="Times New Roman"/>
                <w:sz w:val="22"/>
                <w:szCs w:val="22"/>
              </w:rPr>
              <w:tab/>
              <w:t>Lista de prezenta</w:t>
            </w:r>
          </w:p>
        </w:tc>
        <w:tc>
          <w:tcPr>
            <w:tcW w:w="2437" w:type="dxa"/>
            <w:tcMar>
              <w:left w:w="57" w:type="dxa"/>
              <w:right w:w="57" w:type="dxa"/>
            </w:tcMar>
          </w:tcPr>
          <w:p w:rsidR="003F1FE4" w:rsidRPr="001C271D" w:rsidRDefault="00BE71CF"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r w:rsidR="003F1FE4" w:rsidRPr="001C271D" w:rsidTr="00045EF4">
        <w:trPr>
          <w:trHeight w:val="566"/>
          <w:jc w:val="center"/>
        </w:trPr>
        <w:tc>
          <w:tcPr>
            <w:tcW w:w="792" w:type="dxa"/>
            <w:tcMar>
              <w:left w:w="57" w:type="dxa"/>
              <w:right w:w="57" w:type="dxa"/>
            </w:tcMar>
          </w:tcPr>
          <w:p w:rsidR="003F1FE4" w:rsidRDefault="003F1FE4" w:rsidP="00AB156D">
            <w:pPr>
              <w:spacing w:line="276" w:lineRule="auto"/>
              <w:rPr>
                <w:rFonts w:ascii="Times New Roman" w:hAnsi="Times New Roman"/>
                <w:b/>
                <w:sz w:val="22"/>
                <w:szCs w:val="22"/>
              </w:rPr>
            </w:pPr>
            <w:r>
              <w:rPr>
                <w:rFonts w:ascii="Times New Roman" w:hAnsi="Times New Roman"/>
                <w:b/>
                <w:sz w:val="22"/>
                <w:szCs w:val="22"/>
              </w:rPr>
              <w:t>8</w:t>
            </w:r>
          </w:p>
        </w:tc>
        <w:tc>
          <w:tcPr>
            <w:tcW w:w="6763" w:type="dxa"/>
            <w:tcMar>
              <w:left w:w="57" w:type="dxa"/>
              <w:right w:w="57" w:type="dxa"/>
            </w:tcMar>
          </w:tcPr>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MODALIT</w:t>
            </w:r>
            <w:r w:rsidRPr="003F1FE4">
              <w:rPr>
                <w:rFonts w:ascii="Times New Roman" w:eastAsia="Calibri" w:hAnsi="Times New Roman" w:cs="Calibri"/>
                <w:sz w:val="22"/>
                <w:szCs w:val="22"/>
              </w:rPr>
              <w:t>ĂȚ</w:t>
            </w:r>
            <w:r w:rsidRPr="003F1FE4">
              <w:rPr>
                <w:rFonts w:ascii="Times New Roman" w:eastAsia="Calibri" w:hAnsi="Times New Roman"/>
                <w:sz w:val="22"/>
                <w:szCs w:val="22"/>
              </w:rPr>
              <w:t xml:space="preserve">I </w:t>
            </w:r>
            <w:r w:rsidRPr="003F1FE4">
              <w:rPr>
                <w:rFonts w:ascii="Times New Roman" w:eastAsia="Calibri" w:hAnsi="Times New Roman" w:cs="Calibri"/>
                <w:sz w:val="22"/>
                <w:szCs w:val="22"/>
              </w:rPr>
              <w:t>Ș</w:t>
            </w:r>
            <w:r w:rsidRPr="003F1FE4">
              <w:rPr>
                <w:rFonts w:ascii="Times New Roman" w:eastAsia="Calibri" w:hAnsi="Times New Roman"/>
                <w:sz w:val="22"/>
                <w:szCs w:val="22"/>
              </w:rPr>
              <w:t>I CONDI</w:t>
            </w:r>
            <w:r w:rsidRPr="003F1FE4">
              <w:rPr>
                <w:rFonts w:ascii="Times New Roman" w:eastAsia="Calibri" w:hAnsi="Times New Roman" w:cs="Calibri"/>
                <w:sz w:val="22"/>
                <w:szCs w:val="22"/>
              </w:rPr>
              <w:t>Ț</w:t>
            </w:r>
            <w:r w:rsidRPr="003F1FE4">
              <w:rPr>
                <w:rFonts w:ascii="Times New Roman" w:eastAsia="Calibri" w:hAnsi="Times New Roman"/>
                <w:sz w:val="22"/>
                <w:szCs w:val="22"/>
              </w:rPr>
              <w:t>II DE PLAT</w:t>
            </w:r>
            <w:r w:rsidRPr="003F1FE4">
              <w:rPr>
                <w:rFonts w:ascii="Times New Roman" w:eastAsia="Calibri" w:hAnsi="Times New Roman" w:cs="Calibri"/>
                <w:sz w:val="22"/>
                <w:szCs w:val="22"/>
              </w:rPr>
              <w:t>Ă</w:t>
            </w:r>
          </w:p>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Contractantul va emite factura pentru serviciile prestate, la finalul prest</w:t>
            </w:r>
            <w:r w:rsidRPr="003F1FE4">
              <w:rPr>
                <w:rFonts w:ascii="Times New Roman" w:eastAsia="Calibri" w:hAnsi="Times New Roman" w:cs="Calibri"/>
                <w:sz w:val="22"/>
                <w:szCs w:val="22"/>
              </w:rPr>
              <w:t>ă</w:t>
            </w:r>
            <w:r w:rsidRPr="003F1FE4">
              <w:rPr>
                <w:rFonts w:ascii="Times New Roman" w:eastAsia="Calibri" w:hAnsi="Times New Roman"/>
                <w:sz w:val="22"/>
                <w:szCs w:val="22"/>
              </w:rPr>
              <w:t>rii serviciilor. Factura va avea mentionat numarul contractului, datele de emitere si de scadenta ale facturii respective. Facturile vor fi trimise in original la adresa specificata de Autoritatea Contractanta. Factura va fi emisa dupa semnarea de catre Autoritatea Contractanta a Procesului verbal de prestare a serviciilor. Procesul verbal de prestare a serviciilor va insoti factura si reprezinta elementul necesar realizarii platii.</w:t>
            </w:r>
          </w:p>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Platile în favoarea Contractantului se vor efectua  in termen de maxim 30 zile de la data primirii facturii fiscale in original si a tuturor documentelor justificative.</w:t>
            </w:r>
          </w:p>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Pentru derularea contractului este necesar ca prestatorul s</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 deschid</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 un cont la trezoreria statului. Nu se accept</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 actualizarea pre</w:t>
            </w:r>
            <w:r w:rsidRPr="003F1FE4">
              <w:rPr>
                <w:rFonts w:ascii="Times New Roman" w:eastAsia="Calibri" w:hAnsi="Times New Roman" w:cs="Calibri"/>
                <w:sz w:val="22"/>
                <w:szCs w:val="22"/>
              </w:rPr>
              <w:t>ţ</w:t>
            </w:r>
            <w:r w:rsidRPr="003F1FE4">
              <w:rPr>
                <w:rFonts w:ascii="Times New Roman" w:eastAsia="Calibri" w:hAnsi="Times New Roman"/>
                <w:sz w:val="22"/>
                <w:szCs w:val="22"/>
              </w:rPr>
              <w:t>ului contractului.</w:t>
            </w:r>
          </w:p>
        </w:tc>
        <w:tc>
          <w:tcPr>
            <w:tcW w:w="2437" w:type="dxa"/>
            <w:tcMar>
              <w:left w:w="57" w:type="dxa"/>
              <w:right w:w="57" w:type="dxa"/>
            </w:tcMar>
          </w:tcPr>
          <w:p w:rsidR="003F1FE4" w:rsidRPr="001C271D" w:rsidRDefault="00BE71CF"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r w:rsidR="003F1FE4" w:rsidRPr="001C271D" w:rsidTr="00045EF4">
        <w:trPr>
          <w:trHeight w:val="566"/>
          <w:jc w:val="center"/>
        </w:trPr>
        <w:tc>
          <w:tcPr>
            <w:tcW w:w="792" w:type="dxa"/>
            <w:tcMar>
              <w:left w:w="57" w:type="dxa"/>
              <w:right w:w="57" w:type="dxa"/>
            </w:tcMar>
          </w:tcPr>
          <w:p w:rsidR="003F1FE4" w:rsidRDefault="003F1FE4" w:rsidP="00AB156D">
            <w:pPr>
              <w:spacing w:line="276" w:lineRule="auto"/>
              <w:rPr>
                <w:rFonts w:ascii="Times New Roman" w:hAnsi="Times New Roman"/>
                <w:b/>
                <w:sz w:val="22"/>
                <w:szCs w:val="22"/>
              </w:rPr>
            </w:pPr>
            <w:r>
              <w:rPr>
                <w:rFonts w:ascii="Times New Roman" w:hAnsi="Times New Roman"/>
                <w:b/>
                <w:sz w:val="22"/>
                <w:szCs w:val="22"/>
              </w:rPr>
              <w:t>9</w:t>
            </w:r>
          </w:p>
        </w:tc>
        <w:tc>
          <w:tcPr>
            <w:tcW w:w="6763" w:type="dxa"/>
            <w:tcMar>
              <w:left w:w="57" w:type="dxa"/>
              <w:right w:w="57" w:type="dxa"/>
            </w:tcMar>
          </w:tcPr>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CONDI</w:t>
            </w:r>
            <w:r w:rsidRPr="003F1FE4">
              <w:rPr>
                <w:rFonts w:ascii="Times New Roman" w:eastAsia="Calibri" w:hAnsi="Times New Roman" w:cs="Calibri"/>
                <w:sz w:val="22"/>
                <w:szCs w:val="22"/>
              </w:rPr>
              <w:t>Ț</w:t>
            </w:r>
            <w:r w:rsidRPr="003F1FE4">
              <w:rPr>
                <w:rFonts w:ascii="Times New Roman" w:eastAsia="Calibri" w:hAnsi="Times New Roman"/>
                <w:sz w:val="22"/>
                <w:szCs w:val="22"/>
              </w:rPr>
              <w:t xml:space="preserve">II IMPUSE PENTRU SECURITATEA </w:t>
            </w:r>
            <w:r w:rsidRPr="003F1FE4">
              <w:rPr>
                <w:rFonts w:ascii="Times New Roman" w:eastAsia="Calibri" w:hAnsi="Times New Roman" w:cs="Calibri"/>
                <w:sz w:val="22"/>
                <w:szCs w:val="22"/>
              </w:rPr>
              <w:t>Ș</w:t>
            </w:r>
            <w:r w:rsidRPr="003F1FE4">
              <w:rPr>
                <w:rFonts w:ascii="Times New Roman" w:eastAsia="Calibri" w:hAnsi="Times New Roman"/>
                <w:sz w:val="22"/>
                <w:szCs w:val="22"/>
              </w:rPr>
              <w:t>I S</w:t>
            </w:r>
            <w:r w:rsidRPr="003F1FE4">
              <w:rPr>
                <w:rFonts w:ascii="Times New Roman" w:eastAsia="Calibri" w:hAnsi="Times New Roman" w:cs="Calibri"/>
                <w:sz w:val="22"/>
                <w:szCs w:val="22"/>
              </w:rPr>
              <w:t>Ă</w:t>
            </w:r>
            <w:r w:rsidRPr="003F1FE4">
              <w:rPr>
                <w:rFonts w:ascii="Times New Roman" w:eastAsia="Calibri" w:hAnsi="Times New Roman"/>
                <w:sz w:val="22"/>
                <w:szCs w:val="22"/>
              </w:rPr>
              <w:t>N</w:t>
            </w:r>
            <w:r w:rsidRPr="003F1FE4">
              <w:rPr>
                <w:rFonts w:ascii="Times New Roman" w:eastAsia="Calibri" w:hAnsi="Times New Roman" w:cs="Calibri"/>
                <w:sz w:val="22"/>
                <w:szCs w:val="22"/>
              </w:rPr>
              <w:t>Ă</w:t>
            </w:r>
            <w:r w:rsidRPr="003F1FE4">
              <w:rPr>
                <w:rFonts w:ascii="Times New Roman" w:eastAsia="Calibri" w:hAnsi="Times New Roman"/>
                <w:sz w:val="22"/>
                <w:szCs w:val="22"/>
              </w:rPr>
              <w:t>TATEA ÎN MUNC</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 </w:t>
            </w:r>
            <w:r w:rsidRPr="003F1FE4">
              <w:rPr>
                <w:rFonts w:ascii="Times New Roman" w:eastAsia="Calibri" w:hAnsi="Times New Roman" w:cs="Calibri"/>
                <w:sz w:val="22"/>
                <w:szCs w:val="22"/>
              </w:rPr>
              <w:t>Ș</w:t>
            </w:r>
            <w:r w:rsidRPr="003F1FE4">
              <w:rPr>
                <w:rFonts w:ascii="Times New Roman" w:eastAsia="Calibri" w:hAnsi="Times New Roman"/>
                <w:sz w:val="22"/>
                <w:szCs w:val="22"/>
              </w:rPr>
              <w:t>I PROTEC</w:t>
            </w:r>
            <w:r w:rsidRPr="003F1FE4">
              <w:rPr>
                <w:rFonts w:ascii="Times New Roman" w:eastAsia="Calibri" w:hAnsi="Times New Roman" w:cs="Calibri"/>
                <w:sz w:val="22"/>
                <w:szCs w:val="22"/>
              </w:rPr>
              <w:t>Ț</w:t>
            </w:r>
            <w:r w:rsidRPr="003F1FE4">
              <w:rPr>
                <w:rFonts w:ascii="Times New Roman" w:eastAsia="Calibri" w:hAnsi="Times New Roman"/>
                <w:sz w:val="22"/>
                <w:szCs w:val="22"/>
              </w:rPr>
              <w:t xml:space="preserve">IA MUNCII </w:t>
            </w:r>
          </w:p>
          <w:p w:rsidR="003F1FE4" w:rsidRPr="003F1FE4" w:rsidRDefault="003F1FE4" w:rsidP="003F1FE4">
            <w:pPr>
              <w:overflowPunct/>
              <w:autoSpaceDE/>
              <w:autoSpaceDN/>
              <w:adjustRightInd/>
              <w:spacing w:line="276" w:lineRule="auto"/>
              <w:jc w:val="both"/>
              <w:textAlignment w:val="auto"/>
              <w:rPr>
                <w:rFonts w:ascii="Times New Roman" w:eastAsia="Calibri" w:hAnsi="Times New Roman"/>
                <w:sz w:val="22"/>
                <w:szCs w:val="22"/>
              </w:rPr>
            </w:pPr>
            <w:r w:rsidRPr="003F1FE4">
              <w:rPr>
                <w:rFonts w:ascii="Times New Roman" w:eastAsia="Calibri" w:hAnsi="Times New Roman"/>
                <w:sz w:val="22"/>
                <w:szCs w:val="22"/>
              </w:rPr>
              <w:t>Prestatorul trebuie s</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 respecte cerin</w:t>
            </w:r>
            <w:r w:rsidRPr="003F1FE4">
              <w:rPr>
                <w:rFonts w:ascii="Times New Roman" w:eastAsia="Calibri" w:hAnsi="Times New Roman" w:cs="Calibri"/>
                <w:sz w:val="22"/>
                <w:szCs w:val="22"/>
              </w:rPr>
              <w:t>ţ</w:t>
            </w:r>
            <w:r w:rsidRPr="003F1FE4">
              <w:rPr>
                <w:rFonts w:ascii="Times New Roman" w:eastAsia="Calibri" w:hAnsi="Times New Roman"/>
                <w:sz w:val="22"/>
                <w:szCs w:val="22"/>
              </w:rPr>
              <w:t xml:space="preserve">ele legale de securitate </w:t>
            </w:r>
            <w:r w:rsidRPr="003F1FE4">
              <w:rPr>
                <w:rFonts w:ascii="Times New Roman" w:eastAsia="Calibri" w:hAnsi="Times New Roman" w:cs="Calibri"/>
                <w:sz w:val="22"/>
                <w:szCs w:val="22"/>
              </w:rPr>
              <w:t>ş</w:t>
            </w:r>
            <w:r w:rsidRPr="003F1FE4">
              <w:rPr>
                <w:rFonts w:ascii="Times New Roman" w:eastAsia="Calibri" w:hAnsi="Times New Roman"/>
                <w:sz w:val="22"/>
                <w:szCs w:val="22"/>
              </w:rPr>
              <w:t>i s</w:t>
            </w:r>
            <w:r w:rsidRPr="003F1FE4">
              <w:rPr>
                <w:rFonts w:ascii="Times New Roman" w:eastAsia="Calibri" w:hAnsi="Times New Roman" w:cs="Calibri"/>
                <w:sz w:val="22"/>
                <w:szCs w:val="22"/>
              </w:rPr>
              <w:t>ă</w:t>
            </w:r>
            <w:r w:rsidRPr="003F1FE4">
              <w:rPr>
                <w:rFonts w:ascii="Times New Roman" w:eastAsia="Calibri" w:hAnsi="Times New Roman"/>
                <w:sz w:val="22"/>
                <w:szCs w:val="22"/>
              </w:rPr>
              <w:t>n</w:t>
            </w:r>
            <w:r w:rsidRPr="003F1FE4">
              <w:rPr>
                <w:rFonts w:ascii="Times New Roman" w:eastAsia="Calibri" w:hAnsi="Times New Roman" w:cs="Calibri"/>
                <w:sz w:val="22"/>
                <w:szCs w:val="22"/>
              </w:rPr>
              <w:t>ă</w:t>
            </w:r>
            <w:r w:rsidRPr="003F1FE4">
              <w:rPr>
                <w:rFonts w:ascii="Times New Roman" w:eastAsia="Calibri" w:hAnsi="Times New Roman"/>
                <w:sz w:val="22"/>
                <w:szCs w:val="22"/>
              </w:rPr>
              <w:t>tate în munc</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 respectiv de protec</w:t>
            </w:r>
            <w:r w:rsidRPr="003F1FE4">
              <w:rPr>
                <w:rFonts w:ascii="Times New Roman" w:eastAsia="Calibri" w:hAnsi="Times New Roman" w:cs="Calibri"/>
                <w:sz w:val="22"/>
                <w:szCs w:val="22"/>
              </w:rPr>
              <w:t>ţ</w:t>
            </w:r>
            <w:r w:rsidRPr="003F1FE4">
              <w:rPr>
                <w:rFonts w:ascii="Times New Roman" w:eastAsia="Calibri" w:hAnsi="Times New Roman"/>
                <w:sz w:val="22"/>
                <w:szCs w:val="22"/>
              </w:rPr>
              <w:t>ie a mediului prev</w:t>
            </w:r>
            <w:r w:rsidRPr="003F1FE4">
              <w:rPr>
                <w:rFonts w:ascii="Times New Roman" w:eastAsia="Calibri" w:hAnsi="Times New Roman" w:cs="Calibri"/>
                <w:sz w:val="22"/>
                <w:szCs w:val="22"/>
              </w:rPr>
              <w:t>ă</w:t>
            </w:r>
            <w:r w:rsidRPr="003F1FE4">
              <w:rPr>
                <w:rFonts w:ascii="Times New Roman" w:eastAsia="Calibri" w:hAnsi="Times New Roman"/>
                <w:sz w:val="22"/>
                <w:szCs w:val="22"/>
              </w:rPr>
              <w:t>zute de legisla</w:t>
            </w:r>
            <w:r w:rsidRPr="003F1FE4">
              <w:rPr>
                <w:rFonts w:ascii="Times New Roman" w:eastAsia="Calibri" w:hAnsi="Times New Roman" w:cs="Calibri"/>
                <w:sz w:val="22"/>
                <w:szCs w:val="22"/>
              </w:rPr>
              <w:t>ţ</w:t>
            </w:r>
            <w:r w:rsidRPr="003F1FE4">
              <w:rPr>
                <w:rFonts w:ascii="Times New Roman" w:eastAsia="Calibri" w:hAnsi="Times New Roman"/>
                <w:sz w:val="22"/>
                <w:szCs w:val="22"/>
              </w:rPr>
              <w:t>ia în vigoare aplicabil</w:t>
            </w:r>
            <w:r w:rsidRPr="003F1FE4">
              <w:rPr>
                <w:rFonts w:ascii="Times New Roman" w:eastAsia="Calibri" w:hAnsi="Times New Roman" w:cs="Calibri"/>
                <w:sz w:val="22"/>
                <w:szCs w:val="22"/>
              </w:rPr>
              <w:t>ă</w:t>
            </w:r>
            <w:r w:rsidRPr="003F1FE4">
              <w:rPr>
                <w:rFonts w:ascii="Times New Roman" w:eastAsia="Calibri" w:hAnsi="Times New Roman"/>
                <w:sz w:val="22"/>
                <w:szCs w:val="22"/>
              </w:rPr>
              <w:t>, fiind direct responsabil de consecin</w:t>
            </w:r>
            <w:r w:rsidRPr="003F1FE4">
              <w:rPr>
                <w:rFonts w:ascii="Times New Roman" w:eastAsia="Calibri" w:hAnsi="Times New Roman" w:cs="Calibri"/>
                <w:sz w:val="22"/>
                <w:szCs w:val="22"/>
              </w:rPr>
              <w:t>ţ</w:t>
            </w:r>
            <w:r w:rsidRPr="003F1FE4">
              <w:rPr>
                <w:rFonts w:ascii="Times New Roman" w:eastAsia="Calibri" w:hAnsi="Times New Roman"/>
                <w:sz w:val="22"/>
                <w:szCs w:val="22"/>
              </w:rPr>
              <w:t>ele nerespect</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rii acestei </w:t>
            </w:r>
            <w:r w:rsidRPr="003F1FE4">
              <w:rPr>
                <w:rFonts w:ascii="Times New Roman" w:eastAsia="Calibri" w:hAnsi="Times New Roman"/>
                <w:sz w:val="22"/>
                <w:szCs w:val="22"/>
              </w:rPr>
              <w:lastRenderedPageBreak/>
              <w:t>legisla</w:t>
            </w:r>
            <w:r w:rsidRPr="003F1FE4">
              <w:rPr>
                <w:rFonts w:ascii="Times New Roman" w:eastAsia="Calibri" w:hAnsi="Times New Roman" w:cs="Calibri"/>
                <w:sz w:val="22"/>
                <w:szCs w:val="22"/>
              </w:rPr>
              <w:t>ţ</w:t>
            </w:r>
            <w:r w:rsidRPr="003F1FE4">
              <w:rPr>
                <w:rFonts w:ascii="Times New Roman" w:eastAsia="Calibri" w:hAnsi="Times New Roman"/>
                <w:sz w:val="22"/>
                <w:szCs w:val="22"/>
              </w:rPr>
              <w:t>ii. (se va completea Formularul DECLARATIE PRIVIND S</w:t>
            </w:r>
            <w:r w:rsidRPr="003F1FE4">
              <w:rPr>
                <w:rFonts w:ascii="Times New Roman" w:eastAsia="Calibri" w:hAnsi="Times New Roman" w:cs="Calibri"/>
                <w:sz w:val="22"/>
                <w:szCs w:val="22"/>
              </w:rPr>
              <w:t>Ă</w:t>
            </w:r>
            <w:r w:rsidRPr="003F1FE4">
              <w:rPr>
                <w:rFonts w:ascii="Times New Roman" w:eastAsia="Calibri" w:hAnsi="Times New Roman"/>
                <w:sz w:val="22"/>
                <w:szCs w:val="22"/>
              </w:rPr>
              <w:t xml:space="preserve">NATATEA </w:t>
            </w:r>
            <w:r w:rsidRPr="003F1FE4">
              <w:rPr>
                <w:rFonts w:ascii="Times New Roman" w:eastAsia="Calibri" w:hAnsi="Times New Roman" w:cs="Calibri"/>
                <w:sz w:val="22"/>
                <w:szCs w:val="22"/>
              </w:rPr>
              <w:t>Ș</w:t>
            </w:r>
            <w:r w:rsidRPr="003F1FE4">
              <w:rPr>
                <w:rFonts w:ascii="Times New Roman" w:eastAsia="Calibri" w:hAnsi="Times New Roman"/>
                <w:sz w:val="22"/>
                <w:szCs w:val="22"/>
              </w:rPr>
              <w:t xml:space="preserve">I SECURITATEA </w:t>
            </w:r>
            <w:r w:rsidRPr="003F1FE4">
              <w:rPr>
                <w:rFonts w:ascii="Times New Roman" w:eastAsia="Calibri" w:hAnsi="Times New Roman" w:cs="MS Sans Serif"/>
                <w:sz w:val="22"/>
                <w:szCs w:val="22"/>
              </w:rPr>
              <w:t>Î</w:t>
            </w:r>
            <w:r w:rsidRPr="003F1FE4">
              <w:rPr>
                <w:rFonts w:ascii="Times New Roman" w:eastAsia="Calibri" w:hAnsi="Times New Roman"/>
                <w:sz w:val="22"/>
                <w:szCs w:val="22"/>
              </w:rPr>
              <w:t>N MUNC</w:t>
            </w:r>
            <w:r w:rsidRPr="003F1FE4">
              <w:rPr>
                <w:rFonts w:ascii="Times New Roman" w:eastAsia="Calibri" w:hAnsi="Times New Roman" w:cs="Calibri"/>
                <w:sz w:val="22"/>
                <w:szCs w:val="22"/>
              </w:rPr>
              <w:t>Ă</w:t>
            </w:r>
            <w:r w:rsidRPr="003F1FE4">
              <w:rPr>
                <w:rFonts w:ascii="Times New Roman" w:eastAsia="Calibri" w:hAnsi="Times New Roman"/>
                <w:sz w:val="22"/>
                <w:szCs w:val="22"/>
              </w:rPr>
              <w:t>)</w:t>
            </w:r>
          </w:p>
        </w:tc>
        <w:tc>
          <w:tcPr>
            <w:tcW w:w="2437" w:type="dxa"/>
            <w:tcMar>
              <w:left w:w="57" w:type="dxa"/>
              <w:right w:w="57" w:type="dxa"/>
            </w:tcMar>
          </w:tcPr>
          <w:p w:rsidR="003F1FE4" w:rsidRPr="001C271D" w:rsidRDefault="00BE71CF"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lastRenderedPageBreak/>
              <w:t>se completează de către ofertant</w:t>
            </w:r>
          </w:p>
        </w:tc>
      </w:tr>
      <w:tr w:rsidR="003F1FE4" w:rsidRPr="001C271D" w:rsidTr="00045EF4">
        <w:trPr>
          <w:trHeight w:val="566"/>
          <w:jc w:val="center"/>
        </w:trPr>
        <w:tc>
          <w:tcPr>
            <w:tcW w:w="792" w:type="dxa"/>
            <w:tcMar>
              <w:left w:w="57" w:type="dxa"/>
              <w:right w:w="57" w:type="dxa"/>
            </w:tcMar>
          </w:tcPr>
          <w:p w:rsidR="003F1FE4" w:rsidRDefault="003F1FE4" w:rsidP="00AB156D">
            <w:pPr>
              <w:spacing w:line="276" w:lineRule="auto"/>
              <w:rPr>
                <w:rFonts w:ascii="Times New Roman" w:hAnsi="Times New Roman"/>
                <w:b/>
                <w:sz w:val="22"/>
                <w:szCs w:val="22"/>
              </w:rPr>
            </w:pPr>
            <w:r>
              <w:rPr>
                <w:rFonts w:ascii="Times New Roman" w:hAnsi="Times New Roman"/>
                <w:b/>
                <w:sz w:val="22"/>
                <w:szCs w:val="22"/>
              </w:rPr>
              <w:t>10</w:t>
            </w:r>
          </w:p>
        </w:tc>
        <w:tc>
          <w:tcPr>
            <w:tcW w:w="6763" w:type="dxa"/>
            <w:tcMar>
              <w:left w:w="57" w:type="dxa"/>
              <w:right w:w="57" w:type="dxa"/>
            </w:tcMar>
          </w:tcPr>
          <w:p w:rsidR="003F1FE4" w:rsidRPr="003F1FE4" w:rsidRDefault="003F1FE4" w:rsidP="003F1FE4">
            <w:pPr>
              <w:suppressAutoHyphens/>
              <w:rPr>
                <w:rFonts w:ascii="Times New Roman" w:hAnsi="Times New Roman"/>
                <w:kern w:val="3"/>
                <w:sz w:val="24"/>
                <w:szCs w:val="24"/>
                <w:lang w:val="ro-RO" w:eastAsia="zh-CN"/>
              </w:rPr>
            </w:pPr>
            <w:r w:rsidRPr="003F1FE4">
              <w:rPr>
                <w:rFonts w:ascii="Times New Roman" w:hAnsi="Times New Roman"/>
                <w:kern w:val="3"/>
                <w:sz w:val="24"/>
                <w:szCs w:val="24"/>
                <w:lang w:val="ro-RO" w:eastAsia="zh-CN"/>
              </w:rPr>
              <w:t>VALABILITATEA OFERTEI</w:t>
            </w:r>
          </w:p>
          <w:p w:rsidR="003F1FE4" w:rsidRPr="003F1FE4" w:rsidRDefault="003F1FE4" w:rsidP="003F1FE4">
            <w:pPr>
              <w:suppressAutoHyphens/>
              <w:rPr>
                <w:rFonts w:ascii="Times New Roman" w:hAnsi="Times New Roman"/>
                <w:kern w:val="3"/>
                <w:sz w:val="24"/>
                <w:szCs w:val="24"/>
                <w:lang w:val="ro-RO" w:eastAsia="zh-CN"/>
              </w:rPr>
            </w:pPr>
            <w:r w:rsidRPr="002F1BC2">
              <w:rPr>
                <w:rFonts w:ascii="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tc>
        <w:tc>
          <w:tcPr>
            <w:tcW w:w="2437" w:type="dxa"/>
            <w:tcMar>
              <w:left w:w="57" w:type="dxa"/>
              <w:right w:w="57" w:type="dxa"/>
            </w:tcMar>
          </w:tcPr>
          <w:p w:rsidR="003F1FE4" w:rsidRPr="001C271D" w:rsidRDefault="00BE71CF" w:rsidP="00901D13">
            <w:pPr>
              <w:rPr>
                <w:rFonts w:ascii="Times New Roman" w:eastAsia="Calibri" w:hAnsi="Times New Roman"/>
                <w:i/>
                <w:color w:val="FF0000"/>
                <w:sz w:val="22"/>
                <w:szCs w:val="22"/>
                <w:lang w:val="ro-RO"/>
              </w:rPr>
            </w:pPr>
            <w:r w:rsidRPr="001C271D">
              <w:rPr>
                <w:rFonts w:ascii="Times New Roman" w:eastAsia="Calibri" w:hAnsi="Times New Roman"/>
                <w:i/>
                <w:color w:val="FF0000"/>
                <w:sz w:val="22"/>
                <w:szCs w:val="22"/>
                <w:lang w:val="ro-RO"/>
              </w:rPr>
              <w:t>se completează de către ofertant</w:t>
            </w:r>
          </w:p>
        </w:tc>
      </w:tr>
    </w:tbl>
    <w:p w:rsidR="00CD3BF8" w:rsidRPr="00295786" w:rsidRDefault="00CD3BF8" w:rsidP="005230A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5230AD">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3F1FE4" w:rsidRDefault="003F1FE4" w:rsidP="00BB5CD5">
      <w:pPr>
        <w:rPr>
          <w:rStyle w:val="PageNumber"/>
          <w:rFonts w:ascii="Arial Narrow" w:hAnsi="Arial Narrow"/>
          <w:b/>
          <w:i/>
          <w:sz w:val="24"/>
          <w:szCs w:val="24"/>
        </w:rPr>
      </w:pPr>
    </w:p>
    <w:p w:rsidR="003F1FE4" w:rsidRDefault="003F1FE4" w:rsidP="00BB5CD5">
      <w:pPr>
        <w:rPr>
          <w:rStyle w:val="PageNumber"/>
          <w:rFonts w:ascii="Arial Narrow" w:hAnsi="Arial Narrow"/>
          <w:b/>
          <w:i/>
          <w:sz w:val="24"/>
          <w:szCs w:val="24"/>
        </w:rPr>
      </w:pPr>
    </w:p>
    <w:p w:rsidR="003F1FE4" w:rsidRDefault="003F1FE4" w:rsidP="00BB5CD5">
      <w:pPr>
        <w:rPr>
          <w:rStyle w:val="PageNumber"/>
          <w:rFonts w:ascii="Arial Narrow" w:hAnsi="Arial Narrow"/>
          <w:b/>
          <w:i/>
          <w:sz w:val="24"/>
          <w:szCs w:val="24"/>
        </w:rPr>
      </w:pPr>
    </w:p>
    <w:p w:rsidR="003F1FE4" w:rsidRDefault="003F1FE4" w:rsidP="00BB5CD5">
      <w:pPr>
        <w:rPr>
          <w:rStyle w:val="PageNumber"/>
          <w:rFonts w:ascii="Arial Narrow" w:hAnsi="Arial Narrow"/>
          <w:b/>
          <w:i/>
          <w:sz w:val="24"/>
          <w:szCs w:val="24"/>
        </w:rPr>
      </w:pPr>
    </w:p>
    <w:p w:rsidR="003F1FE4" w:rsidRDefault="003F1FE4" w:rsidP="00BB5CD5">
      <w:pPr>
        <w:rPr>
          <w:rStyle w:val="PageNumber"/>
          <w:rFonts w:ascii="Arial Narrow" w:hAnsi="Arial Narrow"/>
          <w:b/>
          <w:i/>
          <w:sz w:val="24"/>
          <w:szCs w:val="24"/>
        </w:rPr>
      </w:pPr>
    </w:p>
    <w:p w:rsidR="003F1FE4" w:rsidRDefault="003F1FE4" w:rsidP="00BB5CD5">
      <w:pPr>
        <w:rPr>
          <w:rStyle w:val="PageNumber"/>
          <w:rFonts w:ascii="Arial Narrow" w:hAnsi="Arial Narrow"/>
          <w:b/>
          <w:i/>
          <w:sz w:val="24"/>
          <w:szCs w:val="24"/>
        </w:rPr>
      </w:pPr>
    </w:p>
    <w:p w:rsidR="003F1FE4" w:rsidRDefault="003F1FE4" w:rsidP="00BB5CD5">
      <w:pPr>
        <w:rPr>
          <w:rStyle w:val="PageNumber"/>
          <w:rFonts w:ascii="Arial Narrow" w:hAnsi="Arial Narrow"/>
          <w:b/>
          <w:i/>
          <w:sz w:val="24"/>
          <w:szCs w:val="24"/>
        </w:rPr>
      </w:pPr>
    </w:p>
    <w:p w:rsidR="000C25DB" w:rsidRDefault="000C25D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1FE4" w:rsidRDefault="003F1FE4" w:rsidP="00CD3BF8">
      <w:pPr>
        <w:jc w:val="right"/>
        <w:rPr>
          <w:rStyle w:val="PageNumber"/>
          <w:rFonts w:ascii="Arial Narrow" w:hAnsi="Arial Narrow"/>
          <w:b/>
          <w:i/>
          <w:sz w:val="24"/>
          <w:szCs w:val="24"/>
        </w:rPr>
      </w:pPr>
    </w:p>
    <w:p w:rsidR="003F1FE4" w:rsidRDefault="003F1FE4"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E84D0B" w:rsidTr="00BC0FDB">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E84D0B" w:rsidRDefault="003F4A1C" w:rsidP="006C56B8">
            <w:pPr>
              <w:jc w:val="both"/>
              <w:rPr>
                <w:rFonts w:ascii="Times New Roman" w:hAnsi="Times New Roman"/>
                <w:sz w:val="22"/>
                <w:szCs w:val="22"/>
              </w:rPr>
            </w:pPr>
            <w:r w:rsidRPr="00E84D0B">
              <w:rPr>
                <w:rFonts w:ascii="Times New Roman" w:hAnsi="Times New Roman"/>
                <w:sz w:val="22"/>
                <w:szCs w:val="22"/>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E84D0B" w:rsidRDefault="003F4A1C" w:rsidP="006C56B8">
            <w:pPr>
              <w:jc w:val="both"/>
              <w:rPr>
                <w:rFonts w:ascii="Times New Roman" w:hAnsi="Times New Roman"/>
                <w:sz w:val="22"/>
                <w:szCs w:val="22"/>
              </w:rPr>
            </w:pPr>
            <w:r w:rsidRPr="00E84D0B">
              <w:rPr>
                <w:rFonts w:ascii="Times New Roman" w:hAnsi="Times New Roman"/>
                <w:sz w:val="22"/>
                <w:szCs w:val="22"/>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E84D0B" w:rsidRDefault="003F4A1C" w:rsidP="006C56B8">
            <w:pPr>
              <w:jc w:val="both"/>
              <w:rPr>
                <w:rFonts w:ascii="Times New Roman" w:hAnsi="Times New Roman"/>
                <w:sz w:val="22"/>
                <w:szCs w:val="22"/>
              </w:rPr>
            </w:pPr>
            <w:r w:rsidRPr="00E84D0B">
              <w:rPr>
                <w:rFonts w:ascii="Times New Roman" w:hAnsi="Times New Roman"/>
                <w:sz w:val="22"/>
                <w:szCs w:val="22"/>
              </w:rPr>
              <w:t>Funcţia în cadrul ofertantului</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Rector</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PRORECTOR responsabil cu managementul financiar și strategiile administrative</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Prof. dr. ing. Elena MEREUȚĂ</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PRORECTOR responsabil cu activitatea didactică și asigurarea calității</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PRORECTOR responsabil cu managementul resurselor umane și juridic</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PRORECTOR responsabil cu activitatea de cercetare, dezvoltare, inovare și parteneriatul cu mediul economico-social</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Conf. dr. ing. Ciprian VLAD</w:t>
            </w:r>
          </w:p>
        </w:tc>
        <w:tc>
          <w:tcPr>
            <w:tcW w:w="4635" w:type="dxa"/>
            <w:tcBorders>
              <w:top w:val="single" w:sz="4" w:space="0" w:color="auto"/>
              <w:left w:val="single" w:sz="4" w:space="0" w:color="auto"/>
              <w:bottom w:val="single" w:sz="4" w:space="0" w:color="auto"/>
              <w:right w:val="single" w:sz="4" w:space="0" w:color="auto"/>
            </w:tcBorders>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PRORECTOR responsabil cu strategiile universitare și parteneriatul cu studenții</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Asist. univ. dr. Alexandru NECHIFOR</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PRORECTOR responsabil cu strategiile și relațiile instituționale</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Prof. dr. ing. Eugen-Victor-Cristian RUSU</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Director C.S.U.D.</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Ing. Romeu HORGHIDAN</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Director Direcția Generală Administrativă</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Ec. Maricica FELEA</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Director Interimar Directia Economica</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Ec. Mariana BĂLBĂRĂU</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Șef Serviciu interimar Serviciul Financiar</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Ec. Marian DĂNĂILĂ</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Director Interimar Direcția Achiziții Publice  și Monitorizare Contracte</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Cristian-Laurentiu DAVID</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Director interimar Direcția Juridică și Resurse Umane</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Oana CHICOȘ</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Consilier juridic</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Elena-Marinela OPREA</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Consilier juridic</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Andreea ALEXA</w:t>
            </w:r>
          </w:p>
        </w:tc>
        <w:tc>
          <w:tcPr>
            <w:tcW w:w="4635" w:type="dxa"/>
            <w:tcBorders>
              <w:top w:val="single" w:sz="4" w:space="0" w:color="auto"/>
              <w:left w:val="single" w:sz="4" w:space="0" w:color="auto"/>
              <w:bottom w:val="single" w:sz="4" w:space="0" w:color="auto"/>
              <w:right w:val="single" w:sz="4" w:space="0" w:color="auto"/>
            </w:tcBorders>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Consilier juridic</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Aurelia-Daniela MODIGA</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Șef Serviciu Interimar Serviciul Contabilitate</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 xml:space="preserve">Neculai SAVA </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Administrator financiar</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Margareta DĂNĂILĂ</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Administrator financiar</w:t>
            </w:r>
          </w:p>
        </w:tc>
      </w:tr>
      <w:tr w:rsidR="003F1FE4" w:rsidRPr="00E84D0B" w:rsidTr="004C13EF">
        <w:tc>
          <w:tcPr>
            <w:tcW w:w="931" w:type="dxa"/>
            <w:tcBorders>
              <w:top w:val="single" w:sz="4" w:space="0" w:color="auto"/>
              <w:left w:val="single" w:sz="4" w:space="0" w:color="auto"/>
              <w:bottom w:val="single" w:sz="4" w:space="0" w:color="auto"/>
              <w:right w:val="single" w:sz="4" w:space="0" w:color="auto"/>
            </w:tcBorders>
            <w:vAlign w:val="center"/>
          </w:tcPr>
          <w:p w:rsidR="003F1FE4" w:rsidRPr="00E84D0B" w:rsidRDefault="003F1FE4" w:rsidP="003F1FE4">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Laura Luminița BUCUR</w:t>
            </w:r>
          </w:p>
        </w:tc>
        <w:tc>
          <w:tcPr>
            <w:tcW w:w="4635" w:type="dxa"/>
            <w:tcBorders>
              <w:top w:val="single" w:sz="4" w:space="0" w:color="auto"/>
              <w:left w:val="single" w:sz="4" w:space="0" w:color="auto"/>
              <w:bottom w:val="single" w:sz="4" w:space="0" w:color="auto"/>
              <w:right w:val="single" w:sz="4" w:space="0" w:color="auto"/>
            </w:tcBorders>
            <w:hideMark/>
          </w:tcPr>
          <w:p w:rsidR="003F1FE4" w:rsidRPr="00E84D0B" w:rsidRDefault="003F1FE4" w:rsidP="003F1FE4">
            <w:pPr>
              <w:rPr>
                <w:rFonts w:ascii="Times New Roman" w:hAnsi="Times New Roman"/>
                <w:sz w:val="22"/>
                <w:szCs w:val="22"/>
              </w:rPr>
            </w:pPr>
            <w:r w:rsidRPr="00E84D0B">
              <w:rPr>
                <w:rFonts w:ascii="Times New Roman" w:hAnsi="Times New Roman"/>
                <w:sz w:val="22"/>
                <w:szCs w:val="22"/>
              </w:rPr>
              <w:t>Administrator financiar</w:t>
            </w:r>
          </w:p>
        </w:tc>
      </w:tr>
      <w:tr w:rsidR="00BC0FDB" w:rsidRPr="00E84D0B" w:rsidTr="00BC0FDB">
        <w:tc>
          <w:tcPr>
            <w:tcW w:w="931" w:type="dxa"/>
            <w:tcBorders>
              <w:top w:val="single" w:sz="4" w:space="0" w:color="auto"/>
              <w:left w:val="single" w:sz="4" w:space="0" w:color="auto"/>
              <w:bottom w:val="single" w:sz="4" w:space="0" w:color="auto"/>
              <w:right w:val="single" w:sz="4" w:space="0" w:color="auto"/>
            </w:tcBorders>
            <w:vAlign w:val="center"/>
          </w:tcPr>
          <w:p w:rsidR="00BC0FDB" w:rsidRPr="00E84D0B" w:rsidRDefault="00BC0FDB" w:rsidP="00BC0FDB">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BC0FDB" w:rsidRPr="00E84D0B" w:rsidRDefault="00BC0FDB" w:rsidP="002D5076">
            <w:pPr>
              <w:widowControl w:val="0"/>
              <w:tabs>
                <w:tab w:val="left" w:pos="10530"/>
              </w:tabs>
              <w:jc w:val="both"/>
              <w:textAlignment w:val="top"/>
              <w:rPr>
                <w:rFonts w:ascii="Times New Roman" w:hAnsi="Times New Roman"/>
                <w:sz w:val="22"/>
                <w:szCs w:val="22"/>
                <w:lang w:val="ro-RO" w:eastAsia="ro-RO"/>
              </w:rPr>
            </w:pPr>
            <w:r w:rsidRPr="00E84D0B">
              <w:rPr>
                <w:rFonts w:ascii="Times New Roman" w:hAnsi="Times New Roman"/>
                <w:sz w:val="22"/>
                <w:szCs w:val="22"/>
                <w:lang w:val="ro-RO" w:eastAsia="ro-RO"/>
              </w:rPr>
              <w:t xml:space="preserve">Conf. dr. ing. </w:t>
            </w:r>
            <w:r w:rsidR="002D5076" w:rsidRPr="00E84D0B">
              <w:rPr>
                <w:rFonts w:ascii="Times New Roman" w:hAnsi="Times New Roman"/>
                <w:sz w:val="22"/>
                <w:szCs w:val="22"/>
                <w:lang w:val="ro-RO" w:eastAsia="ro-RO"/>
              </w:rPr>
              <w:t>Emilia Pecheanu</w:t>
            </w:r>
          </w:p>
        </w:tc>
        <w:tc>
          <w:tcPr>
            <w:tcW w:w="4635" w:type="dxa"/>
            <w:tcBorders>
              <w:top w:val="single" w:sz="4" w:space="0" w:color="auto"/>
              <w:left w:val="single" w:sz="4" w:space="0" w:color="auto"/>
              <w:bottom w:val="single" w:sz="4" w:space="0" w:color="auto"/>
              <w:right w:val="single" w:sz="4" w:space="0" w:color="auto"/>
            </w:tcBorders>
            <w:vAlign w:val="center"/>
            <w:hideMark/>
          </w:tcPr>
          <w:p w:rsidR="00BC0FDB" w:rsidRPr="00E84D0B" w:rsidRDefault="002D5076" w:rsidP="00BC0FDB">
            <w:pPr>
              <w:widowControl w:val="0"/>
              <w:tabs>
                <w:tab w:val="left" w:pos="10530"/>
              </w:tabs>
              <w:jc w:val="both"/>
              <w:textAlignment w:val="top"/>
              <w:rPr>
                <w:rFonts w:ascii="Times New Roman" w:hAnsi="Times New Roman"/>
                <w:sz w:val="22"/>
                <w:szCs w:val="22"/>
                <w:lang w:val="ro-RO" w:eastAsia="ro-RO"/>
              </w:rPr>
            </w:pPr>
            <w:r w:rsidRPr="00E84D0B">
              <w:rPr>
                <w:rFonts w:ascii="Times New Roman" w:hAnsi="Times New Roman"/>
                <w:sz w:val="22"/>
                <w:szCs w:val="22"/>
                <w:lang w:val="ro-RO" w:eastAsia="ro-RO"/>
              </w:rPr>
              <w:t>Director Departamentul de Calculatoare și Tehnologia Informației</w:t>
            </w:r>
          </w:p>
        </w:tc>
      </w:tr>
      <w:tr w:rsidR="00BC0FDB" w:rsidRPr="00E84D0B" w:rsidTr="002D5076">
        <w:tc>
          <w:tcPr>
            <w:tcW w:w="931" w:type="dxa"/>
            <w:tcBorders>
              <w:top w:val="single" w:sz="4" w:space="0" w:color="auto"/>
              <w:left w:val="single" w:sz="4" w:space="0" w:color="auto"/>
              <w:bottom w:val="single" w:sz="4" w:space="0" w:color="auto"/>
              <w:right w:val="single" w:sz="4" w:space="0" w:color="auto"/>
            </w:tcBorders>
            <w:vAlign w:val="center"/>
          </w:tcPr>
          <w:p w:rsidR="00BC0FDB" w:rsidRPr="00E84D0B" w:rsidRDefault="00BC0FDB" w:rsidP="00BC0FDB">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BC0FDB" w:rsidRPr="00E84D0B" w:rsidRDefault="00917959" w:rsidP="00917959">
            <w:pPr>
              <w:widowControl w:val="0"/>
              <w:tabs>
                <w:tab w:val="left" w:pos="10530"/>
              </w:tabs>
              <w:jc w:val="both"/>
              <w:textAlignment w:val="top"/>
              <w:rPr>
                <w:rFonts w:ascii="Times New Roman" w:hAnsi="Times New Roman"/>
                <w:sz w:val="22"/>
                <w:szCs w:val="22"/>
                <w:lang w:val="ro-RO" w:eastAsia="ro-RO"/>
              </w:rPr>
            </w:pPr>
            <w:r w:rsidRPr="00E84D0B">
              <w:rPr>
                <w:rFonts w:ascii="Times New Roman" w:hAnsi="Times New Roman"/>
                <w:sz w:val="22"/>
                <w:szCs w:val="22"/>
                <w:lang w:val="ro-RO" w:eastAsia="ro-RO"/>
              </w:rPr>
              <w:t xml:space="preserve">S.l . Adina Cocu </w:t>
            </w:r>
          </w:p>
        </w:tc>
        <w:tc>
          <w:tcPr>
            <w:tcW w:w="4635" w:type="dxa"/>
            <w:tcBorders>
              <w:top w:val="single" w:sz="4" w:space="0" w:color="auto"/>
              <w:left w:val="single" w:sz="4" w:space="0" w:color="auto"/>
              <w:bottom w:val="single" w:sz="4" w:space="0" w:color="auto"/>
              <w:right w:val="single" w:sz="4" w:space="0" w:color="auto"/>
            </w:tcBorders>
            <w:vAlign w:val="center"/>
          </w:tcPr>
          <w:p w:rsidR="00BC0FDB" w:rsidRPr="00E84D0B" w:rsidRDefault="00E84D0B" w:rsidP="00BC0FDB">
            <w:pPr>
              <w:widowControl w:val="0"/>
              <w:tabs>
                <w:tab w:val="left" w:pos="10530"/>
              </w:tabs>
              <w:jc w:val="both"/>
              <w:textAlignment w:val="top"/>
              <w:rPr>
                <w:rFonts w:ascii="Times New Roman" w:hAnsi="Times New Roman"/>
                <w:sz w:val="22"/>
                <w:szCs w:val="22"/>
                <w:highlight w:val="yellow"/>
                <w:lang w:val="ro-RO" w:eastAsia="ro-RO"/>
              </w:rPr>
            </w:pPr>
            <w:r w:rsidRPr="00E84D0B">
              <w:rPr>
                <w:rFonts w:ascii="Times New Roman" w:hAnsi="Times New Roman"/>
                <w:sz w:val="22"/>
                <w:szCs w:val="22"/>
                <w:lang w:val="ro-RO" w:eastAsia="ro-RO"/>
              </w:rPr>
              <w:t>Departamentul de Calculatoare și Tehnologia Informației</w:t>
            </w:r>
          </w:p>
        </w:tc>
      </w:tr>
      <w:tr w:rsidR="002D5076" w:rsidRPr="00E84D0B" w:rsidTr="00BC0FDB">
        <w:tc>
          <w:tcPr>
            <w:tcW w:w="931" w:type="dxa"/>
            <w:tcBorders>
              <w:top w:val="single" w:sz="4" w:space="0" w:color="auto"/>
              <w:left w:val="single" w:sz="4" w:space="0" w:color="auto"/>
              <w:bottom w:val="single" w:sz="4" w:space="0" w:color="auto"/>
              <w:right w:val="single" w:sz="4" w:space="0" w:color="auto"/>
            </w:tcBorders>
            <w:vAlign w:val="center"/>
          </w:tcPr>
          <w:p w:rsidR="002D5076" w:rsidRPr="00E84D0B" w:rsidRDefault="002D5076" w:rsidP="00BC0FDB">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2D5076" w:rsidRPr="00E84D0B" w:rsidRDefault="00917959" w:rsidP="00917959">
            <w:pPr>
              <w:widowControl w:val="0"/>
              <w:tabs>
                <w:tab w:val="left" w:pos="10530"/>
              </w:tabs>
              <w:jc w:val="both"/>
              <w:textAlignment w:val="top"/>
              <w:rPr>
                <w:rFonts w:ascii="Times New Roman" w:hAnsi="Times New Roman"/>
                <w:sz w:val="22"/>
                <w:szCs w:val="22"/>
                <w:lang w:val="ro-RO" w:eastAsia="ro-RO"/>
              </w:rPr>
            </w:pPr>
            <w:r w:rsidRPr="00E84D0B">
              <w:rPr>
                <w:rFonts w:ascii="Times New Roman" w:hAnsi="Times New Roman"/>
                <w:sz w:val="22"/>
                <w:szCs w:val="22"/>
                <w:lang w:val="ro-RO" w:eastAsia="ro-RO"/>
              </w:rPr>
              <w:t xml:space="preserve">Ing. Istrate Elena          </w:t>
            </w:r>
          </w:p>
        </w:tc>
        <w:tc>
          <w:tcPr>
            <w:tcW w:w="4635" w:type="dxa"/>
            <w:tcBorders>
              <w:top w:val="single" w:sz="4" w:space="0" w:color="auto"/>
              <w:left w:val="single" w:sz="4" w:space="0" w:color="auto"/>
              <w:bottom w:val="single" w:sz="4" w:space="0" w:color="auto"/>
              <w:right w:val="single" w:sz="4" w:space="0" w:color="auto"/>
            </w:tcBorders>
            <w:vAlign w:val="center"/>
          </w:tcPr>
          <w:p w:rsidR="002D5076" w:rsidRPr="00E84D0B" w:rsidRDefault="00E84D0B" w:rsidP="00BC0FDB">
            <w:pPr>
              <w:widowControl w:val="0"/>
              <w:tabs>
                <w:tab w:val="left" w:pos="10530"/>
              </w:tabs>
              <w:jc w:val="both"/>
              <w:textAlignment w:val="top"/>
              <w:rPr>
                <w:rFonts w:ascii="Times New Roman" w:hAnsi="Times New Roman"/>
                <w:sz w:val="22"/>
                <w:szCs w:val="22"/>
                <w:highlight w:val="yellow"/>
                <w:lang w:val="ro-RO" w:eastAsia="ro-RO"/>
              </w:rPr>
            </w:pPr>
            <w:r w:rsidRPr="00E84D0B">
              <w:rPr>
                <w:rFonts w:ascii="Times New Roman" w:hAnsi="Times New Roman"/>
                <w:sz w:val="22"/>
                <w:szCs w:val="22"/>
                <w:lang w:val="ro-RO" w:eastAsia="ro-RO"/>
              </w:rPr>
              <w:t>Departamentul de Calculatoare și Tehnologia Informației</w:t>
            </w:r>
          </w:p>
        </w:tc>
      </w:tr>
      <w:tr w:rsidR="00917959" w:rsidRPr="00E84D0B" w:rsidTr="00BC0FDB">
        <w:tc>
          <w:tcPr>
            <w:tcW w:w="931" w:type="dxa"/>
            <w:tcBorders>
              <w:top w:val="single" w:sz="4" w:space="0" w:color="auto"/>
              <w:left w:val="single" w:sz="4" w:space="0" w:color="auto"/>
              <w:bottom w:val="single" w:sz="4" w:space="0" w:color="auto"/>
              <w:right w:val="single" w:sz="4" w:space="0" w:color="auto"/>
            </w:tcBorders>
            <w:vAlign w:val="center"/>
          </w:tcPr>
          <w:p w:rsidR="00917959" w:rsidRPr="00E84D0B" w:rsidRDefault="00917959" w:rsidP="00BC0FDB">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917959" w:rsidRPr="00E84D0B" w:rsidRDefault="00917959" w:rsidP="00917959">
            <w:pPr>
              <w:widowControl w:val="0"/>
              <w:tabs>
                <w:tab w:val="left" w:pos="10530"/>
              </w:tabs>
              <w:jc w:val="both"/>
              <w:textAlignment w:val="top"/>
              <w:rPr>
                <w:rFonts w:ascii="Times New Roman" w:hAnsi="Times New Roman"/>
                <w:sz w:val="22"/>
                <w:szCs w:val="22"/>
                <w:lang w:val="ro-RO" w:eastAsia="ro-RO"/>
              </w:rPr>
            </w:pPr>
            <w:r w:rsidRPr="00E84D0B">
              <w:rPr>
                <w:rFonts w:ascii="Times New Roman" w:hAnsi="Times New Roman"/>
                <w:sz w:val="22"/>
                <w:szCs w:val="22"/>
                <w:lang w:val="ro-RO" w:eastAsia="ro-RO"/>
              </w:rPr>
              <w:t xml:space="preserve">Conf Cornelia Tudorie </w:t>
            </w:r>
          </w:p>
        </w:tc>
        <w:tc>
          <w:tcPr>
            <w:tcW w:w="4635" w:type="dxa"/>
            <w:tcBorders>
              <w:top w:val="single" w:sz="4" w:space="0" w:color="auto"/>
              <w:left w:val="single" w:sz="4" w:space="0" w:color="auto"/>
              <w:bottom w:val="single" w:sz="4" w:space="0" w:color="auto"/>
              <w:right w:val="single" w:sz="4" w:space="0" w:color="auto"/>
            </w:tcBorders>
            <w:vAlign w:val="center"/>
          </w:tcPr>
          <w:p w:rsidR="00917959" w:rsidRPr="00E84D0B" w:rsidRDefault="00E84D0B" w:rsidP="00BC0FDB">
            <w:pPr>
              <w:widowControl w:val="0"/>
              <w:tabs>
                <w:tab w:val="left" w:pos="10530"/>
              </w:tabs>
              <w:jc w:val="both"/>
              <w:textAlignment w:val="top"/>
              <w:rPr>
                <w:rFonts w:ascii="Times New Roman" w:hAnsi="Times New Roman"/>
                <w:sz w:val="22"/>
                <w:szCs w:val="22"/>
                <w:highlight w:val="yellow"/>
                <w:lang w:val="ro-RO" w:eastAsia="ro-RO"/>
              </w:rPr>
            </w:pPr>
            <w:r w:rsidRPr="00E84D0B">
              <w:rPr>
                <w:rFonts w:ascii="Times New Roman" w:hAnsi="Times New Roman"/>
                <w:sz w:val="22"/>
                <w:szCs w:val="22"/>
                <w:lang w:val="ro-RO" w:eastAsia="ro-RO"/>
              </w:rPr>
              <w:t>Departamentul de Calculatoare și Tehnologia Informației</w:t>
            </w:r>
          </w:p>
        </w:tc>
      </w:tr>
      <w:tr w:rsidR="00917959" w:rsidRPr="00E84D0B" w:rsidTr="00BC0FDB">
        <w:tc>
          <w:tcPr>
            <w:tcW w:w="931" w:type="dxa"/>
            <w:tcBorders>
              <w:top w:val="single" w:sz="4" w:space="0" w:color="auto"/>
              <w:left w:val="single" w:sz="4" w:space="0" w:color="auto"/>
              <w:bottom w:val="single" w:sz="4" w:space="0" w:color="auto"/>
              <w:right w:val="single" w:sz="4" w:space="0" w:color="auto"/>
            </w:tcBorders>
            <w:vAlign w:val="center"/>
          </w:tcPr>
          <w:p w:rsidR="00917959" w:rsidRPr="00E84D0B" w:rsidRDefault="00917959" w:rsidP="00BC0FDB">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917959" w:rsidRPr="00E84D0B" w:rsidRDefault="00917959" w:rsidP="00917959">
            <w:pPr>
              <w:widowControl w:val="0"/>
              <w:tabs>
                <w:tab w:val="left" w:pos="10530"/>
              </w:tabs>
              <w:jc w:val="both"/>
              <w:textAlignment w:val="top"/>
              <w:rPr>
                <w:rFonts w:ascii="Times New Roman" w:hAnsi="Times New Roman"/>
                <w:sz w:val="22"/>
                <w:szCs w:val="22"/>
                <w:lang w:val="ro-RO" w:eastAsia="ro-RO"/>
              </w:rPr>
            </w:pPr>
            <w:r w:rsidRPr="00E84D0B">
              <w:rPr>
                <w:rFonts w:ascii="Times New Roman" w:hAnsi="Times New Roman"/>
                <w:sz w:val="22"/>
                <w:szCs w:val="22"/>
                <w:lang w:val="ro-RO" w:eastAsia="ro-RO"/>
              </w:rPr>
              <w:t xml:space="preserve">Ing. Voipan Daniel  </w:t>
            </w:r>
          </w:p>
        </w:tc>
        <w:tc>
          <w:tcPr>
            <w:tcW w:w="4635" w:type="dxa"/>
            <w:tcBorders>
              <w:top w:val="single" w:sz="4" w:space="0" w:color="auto"/>
              <w:left w:val="single" w:sz="4" w:space="0" w:color="auto"/>
              <w:bottom w:val="single" w:sz="4" w:space="0" w:color="auto"/>
              <w:right w:val="single" w:sz="4" w:space="0" w:color="auto"/>
            </w:tcBorders>
            <w:vAlign w:val="center"/>
          </w:tcPr>
          <w:p w:rsidR="00917959" w:rsidRPr="00E84D0B" w:rsidRDefault="00E84D0B" w:rsidP="00BC0FDB">
            <w:pPr>
              <w:widowControl w:val="0"/>
              <w:tabs>
                <w:tab w:val="left" w:pos="10530"/>
              </w:tabs>
              <w:jc w:val="both"/>
              <w:textAlignment w:val="top"/>
              <w:rPr>
                <w:rFonts w:ascii="Times New Roman" w:hAnsi="Times New Roman"/>
                <w:sz w:val="22"/>
                <w:szCs w:val="22"/>
                <w:highlight w:val="yellow"/>
                <w:lang w:val="ro-RO" w:eastAsia="ro-RO"/>
              </w:rPr>
            </w:pPr>
            <w:r w:rsidRPr="00E84D0B">
              <w:rPr>
                <w:rFonts w:ascii="Times New Roman" w:hAnsi="Times New Roman"/>
                <w:sz w:val="22"/>
                <w:szCs w:val="22"/>
                <w:lang w:val="ro-RO" w:eastAsia="ro-RO"/>
              </w:rPr>
              <w:t>Departamentul de Calculatoare și Tehnologia Informației</w:t>
            </w:r>
            <w:bookmarkStart w:id="0" w:name="_GoBack"/>
            <w:bookmarkEnd w:id="0"/>
          </w:p>
        </w:tc>
      </w:tr>
      <w:tr w:rsidR="003F4A1C" w:rsidRPr="00E84D0B"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E84D0B" w:rsidRDefault="003F4A1C" w:rsidP="003F4A1C">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E84D0B" w:rsidRDefault="003F4A1C" w:rsidP="006C56B8">
            <w:pPr>
              <w:widowControl w:val="0"/>
              <w:tabs>
                <w:tab w:val="left" w:pos="10530"/>
              </w:tabs>
              <w:jc w:val="both"/>
              <w:textAlignment w:val="top"/>
              <w:rPr>
                <w:rFonts w:ascii="Times New Roman" w:hAnsi="Times New Roman"/>
                <w:sz w:val="22"/>
                <w:szCs w:val="22"/>
                <w:lang w:val="ro-RO" w:eastAsia="ro-RO"/>
              </w:rPr>
            </w:pPr>
            <w:r w:rsidRPr="00E84D0B">
              <w:rPr>
                <w:rFonts w:ascii="Times New Roman" w:hAnsi="Times New Roman"/>
                <w:sz w:val="22"/>
                <w:szCs w:val="22"/>
                <w:lang w:val="ro-RO" w:eastAsia="ro-RO"/>
              </w:rPr>
              <w:t>Ec. Georgiana Ioja</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E84D0B" w:rsidRDefault="003F4A1C" w:rsidP="006C56B8">
            <w:pPr>
              <w:widowControl w:val="0"/>
              <w:tabs>
                <w:tab w:val="left" w:pos="10530"/>
              </w:tabs>
              <w:jc w:val="both"/>
              <w:textAlignment w:val="top"/>
              <w:rPr>
                <w:rFonts w:ascii="Times New Roman" w:hAnsi="Times New Roman"/>
                <w:sz w:val="22"/>
                <w:szCs w:val="22"/>
                <w:lang w:val="ro-RO" w:eastAsia="ro-RO"/>
              </w:rPr>
            </w:pPr>
            <w:r w:rsidRPr="00E84D0B">
              <w:rPr>
                <w:rFonts w:ascii="Times New Roman" w:hAnsi="Times New Roman"/>
                <w:sz w:val="22"/>
                <w:szCs w:val="22"/>
                <w:lang w:val="ro-RO" w:eastAsia="ro-RO"/>
              </w:rPr>
              <w:t>Administrator financiar</w:t>
            </w:r>
          </w:p>
        </w:tc>
      </w:tr>
      <w:tr w:rsidR="003F4A1C" w:rsidRPr="00E84D0B" w:rsidTr="00BC0FDB">
        <w:tc>
          <w:tcPr>
            <w:tcW w:w="931" w:type="dxa"/>
            <w:tcBorders>
              <w:top w:val="single" w:sz="4" w:space="0" w:color="auto"/>
              <w:left w:val="single" w:sz="4" w:space="0" w:color="auto"/>
              <w:bottom w:val="single" w:sz="4" w:space="0" w:color="auto"/>
              <w:right w:val="single" w:sz="4" w:space="0" w:color="auto"/>
            </w:tcBorders>
            <w:vAlign w:val="center"/>
          </w:tcPr>
          <w:p w:rsidR="003F4A1C" w:rsidRPr="00E84D0B" w:rsidRDefault="003F4A1C" w:rsidP="003F4A1C">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3F4A1C" w:rsidRPr="00E84D0B" w:rsidRDefault="003F4A1C" w:rsidP="006C56B8">
            <w:pPr>
              <w:widowControl w:val="0"/>
              <w:tabs>
                <w:tab w:val="left" w:pos="10530"/>
              </w:tabs>
              <w:jc w:val="both"/>
              <w:textAlignment w:val="top"/>
              <w:rPr>
                <w:rFonts w:ascii="Times New Roman" w:hAnsi="Times New Roman"/>
                <w:sz w:val="22"/>
                <w:szCs w:val="22"/>
                <w:lang w:val="ro-RO" w:eastAsia="ro-RO"/>
              </w:rPr>
            </w:pPr>
            <w:r w:rsidRPr="00E84D0B">
              <w:rPr>
                <w:rFonts w:ascii="Times New Roman" w:hAnsi="Times New Roman"/>
                <w:sz w:val="22"/>
                <w:szCs w:val="22"/>
                <w:lang w:val="ro-RO" w:eastAsia="ro-RO"/>
              </w:rPr>
              <w:t>Ing. 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3F4A1C" w:rsidRPr="00E84D0B" w:rsidRDefault="003F4A1C" w:rsidP="006C56B8">
            <w:pPr>
              <w:widowControl w:val="0"/>
              <w:tabs>
                <w:tab w:val="left" w:pos="10530"/>
              </w:tabs>
              <w:jc w:val="both"/>
              <w:textAlignment w:val="top"/>
              <w:rPr>
                <w:rFonts w:ascii="Times New Roman" w:hAnsi="Times New Roman"/>
                <w:sz w:val="22"/>
                <w:szCs w:val="22"/>
                <w:lang w:val="ro-RO" w:eastAsia="ro-RO"/>
              </w:rPr>
            </w:pPr>
            <w:r w:rsidRPr="00E84D0B">
              <w:rPr>
                <w:rFonts w:ascii="Times New Roman" w:hAnsi="Times New Roman"/>
                <w:sz w:val="22"/>
                <w:szCs w:val="22"/>
                <w:lang w:val="ro-RO" w:eastAsia="ro-RO"/>
              </w:rPr>
              <w:t>Administrator patrimoniu</w:t>
            </w:r>
          </w:p>
        </w:tc>
      </w:tr>
    </w:tbl>
    <w:p w:rsidR="003F4A1C" w:rsidRPr="003F4A1C" w:rsidRDefault="003F4A1C" w:rsidP="003F4A1C">
      <w:pPr>
        <w:rPr>
          <w:rFonts w:ascii="Times New Roman" w:hAnsi="Times New Roman"/>
          <w:i/>
          <w:sz w:val="24"/>
          <w:szCs w:val="24"/>
        </w:rPr>
      </w:pP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07" w:rsidRDefault="00C40807">
      <w:r>
        <w:separator/>
      </w:r>
    </w:p>
  </w:endnote>
  <w:endnote w:type="continuationSeparator" w:id="0">
    <w:p w:rsidR="00C40807" w:rsidRDefault="00C4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07" w:rsidRDefault="00C40807">
      <w:r>
        <w:separator/>
      </w:r>
    </w:p>
  </w:footnote>
  <w:footnote w:type="continuationSeparator" w:id="0">
    <w:p w:rsidR="00C40807" w:rsidRDefault="00C4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6"/>
  </w:num>
  <w:num w:numId="2">
    <w:abstractNumId w:val="14"/>
  </w:num>
  <w:num w:numId="3">
    <w:abstractNumId w:val="15"/>
  </w:num>
  <w:num w:numId="4">
    <w:abstractNumId w:val="7"/>
  </w:num>
  <w:num w:numId="5">
    <w:abstractNumId w:val="13"/>
  </w:num>
  <w:num w:numId="6">
    <w:abstractNumId w:val="10"/>
  </w:num>
  <w:num w:numId="7">
    <w:abstractNumId w:val="12"/>
  </w:num>
  <w:num w:numId="8">
    <w:abstractNumId w:val="5"/>
  </w:num>
  <w:num w:numId="9">
    <w:abstractNumId w:val="11"/>
  </w:num>
  <w:num w:numId="10">
    <w:abstractNumId w:val="8"/>
  </w:num>
  <w:num w:numId="11">
    <w:abstractNumId w:val="9"/>
  </w:num>
  <w:num w:numId="12">
    <w:abstractNumId w:val="4"/>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92B"/>
    <w:rsid w:val="00031795"/>
    <w:rsid w:val="00031D64"/>
    <w:rsid w:val="00033AA1"/>
    <w:rsid w:val="00045EF4"/>
    <w:rsid w:val="000477C4"/>
    <w:rsid w:val="00052CF2"/>
    <w:rsid w:val="00052FA8"/>
    <w:rsid w:val="00053889"/>
    <w:rsid w:val="0005461D"/>
    <w:rsid w:val="00054DB3"/>
    <w:rsid w:val="0005533A"/>
    <w:rsid w:val="00056E3C"/>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5FD2"/>
    <w:rsid w:val="001205AD"/>
    <w:rsid w:val="00122DAF"/>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D5076"/>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1FE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0AD"/>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700253"/>
    <w:rsid w:val="0070084B"/>
    <w:rsid w:val="00700C6E"/>
    <w:rsid w:val="007012EC"/>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17959"/>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847"/>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1CF"/>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55AF"/>
    <w:rsid w:val="00C37204"/>
    <w:rsid w:val="00C40807"/>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2A41"/>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4D0B"/>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A7499-F8AC-4D83-84C1-BB1F41FB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10</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215</cp:revision>
  <cp:lastPrinted>2022-06-27T10:23:00Z</cp:lastPrinted>
  <dcterms:created xsi:type="dcterms:W3CDTF">2019-02-28T12:32:00Z</dcterms:created>
  <dcterms:modified xsi:type="dcterms:W3CDTF">2022-06-27T10:36:00Z</dcterms:modified>
</cp:coreProperties>
</file>