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C932" w14:textId="76E47C5A" w:rsidR="009E3E5D" w:rsidRPr="0015629B" w:rsidRDefault="009E3E5D" w:rsidP="009E3E5D">
      <w:pPr>
        <w:pStyle w:val="Heading7"/>
        <w:rPr>
          <w:rFonts w:ascii="Times New Roman" w:hAnsi="Times New Roman" w:cs="Times New Roman"/>
          <w:u w:val="single"/>
          <w:lang w:val="ro-RO"/>
        </w:rPr>
      </w:pPr>
      <w:r w:rsidRPr="0015629B">
        <w:rPr>
          <w:rFonts w:ascii="Times New Roman" w:hAnsi="Times New Roman" w:cs="Times New Roman"/>
          <w:lang w:val="ro-RO"/>
        </w:rPr>
        <w:t xml:space="preserve">Anexa   </w:t>
      </w:r>
    </w:p>
    <w:p w14:paraId="221D608E" w14:textId="729DA658" w:rsidR="00B63620" w:rsidRDefault="00B6362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250364D9" w14:textId="77777777" w:rsidR="001B6608" w:rsidRDefault="001B6608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09BA3B10" w14:textId="6D2AE844" w:rsidR="000F6EC0" w:rsidRPr="0015629B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  <w:r w:rsidRPr="0015629B">
        <w:rPr>
          <w:rFonts w:ascii="Times New Roman" w:hAnsi="Times New Roman" w:cs="Times New Roman"/>
          <w:b/>
          <w:bCs/>
          <w:u w:val="single"/>
          <w:lang w:val="ro-RO"/>
        </w:rPr>
        <w:t>Termeni şi Condiţii de Prestare*</w:t>
      </w:r>
      <w:r w:rsidRPr="0015629B">
        <w:rPr>
          <w:rStyle w:val="FootnoteReference"/>
          <w:rFonts w:ascii="Times New Roman" w:hAnsi="Times New Roman" w:cs="Times New Roman"/>
          <w:b/>
          <w:bCs/>
          <w:u w:val="single"/>
          <w:lang w:val="ro-RO"/>
        </w:rPr>
        <w:footnoteReference w:id="1"/>
      </w:r>
    </w:p>
    <w:p w14:paraId="4DE96F3F" w14:textId="4BC8CE22" w:rsidR="00CB664D" w:rsidRPr="0015629B" w:rsidRDefault="000F6EC0" w:rsidP="00CB664D">
      <w:pPr>
        <w:spacing w:after="0" w:line="240" w:lineRule="auto"/>
        <w:jc w:val="center"/>
        <w:rPr>
          <w:rFonts w:eastAsia="Times New Roman" w:cstheme="minorHAnsi"/>
          <w:b/>
          <w:lang w:val="ro-RO"/>
        </w:rPr>
      </w:pPr>
      <w:r w:rsidRPr="0015629B">
        <w:rPr>
          <w:rFonts w:ascii="Times New Roman" w:hAnsi="Times New Roman" w:cs="Times New Roman"/>
          <w:lang w:val="ro-RO"/>
        </w:rPr>
        <w:t xml:space="preserve">Achiziția de </w:t>
      </w:r>
      <w:r w:rsidR="001B6608" w:rsidRPr="001B6608">
        <w:rPr>
          <w:rFonts w:ascii="Times New Roman" w:hAnsi="Times New Roman" w:cs="Times New Roman"/>
          <w:color w:val="000000" w:themeColor="text1"/>
          <w:lang w:val="ro-RO"/>
        </w:rPr>
        <w:t>bunuri pentru anul III</w:t>
      </w:r>
      <w:r w:rsidR="001B6608">
        <w:rPr>
          <w:rFonts w:ascii="Times New Roman" w:hAnsi="Times New Roman" w:cs="Times New Roman"/>
          <w:color w:val="000000" w:themeColor="text1"/>
          <w:lang w:val="ro-RO"/>
        </w:rPr>
        <w:t xml:space="preserve"> de implementare</w:t>
      </w:r>
    </w:p>
    <w:p w14:paraId="55F6EF30" w14:textId="11964BDF" w:rsidR="000F6EC0" w:rsidRPr="0015629B" w:rsidRDefault="000F6EC0" w:rsidP="00CB664D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15629B">
        <w:rPr>
          <w:rFonts w:ascii="Times New Roman" w:hAnsi="Times New Roman"/>
          <w:lang w:val="ro-RO"/>
        </w:rPr>
        <w:t xml:space="preserve"> (Activități de</w:t>
      </w:r>
      <w:r w:rsidR="005B0D52" w:rsidRPr="0015629B">
        <w:rPr>
          <w:rFonts w:ascii="Times New Roman" w:hAnsi="Times New Roman"/>
          <w:lang w:val="ro-RO"/>
        </w:rPr>
        <w:t xml:space="preserve"> implementare</w:t>
      </w:r>
      <w:r w:rsidRPr="0015629B">
        <w:rPr>
          <w:rFonts w:ascii="Times New Roman" w:hAnsi="Times New Roman"/>
          <w:lang w:val="ro-RO"/>
        </w:rPr>
        <w:t xml:space="preserve">) </w:t>
      </w:r>
    </w:p>
    <w:p w14:paraId="7D42E8C3" w14:textId="5C0DF822" w:rsidR="000F6EC0" w:rsidRDefault="000F6EC0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F5144F" w14:textId="0E409B72" w:rsidR="00B63620" w:rsidRDefault="00B63620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F982A3F" w14:textId="77777777" w:rsidR="001B6608" w:rsidRPr="0015629B" w:rsidRDefault="001B6608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83F6ED5" w14:textId="655307C2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>Proiectul privind Învățământul Secundar (ROSE)</w:t>
      </w:r>
      <w:r w:rsidR="0015629B">
        <w:rPr>
          <w:rFonts w:ascii="Times New Roman" w:eastAsiaTheme="minorEastAsia" w:hAnsi="Times New Roman" w:cs="Times New Roman"/>
          <w:lang w:val="ro-RO"/>
        </w:rPr>
        <w:t xml:space="preserve"> </w:t>
      </w:r>
      <w:r w:rsidRPr="0015629B">
        <w:rPr>
          <w:rFonts w:ascii="Times New Roman" w:eastAsiaTheme="minorEastAsia" w:hAnsi="Times New Roman" w:cs="Times New Roman"/>
          <w:lang w:val="ro-RO"/>
        </w:rPr>
        <w:t xml:space="preserve">Schema de Granturi </w:t>
      </w:r>
    </w:p>
    <w:p w14:paraId="348BECAC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fr-FR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Beneficiar: </w:t>
      </w:r>
      <w:r w:rsidRPr="0015629B">
        <w:rPr>
          <w:rFonts w:ascii="Times New Roman" w:eastAsiaTheme="minorEastAsia" w:hAnsi="Times New Roman" w:cs="Times New Roman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Titlul subproiectului: </w:t>
      </w:r>
      <w:r w:rsidRPr="0015629B">
        <w:rPr>
          <w:rFonts w:ascii="Times New Roman" w:eastAsiaTheme="minorEastAsia" w:hAnsi="Times New Roman" w:cs="Times New Roman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Acord de grant nr. </w:t>
      </w:r>
      <w:r w:rsidRPr="0015629B">
        <w:rPr>
          <w:rFonts w:ascii="Times New Roman" w:eastAsiaTheme="minorEastAsia" w:hAnsi="Times New Roman" w:cs="Times New Roman"/>
          <w:b/>
          <w:i/>
          <w:lang w:val="fr-FR"/>
        </w:rPr>
        <w:t>370/SGU/SS/III/10.09.2020</w:t>
      </w:r>
    </w:p>
    <w:p w14:paraId="2772318B" w14:textId="6B9997D0" w:rsidR="000F6EC0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</w:p>
    <w:p w14:paraId="7E61FA19" w14:textId="77777777" w:rsidR="001B6608" w:rsidRPr="0015629B" w:rsidRDefault="001B6608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</w:p>
    <w:p w14:paraId="62E36947" w14:textId="77777777" w:rsidR="000F6EC0" w:rsidRPr="0015629B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t>Ofertant: ____________________</w:t>
      </w:r>
    </w:p>
    <w:p w14:paraId="494AA315" w14:textId="0FC494E2" w:rsidR="000F6EC0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03906910" w14:textId="77777777" w:rsidR="001B6608" w:rsidRPr="0015629B" w:rsidRDefault="001B6608" w:rsidP="000F6EC0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4F5F31BF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1</w:t>
      </w:r>
      <w:r w:rsidRPr="0015629B">
        <w:rPr>
          <w:rFonts w:ascii="Times New Roman" w:hAnsi="Times New Roman" w:cs="Times New Roman"/>
          <w:lang w:val="ro-RO"/>
        </w:rPr>
        <w:t>.</w:t>
      </w:r>
      <w:r w:rsidRPr="0015629B">
        <w:rPr>
          <w:rFonts w:ascii="Times New Roman" w:hAnsi="Times New Roman" w:cs="Times New Roman"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79C8D90A" w14:textId="77777777" w:rsidR="000B25B7" w:rsidRPr="0015629B" w:rsidRDefault="000B25B7" w:rsidP="000F6EC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AB74F2B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ab/>
      </w:r>
    </w:p>
    <w:tbl>
      <w:tblPr>
        <w:tblW w:w="6623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139"/>
        <w:gridCol w:w="812"/>
        <w:gridCol w:w="1259"/>
        <w:gridCol w:w="1261"/>
        <w:gridCol w:w="1080"/>
        <w:gridCol w:w="1980"/>
        <w:gridCol w:w="693"/>
      </w:tblGrid>
      <w:tr w:rsidR="001B6608" w:rsidRPr="0015629B" w14:paraId="2841C293" w14:textId="77777777" w:rsidTr="001B6608">
        <w:trPr>
          <w:gridAfter w:val="1"/>
          <w:wAfter w:w="290" w:type="pct"/>
          <w:trHeight w:val="285"/>
        </w:trPr>
        <w:tc>
          <w:tcPr>
            <w:tcW w:w="301" w:type="pct"/>
            <w:shd w:val="clear" w:color="auto" w:fill="auto"/>
            <w:noWrap/>
            <w:vAlign w:val="center"/>
          </w:tcPr>
          <w:p w14:paraId="65650E6B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70E70AFD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6A9D903B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39B31F3F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340" w:type="pct"/>
            <w:vAlign w:val="center"/>
          </w:tcPr>
          <w:p w14:paraId="27C2785F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6A90AF19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527" w:type="pct"/>
            <w:vAlign w:val="center"/>
          </w:tcPr>
          <w:p w14:paraId="4B9A4313" w14:textId="20E3A866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  <w:r w:rsidR="00A578F4" w:rsidRPr="0015629B">
              <w:rPr>
                <w:rFonts w:ascii="Times New Roman" w:hAnsi="Times New Roman" w:cs="Times New Roman"/>
                <w:b/>
                <w:lang w:val="ro-RO"/>
              </w:rPr>
              <w:t xml:space="preserve"> – lei fără TVA</w:t>
            </w:r>
          </w:p>
          <w:p w14:paraId="780C067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528" w:type="pct"/>
            <w:vAlign w:val="center"/>
          </w:tcPr>
          <w:p w14:paraId="00601564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1214605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452" w:type="pct"/>
            <w:vAlign w:val="center"/>
          </w:tcPr>
          <w:p w14:paraId="7487D32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19BB92BD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14:paraId="4BF90B3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0EC2769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(7=5+6)</w:t>
            </w:r>
          </w:p>
          <w:p w14:paraId="2C2F28EC" w14:textId="77777777" w:rsidR="005B0D52" w:rsidRPr="0015629B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123541B4" w14:textId="77777777" w:rsidTr="001B6608">
        <w:trPr>
          <w:trHeight w:val="285"/>
        </w:trPr>
        <w:tc>
          <w:tcPr>
            <w:tcW w:w="4710" w:type="pct"/>
            <w:gridSpan w:val="7"/>
            <w:shd w:val="clear" w:color="auto" w:fill="auto"/>
            <w:noWrap/>
            <w:vAlign w:val="center"/>
          </w:tcPr>
          <w:p w14:paraId="2FBEDC92" w14:textId="3DBC11D8" w:rsidR="000B25B7" w:rsidRPr="0015629B" w:rsidRDefault="001B6608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Cheltuieli pentru </w:t>
            </w:r>
            <w:r w:rsidRPr="007B5605">
              <w:rPr>
                <w:b/>
                <w:bCs/>
                <w:lang w:val="ro-RO"/>
              </w:rPr>
              <w:t>BUNURI</w:t>
            </w:r>
            <w:r>
              <w:rPr>
                <w:b/>
                <w:bCs/>
                <w:lang w:val="ro-RO"/>
              </w:rPr>
              <w:t>-</w:t>
            </w:r>
            <w:r w:rsidRPr="007B5605">
              <w:rPr>
                <w:b/>
                <w:bCs/>
                <w:lang w:val="ro-RO"/>
              </w:rPr>
              <w:t>Tehnică de calcul și de stocare date (laptop uri/tablete, memorii etc.)</w:t>
            </w:r>
            <w:r>
              <w:rPr>
                <w:b/>
                <w:bCs/>
                <w:lang w:val="ro-RO"/>
              </w:rPr>
              <w:t>-</w:t>
            </w:r>
            <w:r w:rsidRPr="007B5605">
              <w:rPr>
                <w:b/>
                <w:bCs/>
                <w:lang w:val="ro-RO"/>
              </w:rPr>
              <w:t xml:space="preserve"> </w:t>
            </w:r>
            <w:r w:rsidRPr="00501E1D">
              <w:rPr>
                <w:rFonts w:cstheme="minorHAnsi"/>
                <w:b/>
                <w:color w:val="000000" w:themeColor="text1"/>
                <w:lang w:val="ro-RO"/>
              </w:rPr>
              <w:t>an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>ul</w:t>
            </w:r>
            <w:r w:rsidRPr="00501E1D">
              <w:rPr>
                <w:rFonts w:cstheme="minorHAnsi"/>
                <w:b/>
                <w:color w:val="000000" w:themeColor="text1"/>
                <w:lang w:val="ro-RO"/>
              </w:rPr>
              <w:t xml:space="preserve"> I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>II</w:t>
            </w:r>
            <w:r w:rsidRPr="00501E1D"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90" w:type="pct"/>
          </w:tcPr>
          <w:p w14:paraId="48208F33" w14:textId="58AE6388" w:rsidR="000B25B7" w:rsidRPr="0015629B" w:rsidRDefault="000B25B7"/>
        </w:tc>
      </w:tr>
      <w:tr w:rsidR="001B6608" w:rsidRPr="0015629B" w14:paraId="07EEE7D1" w14:textId="77777777" w:rsidTr="001B6608">
        <w:trPr>
          <w:gridAfter w:val="1"/>
          <w:wAfter w:w="290" w:type="pct"/>
          <w:trHeight w:val="285"/>
        </w:trPr>
        <w:tc>
          <w:tcPr>
            <w:tcW w:w="301" w:type="pct"/>
            <w:shd w:val="clear" w:color="auto" w:fill="auto"/>
            <w:noWrap/>
            <w:vAlign w:val="center"/>
          </w:tcPr>
          <w:p w14:paraId="24228047" w14:textId="3F6581DF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71DA87B2" w14:textId="3DAF109E" w:rsidR="001B6608" w:rsidRDefault="001B6608" w:rsidP="001B6608">
            <w:pPr>
              <w:spacing w:after="0"/>
              <w:ind w:right="-95"/>
              <w:jc w:val="center"/>
              <w:rPr>
                <w:lang w:val="ro-RO"/>
              </w:rPr>
            </w:pPr>
            <w:r>
              <w:rPr>
                <w:lang w:val="ro-RO"/>
              </w:rPr>
              <w:t>Laptop ultrabook;</w:t>
            </w:r>
          </w:p>
          <w:p w14:paraId="5A9FFB15" w14:textId="6794AA27" w:rsidR="000B25B7" w:rsidRPr="0015629B" w:rsidRDefault="001B6608" w:rsidP="001B6608">
            <w:pPr>
              <w:spacing w:after="0" w:line="240" w:lineRule="auto"/>
              <w:ind w:left="-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C0608">
              <w:rPr>
                <w:lang w:val="ro-RO"/>
              </w:rPr>
              <w:t xml:space="preserve">Procesor </w:t>
            </w:r>
            <w:r w:rsidRPr="005F72EF">
              <w:rPr>
                <w:lang w:val="ro-RO"/>
              </w:rPr>
              <w:t>Intel Core i7-1260P</w:t>
            </w:r>
            <w:r>
              <w:rPr>
                <w:lang w:val="ro-RO"/>
              </w:rPr>
              <w:t xml:space="preserve"> (</w:t>
            </w:r>
            <w:r w:rsidRPr="001C0608">
              <w:rPr>
                <w:lang w:val="ro-RO"/>
              </w:rPr>
              <w:t>Număr nuclee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12</w:t>
            </w:r>
            <w:r>
              <w:rPr>
                <w:lang w:val="ro-RO"/>
              </w:rPr>
              <w:t>; F</w:t>
            </w:r>
            <w:r w:rsidRPr="001C0608">
              <w:rPr>
                <w:lang w:val="ro-RO"/>
              </w:rPr>
              <w:t>recventa nominala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3.4 GHz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Frecventa Turbo Boost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4.7 GHz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Cache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18 MB</w:t>
            </w:r>
            <w:r>
              <w:rPr>
                <w:lang w:val="ro-RO"/>
              </w:rPr>
              <w:t xml:space="preserve">); </w:t>
            </w:r>
            <w:r w:rsidRPr="001C0608">
              <w:rPr>
                <w:lang w:val="ro-RO"/>
              </w:rPr>
              <w:t xml:space="preserve">Diagonala </w:t>
            </w:r>
            <w:r>
              <w:rPr>
                <w:lang w:val="ro-RO"/>
              </w:rPr>
              <w:t xml:space="preserve">minim </w:t>
            </w:r>
            <w:r w:rsidRPr="001C0608">
              <w:rPr>
                <w:lang w:val="ro-RO"/>
              </w:rPr>
              <w:t>13.3 inch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- maxim 13.4 inch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Format display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3.5K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Tehnologie display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OLED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Touchscreen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Rezolutie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3456 x 2160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Capacitate memorie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32 GB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Tip memorie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LPDDR5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Frecventa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5200 MHz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Tip stocare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SSD</w:t>
            </w:r>
            <w:r>
              <w:rPr>
                <w:lang w:val="ro-RO"/>
              </w:rPr>
              <w:t xml:space="preserve">, </w:t>
            </w:r>
            <w:r w:rsidRPr="005F72EF">
              <w:rPr>
                <w:lang w:val="ro-RO"/>
              </w:rPr>
              <w:t>Capacitate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2 TB</w:t>
            </w:r>
            <w:r>
              <w:rPr>
                <w:lang w:val="ro-RO"/>
              </w:rPr>
              <w:t>; P</w:t>
            </w:r>
            <w:r w:rsidRPr="005F72EF">
              <w:rPr>
                <w:lang w:val="ro-RO"/>
              </w:rPr>
              <w:t>lac</w:t>
            </w:r>
            <w:r>
              <w:rPr>
                <w:lang w:val="ro-RO"/>
              </w:rPr>
              <w:t>ă</w:t>
            </w:r>
            <w:r w:rsidRPr="005F72EF">
              <w:rPr>
                <w:lang w:val="ro-RO"/>
              </w:rPr>
              <w:t xml:space="preserve"> video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Integrata</w:t>
            </w:r>
            <w:r>
              <w:rPr>
                <w:lang w:val="ro-RO"/>
              </w:rPr>
              <w:t xml:space="preserve">, </w:t>
            </w:r>
            <w:r w:rsidRPr="005F72EF">
              <w:rPr>
                <w:lang w:val="ro-RO"/>
              </w:rPr>
              <w:t>Chipset video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Intel Iris Xe sau echivalent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Sistem de operare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Windows 11 Pro</w:t>
            </w:r>
          </w:p>
        </w:tc>
        <w:tc>
          <w:tcPr>
            <w:tcW w:w="340" w:type="pct"/>
            <w:vAlign w:val="center"/>
          </w:tcPr>
          <w:p w14:paraId="467045EC" w14:textId="5DBF785A" w:rsidR="000B25B7" w:rsidRPr="0015629B" w:rsidRDefault="001B6608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 xml:space="preserve"> buc.</w:t>
            </w:r>
          </w:p>
        </w:tc>
        <w:tc>
          <w:tcPr>
            <w:tcW w:w="527" w:type="pct"/>
          </w:tcPr>
          <w:p w14:paraId="5C373AC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8" w:type="pct"/>
          </w:tcPr>
          <w:p w14:paraId="4DD718DF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2" w:type="pct"/>
          </w:tcPr>
          <w:p w14:paraId="4FE1F36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2A43D92A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6608" w:rsidRPr="0015629B" w14:paraId="4FDD2D28" w14:textId="77777777" w:rsidTr="001B6608">
        <w:trPr>
          <w:gridAfter w:val="1"/>
          <w:wAfter w:w="290" w:type="pct"/>
          <w:trHeight w:val="1232"/>
        </w:trPr>
        <w:tc>
          <w:tcPr>
            <w:tcW w:w="301" w:type="pct"/>
            <w:shd w:val="clear" w:color="auto" w:fill="auto"/>
            <w:noWrap/>
            <w:vAlign w:val="center"/>
          </w:tcPr>
          <w:p w14:paraId="0760D702" w14:textId="34342CA4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292519A1" w14:textId="48EF11A8" w:rsidR="000B25B7" w:rsidRPr="0015629B" w:rsidRDefault="001B6608" w:rsidP="00153857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lang w:val="ro-RO"/>
              </w:rPr>
              <w:t>SSD extern, capacitate minim 1 TB, capacitate minim USB 3.2</w:t>
            </w:r>
          </w:p>
        </w:tc>
        <w:tc>
          <w:tcPr>
            <w:tcW w:w="340" w:type="pct"/>
            <w:vAlign w:val="center"/>
          </w:tcPr>
          <w:p w14:paraId="0F550E48" w14:textId="6F201ABF" w:rsidR="000B25B7" w:rsidRPr="0015629B" w:rsidRDefault="001B6608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0 buc.</w:t>
            </w:r>
          </w:p>
        </w:tc>
        <w:tc>
          <w:tcPr>
            <w:tcW w:w="527" w:type="pct"/>
          </w:tcPr>
          <w:p w14:paraId="4D119CFF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8" w:type="pct"/>
          </w:tcPr>
          <w:p w14:paraId="37C0CF5C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2" w:type="pct"/>
          </w:tcPr>
          <w:p w14:paraId="7ADFC566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75A4D71B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6608" w:rsidRPr="0015629B" w14:paraId="587EFD25" w14:textId="77777777" w:rsidTr="001B6608">
        <w:trPr>
          <w:gridAfter w:val="1"/>
          <w:wAfter w:w="290" w:type="pct"/>
          <w:trHeight w:val="285"/>
        </w:trPr>
        <w:tc>
          <w:tcPr>
            <w:tcW w:w="301" w:type="pct"/>
            <w:shd w:val="clear" w:color="auto" w:fill="auto"/>
            <w:noWrap/>
            <w:vAlign w:val="bottom"/>
          </w:tcPr>
          <w:p w14:paraId="16850903" w14:textId="744ACDD0" w:rsidR="000B25B7" w:rsidRPr="0015629B" w:rsidRDefault="000B25B7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33" w:type="pct"/>
            <w:shd w:val="clear" w:color="auto" w:fill="auto"/>
            <w:vAlign w:val="bottom"/>
          </w:tcPr>
          <w:p w14:paraId="08B77E9A" w14:textId="77777777" w:rsidR="000B25B7" w:rsidRPr="0015629B" w:rsidRDefault="000B25B7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340" w:type="pct"/>
          </w:tcPr>
          <w:p w14:paraId="02808A81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27" w:type="pct"/>
          </w:tcPr>
          <w:p w14:paraId="184E1EF4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28" w:type="pct"/>
          </w:tcPr>
          <w:p w14:paraId="080630F1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52" w:type="pct"/>
          </w:tcPr>
          <w:p w14:paraId="70903DCD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689FE0C6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6224E9E1" w14:textId="77777777" w:rsidR="001B6608" w:rsidRPr="0015629B" w:rsidRDefault="001B6608" w:rsidP="000F6EC0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2DE57370" w14:textId="77777777" w:rsidR="000F6EC0" w:rsidRPr="0015629B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b/>
          <w:bCs/>
          <w:lang w:val="ro-RO"/>
        </w:rPr>
        <w:t>2.</w:t>
      </w:r>
      <w:r w:rsidRPr="0015629B">
        <w:rPr>
          <w:rFonts w:ascii="Times New Roman" w:hAnsi="Times New Roman" w:cs="Times New Roman"/>
          <w:b/>
          <w:bCs/>
          <w:lang w:val="ro-RO"/>
        </w:rPr>
        <w:tab/>
      </w:r>
      <w:r w:rsidRPr="0015629B">
        <w:rPr>
          <w:rFonts w:ascii="Times New Roman" w:hAnsi="Times New Roman" w:cs="Times New Roman"/>
          <w:b/>
          <w:bCs/>
          <w:u w:val="single"/>
          <w:lang w:val="ro-RO"/>
        </w:rPr>
        <w:t>Preţ fix:</w:t>
      </w:r>
      <w:r w:rsidR="00636F73" w:rsidRPr="0015629B">
        <w:rPr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568A5FB6" w14:textId="6F47D2C4" w:rsidR="000F6EC0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lang w:val="ro-RO"/>
        </w:rPr>
      </w:pPr>
    </w:p>
    <w:p w14:paraId="316DABBB" w14:textId="77777777" w:rsidR="001B6608" w:rsidRPr="0015629B" w:rsidRDefault="001B6608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lang w:val="ro-RO"/>
        </w:rPr>
      </w:pPr>
    </w:p>
    <w:p w14:paraId="1586A2A9" w14:textId="0760C229" w:rsidR="000F6EC0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bCs/>
          <w:lang w:val="ro-RO"/>
        </w:rPr>
        <w:t>3.</w:t>
      </w:r>
      <w:r w:rsidRPr="0015629B">
        <w:rPr>
          <w:rFonts w:ascii="Times New Roman" w:hAnsi="Times New Roman" w:cs="Times New Roman"/>
          <w:b/>
          <w:bCs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A578F4" w:rsidRPr="0015629B">
        <w:rPr>
          <w:rFonts w:ascii="Times New Roman" w:hAnsi="Times New Roman" w:cs="Times New Roman"/>
          <w:lang w:val="ro-RO"/>
        </w:rPr>
        <w:t xml:space="preserve">2 </w:t>
      </w:r>
      <w:r w:rsidRPr="0015629B">
        <w:rPr>
          <w:rFonts w:ascii="Times New Roman" w:hAnsi="Times New Roman" w:cs="Times New Roman"/>
          <w:lang w:val="ro-RO"/>
        </w:rPr>
        <w:t>săptămâni de la semnarea Contractului, la destinația finală indicată, conform următorului grafic:</w:t>
      </w:r>
      <w:r w:rsidR="00A578F4" w:rsidRPr="0015629B">
        <w:rPr>
          <w:rFonts w:ascii="Times New Roman" w:hAnsi="Times New Roman" w:cs="Times New Roman"/>
          <w:lang w:val="ro-RO"/>
        </w:rPr>
        <w:t xml:space="preserve"> (</w:t>
      </w:r>
      <w:r w:rsidR="00A578F4" w:rsidRPr="0015629B">
        <w:rPr>
          <w:rFonts w:ascii="Times New Roman" w:hAnsi="Times New Roman" w:cs="Times New Roman"/>
          <w:i/>
          <w:lang w:val="ro-RO"/>
        </w:rPr>
        <w:t>a se completa de către ofertant)</w:t>
      </w:r>
    </w:p>
    <w:p w14:paraId="26055CF0" w14:textId="36CB25F3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2A7BAF0C" w14:textId="65F73C0B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58C76649" w14:textId="74ABD4C2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7F0E194C" w14:textId="77777777" w:rsidR="00B63620" w:rsidRPr="0015629B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4114"/>
        <w:gridCol w:w="1143"/>
        <w:gridCol w:w="2426"/>
      </w:tblGrid>
      <w:tr w:rsidR="00A578F4" w:rsidRPr="0015629B" w14:paraId="339B67B2" w14:textId="4867E29A" w:rsidTr="00B63620">
        <w:trPr>
          <w:trHeight w:val="285"/>
          <w:tblHeader/>
        </w:trPr>
        <w:tc>
          <w:tcPr>
            <w:tcW w:w="538" w:type="pct"/>
            <w:shd w:val="clear" w:color="auto" w:fill="auto"/>
            <w:noWrap/>
            <w:vAlign w:val="center"/>
          </w:tcPr>
          <w:p w14:paraId="5D9755D1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11C412FD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2A192225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213F9BB1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664" w:type="pct"/>
            <w:vAlign w:val="center"/>
          </w:tcPr>
          <w:p w14:paraId="20449C43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032B6A58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409" w:type="pct"/>
          </w:tcPr>
          <w:p w14:paraId="546D102D" w14:textId="23BEFD65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Termen de livrare</w:t>
            </w:r>
          </w:p>
        </w:tc>
      </w:tr>
      <w:tr w:rsidR="00B63620" w:rsidRPr="0015629B" w14:paraId="20264E5D" w14:textId="77777777" w:rsidTr="00B63620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0FD5BC98" w:rsidR="00B63620" w:rsidRPr="0015629B" w:rsidRDefault="00B63620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cstheme="minorHAnsi"/>
                <w:b/>
                <w:color w:val="000000" w:themeColor="text1"/>
                <w:lang w:val="ro-RO"/>
              </w:rPr>
              <w:t xml:space="preserve">Cheltuieli pentru Kitul </w:t>
            </w:r>
            <w:r w:rsidR="007C5D82" w:rsidRPr="00153857">
              <w:rPr>
                <w:rFonts w:eastAsia="Times New Roman" w:cstheme="minorHAnsi"/>
                <w:b/>
                <w:bCs/>
                <w:sz w:val="24"/>
                <w:lang w:val="ro-RO"/>
              </w:rPr>
              <w:t>studentului</w:t>
            </w:r>
          </w:p>
        </w:tc>
      </w:tr>
      <w:tr w:rsidR="0015629B" w:rsidRPr="0015629B" w14:paraId="2E5929CE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62F4994F" w14:textId="19B34006" w:rsidR="0015629B" w:rsidRPr="0015629B" w:rsidRDefault="0015629B" w:rsidP="0015629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2D00A868" w14:textId="77777777" w:rsidR="001B6608" w:rsidRDefault="001B6608" w:rsidP="001B6608">
            <w:pPr>
              <w:spacing w:after="0"/>
              <w:ind w:right="-9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Laptop ultrabook; </w:t>
            </w:r>
          </w:p>
          <w:p w14:paraId="5CAA5E1D" w14:textId="0D497BAB" w:rsidR="0015629B" w:rsidRPr="00A86324" w:rsidRDefault="001B6608" w:rsidP="001B66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C0608">
              <w:rPr>
                <w:lang w:val="ro-RO"/>
              </w:rPr>
              <w:t xml:space="preserve">Procesor </w:t>
            </w:r>
            <w:r w:rsidRPr="005F72EF">
              <w:rPr>
                <w:lang w:val="ro-RO"/>
              </w:rPr>
              <w:t>Intel Core i7-1260P</w:t>
            </w:r>
            <w:r>
              <w:rPr>
                <w:lang w:val="ro-RO"/>
              </w:rPr>
              <w:t xml:space="preserve"> (</w:t>
            </w:r>
            <w:r w:rsidRPr="001C0608">
              <w:rPr>
                <w:lang w:val="ro-RO"/>
              </w:rPr>
              <w:t>Număr nuclee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12</w:t>
            </w:r>
            <w:r>
              <w:rPr>
                <w:lang w:val="ro-RO"/>
              </w:rPr>
              <w:t>; F</w:t>
            </w:r>
            <w:r w:rsidRPr="001C0608">
              <w:rPr>
                <w:lang w:val="ro-RO"/>
              </w:rPr>
              <w:t>recventa nominala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3.4 GHz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Frecventa Turbo Boost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4.7 GHz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Cache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18 MB</w:t>
            </w:r>
            <w:r>
              <w:rPr>
                <w:lang w:val="ro-RO"/>
              </w:rPr>
              <w:t xml:space="preserve">); </w:t>
            </w:r>
            <w:r w:rsidRPr="001C0608">
              <w:rPr>
                <w:lang w:val="ro-RO"/>
              </w:rPr>
              <w:t xml:space="preserve">Diagonala </w:t>
            </w:r>
            <w:r>
              <w:rPr>
                <w:lang w:val="ro-RO"/>
              </w:rPr>
              <w:t xml:space="preserve">minim </w:t>
            </w:r>
            <w:r w:rsidRPr="001C0608">
              <w:rPr>
                <w:lang w:val="ro-RO"/>
              </w:rPr>
              <w:t>13.3 inch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- maxim 13.4 inch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Format display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3.5K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Tehnologie display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OLED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Touchscreen</w:t>
            </w:r>
            <w:r>
              <w:rPr>
                <w:lang w:val="ro-RO"/>
              </w:rPr>
              <w:t xml:space="preserve">; </w:t>
            </w:r>
            <w:r w:rsidRPr="001C0608">
              <w:rPr>
                <w:lang w:val="ro-RO"/>
              </w:rPr>
              <w:t>Rezolutie</w:t>
            </w:r>
            <w:r>
              <w:rPr>
                <w:lang w:val="ro-RO"/>
              </w:rPr>
              <w:t xml:space="preserve"> </w:t>
            </w:r>
            <w:r w:rsidRPr="001C0608">
              <w:rPr>
                <w:lang w:val="ro-RO"/>
              </w:rPr>
              <w:t>3456 x 2160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Capacitate memorie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32 GB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Tip memorie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LPDDR5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Frecventa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5200 MHz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Tip stocare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SSD</w:t>
            </w:r>
            <w:r>
              <w:rPr>
                <w:lang w:val="ro-RO"/>
              </w:rPr>
              <w:t xml:space="preserve">, </w:t>
            </w:r>
            <w:r w:rsidRPr="005F72EF">
              <w:rPr>
                <w:lang w:val="ro-RO"/>
              </w:rPr>
              <w:t>Capacitate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2 TB</w:t>
            </w:r>
            <w:r>
              <w:rPr>
                <w:lang w:val="ro-RO"/>
              </w:rPr>
              <w:t>; P</w:t>
            </w:r>
            <w:r w:rsidRPr="005F72EF">
              <w:rPr>
                <w:lang w:val="ro-RO"/>
              </w:rPr>
              <w:t>lac</w:t>
            </w:r>
            <w:r>
              <w:rPr>
                <w:lang w:val="ro-RO"/>
              </w:rPr>
              <w:t>ă</w:t>
            </w:r>
            <w:r w:rsidRPr="005F72EF">
              <w:rPr>
                <w:lang w:val="ro-RO"/>
              </w:rPr>
              <w:t xml:space="preserve"> video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Integrata</w:t>
            </w:r>
            <w:r>
              <w:rPr>
                <w:lang w:val="ro-RO"/>
              </w:rPr>
              <w:t xml:space="preserve">, </w:t>
            </w:r>
            <w:r w:rsidRPr="005F72EF">
              <w:rPr>
                <w:lang w:val="ro-RO"/>
              </w:rPr>
              <w:t>Chipset video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Intel Iris Xe sau echivalent</w:t>
            </w:r>
            <w:r>
              <w:rPr>
                <w:lang w:val="ro-RO"/>
              </w:rPr>
              <w:t xml:space="preserve">; </w:t>
            </w:r>
            <w:r w:rsidRPr="005F72EF">
              <w:rPr>
                <w:lang w:val="ro-RO"/>
              </w:rPr>
              <w:t>Sistem de operare</w:t>
            </w:r>
            <w:r>
              <w:rPr>
                <w:lang w:val="ro-RO"/>
              </w:rPr>
              <w:t xml:space="preserve"> </w:t>
            </w:r>
            <w:r w:rsidRPr="005F72EF">
              <w:rPr>
                <w:lang w:val="ro-RO"/>
              </w:rPr>
              <w:t>Windows 11 Pro</w:t>
            </w:r>
          </w:p>
        </w:tc>
        <w:tc>
          <w:tcPr>
            <w:tcW w:w="664" w:type="pct"/>
            <w:vAlign w:val="center"/>
          </w:tcPr>
          <w:p w14:paraId="0EE96664" w14:textId="4A226404" w:rsidR="0015629B" w:rsidRPr="0015629B" w:rsidRDefault="001B6608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  <w:r w:rsidR="0015629B" w:rsidRPr="0015629B">
              <w:rPr>
                <w:rFonts w:ascii="Times New Roman" w:hAnsi="Times New Roman" w:cs="Times New Roman"/>
                <w:spacing w:val="-2"/>
                <w:lang w:val="ro-RO"/>
              </w:rPr>
              <w:t xml:space="preserve"> buc.</w:t>
            </w:r>
          </w:p>
        </w:tc>
        <w:tc>
          <w:tcPr>
            <w:tcW w:w="1409" w:type="pct"/>
          </w:tcPr>
          <w:p w14:paraId="2B09B45D" w14:textId="77777777" w:rsidR="0015629B" w:rsidRPr="0015629B" w:rsidRDefault="0015629B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  <w:tr w:rsidR="0015629B" w:rsidRPr="0015629B" w14:paraId="39274768" w14:textId="77777777" w:rsidTr="00361E7C">
        <w:trPr>
          <w:trHeight w:val="323"/>
        </w:trPr>
        <w:tc>
          <w:tcPr>
            <w:tcW w:w="538" w:type="pct"/>
            <w:shd w:val="clear" w:color="auto" w:fill="auto"/>
            <w:noWrap/>
            <w:vAlign w:val="center"/>
          </w:tcPr>
          <w:p w14:paraId="62C5C3F2" w14:textId="0CABE0DA" w:rsidR="0015629B" w:rsidRPr="0015629B" w:rsidRDefault="0015629B" w:rsidP="0015629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57FB10DA" w14:textId="12AA3AF9" w:rsidR="0015629B" w:rsidRPr="0015629B" w:rsidRDefault="001B6608" w:rsidP="00361E7C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lang w:val="ro-RO"/>
              </w:rPr>
              <w:t>SSD extern, capacitate minim 1 TB, capacitate minim USB 3.2</w:t>
            </w:r>
          </w:p>
        </w:tc>
        <w:tc>
          <w:tcPr>
            <w:tcW w:w="664" w:type="pct"/>
            <w:vAlign w:val="center"/>
          </w:tcPr>
          <w:p w14:paraId="55C25149" w14:textId="0FF1A9D9" w:rsidR="0015629B" w:rsidRPr="0015629B" w:rsidRDefault="001B6608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  <w:r w:rsidR="0015629B" w:rsidRPr="0015629B">
              <w:rPr>
                <w:rFonts w:ascii="Times New Roman" w:hAnsi="Times New Roman" w:cs="Times New Roman"/>
                <w:spacing w:val="-2"/>
                <w:lang w:val="ro-RO"/>
              </w:rPr>
              <w:t>0 buc.</w:t>
            </w:r>
          </w:p>
        </w:tc>
        <w:tc>
          <w:tcPr>
            <w:tcW w:w="1409" w:type="pct"/>
          </w:tcPr>
          <w:p w14:paraId="1AB55269" w14:textId="77777777" w:rsidR="0015629B" w:rsidRPr="0015629B" w:rsidRDefault="0015629B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</w:tbl>
    <w:p w14:paraId="0F4D5EE9" w14:textId="77777777" w:rsidR="00A578F4" w:rsidRPr="0015629B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14:paraId="263EC060" w14:textId="77777777" w:rsidR="00A578F4" w:rsidRPr="0015629B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14:paraId="3D0EED02" w14:textId="77777777" w:rsidR="00FD4E31" w:rsidRPr="0015629B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4.</w:t>
      </w:r>
      <w:r w:rsidRPr="0015629B">
        <w:rPr>
          <w:rFonts w:ascii="Times New Roman" w:hAnsi="Times New Roman" w:cs="Times New Roman"/>
          <w:b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Plata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5629B">
        <w:rPr>
          <w:rFonts w:ascii="Times New Roman" w:hAnsi="Times New Roman" w:cs="Times New Roman"/>
          <w:i/>
          <w:lang w:val="ro-RO"/>
        </w:rPr>
        <w:t>Graficului de livrare</w:t>
      </w:r>
      <w:r w:rsidRPr="0015629B">
        <w:rPr>
          <w:rFonts w:ascii="Times New Roman" w:hAnsi="Times New Roman" w:cs="Times New Roman"/>
          <w:lang w:val="ro-RO"/>
        </w:rPr>
        <w:t>. Plata se va face în maxim 30 de zile în contul furnizorului deschis la Trezoreria statului.</w:t>
      </w:r>
    </w:p>
    <w:p w14:paraId="00A737B4" w14:textId="561B3ED0" w:rsidR="00FD4E31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E458DA6" w14:textId="77777777" w:rsidR="001B6608" w:rsidRPr="0015629B" w:rsidRDefault="001B6608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726BF3" w14:textId="77777777" w:rsidR="00F704D3" w:rsidRDefault="00F704D3" w:rsidP="00F704D3">
      <w:pPr>
        <w:spacing w:after="0" w:line="240" w:lineRule="auto"/>
        <w:jc w:val="both"/>
        <w:rPr>
          <w:rFonts w:cstheme="minorHAnsi"/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</w:t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20A441B0" w14:textId="7D57FC35" w:rsidR="00F704D3" w:rsidRDefault="00F704D3" w:rsidP="00F704D3">
      <w:pPr>
        <w:spacing w:after="0" w:line="240" w:lineRule="auto"/>
        <w:jc w:val="both"/>
        <w:rPr>
          <w:lang w:val="ro-RO"/>
        </w:rPr>
      </w:pPr>
    </w:p>
    <w:p w14:paraId="33737477" w14:textId="77777777" w:rsidR="001B6608" w:rsidRDefault="001B6608" w:rsidP="00F704D3">
      <w:pPr>
        <w:spacing w:after="0" w:line="240" w:lineRule="auto"/>
        <w:jc w:val="both"/>
        <w:rPr>
          <w:lang w:val="ro-RO"/>
        </w:rPr>
      </w:pPr>
    </w:p>
    <w:p w14:paraId="5878D2CE" w14:textId="77777777" w:rsidR="00F704D3" w:rsidRPr="00FD4E31" w:rsidRDefault="00F704D3" w:rsidP="00F704D3">
      <w:pPr>
        <w:spacing w:after="0" w:line="240" w:lineRule="auto"/>
        <w:jc w:val="both"/>
        <w:rPr>
          <w:lang w:val="ro-RO"/>
        </w:rPr>
      </w:pPr>
      <w:r w:rsidRPr="00CB13F2">
        <w:rPr>
          <w:b/>
          <w:lang w:val="ro-RO"/>
        </w:rPr>
        <w:t>6.</w:t>
      </w:r>
      <w:r>
        <w:rPr>
          <w:lang w:val="ro-RO"/>
        </w:rPr>
        <w:tab/>
        <w:t xml:space="preserve"> </w:t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2E3C08D2" w14:textId="77777777" w:rsidR="00F704D3" w:rsidRDefault="00F704D3" w:rsidP="00F704D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02B2DEA" w14:textId="0AE82E4E" w:rsidR="00F704D3" w:rsidRDefault="00F704D3" w:rsidP="00F704D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1A38BFC2" w14:textId="28459BDD" w:rsidR="001B6608" w:rsidRDefault="001B6608" w:rsidP="00F704D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11793C7D" w14:textId="77777777" w:rsidR="001B6608" w:rsidRDefault="001B6608" w:rsidP="00F704D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238D4ABE" w14:textId="2C76DCE2" w:rsidR="00F704D3" w:rsidRDefault="00F704D3" w:rsidP="00F704D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7</w:t>
      </w:r>
      <w:r w:rsidRPr="00A52C69">
        <w:rPr>
          <w:rFonts w:cstheme="minorHAnsi"/>
          <w:b/>
          <w:lang w:val="ro-RO"/>
        </w:rPr>
        <w:t xml:space="preserve">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02789878" w14:textId="77777777" w:rsidR="00A86324" w:rsidRDefault="00A86324" w:rsidP="007C5D82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3B39F967" w14:textId="768DA44A" w:rsidR="00F704D3" w:rsidRDefault="00F704D3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14:paraId="32E4943C" w14:textId="06178443" w:rsidR="001B6608" w:rsidRDefault="001B6608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14:paraId="4F39B63C" w14:textId="741108F7" w:rsidR="001B6608" w:rsidRDefault="001B6608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14:paraId="4C91DE85" w14:textId="77777777" w:rsidR="001B6608" w:rsidRDefault="001B6608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367"/>
      </w:tblGrid>
      <w:tr w:rsidR="00F704D3" w:rsidRPr="005D5C7A" w14:paraId="6AD84360" w14:textId="77777777" w:rsidTr="00AF1BBA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54833A21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14:paraId="4959DECD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22" w:type="pct"/>
          </w:tcPr>
          <w:p w14:paraId="17C53E02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4E89CE9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704D3" w:rsidRPr="00A578F4" w14:paraId="4907B3F5" w14:textId="77777777" w:rsidTr="00AF1BBA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059DA494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B13F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22" w:type="pct"/>
          </w:tcPr>
          <w:p w14:paraId="0BBF680F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704D3" w:rsidRPr="00A578F4" w14:paraId="2EAC88C3" w14:textId="77777777" w:rsidTr="007C5D82">
        <w:trPr>
          <w:trHeight w:val="3887"/>
        </w:trPr>
        <w:tc>
          <w:tcPr>
            <w:tcW w:w="2578" w:type="pct"/>
            <w:shd w:val="clear" w:color="auto" w:fill="auto"/>
          </w:tcPr>
          <w:p w14:paraId="51C9803F" w14:textId="77777777" w:rsidR="001B6608" w:rsidRPr="001B6608" w:rsidRDefault="001B6608" w:rsidP="001B66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B6608">
              <w:rPr>
                <w:rFonts w:asciiTheme="minorHAnsi" w:eastAsia="Times New Roman" w:hAnsiTheme="minorHAnsi" w:cstheme="minorHAnsi"/>
                <w:lang w:val="ro-RO"/>
              </w:rPr>
              <w:t xml:space="preserve">Laptop ultrabook; </w:t>
            </w:r>
          </w:p>
          <w:p w14:paraId="33118AE1" w14:textId="077D1241" w:rsidR="00B63620" w:rsidRPr="00A86324" w:rsidRDefault="001B6608" w:rsidP="001B6608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B6608">
              <w:rPr>
                <w:rFonts w:asciiTheme="minorHAnsi" w:eastAsia="Times New Roman" w:hAnsiTheme="minorHAnsi" w:cstheme="minorHAnsi"/>
                <w:lang w:val="ro-RO"/>
              </w:rPr>
              <w:t>Procesor Intel Core i7-1260P (Număr nuclee 12; Frecventa nominala 3.4 GHz; Frecventa Turbo Boost 4.7 GHz; Cache 18 MB); Diagonala minim 13.3 inch - maxim 13.4 inch; Format display 3.5K; Tehnologie display OLED; Touchscreen; Rezolutie 3456 x 2160; Capacitate memorie 32 GB; Tip memorie LPDDR5; Frecventa 5200 MHz; Tip stocare SSD, Capacitate 2 TB; Placă video Integrata, Chipset video Intel Iris Xe sau echivalent; Sistem de operare Windows 11 Pro</w:t>
            </w:r>
          </w:p>
          <w:p w14:paraId="753EC2FE" w14:textId="531294ED" w:rsidR="007C5D82" w:rsidRPr="00B63620" w:rsidRDefault="001B6608" w:rsidP="00F704D3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ro-RO"/>
              </w:rPr>
            </w:pPr>
            <w:r w:rsidRPr="001B6608">
              <w:rPr>
                <w:rFonts w:asciiTheme="minorHAnsi" w:eastAsia="Times New Roman" w:hAnsiTheme="minorHAnsi" w:cstheme="minorHAnsi"/>
                <w:lang w:val="ro-RO"/>
              </w:rPr>
              <w:t>SSD extern, capacitate minim 1 TB, capacitate minim USB 3.2</w:t>
            </w:r>
          </w:p>
        </w:tc>
        <w:tc>
          <w:tcPr>
            <w:tcW w:w="2422" w:type="pct"/>
          </w:tcPr>
          <w:p w14:paraId="03CB70A1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704D3" w:rsidRPr="00A578F4" w14:paraId="324DD467" w14:textId="77777777" w:rsidTr="00AF1BBA">
        <w:trPr>
          <w:trHeight w:val="285"/>
        </w:trPr>
        <w:tc>
          <w:tcPr>
            <w:tcW w:w="2578" w:type="pct"/>
            <w:shd w:val="clear" w:color="auto" w:fill="auto"/>
          </w:tcPr>
          <w:p w14:paraId="2C076421" w14:textId="77777777" w:rsidR="00F704D3" w:rsidRPr="00315410" w:rsidRDefault="00F704D3" w:rsidP="00AF1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</w:pP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NOTĂ: Specificațiile tehnice de mai sus, referirile la sisteme de operare </w:t>
            </w:r>
            <w:r w:rsidRPr="00315410">
              <w:rPr>
                <w:rFonts w:ascii="Times New Roman" w:hAnsi="Times New Roman" w:cs="Times New Roman"/>
                <w:b/>
                <w:i/>
                <w:color w:val="C00000"/>
                <w:lang w:val="ro-RO"/>
              </w:rPr>
              <w:t>imaginile ce susțin descrierea produselor</w:t>
            </w: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315410"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  <w:t>Aceste specificații vor fi considerate ca având mențiunea de ”sau echivalent”.</w:t>
            </w:r>
          </w:p>
        </w:tc>
        <w:tc>
          <w:tcPr>
            <w:tcW w:w="2422" w:type="pct"/>
          </w:tcPr>
          <w:p w14:paraId="3298FDD0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43709196" w14:textId="77777777" w:rsidR="00B63620" w:rsidRDefault="003C6238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br w:type="textWrapping" w:clear="all"/>
      </w:r>
    </w:p>
    <w:p w14:paraId="03F21039" w14:textId="677DDD54" w:rsidR="000F6EC0" w:rsidRDefault="00FD37E3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t>Perioada de valabilitate a ofertei:</w:t>
      </w:r>
      <w:r w:rsidR="00A578F4" w:rsidRPr="0015629B">
        <w:rPr>
          <w:rFonts w:ascii="Times New Roman" w:hAnsi="Times New Roman" w:cs="Times New Roman"/>
          <w:lang w:val="ro-RO"/>
        </w:rPr>
        <w:t xml:space="preserve">_______________ zile de la termenul limită de depunere </w:t>
      </w:r>
    </w:p>
    <w:p w14:paraId="62A0C006" w14:textId="77777777" w:rsidR="00A86324" w:rsidRPr="0015629B" w:rsidRDefault="00A86324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5152D5B" w14:textId="77777777" w:rsidR="00933914" w:rsidRPr="0015629B" w:rsidRDefault="00933914" w:rsidP="009E3E5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6E0FE20" w14:textId="77777777" w:rsidR="009E3E5D" w:rsidRPr="0015629B" w:rsidRDefault="009E3E5D" w:rsidP="00933914">
      <w:pPr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1081FC8D" w14:textId="77777777" w:rsidR="009E3E5D" w:rsidRPr="0015629B" w:rsidRDefault="009E3E5D" w:rsidP="00933914">
      <w:pPr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65C2686A" w14:textId="2879EABB" w:rsidR="009E3E5D" w:rsidRPr="0015629B" w:rsidRDefault="009E3E5D" w:rsidP="00933914">
      <w:pPr>
        <w:tabs>
          <w:tab w:val="left" w:pos="1695"/>
        </w:tabs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Locul:</w:t>
      </w:r>
      <w:r w:rsidR="00933914" w:rsidRPr="0015629B">
        <w:rPr>
          <w:rFonts w:ascii="Times New Roman" w:hAnsi="Times New Roman" w:cs="Times New Roman"/>
          <w:b/>
          <w:lang w:val="ro-RO"/>
        </w:rPr>
        <w:tab/>
      </w:r>
    </w:p>
    <w:p w14:paraId="6E2C9760" w14:textId="77777777" w:rsidR="009E3E5D" w:rsidRPr="0015629B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Data:</w:t>
      </w:r>
    </w:p>
    <w:p w14:paraId="3FB83B28" w14:textId="77777777" w:rsidR="009E3E5D" w:rsidRPr="0015629B" w:rsidRDefault="009E3E5D" w:rsidP="00BD14B9">
      <w:pPr>
        <w:ind w:firstLine="360"/>
        <w:jc w:val="both"/>
        <w:rPr>
          <w:rFonts w:ascii="Times New Roman" w:hAnsi="Times New Roman" w:cs="Times New Roman"/>
        </w:rPr>
      </w:pPr>
    </w:p>
    <w:p w14:paraId="19C23BFC" w14:textId="77777777" w:rsidR="009E3E5D" w:rsidRPr="0015629B" w:rsidRDefault="009E3E5D" w:rsidP="00BD14B9">
      <w:pPr>
        <w:ind w:firstLine="360"/>
        <w:jc w:val="both"/>
        <w:rPr>
          <w:rFonts w:ascii="Times New Roman" w:hAnsi="Times New Roman" w:cs="Times New Roman"/>
        </w:rPr>
      </w:pPr>
    </w:p>
    <w:p w14:paraId="2E5E16C7" w14:textId="77777777" w:rsidR="009E3E5D" w:rsidRPr="0015629B" w:rsidRDefault="009E3E5D" w:rsidP="00A33CD5">
      <w:pPr>
        <w:ind w:firstLine="360"/>
        <w:jc w:val="both"/>
        <w:rPr>
          <w:rFonts w:ascii="Times New Roman" w:hAnsi="Times New Roman" w:cs="Times New Roman"/>
        </w:rPr>
      </w:pPr>
    </w:p>
    <w:sectPr w:rsidR="009E3E5D" w:rsidRPr="0015629B" w:rsidSect="00A863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884E" w14:textId="77777777" w:rsidR="00AF24C2" w:rsidRDefault="00AF24C2" w:rsidP="009E3E5D">
      <w:pPr>
        <w:spacing w:after="0" w:line="240" w:lineRule="auto"/>
      </w:pPr>
      <w:r>
        <w:separator/>
      </w:r>
    </w:p>
  </w:endnote>
  <w:endnote w:type="continuationSeparator" w:id="0">
    <w:p w14:paraId="28AE38AC" w14:textId="77777777" w:rsidR="00AF24C2" w:rsidRDefault="00AF24C2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BB6B" w14:textId="77777777" w:rsidR="00AF24C2" w:rsidRDefault="00AF24C2" w:rsidP="009E3E5D">
      <w:pPr>
        <w:spacing w:after="0" w:line="240" w:lineRule="auto"/>
      </w:pPr>
      <w:r>
        <w:separator/>
      </w:r>
    </w:p>
  </w:footnote>
  <w:footnote w:type="continuationSeparator" w:id="0">
    <w:p w14:paraId="39F6EF1F" w14:textId="77777777" w:rsidR="00AF24C2" w:rsidRDefault="00AF24C2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FD45633"/>
    <w:multiLevelType w:val="hybridMultilevel"/>
    <w:tmpl w:val="579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73870">
    <w:abstractNumId w:val="3"/>
  </w:num>
  <w:num w:numId="2" w16cid:durableId="2008551694">
    <w:abstractNumId w:val="1"/>
  </w:num>
  <w:num w:numId="3" w16cid:durableId="2106804354">
    <w:abstractNumId w:val="0"/>
  </w:num>
  <w:num w:numId="4" w16cid:durableId="1670592624">
    <w:abstractNumId w:val="6"/>
  </w:num>
  <w:num w:numId="5" w16cid:durableId="1462118217">
    <w:abstractNumId w:val="4"/>
  </w:num>
  <w:num w:numId="6" w16cid:durableId="1947536958">
    <w:abstractNumId w:val="5"/>
  </w:num>
  <w:num w:numId="7" w16cid:durableId="626397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9"/>
    <w:rsid w:val="000000B2"/>
    <w:rsid w:val="00031EF9"/>
    <w:rsid w:val="000416F6"/>
    <w:rsid w:val="00081F8B"/>
    <w:rsid w:val="000B25B7"/>
    <w:rsid w:val="000D29C1"/>
    <w:rsid w:val="000F6EC0"/>
    <w:rsid w:val="00153857"/>
    <w:rsid w:val="0015629B"/>
    <w:rsid w:val="00170DD3"/>
    <w:rsid w:val="001A7266"/>
    <w:rsid w:val="001B6608"/>
    <w:rsid w:val="001C21FC"/>
    <w:rsid w:val="00231D99"/>
    <w:rsid w:val="00274536"/>
    <w:rsid w:val="002B02D3"/>
    <w:rsid w:val="002B48D1"/>
    <w:rsid w:val="002F1C2F"/>
    <w:rsid w:val="00361E7C"/>
    <w:rsid w:val="003C6238"/>
    <w:rsid w:val="00465E16"/>
    <w:rsid w:val="004D6688"/>
    <w:rsid w:val="00533C28"/>
    <w:rsid w:val="00557E3B"/>
    <w:rsid w:val="00570D09"/>
    <w:rsid w:val="005B0D52"/>
    <w:rsid w:val="005C7DC1"/>
    <w:rsid w:val="005D1418"/>
    <w:rsid w:val="005F0DD5"/>
    <w:rsid w:val="0063070E"/>
    <w:rsid w:val="00636F73"/>
    <w:rsid w:val="006416A9"/>
    <w:rsid w:val="006671D9"/>
    <w:rsid w:val="00684162"/>
    <w:rsid w:val="006A45A8"/>
    <w:rsid w:val="007611AE"/>
    <w:rsid w:val="0076751A"/>
    <w:rsid w:val="007B1E8E"/>
    <w:rsid w:val="007C5D82"/>
    <w:rsid w:val="00837217"/>
    <w:rsid w:val="00844F9D"/>
    <w:rsid w:val="008E0399"/>
    <w:rsid w:val="00933914"/>
    <w:rsid w:val="00960379"/>
    <w:rsid w:val="009E3E5D"/>
    <w:rsid w:val="009E7665"/>
    <w:rsid w:val="00A025DD"/>
    <w:rsid w:val="00A05786"/>
    <w:rsid w:val="00A33CD5"/>
    <w:rsid w:val="00A340BC"/>
    <w:rsid w:val="00A36774"/>
    <w:rsid w:val="00A578F4"/>
    <w:rsid w:val="00A86324"/>
    <w:rsid w:val="00AA5BBC"/>
    <w:rsid w:val="00AF24C2"/>
    <w:rsid w:val="00AF2DB2"/>
    <w:rsid w:val="00B00639"/>
    <w:rsid w:val="00B63620"/>
    <w:rsid w:val="00BD14B9"/>
    <w:rsid w:val="00C305DF"/>
    <w:rsid w:val="00C57CB6"/>
    <w:rsid w:val="00C662DF"/>
    <w:rsid w:val="00CB664D"/>
    <w:rsid w:val="00CD12A8"/>
    <w:rsid w:val="00D40954"/>
    <w:rsid w:val="00D75E5A"/>
    <w:rsid w:val="00DA1095"/>
    <w:rsid w:val="00E2274A"/>
    <w:rsid w:val="00E35CD8"/>
    <w:rsid w:val="00EA688A"/>
    <w:rsid w:val="00EE12CB"/>
    <w:rsid w:val="00F04B9B"/>
    <w:rsid w:val="00F704D3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32E9D84F-F7EC-4F43-BE9B-A750AE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D3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4E0C-E30D-4B8D-AE77-FAA5B06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Meca Dan-Cornel</cp:lastModifiedBy>
  <cp:revision>8</cp:revision>
  <cp:lastPrinted>2021-03-22T14:12:00Z</cp:lastPrinted>
  <dcterms:created xsi:type="dcterms:W3CDTF">2022-11-25T11:08:00Z</dcterms:created>
  <dcterms:modified xsi:type="dcterms:W3CDTF">2022-11-28T14:55:00Z</dcterms:modified>
</cp:coreProperties>
</file>