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680FB9"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rsidTr="00C627C4">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LOT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627C4">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C93552">
              <w:rPr>
                <w:rFonts w:ascii="Times New Roman" w:eastAsia="Calibri" w:hAnsi="Times New Roman"/>
                <w:b/>
                <w:iCs/>
                <w:sz w:val="22"/>
                <w:szCs w:val="22"/>
                <w:lang w:val="ro-RO"/>
              </w:rPr>
              <w:t>12</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D90851" w:rsidRPr="00BC460A" w:rsidTr="00C627C4">
        <w:trPr>
          <w:trHeight w:val="362"/>
        </w:trPr>
        <w:tc>
          <w:tcPr>
            <w:tcW w:w="833" w:type="dxa"/>
            <w:vAlign w:val="center"/>
          </w:tcPr>
          <w:p w:rsidR="00D90851" w:rsidRPr="00BC460A" w:rsidRDefault="00D90851" w:rsidP="00D9085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4112" w:type="dxa"/>
            <w:vAlign w:val="center"/>
          </w:tcPr>
          <w:p w:rsidR="00D90851" w:rsidRPr="008E7BC5" w:rsidRDefault="00D90851" w:rsidP="00D90851">
            <w:pPr>
              <w:jc w:val="center"/>
              <w:rPr>
                <w:rFonts w:ascii="Times New Roman" w:hAnsi="Times New Roman"/>
                <w:sz w:val="24"/>
                <w:szCs w:val="24"/>
              </w:rPr>
            </w:pPr>
            <w:r>
              <w:rPr>
                <w:rFonts w:ascii="Times New Roman" w:hAnsi="Times New Roman"/>
                <w:sz w:val="24"/>
                <w:szCs w:val="24"/>
              </w:rPr>
              <w:t>SERVICII DE TRANSPORT CU AVIONUL</w:t>
            </w:r>
            <w:r w:rsidR="00084CE1">
              <w:rPr>
                <w:rFonts w:ascii="Times New Roman" w:hAnsi="Times New Roman"/>
                <w:sz w:val="24"/>
                <w:szCs w:val="24"/>
              </w:rPr>
              <w:t xml:space="preserve"> 6 persoane</w:t>
            </w:r>
          </w:p>
        </w:tc>
        <w:tc>
          <w:tcPr>
            <w:tcW w:w="1710" w:type="dxa"/>
            <w:vAlign w:val="center"/>
          </w:tcPr>
          <w:p w:rsidR="00D90851" w:rsidRDefault="00084CE1" w:rsidP="00D90851">
            <w:pPr>
              <w:jc w:val="center"/>
              <w:rPr>
                <w:rFonts w:ascii="Times New Roman" w:hAnsi="Times New Roman"/>
                <w:bCs/>
                <w:sz w:val="22"/>
                <w:szCs w:val="22"/>
              </w:rPr>
            </w:pPr>
            <w:r>
              <w:rPr>
                <w:rFonts w:ascii="Times New Roman" w:hAnsi="Times New Roman"/>
                <w:bCs/>
                <w:sz w:val="22"/>
                <w:szCs w:val="22"/>
              </w:rPr>
              <w:t>9000</w:t>
            </w:r>
          </w:p>
        </w:tc>
        <w:tc>
          <w:tcPr>
            <w:tcW w:w="1170" w:type="dxa"/>
            <w:vAlign w:val="center"/>
          </w:tcPr>
          <w:p w:rsidR="00D90851" w:rsidRPr="00DE73FB" w:rsidRDefault="00D90851" w:rsidP="00D90851">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pers</w:t>
            </w:r>
          </w:p>
        </w:tc>
        <w:tc>
          <w:tcPr>
            <w:tcW w:w="1260" w:type="dxa"/>
            <w:shd w:val="clear" w:color="auto" w:fill="auto"/>
            <w:vAlign w:val="center"/>
          </w:tcPr>
          <w:p w:rsidR="00D90851" w:rsidRDefault="00D90851" w:rsidP="00D90851">
            <w:pPr>
              <w:jc w:val="center"/>
              <w:rPr>
                <w:rFonts w:ascii="Times New Roman" w:hAnsi="Times New Roman"/>
                <w:bCs/>
                <w:sz w:val="22"/>
                <w:szCs w:val="22"/>
              </w:rPr>
            </w:pPr>
            <w:r>
              <w:rPr>
                <w:rFonts w:ascii="Times New Roman" w:hAnsi="Times New Roman"/>
                <w:bCs/>
                <w:sz w:val="22"/>
                <w:szCs w:val="22"/>
              </w:rPr>
              <w:t>6</w:t>
            </w:r>
          </w:p>
        </w:tc>
        <w:tc>
          <w:tcPr>
            <w:tcW w:w="1530" w:type="dxa"/>
            <w:vAlign w:val="center"/>
          </w:tcPr>
          <w:p w:rsidR="00D90851" w:rsidRPr="00226165" w:rsidRDefault="00D90851" w:rsidP="00D90851">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D90851" w:rsidRPr="00226165" w:rsidRDefault="00D90851" w:rsidP="00D90851">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D90851" w:rsidRPr="00226165" w:rsidRDefault="00D90851" w:rsidP="00D90851">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D90851" w:rsidRPr="00226165" w:rsidRDefault="00D90851" w:rsidP="00D90851">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627C4">
        <w:trPr>
          <w:trHeight w:val="362"/>
        </w:trPr>
        <w:tc>
          <w:tcPr>
            <w:tcW w:w="833" w:type="dxa"/>
            <w:vAlign w:val="center"/>
          </w:tcPr>
          <w:p w:rsidR="00C627C4" w:rsidRPr="00BC460A" w:rsidRDefault="00D90851" w:rsidP="00C627C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4112" w:type="dxa"/>
            <w:vAlign w:val="center"/>
          </w:tcPr>
          <w:p w:rsidR="00084CE1" w:rsidRDefault="00084CE1" w:rsidP="00084CE1">
            <w:pPr>
              <w:jc w:val="center"/>
              <w:rPr>
                <w:rFonts w:ascii="Times New Roman" w:hAnsi="Times New Roman"/>
                <w:color w:val="000000"/>
                <w:sz w:val="24"/>
                <w:szCs w:val="24"/>
              </w:rPr>
            </w:pPr>
            <w:r w:rsidRPr="008E7BC5">
              <w:rPr>
                <w:rFonts w:ascii="Times New Roman" w:hAnsi="Times New Roman"/>
                <w:color w:val="000000"/>
                <w:sz w:val="24"/>
                <w:szCs w:val="24"/>
              </w:rPr>
              <w:t>SERVICII DE CAZARE</w:t>
            </w:r>
          </w:p>
          <w:p w:rsidR="00C627C4" w:rsidRPr="00355550" w:rsidRDefault="00084CE1" w:rsidP="00084CE1">
            <w:pPr>
              <w:jc w:val="center"/>
              <w:rPr>
                <w:rFonts w:ascii="Times New Roman" w:hAnsi="Times New Roman"/>
                <w:color w:val="000000"/>
                <w:sz w:val="24"/>
                <w:szCs w:val="24"/>
              </w:rPr>
            </w:pPr>
            <w:r>
              <w:rPr>
                <w:rFonts w:ascii="Times New Roman" w:hAnsi="Times New Roman"/>
                <w:color w:val="000000"/>
                <w:sz w:val="24"/>
                <w:szCs w:val="24"/>
              </w:rPr>
              <w:t>6 camere în regim single x 3 nopți</w:t>
            </w:r>
            <w:r w:rsidRPr="008E7BC5">
              <w:rPr>
                <w:rFonts w:ascii="Times New Roman" w:hAnsi="Times New Roman"/>
                <w:sz w:val="24"/>
                <w:szCs w:val="24"/>
              </w:rPr>
              <w:t xml:space="preserve"> </w:t>
            </w:r>
          </w:p>
        </w:tc>
        <w:tc>
          <w:tcPr>
            <w:tcW w:w="1710" w:type="dxa"/>
            <w:vAlign w:val="center"/>
          </w:tcPr>
          <w:p w:rsidR="00C627C4" w:rsidRPr="00BA30B1" w:rsidRDefault="00084CE1" w:rsidP="00C627C4">
            <w:pPr>
              <w:jc w:val="center"/>
              <w:rPr>
                <w:rFonts w:ascii="Times New Roman" w:hAnsi="Times New Roman"/>
                <w:bCs/>
                <w:sz w:val="22"/>
                <w:szCs w:val="22"/>
              </w:rPr>
            </w:pPr>
            <w:r>
              <w:rPr>
                <w:rFonts w:ascii="Times New Roman" w:hAnsi="Times New Roman"/>
                <w:bCs/>
                <w:sz w:val="22"/>
                <w:szCs w:val="22"/>
              </w:rPr>
              <w:t>7200</w:t>
            </w:r>
          </w:p>
        </w:tc>
        <w:tc>
          <w:tcPr>
            <w:tcW w:w="1170" w:type="dxa"/>
            <w:vAlign w:val="center"/>
          </w:tcPr>
          <w:p w:rsidR="00C627C4" w:rsidRPr="00DE73FB" w:rsidRDefault="00C627C4" w:rsidP="00C627C4">
            <w:pPr>
              <w:overflowPunct/>
              <w:autoSpaceDE/>
              <w:autoSpaceDN/>
              <w:adjustRightInd/>
              <w:jc w:val="center"/>
              <w:textAlignment w:val="auto"/>
              <w:rPr>
                <w:rFonts w:ascii="Times New Roman" w:eastAsia="Calibri" w:hAnsi="Times New Roman"/>
                <w:sz w:val="22"/>
                <w:szCs w:val="22"/>
                <w:lang w:val="ro-RO"/>
              </w:rPr>
            </w:pPr>
            <w:r w:rsidRPr="00DE73FB">
              <w:rPr>
                <w:rFonts w:ascii="Times New Roman" w:eastAsia="Calibri" w:hAnsi="Times New Roman"/>
                <w:sz w:val="22"/>
                <w:szCs w:val="22"/>
                <w:lang w:val="ro-RO"/>
              </w:rPr>
              <w:t>pers/zi</w:t>
            </w:r>
          </w:p>
        </w:tc>
        <w:tc>
          <w:tcPr>
            <w:tcW w:w="1260" w:type="dxa"/>
            <w:shd w:val="clear" w:color="auto" w:fill="auto"/>
            <w:vAlign w:val="center"/>
          </w:tcPr>
          <w:p w:rsidR="00C627C4" w:rsidRPr="00BC460A" w:rsidRDefault="00287EAD" w:rsidP="00C627C4">
            <w:pPr>
              <w:jc w:val="center"/>
              <w:rPr>
                <w:rFonts w:ascii="Times New Roman" w:hAnsi="Times New Roman"/>
                <w:bCs/>
                <w:sz w:val="22"/>
                <w:szCs w:val="22"/>
              </w:rPr>
            </w:pPr>
            <w:r>
              <w:rPr>
                <w:rFonts w:ascii="Times New Roman" w:hAnsi="Times New Roman"/>
                <w:bCs/>
                <w:sz w:val="22"/>
                <w:szCs w:val="22"/>
              </w:rPr>
              <w:t>6</w:t>
            </w:r>
          </w:p>
        </w:tc>
        <w:tc>
          <w:tcPr>
            <w:tcW w:w="1530" w:type="dxa"/>
            <w:vAlign w:val="center"/>
          </w:tcPr>
          <w:p w:rsidR="00C627C4" w:rsidRPr="00226165" w:rsidRDefault="00C627C4"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627C4" w:rsidRPr="00226165" w:rsidRDefault="00C627C4"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627C4" w:rsidRPr="00226165" w:rsidRDefault="00C627C4"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627C4" w:rsidRPr="00226165" w:rsidRDefault="00C627C4"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627C4">
        <w:trPr>
          <w:trHeight w:val="635"/>
        </w:trPr>
        <w:tc>
          <w:tcPr>
            <w:tcW w:w="833" w:type="dxa"/>
            <w:vAlign w:val="center"/>
          </w:tcPr>
          <w:p w:rsidR="00C627C4" w:rsidRPr="00BC460A" w:rsidRDefault="00C627C4" w:rsidP="00C627C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4112" w:type="dxa"/>
            <w:vAlign w:val="center"/>
          </w:tcPr>
          <w:p w:rsidR="00C627C4" w:rsidRPr="00355550" w:rsidRDefault="00084CE1" w:rsidP="00C627C4">
            <w:pPr>
              <w:jc w:val="center"/>
              <w:rPr>
                <w:rFonts w:ascii="Times New Roman" w:hAnsi="Times New Roman"/>
                <w:color w:val="000000"/>
                <w:sz w:val="24"/>
                <w:szCs w:val="24"/>
              </w:rPr>
            </w:pPr>
            <w:r w:rsidRPr="008E7BC5">
              <w:rPr>
                <w:rFonts w:ascii="Times New Roman" w:hAnsi="Times New Roman"/>
                <w:sz w:val="24"/>
                <w:szCs w:val="24"/>
              </w:rPr>
              <w:t xml:space="preserve">SERVICII DE </w:t>
            </w:r>
            <w:r>
              <w:rPr>
                <w:rFonts w:ascii="Times New Roman" w:hAnsi="Times New Roman"/>
                <w:sz w:val="24"/>
                <w:szCs w:val="24"/>
              </w:rPr>
              <w:t>SERVIRE MASĂ (prânz + cina) 6 persoane x 3 zile</w:t>
            </w:r>
          </w:p>
        </w:tc>
        <w:tc>
          <w:tcPr>
            <w:tcW w:w="1710" w:type="dxa"/>
            <w:vAlign w:val="center"/>
          </w:tcPr>
          <w:p w:rsidR="00C627C4" w:rsidRPr="00BA30B1" w:rsidRDefault="00084CE1" w:rsidP="00C627C4">
            <w:pPr>
              <w:jc w:val="center"/>
              <w:rPr>
                <w:rFonts w:ascii="Times New Roman" w:hAnsi="Times New Roman"/>
                <w:bCs/>
                <w:sz w:val="22"/>
                <w:szCs w:val="22"/>
              </w:rPr>
            </w:pPr>
            <w:r>
              <w:rPr>
                <w:rFonts w:ascii="Times New Roman" w:hAnsi="Times New Roman"/>
                <w:bCs/>
                <w:sz w:val="22"/>
                <w:szCs w:val="22"/>
              </w:rPr>
              <w:t>6300</w:t>
            </w:r>
          </w:p>
        </w:tc>
        <w:tc>
          <w:tcPr>
            <w:tcW w:w="1170" w:type="dxa"/>
            <w:vAlign w:val="center"/>
          </w:tcPr>
          <w:p w:rsidR="00C627C4" w:rsidRPr="00BC460A" w:rsidRDefault="00C627C4" w:rsidP="00C627C4">
            <w:pPr>
              <w:jc w:val="center"/>
              <w:rPr>
                <w:rFonts w:ascii="Times New Roman" w:hAnsi="Times New Roman"/>
                <w:sz w:val="22"/>
                <w:szCs w:val="22"/>
              </w:rPr>
            </w:pPr>
            <w:r>
              <w:rPr>
                <w:rFonts w:ascii="Times New Roman" w:hAnsi="Times New Roman"/>
                <w:sz w:val="22"/>
                <w:szCs w:val="22"/>
              </w:rPr>
              <w:t>cameră/ 1 noapte</w:t>
            </w:r>
          </w:p>
        </w:tc>
        <w:tc>
          <w:tcPr>
            <w:tcW w:w="1260" w:type="dxa"/>
            <w:shd w:val="clear" w:color="auto" w:fill="auto"/>
            <w:vAlign w:val="center"/>
          </w:tcPr>
          <w:p w:rsidR="00C627C4" w:rsidRPr="00BC460A" w:rsidRDefault="00287EAD" w:rsidP="00C627C4">
            <w:pPr>
              <w:jc w:val="center"/>
              <w:rPr>
                <w:rFonts w:ascii="Times New Roman" w:hAnsi="Times New Roman"/>
                <w:bCs/>
                <w:sz w:val="22"/>
                <w:szCs w:val="22"/>
              </w:rPr>
            </w:pPr>
            <w:r>
              <w:rPr>
                <w:rFonts w:ascii="Times New Roman" w:hAnsi="Times New Roman"/>
                <w:bCs/>
                <w:sz w:val="22"/>
                <w:szCs w:val="22"/>
              </w:rPr>
              <w:t>6</w:t>
            </w:r>
          </w:p>
        </w:tc>
        <w:tc>
          <w:tcPr>
            <w:tcW w:w="1530" w:type="dxa"/>
            <w:vAlign w:val="center"/>
          </w:tcPr>
          <w:p w:rsidR="00C627C4" w:rsidRPr="00226165" w:rsidRDefault="00C627C4"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627C4" w:rsidRPr="00226165" w:rsidRDefault="00C627C4"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627C4" w:rsidRPr="00226165" w:rsidRDefault="00C627C4"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627C4" w:rsidRPr="00226165" w:rsidRDefault="00C627C4"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627C4">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084CE1" w:rsidP="00633A1B">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22500</w:t>
            </w:r>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1B45FC" w:rsidRPr="00E55E5A" w:rsidRDefault="001B45FC"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Default="00CE6F07"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56212" w:rsidRDefault="00B27ACD" w:rsidP="00D90851">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7C2DF3" w:rsidRDefault="006662FF" w:rsidP="00C62415">
      <w:pPr>
        <w:spacing w:after="120"/>
        <w:jc w:val="center"/>
        <w:outlineLvl w:val="0"/>
      </w:pPr>
      <w:r w:rsidRPr="003D468E">
        <w:rPr>
          <w:rFonts w:ascii="Times New Roman" w:hAnsi="Times New Roman"/>
          <w:b/>
          <w:sz w:val="24"/>
          <w:szCs w:val="24"/>
        </w:rPr>
        <w:t>PROPUNERE TEHNICĂ</w:t>
      </w:r>
      <w:r w:rsidR="007C2DF3" w:rsidRPr="007C2DF3">
        <w:t xml:space="preserve"> </w:t>
      </w:r>
    </w:p>
    <w:p w:rsidR="00BB16BA" w:rsidRDefault="007C2DF3" w:rsidP="00C62415">
      <w:pPr>
        <w:spacing w:after="120"/>
        <w:jc w:val="center"/>
        <w:outlineLvl w:val="0"/>
        <w:rPr>
          <w:rFonts w:ascii="Times New Roman" w:hAnsi="Times New Roman"/>
          <w:b/>
          <w:sz w:val="24"/>
          <w:szCs w:val="24"/>
        </w:rPr>
      </w:pPr>
      <w:r w:rsidRPr="007C2DF3">
        <w:rPr>
          <w:rFonts w:ascii="Times New Roman" w:hAnsi="Times New Roman"/>
          <w:b/>
          <w:sz w:val="24"/>
          <w:szCs w:val="24"/>
        </w:rPr>
        <w:t>Servicii organizare deplasare în localitatea Katerini, Grecia”, în perioada  11.10.2022 – 14.10.2022</w:t>
      </w:r>
    </w:p>
    <w:p w:rsidR="00C677F7" w:rsidRDefault="008A2B3E" w:rsidP="00C677F7">
      <w:pPr>
        <w:jc w:val="center"/>
        <w:rPr>
          <w:rFonts w:ascii="Times New Roman" w:hAnsi="Times New Roman"/>
          <w:b/>
          <w:sz w:val="24"/>
          <w:szCs w:val="24"/>
        </w:rPr>
      </w:pPr>
      <w:r>
        <w:rPr>
          <w:rFonts w:ascii="Times New Roman" w:hAnsi="Times New Roman"/>
          <w:b/>
          <w:sz w:val="24"/>
          <w:szCs w:val="24"/>
        </w:rPr>
        <w:t>în cadrul proiectului</w:t>
      </w:r>
      <w:r w:rsidR="00C677F7" w:rsidRPr="00C677F7">
        <w:rPr>
          <w:rFonts w:ascii="Times New Roman" w:hAnsi="Times New Roman"/>
          <w:b/>
          <w:sz w:val="24"/>
          <w:szCs w:val="24"/>
        </w:rPr>
        <w:t xml:space="preserve"> BSB </w:t>
      </w:r>
      <w:r w:rsidR="007C2DF3">
        <w:rPr>
          <w:rFonts w:ascii="Times New Roman" w:hAnsi="Times New Roman"/>
          <w:b/>
          <w:sz w:val="24"/>
          <w:szCs w:val="24"/>
        </w:rPr>
        <w:t>908</w:t>
      </w:r>
      <w:r w:rsidR="00164DAD">
        <w:rPr>
          <w:rFonts w:ascii="Times New Roman" w:hAnsi="Times New Roman"/>
          <w:b/>
          <w:sz w:val="24"/>
          <w:szCs w:val="24"/>
        </w:rPr>
        <w:t xml:space="preserve"> </w:t>
      </w:r>
      <w:r w:rsidR="00164DAD" w:rsidRPr="00164DAD">
        <w:rPr>
          <w:rFonts w:ascii="Times New Roman" w:hAnsi="Times New Roman"/>
          <w:b/>
          <w:sz w:val="24"/>
          <w:szCs w:val="24"/>
        </w:rPr>
        <w:t xml:space="preserve">- </w:t>
      </w:r>
      <w:r w:rsidR="00164DAD" w:rsidRPr="00164DAD">
        <w:rPr>
          <w:rFonts w:ascii="Times New Roman" w:hAnsi="Times New Roman"/>
          <w:b/>
          <w:sz w:val="24"/>
          <w:szCs w:val="24"/>
        </w:rPr>
        <w:t>Smart Farming</w:t>
      </w:r>
    </w:p>
    <w:p w:rsidR="008A2B3E" w:rsidRPr="00C677F7" w:rsidRDefault="008A2B3E" w:rsidP="00C677F7">
      <w:pPr>
        <w:jc w:val="center"/>
        <w:rPr>
          <w:rFonts w:ascii="Times New Roman" w:hAnsi="Times New Roman"/>
          <w:b/>
          <w:sz w:val="24"/>
          <w:szCs w:val="24"/>
        </w:rPr>
      </w:pPr>
    </w:p>
    <w:p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F813E8" w:rsidTr="00DC0CD9">
        <w:trPr>
          <w:jc w:val="center"/>
        </w:trPr>
        <w:tc>
          <w:tcPr>
            <w:tcW w:w="715" w:type="dxa"/>
            <w:tcMar>
              <w:left w:w="57" w:type="dxa"/>
              <w:right w:w="57" w:type="dxa"/>
            </w:tcMar>
            <w:vAlign w:val="center"/>
          </w:tcPr>
          <w:p w:rsidR="00CD3BF8" w:rsidRPr="00F813E8" w:rsidRDefault="00CD3BF8" w:rsidP="00C677F7">
            <w:pPr>
              <w:jc w:val="center"/>
              <w:rPr>
                <w:rFonts w:ascii="Times New Roman" w:hAnsi="Times New Roman"/>
                <w:b/>
                <w:sz w:val="22"/>
                <w:szCs w:val="22"/>
              </w:rPr>
            </w:pPr>
            <w:r w:rsidRPr="00F813E8">
              <w:rPr>
                <w:rFonts w:ascii="Times New Roman" w:hAnsi="Times New Roman"/>
                <w:b/>
                <w:sz w:val="22"/>
                <w:szCs w:val="22"/>
              </w:rPr>
              <w:t>NR.</w:t>
            </w:r>
          </w:p>
          <w:p w:rsidR="00CD3BF8" w:rsidRPr="00F813E8" w:rsidRDefault="00CD3BF8" w:rsidP="00C677F7">
            <w:pPr>
              <w:jc w:val="center"/>
              <w:rPr>
                <w:rFonts w:ascii="Times New Roman" w:hAnsi="Times New Roman"/>
                <w:sz w:val="22"/>
                <w:szCs w:val="22"/>
              </w:rPr>
            </w:pPr>
            <w:r w:rsidRPr="00F813E8">
              <w:rPr>
                <w:rFonts w:ascii="Times New Roman" w:hAnsi="Times New Roman"/>
                <w:b/>
                <w:sz w:val="22"/>
                <w:szCs w:val="22"/>
              </w:rPr>
              <w:t>CRT.</w:t>
            </w:r>
          </w:p>
        </w:tc>
        <w:tc>
          <w:tcPr>
            <w:tcW w:w="7200" w:type="dxa"/>
            <w:tcMar>
              <w:left w:w="57" w:type="dxa"/>
              <w:right w:w="57" w:type="dxa"/>
            </w:tcMar>
            <w:vAlign w:val="center"/>
          </w:tcPr>
          <w:p w:rsidR="00CD3BF8" w:rsidRPr="00F813E8" w:rsidRDefault="00CD3BF8" w:rsidP="00C677F7">
            <w:pPr>
              <w:pStyle w:val="Heading2"/>
              <w:numPr>
                <w:ilvl w:val="0"/>
                <w:numId w:val="0"/>
              </w:numPr>
              <w:jc w:val="center"/>
              <w:rPr>
                <w:rFonts w:ascii="Times New Roman" w:hAnsi="Times New Roman"/>
                <w:iCs/>
                <w:caps/>
                <w:sz w:val="22"/>
              </w:rPr>
            </w:pPr>
            <w:r w:rsidRPr="00F813E8">
              <w:rPr>
                <w:rFonts w:ascii="Times New Roman" w:hAnsi="Times New Roman"/>
                <w:iCs/>
                <w:caps/>
                <w:sz w:val="22"/>
              </w:rPr>
              <w:t>Cerinţe autoritate contractantă</w:t>
            </w:r>
          </w:p>
        </w:tc>
        <w:tc>
          <w:tcPr>
            <w:tcW w:w="6480" w:type="dxa"/>
            <w:tcMar>
              <w:left w:w="57" w:type="dxa"/>
              <w:right w:w="57" w:type="dxa"/>
            </w:tcMar>
            <w:vAlign w:val="center"/>
          </w:tcPr>
          <w:p w:rsidR="00C21552" w:rsidRPr="00F813E8" w:rsidRDefault="00C21552" w:rsidP="00C677F7">
            <w:pPr>
              <w:pStyle w:val="Heading2"/>
              <w:numPr>
                <w:ilvl w:val="0"/>
                <w:numId w:val="0"/>
              </w:numPr>
              <w:jc w:val="center"/>
              <w:rPr>
                <w:rFonts w:ascii="Times New Roman" w:hAnsi="Times New Roman"/>
                <w:iCs/>
                <w:caps/>
                <w:sz w:val="22"/>
              </w:rPr>
            </w:pPr>
            <w:r w:rsidRPr="00F813E8">
              <w:rPr>
                <w:rFonts w:ascii="Times New Roman" w:hAnsi="Times New Roman"/>
                <w:iCs/>
                <w:caps/>
                <w:sz w:val="22"/>
              </w:rPr>
              <w:t>PROPUNERE</w:t>
            </w:r>
            <w:r w:rsidR="009D192E" w:rsidRPr="00F813E8">
              <w:rPr>
                <w:rFonts w:ascii="Times New Roman" w:hAnsi="Times New Roman"/>
                <w:iCs/>
                <w:caps/>
                <w:sz w:val="22"/>
              </w:rPr>
              <w:t xml:space="preserve"> TEHNICĂ</w:t>
            </w:r>
            <w:r w:rsidRPr="00F813E8">
              <w:rPr>
                <w:rFonts w:ascii="Times New Roman" w:hAnsi="Times New Roman"/>
                <w:iCs/>
                <w:caps/>
                <w:sz w:val="22"/>
              </w:rPr>
              <w:t xml:space="preserve"> OFERTANT</w:t>
            </w:r>
          </w:p>
        </w:tc>
      </w:tr>
      <w:tr w:rsidR="00C93552" w:rsidRPr="00F813E8" w:rsidTr="00DC0CD9">
        <w:trPr>
          <w:jc w:val="center"/>
        </w:trPr>
        <w:tc>
          <w:tcPr>
            <w:tcW w:w="715" w:type="dxa"/>
            <w:tcMar>
              <w:left w:w="57" w:type="dxa"/>
              <w:right w:w="57" w:type="dxa"/>
            </w:tcMar>
            <w:vAlign w:val="center"/>
          </w:tcPr>
          <w:p w:rsidR="00C93552" w:rsidRPr="00F813E8" w:rsidRDefault="00C93552" w:rsidP="00C677F7">
            <w:pPr>
              <w:jc w:val="center"/>
              <w:rPr>
                <w:rFonts w:ascii="Times New Roman" w:hAnsi="Times New Roman"/>
                <w:b/>
                <w:sz w:val="22"/>
                <w:szCs w:val="22"/>
              </w:rPr>
            </w:pPr>
          </w:p>
        </w:tc>
        <w:tc>
          <w:tcPr>
            <w:tcW w:w="7200" w:type="dxa"/>
            <w:tcMar>
              <w:left w:w="57" w:type="dxa"/>
              <w:right w:w="57" w:type="dxa"/>
            </w:tcMar>
            <w:vAlign w:val="center"/>
          </w:tcPr>
          <w:p w:rsidR="00C93552" w:rsidRPr="00D90851" w:rsidRDefault="00D90851" w:rsidP="00D90851">
            <w:pPr>
              <w:jc w:val="both"/>
              <w:rPr>
                <w:rFonts w:ascii="Times New Roman" w:hAnsi="Times New Roman"/>
                <w:b/>
                <w:sz w:val="22"/>
                <w:szCs w:val="22"/>
                <w:lang w:val="ro-RO"/>
              </w:rPr>
            </w:pPr>
            <w:r w:rsidRPr="00D90851">
              <w:rPr>
                <w:rFonts w:ascii="Times New Roman" w:hAnsi="Times New Roman"/>
                <w:b/>
                <w:bCs/>
                <w:color w:val="000000"/>
                <w:sz w:val="22"/>
                <w:szCs w:val="22"/>
                <w:lang w:eastAsia="ro-RO"/>
              </w:rPr>
              <w:t xml:space="preserve">Servicii organizare deplasare </w:t>
            </w:r>
            <w:r w:rsidR="00DE73FB" w:rsidRPr="00D90851">
              <w:rPr>
                <w:rFonts w:ascii="Times New Roman" w:hAnsi="Times New Roman"/>
                <w:sz w:val="22"/>
                <w:szCs w:val="22"/>
                <w:lang w:val="ro-RO"/>
              </w:rPr>
              <w:t xml:space="preserve">în </w:t>
            </w:r>
            <w:r w:rsidRPr="00D90851">
              <w:rPr>
                <w:rFonts w:ascii="Times New Roman" w:eastAsia="Calibri" w:hAnsi="Times New Roman"/>
                <w:sz w:val="22"/>
                <w:szCs w:val="22"/>
                <w:lang w:val="ro-RO"/>
              </w:rPr>
              <w:t>localitatea Katerini, Grecia</w:t>
            </w:r>
            <w:r w:rsidRPr="00D90851">
              <w:rPr>
                <w:rFonts w:ascii="Times New Roman" w:hAnsi="Times New Roman"/>
                <w:sz w:val="22"/>
                <w:szCs w:val="22"/>
                <w:lang w:val="ro-RO"/>
              </w:rPr>
              <w:t xml:space="preserve"> </w:t>
            </w:r>
            <w:r w:rsidR="00DE73FB" w:rsidRPr="00D90851">
              <w:rPr>
                <w:rFonts w:ascii="Times New Roman" w:hAnsi="Times New Roman"/>
                <w:sz w:val="22"/>
                <w:szCs w:val="22"/>
                <w:lang w:val="ro-RO"/>
              </w:rPr>
              <w:t xml:space="preserve">pentru </w:t>
            </w:r>
            <w:r w:rsidR="00DE73FB" w:rsidRPr="00D90851">
              <w:rPr>
                <w:rFonts w:ascii="Times New Roman" w:hAnsi="Times New Roman"/>
                <w:sz w:val="22"/>
                <w:szCs w:val="22"/>
              </w:rPr>
              <w:t xml:space="preserve">participanții la </w:t>
            </w:r>
            <w:r>
              <w:rPr>
                <w:rFonts w:ascii="Times New Roman" w:hAnsi="Times New Roman"/>
                <w:sz w:val="22"/>
                <w:szCs w:val="22"/>
              </w:rPr>
              <w:t>„</w:t>
            </w:r>
            <w:r w:rsidRPr="00D90851">
              <w:rPr>
                <w:rFonts w:ascii="Times New Roman" w:hAnsi="Times New Roman"/>
                <w:color w:val="000000" w:themeColor="text1"/>
                <w:sz w:val="22"/>
                <w:szCs w:val="22"/>
                <w:lang w:val="ro-RO"/>
              </w:rPr>
              <w:t xml:space="preserve">Jointly preparing the conditions in the agricultural and connected sectors in the BSB area for the digital transformation” </w:t>
            </w:r>
            <w:r w:rsidRPr="00D90851">
              <w:rPr>
                <w:rFonts w:ascii="Times New Roman" w:hAnsi="Times New Roman"/>
                <w:b/>
                <w:color w:val="000000" w:themeColor="text1"/>
                <w:sz w:val="22"/>
                <w:szCs w:val="22"/>
                <w:lang w:val="ro-RO"/>
              </w:rPr>
              <w:t xml:space="preserve">, </w:t>
            </w:r>
            <w:r w:rsidRPr="00D90851">
              <w:rPr>
                <w:rFonts w:ascii="Times New Roman" w:hAnsi="Times New Roman"/>
                <w:color w:val="000000" w:themeColor="text1"/>
                <w:sz w:val="22"/>
                <w:szCs w:val="22"/>
                <w:lang w:val="ro-RO"/>
              </w:rPr>
              <w:t>cofinanțat din Programul Operațional Comun Bazinul Mării Negre 2014-2020</w:t>
            </w:r>
            <w:r w:rsidR="00DE73FB" w:rsidRPr="00D90851">
              <w:rPr>
                <w:rFonts w:ascii="Times New Roman" w:hAnsi="Times New Roman"/>
                <w:sz w:val="22"/>
                <w:szCs w:val="22"/>
                <w:lang w:val="ro-RO"/>
              </w:rPr>
              <w:t xml:space="preserve"> în cadrul proiectului </w:t>
            </w:r>
            <w:r w:rsidRPr="00D90851">
              <w:rPr>
                <w:rFonts w:ascii="Times New Roman" w:hAnsi="Times New Roman"/>
                <w:color w:val="000000" w:themeColor="text1"/>
                <w:sz w:val="22"/>
                <w:szCs w:val="22"/>
                <w:lang w:val="ro-RO"/>
              </w:rPr>
              <w:t>BSB Smart Farming, cod proiect BSB 908</w:t>
            </w:r>
            <w:r w:rsidR="00C93552" w:rsidRPr="00D90851">
              <w:rPr>
                <w:rFonts w:ascii="Times New Roman" w:hAnsi="Times New Roman"/>
                <w:sz w:val="22"/>
                <w:szCs w:val="22"/>
                <w:lang w:val="ro-RO"/>
              </w:rPr>
              <w:t xml:space="preserve"> în </w:t>
            </w:r>
            <w:r>
              <w:rPr>
                <w:rFonts w:ascii="Times New Roman" w:hAnsi="Times New Roman"/>
                <w:sz w:val="22"/>
                <w:szCs w:val="22"/>
                <w:lang w:val="ro-RO"/>
              </w:rPr>
              <w:t>perioada 11-14.10.2022</w:t>
            </w:r>
            <w:r w:rsidR="00C93552" w:rsidRPr="00D90851">
              <w:rPr>
                <w:rFonts w:ascii="Times New Roman" w:hAnsi="Times New Roman"/>
                <w:sz w:val="22"/>
                <w:szCs w:val="22"/>
                <w:lang w:val="ro-RO"/>
              </w:rPr>
              <w:t>.</w:t>
            </w:r>
          </w:p>
        </w:tc>
        <w:tc>
          <w:tcPr>
            <w:tcW w:w="6480" w:type="dxa"/>
            <w:tcMar>
              <w:left w:w="57" w:type="dxa"/>
              <w:right w:w="57" w:type="dxa"/>
            </w:tcMar>
            <w:vAlign w:val="center"/>
          </w:tcPr>
          <w:p w:rsidR="00C93552" w:rsidRPr="00F813E8" w:rsidRDefault="00C03646" w:rsidP="00C03646">
            <w:pPr>
              <w:pStyle w:val="Heading2"/>
              <w:numPr>
                <w:ilvl w:val="0"/>
                <w:numId w:val="0"/>
              </w:numPr>
              <w:jc w:val="left"/>
              <w:rPr>
                <w:rFonts w:ascii="Times New Roman" w:hAnsi="Times New Roman"/>
                <w:iCs/>
                <w:caps/>
                <w:sz w:val="22"/>
              </w:rPr>
            </w:pPr>
            <w:r w:rsidRPr="00F813E8">
              <w:rPr>
                <w:rFonts w:ascii="Times New Roman" w:eastAsia="Calibri" w:hAnsi="Times New Roman"/>
                <w:i/>
                <w:sz w:val="22"/>
              </w:rPr>
              <w:t>se completează de către ofertant</w:t>
            </w:r>
          </w:p>
        </w:tc>
      </w:tr>
      <w:tr w:rsidR="007C2DF3" w:rsidRPr="00F813E8" w:rsidTr="00DC0CD9">
        <w:trPr>
          <w:trHeight w:val="566"/>
          <w:jc w:val="center"/>
        </w:trPr>
        <w:tc>
          <w:tcPr>
            <w:tcW w:w="715" w:type="dxa"/>
            <w:tcMar>
              <w:left w:w="57" w:type="dxa"/>
              <w:right w:w="57" w:type="dxa"/>
            </w:tcMar>
          </w:tcPr>
          <w:p w:rsidR="007C2DF3" w:rsidRPr="00F813E8" w:rsidRDefault="007C2DF3" w:rsidP="00C677F7">
            <w:pPr>
              <w:rPr>
                <w:rFonts w:ascii="Times New Roman" w:hAnsi="Times New Roman"/>
                <w:sz w:val="22"/>
                <w:szCs w:val="22"/>
              </w:rPr>
            </w:pPr>
            <w:r>
              <w:rPr>
                <w:rFonts w:ascii="Times New Roman" w:hAnsi="Times New Roman"/>
                <w:sz w:val="22"/>
                <w:szCs w:val="22"/>
              </w:rPr>
              <w:t>1</w:t>
            </w:r>
          </w:p>
        </w:tc>
        <w:tc>
          <w:tcPr>
            <w:tcW w:w="7200" w:type="dxa"/>
            <w:tcMar>
              <w:left w:w="57" w:type="dxa"/>
              <w:right w:w="57" w:type="dxa"/>
            </w:tcMar>
          </w:tcPr>
          <w:p w:rsidR="00B30D19" w:rsidRDefault="007C2DF3" w:rsidP="007C2DF3">
            <w:pPr>
              <w:jc w:val="both"/>
              <w:rPr>
                <w:rFonts w:ascii="Times New Roman" w:hAnsi="Times New Roman"/>
                <w:b/>
                <w:snapToGrid w:val="0"/>
                <w:sz w:val="22"/>
                <w:szCs w:val="22"/>
                <w:lang w:val="ro-RO"/>
              </w:rPr>
            </w:pPr>
            <w:r w:rsidRPr="007C2DF3">
              <w:rPr>
                <w:rFonts w:ascii="Times New Roman" w:hAnsi="Times New Roman"/>
                <w:b/>
                <w:snapToGrid w:val="0"/>
                <w:sz w:val="22"/>
                <w:szCs w:val="22"/>
                <w:lang w:val="ro-RO"/>
              </w:rPr>
              <w:t>SERVICII DE TRANSPORT CU AVIONUL</w:t>
            </w:r>
          </w:p>
          <w:p w:rsidR="007C2DF3" w:rsidRPr="00B30D19" w:rsidRDefault="007C2DF3" w:rsidP="007C2DF3">
            <w:pPr>
              <w:jc w:val="both"/>
              <w:rPr>
                <w:rFonts w:ascii="Times New Roman" w:hAnsi="Times New Roman"/>
                <w:snapToGrid w:val="0"/>
                <w:sz w:val="22"/>
                <w:szCs w:val="22"/>
                <w:lang w:val="ro-RO"/>
              </w:rPr>
            </w:pPr>
            <w:r w:rsidRPr="00B30D19">
              <w:rPr>
                <w:rFonts w:ascii="Times New Roman" w:hAnsi="Times New Roman"/>
                <w:snapToGrid w:val="0"/>
                <w:sz w:val="22"/>
                <w:szCs w:val="22"/>
                <w:lang w:val="ro-RO"/>
              </w:rPr>
              <w:t>R</w:t>
            </w:r>
            <w:r w:rsidRPr="00B30D19">
              <w:rPr>
                <w:rFonts w:ascii="Times New Roman" w:hAnsi="Times New Roman"/>
                <w:snapToGrid w:val="0"/>
                <w:sz w:val="22"/>
                <w:szCs w:val="22"/>
                <w:lang w:val="ro-RO"/>
              </w:rPr>
              <w:t>uta Bucure</w:t>
            </w:r>
            <w:r w:rsidRPr="00B30D19">
              <w:rPr>
                <w:rFonts w:ascii="Times New Roman" w:hAnsi="Times New Roman" w:cs="Calibri"/>
                <w:snapToGrid w:val="0"/>
                <w:sz w:val="22"/>
                <w:szCs w:val="22"/>
                <w:lang w:val="ro-RO"/>
              </w:rPr>
              <w:t>ș</w:t>
            </w:r>
            <w:r w:rsidRPr="00B30D19">
              <w:rPr>
                <w:rFonts w:ascii="Times New Roman" w:hAnsi="Times New Roman"/>
                <w:snapToGrid w:val="0"/>
                <w:sz w:val="22"/>
                <w:szCs w:val="22"/>
                <w:lang w:val="ro-RO"/>
              </w:rPr>
              <w:t>ti, Rom</w:t>
            </w:r>
            <w:r w:rsidRPr="00B30D19">
              <w:rPr>
                <w:rFonts w:ascii="Times New Roman" w:hAnsi="Times New Roman" w:cs="MS Sans Serif"/>
                <w:snapToGrid w:val="0"/>
                <w:sz w:val="22"/>
                <w:szCs w:val="22"/>
                <w:lang w:val="ro-RO"/>
              </w:rPr>
              <w:t>â</w:t>
            </w:r>
            <w:r w:rsidRPr="00B30D19">
              <w:rPr>
                <w:rFonts w:ascii="Times New Roman" w:hAnsi="Times New Roman"/>
                <w:snapToGrid w:val="0"/>
                <w:sz w:val="22"/>
                <w:szCs w:val="22"/>
                <w:lang w:val="ro-RO"/>
              </w:rPr>
              <w:t>nia (aeroportul Henri Coand</w:t>
            </w:r>
            <w:r w:rsidRPr="00B30D19">
              <w:rPr>
                <w:rFonts w:ascii="Times New Roman" w:hAnsi="Times New Roman" w:cs="Calibri"/>
                <w:snapToGrid w:val="0"/>
                <w:sz w:val="22"/>
                <w:szCs w:val="22"/>
                <w:lang w:val="ro-RO"/>
              </w:rPr>
              <w:t>ă</w:t>
            </w:r>
            <w:r w:rsidRPr="00B30D19">
              <w:rPr>
                <w:rFonts w:ascii="Times New Roman" w:hAnsi="Times New Roman"/>
                <w:snapToGrid w:val="0"/>
                <w:sz w:val="22"/>
                <w:szCs w:val="22"/>
                <w:lang w:val="ro-RO"/>
              </w:rPr>
              <w:t xml:space="preserve">) – Thessaloniki, Grecia (Aeroport Makedonia) </w:t>
            </w:r>
            <w:r w:rsidRPr="00B30D19">
              <w:rPr>
                <w:rFonts w:ascii="Times New Roman" w:hAnsi="Times New Roman" w:cs="Calibri"/>
                <w:snapToGrid w:val="0"/>
                <w:sz w:val="22"/>
                <w:szCs w:val="22"/>
                <w:lang w:val="ro-RO"/>
              </w:rPr>
              <w:t>ş</w:t>
            </w:r>
            <w:r w:rsidR="00B30D19" w:rsidRPr="00B30D19">
              <w:rPr>
                <w:rFonts w:ascii="Times New Roman" w:hAnsi="Times New Roman"/>
                <w:snapToGrid w:val="0"/>
                <w:sz w:val="22"/>
                <w:szCs w:val="22"/>
                <w:lang w:val="ro-RO"/>
              </w:rPr>
              <w:t>i retur</w:t>
            </w:r>
            <w:r w:rsidRPr="00B30D19">
              <w:rPr>
                <w:rFonts w:ascii="Times New Roman" w:hAnsi="Times New Roman"/>
                <w:snapToGrid w:val="0"/>
                <w:sz w:val="22"/>
                <w:szCs w:val="22"/>
                <w:lang w:val="ro-RO"/>
              </w:rPr>
              <w:t>, pentru 6 persoane, în perioada  11.10.2022 – 14.10.2022.</w:t>
            </w:r>
          </w:p>
          <w:p w:rsidR="007C2DF3" w:rsidRPr="00B30D19" w:rsidRDefault="007C2DF3" w:rsidP="007C2DF3">
            <w:pPr>
              <w:jc w:val="both"/>
              <w:rPr>
                <w:rFonts w:ascii="Times New Roman" w:hAnsi="Times New Roman"/>
                <w:snapToGrid w:val="0"/>
                <w:sz w:val="22"/>
                <w:szCs w:val="22"/>
                <w:lang w:val="ro-RO"/>
              </w:rPr>
            </w:pPr>
            <w:r w:rsidRPr="00B30D19">
              <w:rPr>
                <w:rFonts w:ascii="Times New Roman" w:hAnsi="Times New Roman"/>
                <w:snapToGrid w:val="0"/>
                <w:sz w:val="22"/>
                <w:szCs w:val="22"/>
                <w:lang w:val="ro-RO"/>
              </w:rPr>
              <w:t>Perioada: 11.10.2022 – 14.10.2022</w:t>
            </w:r>
          </w:p>
          <w:p w:rsidR="007C2DF3" w:rsidRPr="00B30D19" w:rsidRDefault="007C2DF3" w:rsidP="007C2DF3">
            <w:pPr>
              <w:jc w:val="both"/>
              <w:rPr>
                <w:rFonts w:ascii="Times New Roman" w:hAnsi="Times New Roman"/>
                <w:snapToGrid w:val="0"/>
                <w:sz w:val="22"/>
                <w:szCs w:val="22"/>
                <w:lang w:val="ro-RO"/>
              </w:rPr>
            </w:pPr>
            <w:r w:rsidRPr="00B30D19">
              <w:rPr>
                <w:rFonts w:ascii="Times New Roman" w:hAnsi="Times New Roman"/>
                <w:snapToGrid w:val="0"/>
                <w:sz w:val="22"/>
                <w:szCs w:val="22"/>
                <w:lang w:val="ro-RO"/>
              </w:rPr>
              <w:t>Num</w:t>
            </w:r>
            <w:r w:rsidRPr="00B30D19">
              <w:rPr>
                <w:rFonts w:ascii="Times New Roman" w:hAnsi="Times New Roman" w:cs="Calibri"/>
                <w:snapToGrid w:val="0"/>
                <w:sz w:val="22"/>
                <w:szCs w:val="22"/>
                <w:lang w:val="ro-RO"/>
              </w:rPr>
              <w:t>ă</w:t>
            </w:r>
            <w:r w:rsidRPr="00B30D19">
              <w:rPr>
                <w:rFonts w:ascii="Times New Roman" w:hAnsi="Times New Roman"/>
                <w:snapToGrid w:val="0"/>
                <w:sz w:val="22"/>
                <w:szCs w:val="22"/>
                <w:lang w:val="ro-RO"/>
              </w:rPr>
              <w:t>r escale: zbor direct</w:t>
            </w:r>
          </w:p>
          <w:p w:rsidR="007C2DF3" w:rsidRPr="00B30D19" w:rsidRDefault="007C2DF3" w:rsidP="007C2DF3">
            <w:pPr>
              <w:jc w:val="both"/>
              <w:rPr>
                <w:rFonts w:ascii="Times New Roman" w:hAnsi="Times New Roman"/>
                <w:snapToGrid w:val="0"/>
                <w:sz w:val="22"/>
                <w:szCs w:val="22"/>
                <w:lang w:val="ro-RO"/>
              </w:rPr>
            </w:pPr>
            <w:r w:rsidRPr="00B30D19">
              <w:rPr>
                <w:rFonts w:ascii="Times New Roman" w:hAnsi="Times New Roman"/>
                <w:snapToGrid w:val="0"/>
                <w:sz w:val="22"/>
                <w:szCs w:val="22"/>
                <w:lang w:val="ro-RO"/>
              </w:rPr>
              <w:t>Taxe aeroport: incluse</w:t>
            </w:r>
          </w:p>
          <w:p w:rsidR="007C2DF3" w:rsidRPr="00B30D19" w:rsidRDefault="007C2DF3" w:rsidP="007C2DF3">
            <w:pPr>
              <w:jc w:val="both"/>
              <w:rPr>
                <w:rFonts w:ascii="Times New Roman" w:hAnsi="Times New Roman"/>
                <w:snapToGrid w:val="0"/>
                <w:sz w:val="22"/>
                <w:szCs w:val="22"/>
                <w:lang w:val="ro-RO"/>
              </w:rPr>
            </w:pPr>
            <w:r w:rsidRPr="00B30D19">
              <w:rPr>
                <w:rFonts w:ascii="Times New Roman" w:hAnsi="Times New Roman"/>
                <w:snapToGrid w:val="0"/>
                <w:sz w:val="22"/>
                <w:szCs w:val="22"/>
                <w:lang w:val="ro-RO"/>
              </w:rPr>
              <w:t>Bagaje: 1 bagaj de cal</w:t>
            </w:r>
            <w:r w:rsidRPr="00B30D19">
              <w:rPr>
                <w:rFonts w:ascii="Times New Roman" w:hAnsi="Times New Roman" w:cs="Calibri"/>
                <w:snapToGrid w:val="0"/>
                <w:sz w:val="22"/>
                <w:szCs w:val="22"/>
                <w:lang w:val="ro-RO"/>
              </w:rPr>
              <w:t>ă</w:t>
            </w:r>
            <w:r w:rsidRPr="00B30D19">
              <w:rPr>
                <w:rFonts w:ascii="Times New Roman" w:hAnsi="Times New Roman"/>
                <w:snapToGrid w:val="0"/>
                <w:sz w:val="22"/>
                <w:szCs w:val="22"/>
                <w:lang w:val="ro-RO"/>
              </w:rPr>
              <w:t xml:space="preserve"> </w:t>
            </w:r>
            <w:r w:rsidRPr="00B30D19">
              <w:rPr>
                <w:rFonts w:ascii="Times New Roman" w:hAnsi="Times New Roman" w:cs="Calibri"/>
                <w:snapToGrid w:val="0"/>
                <w:sz w:val="22"/>
                <w:szCs w:val="22"/>
                <w:lang w:val="ro-RO"/>
              </w:rPr>
              <w:t>ș</w:t>
            </w:r>
            <w:r w:rsidRPr="00B30D19">
              <w:rPr>
                <w:rFonts w:ascii="Times New Roman" w:hAnsi="Times New Roman"/>
                <w:snapToGrid w:val="0"/>
                <w:sz w:val="22"/>
                <w:szCs w:val="22"/>
                <w:lang w:val="ro-RO"/>
              </w:rPr>
              <w:t>i 2 bagaje de m</w:t>
            </w:r>
            <w:r w:rsidRPr="00B30D19">
              <w:rPr>
                <w:rFonts w:ascii="Times New Roman" w:hAnsi="Times New Roman" w:cs="MS Sans Serif"/>
                <w:snapToGrid w:val="0"/>
                <w:sz w:val="22"/>
                <w:szCs w:val="22"/>
                <w:lang w:val="ro-RO"/>
              </w:rPr>
              <w:t>â</w:t>
            </w:r>
            <w:r w:rsidRPr="00B30D19">
              <w:rPr>
                <w:rFonts w:ascii="Times New Roman" w:hAnsi="Times New Roman"/>
                <w:snapToGrid w:val="0"/>
                <w:sz w:val="22"/>
                <w:szCs w:val="22"/>
                <w:lang w:val="ro-RO"/>
              </w:rPr>
              <w:t>n</w:t>
            </w:r>
            <w:r w:rsidRPr="00B30D19">
              <w:rPr>
                <w:rFonts w:ascii="Times New Roman" w:hAnsi="Times New Roman" w:cs="Calibri"/>
                <w:snapToGrid w:val="0"/>
                <w:sz w:val="22"/>
                <w:szCs w:val="22"/>
                <w:lang w:val="ro-RO"/>
              </w:rPr>
              <w:t>ă</w:t>
            </w:r>
            <w:r w:rsidRPr="00B30D19">
              <w:rPr>
                <w:rFonts w:ascii="Times New Roman" w:hAnsi="Times New Roman"/>
                <w:snapToGrid w:val="0"/>
                <w:sz w:val="22"/>
                <w:szCs w:val="22"/>
                <w:lang w:val="ro-RO"/>
              </w:rPr>
              <w:t xml:space="preserve"> (1 bagaj de 10 kg </w:t>
            </w:r>
            <w:r w:rsidRPr="00B30D19">
              <w:rPr>
                <w:rFonts w:ascii="Times New Roman" w:hAnsi="Times New Roman" w:cs="Calibri"/>
                <w:snapToGrid w:val="0"/>
                <w:sz w:val="22"/>
                <w:szCs w:val="22"/>
                <w:lang w:val="ro-RO"/>
              </w:rPr>
              <w:t>ș</w:t>
            </w:r>
            <w:r w:rsidRPr="00B30D19">
              <w:rPr>
                <w:rFonts w:ascii="Times New Roman" w:hAnsi="Times New Roman"/>
                <w:snapToGrid w:val="0"/>
                <w:sz w:val="22"/>
                <w:szCs w:val="22"/>
                <w:lang w:val="ro-RO"/>
              </w:rPr>
              <w:t>i 1 bagaj mic)</w:t>
            </w:r>
          </w:p>
          <w:p w:rsidR="007C2DF3" w:rsidRPr="00F813E8" w:rsidRDefault="007C2DF3" w:rsidP="007C2DF3">
            <w:pPr>
              <w:jc w:val="both"/>
              <w:rPr>
                <w:rFonts w:ascii="Times New Roman" w:hAnsi="Times New Roman"/>
                <w:b/>
                <w:snapToGrid w:val="0"/>
                <w:sz w:val="22"/>
                <w:szCs w:val="22"/>
                <w:lang w:val="ro-RO"/>
              </w:rPr>
            </w:pPr>
            <w:r w:rsidRPr="00B30D19">
              <w:rPr>
                <w:rFonts w:ascii="Times New Roman" w:hAnsi="Times New Roman"/>
                <w:snapToGrid w:val="0"/>
                <w:sz w:val="22"/>
                <w:szCs w:val="22"/>
                <w:lang w:val="ro-RO"/>
              </w:rPr>
              <w:t>Tip loc: loc rezervat.</w:t>
            </w:r>
          </w:p>
        </w:tc>
        <w:tc>
          <w:tcPr>
            <w:tcW w:w="6480" w:type="dxa"/>
            <w:tcMar>
              <w:left w:w="57" w:type="dxa"/>
              <w:right w:w="57" w:type="dxa"/>
            </w:tcMar>
          </w:tcPr>
          <w:p w:rsidR="007C2DF3" w:rsidRPr="00F813E8" w:rsidRDefault="00C03646" w:rsidP="00C677F7">
            <w:pPr>
              <w:rPr>
                <w:rFonts w:ascii="Times New Roman" w:eastAsia="Calibri" w:hAnsi="Times New Roman"/>
                <w:b/>
                <w:i/>
                <w:sz w:val="22"/>
                <w:szCs w:val="22"/>
                <w:lang w:val="ro-RO"/>
              </w:rPr>
            </w:pPr>
            <w:r w:rsidRPr="00F813E8">
              <w:rPr>
                <w:rFonts w:ascii="Times New Roman" w:eastAsia="Calibri" w:hAnsi="Times New Roman"/>
                <w:b/>
                <w:i/>
                <w:sz w:val="22"/>
                <w:szCs w:val="22"/>
                <w:lang w:val="ro-RO"/>
              </w:rPr>
              <w:t>se completează de către ofertant</w:t>
            </w:r>
          </w:p>
        </w:tc>
      </w:tr>
      <w:tr w:rsidR="00901D13" w:rsidRPr="00F813E8" w:rsidTr="00DC0CD9">
        <w:trPr>
          <w:trHeight w:val="566"/>
          <w:jc w:val="center"/>
        </w:trPr>
        <w:tc>
          <w:tcPr>
            <w:tcW w:w="715" w:type="dxa"/>
            <w:tcMar>
              <w:left w:w="57" w:type="dxa"/>
              <w:right w:w="57" w:type="dxa"/>
            </w:tcMar>
          </w:tcPr>
          <w:p w:rsidR="00901D13" w:rsidRPr="00F813E8" w:rsidRDefault="00B30D19" w:rsidP="00C677F7">
            <w:pPr>
              <w:rPr>
                <w:rFonts w:ascii="Times New Roman" w:hAnsi="Times New Roman"/>
                <w:sz w:val="22"/>
                <w:szCs w:val="22"/>
              </w:rPr>
            </w:pPr>
            <w:r>
              <w:rPr>
                <w:rFonts w:ascii="Times New Roman" w:hAnsi="Times New Roman"/>
                <w:sz w:val="22"/>
                <w:szCs w:val="22"/>
              </w:rPr>
              <w:t>2</w:t>
            </w:r>
          </w:p>
        </w:tc>
        <w:tc>
          <w:tcPr>
            <w:tcW w:w="7200" w:type="dxa"/>
            <w:tcMar>
              <w:left w:w="57" w:type="dxa"/>
              <w:right w:w="57" w:type="dxa"/>
            </w:tcMar>
          </w:tcPr>
          <w:p w:rsidR="00DE73FB" w:rsidRPr="00B30D19" w:rsidRDefault="00DE73FB" w:rsidP="00C677F7">
            <w:pPr>
              <w:ind w:left="36" w:hanging="36"/>
              <w:contextualSpacing/>
              <w:rPr>
                <w:rFonts w:ascii="Times New Roman" w:hAnsi="Times New Roman"/>
                <w:b/>
                <w:snapToGrid w:val="0"/>
                <w:sz w:val="22"/>
                <w:szCs w:val="22"/>
                <w:lang w:val="ro-RO"/>
              </w:rPr>
            </w:pPr>
            <w:r w:rsidRPr="00B30D19">
              <w:rPr>
                <w:rFonts w:ascii="Times New Roman" w:hAnsi="Times New Roman"/>
                <w:b/>
                <w:snapToGrid w:val="0"/>
                <w:sz w:val="22"/>
                <w:szCs w:val="22"/>
                <w:lang w:val="ro-RO"/>
              </w:rPr>
              <w:t>SERVICII DE CAZARE</w:t>
            </w:r>
          </w:p>
          <w:p w:rsidR="00DE73FB" w:rsidRPr="00B30D19" w:rsidRDefault="00DE73FB" w:rsidP="00C677F7">
            <w:pPr>
              <w:pStyle w:val="ListParagraph"/>
              <w:ind w:left="0"/>
              <w:jc w:val="both"/>
              <w:outlineLvl w:val="0"/>
              <w:rPr>
                <w:bCs/>
                <w:snapToGrid w:val="0"/>
                <w:sz w:val="22"/>
                <w:szCs w:val="22"/>
              </w:rPr>
            </w:pPr>
          </w:p>
          <w:p w:rsidR="007C2DF3" w:rsidRPr="00B30D19" w:rsidRDefault="007C2DF3" w:rsidP="007C2DF3">
            <w:pPr>
              <w:jc w:val="both"/>
              <w:rPr>
                <w:rFonts w:ascii="Times New Roman" w:hAnsi="Times New Roman"/>
                <w:sz w:val="22"/>
                <w:szCs w:val="22"/>
                <w:lang w:val="ro-RO"/>
              </w:rPr>
            </w:pPr>
            <w:r w:rsidRPr="00B30D19">
              <w:rPr>
                <w:rFonts w:ascii="Times New Roman" w:hAnsi="Times New Roman"/>
                <w:b/>
                <w:bCs/>
                <w:sz w:val="22"/>
                <w:szCs w:val="22"/>
                <w:lang w:val="ro-RO"/>
              </w:rPr>
              <w:t>Perioada</w:t>
            </w:r>
            <w:r w:rsidRPr="00B30D19">
              <w:rPr>
                <w:rFonts w:ascii="Times New Roman" w:hAnsi="Times New Roman"/>
                <w:sz w:val="22"/>
                <w:szCs w:val="22"/>
                <w:lang w:val="ro-RO"/>
              </w:rPr>
              <w:t>: 11.10.2022 – 14.10.2022</w:t>
            </w:r>
          </w:p>
          <w:p w:rsidR="007C2DF3" w:rsidRPr="00B30D19" w:rsidRDefault="007C2DF3" w:rsidP="007C2DF3">
            <w:pPr>
              <w:jc w:val="both"/>
              <w:rPr>
                <w:rFonts w:ascii="Times New Roman" w:hAnsi="Times New Roman"/>
                <w:bCs/>
                <w:sz w:val="22"/>
                <w:szCs w:val="22"/>
                <w:lang w:val="ro-RO"/>
              </w:rPr>
            </w:pPr>
            <w:r w:rsidRPr="00B30D19">
              <w:rPr>
                <w:rFonts w:ascii="Times New Roman" w:hAnsi="Times New Roman"/>
                <w:b/>
                <w:bCs/>
                <w:sz w:val="22"/>
                <w:szCs w:val="22"/>
                <w:lang w:val="ro-RO"/>
              </w:rPr>
              <w:t xml:space="preserve">Tip servicii: </w:t>
            </w:r>
            <w:r w:rsidRPr="00B30D19">
              <w:rPr>
                <w:rFonts w:ascii="Times New Roman" w:hAnsi="Times New Roman"/>
                <w:bCs/>
                <w:sz w:val="22"/>
                <w:szCs w:val="22"/>
                <w:lang w:val="ro-RO"/>
              </w:rPr>
              <w:t>cazare cu mic dejun inclus în Katerini, Grecia</w:t>
            </w:r>
          </w:p>
          <w:p w:rsidR="007C2DF3" w:rsidRPr="00B30D19" w:rsidRDefault="007C2DF3" w:rsidP="007C2DF3">
            <w:pPr>
              <w:jc w:val="both"/>
              <w:rPr>
                <w:rFonts w:ascii="Times New Roman" w:hAnsi="Times New Roman"/>
                <w:sz w:val="22"/>
                <w:szCs w:val="22"/>
              </w:rPr>
            </w:pPr>
            <w:r w:rsidRPr="00B30D19">
              <w:rPr>
                <w:rFonts w:ascii="Times New Roman" w:hAnsi="Times New Roman"/>
                <w:b/>
                <w:bCs/>
                <w:sz w:val="22"/>
                <w:szCs w:val="22"/>
                <w:lang w:val="ro-RO"/>
              </w:rPr>
              <w:t>Număr nopți</w:t>
            </w:r>
            <w:r w:rsidRPr="00B30D19">
              <w:rPr>
                <w:rFonts w:ascii="Times New Roman" w:hAnsi="Times New Roman"/>
                <w:sz w:val="22"/>
                <w:szCs w:val="22"/>
                <w:lang w:val="ro-RO"/>
              </w:rPr>
              <w:t>: 3</w:t>
            </w:r>
          </w:p>
          <w:p w:rsidR="007C2DF3" w:rsidRPr="00B30D19" w:rsidRDefault="007C2DF3" w:rsidP="007C2DF3">
            <w:pPr>
              <w:jc w:val="both"/>
              <w:rPr>
                <w:rFonts w:ascii="Times New Roman" w:hAnsi="Times New Roman"/>
                <w:sz w:val="22"/>
                <w:szCs w:val="22"/>
                <w:lang w:val="ro-RO"/>
              </w:rPr>
            </w:pPr>
            <w:r w:rsidRPr="00B30D19">
              <w:rPr>
                <w:rFonts w:ascii="Times New Roman" w:hAnsi="Times New Roman"/>
                <w:b/>
                <w:bCs/>
                <w:sz w:val="22"/>
                <w:szCs w:val="22"/>
                <w:lang w:val="ro-RO"/>
              </w:rPr>
              <w:t>Tip hotel</w:t>
            </w:r>
            <w:r w:rsidRPr="00B30D19">
              <w:rPr>
                <w:rFonts w:ascii="Times New Roman" w:hAnsi="Times New Roman"/>
                <w:sz w:val="22"/>
                <w:szCs w:val="22"/>
                <w:lang w:val="ro-RO"/>
              </w:rPr>
              <w:t>: min. 3 stele</w:t>
            </w:r>
          </w:p>
          <w:p w:rsidR="007C2DF3" w:rsidRPr="00B30D19" w:rsidRDefault="007C2DF3" w:rsidP="007C2DF3">
            <w:pPr>
              <w:jc w:val="both"/>
              <w:rPr>
                <w:rFonts w:ascii="Times New Roman" w:hAnsi="Times New Roman"/>
                <w:sz w:val="22"/>
                <w:szCs w:val="22"/>
                <w:lang w:val="ro-RO"/>
              </w:rPr>
            </w:pPr>
            <w:r w:rsidRPr="00B30D19">
              <w:rPr>
                <w:rFonts w:ascii="Times New Roman" w:hAnsi="Times New Roman"/>
                <w:b/>
                <w:bCs/>
                <w:sz w:val="22"/>
                <w:szCs w:val="22"/>
                <w:lang w:val="ro-RO"/>
              </w:rPr>
              <w:t>Tip cameră</w:t>
            </w:r>
            <w:r w:rsidRPr="00B30D19">
              <w:rPr>
                <w:rFonts w:ascii="Times New Roman" w:hAnsi="Times New Roman"/>
                <w:sz w:val="22"/>
                <w:szCs w:val="22"/>
                <w:lang w:val="ro-RO"/>
              </w:rPr>
              <w:t>: single/double în funcție de repartizarea participanților</w:t>
            </w:r>
          </w:p>
          <w:p w:rsidR="007C2DF3" w:rsidRPr="00B30D19" w:rsidRDefault="007C2DF3" w:rsidP="007C2DF3">
            <w:pPr>
              <w:jc w:val="both"/>
              <w:rPr>
                <w:rFonts w:ascii="Times New Roman" w:hAnsi="Times New Roman"/>
                <w:sz w:val="22"/>
                <w:szCs w:val="22"/>
                <w:lang w:val="ro-RO"/>
              </w:rPr>
            </w:pPr>
            <w:r w:rsidRPr="00B30D19">
              <w:rPr>
                <w:rFonts w:ascii="Times New Roman" w:hAnsi="Times New Roman"/>
                <w:b/>
                <w:bCs/>
                <w:sz w:val="22"/>
                <w:szCs w:val="22"/>
                <w:lang w:val="ro-RO"/>
              </w:rPr>
              <w:t>Rezervare</w:t>
            </w:r>
            <w:r w:rsidRPr="00B30D19">
              <w:rPr>
                <w:rFonts w:ascii="Times New Roman" w:hAnsi="Times New Roman"/>
                <w:sz w:val="22"/>
                <w:szCs w:val="22"/>
                <w:lang w:val="ro-RO"/>
              </w:rPr>
              <w:t>: locuri rezervate în funcție de specificațiile organizatorului evenimentului.</w:t>
            </w:r>
          </w:p>
          <w:p w:rsidR="007C2DF3" w:rsidRPr="00B30D19" w:rsidRDefault="007C2DF3" w:rsidP="007C2DF3">
            <w:pPr>
              <w:jc w:val="both"/>
              <w:rPr>
                <w:rFonts w:ascii="Times New Roman" w:hAnsi="Times New Roman"/>
                <w:sz w:val="22"/>
                <w:szCs w:val="22"/>
                <w:lang w:val="ro-RO"/>
              </w:rPr>
            </w:pPr>
            <w:r w:rsidRPr="00B30D19">
              <w:rPr>
                <w:rFonts w:ascii="Times New Roman" w:hAnsi="Times New Roman"/>
                <w:sz w:val="22"/>
                <w:szCs w:val="22"/>
                <w:lang w:val="ro-RO"/>
              </w:rPr>
              <w:t xml:space="preserve">Unitatea de cazare va fi situată în proximitatea locului de desfășurare a </w:t>
            </w:r>
            <w:r w:rsidRPr="00B30D19">
              <w:rPr>
                <w:rFonts w:ascii="Times New Roman" w:hAnsi="Times New Roman"/>
                <w:sz w:val="22"/>
                <w:szCs w:val="22"/>
                <w:lang w:val="ro-RO"/>
              </w:rPr>
              <w:lastRenderedPageBreak/>
              <w:t>conferinței, maxim 500 m. Acesta va fi comunicat în timp util către Furnizor.</w:t>
            </w:r>
          </w:p>
          <w:p w:rsidR="007C2DF3" w:rsidRPr="00B30D19" w:rsidRDefault="007C2DF3" w:rsidP="007C2DF3">
            <w:pPr>
              <w:pStyle w:val="ListParagraph"/>
              <w:jc w:val="both"/>
              <w:outlineLvl w:val="0"/>
              <w:rPr>
                <w:bCs/>
                <w:snapToGrid w:val="0"/>
                <w:sz w:val="22"/>
                <w:szCs w:val="22"/>
              </w:rPr>
            </w:pPr>
            <w:r w:rsidRPr="00B30D19">
              <w:rPr>
                <w:bCs/>
                <w:snapToGrid w:val="0"/>
                <w:sz w:val="22"/>
                <w:szCs w:val="22"/>
              </w:rPr>
              <w:t xml:space="preserve">Capacitate unitate de cazare: minim 20 de camere </w:t>
            </w:r>
          </w:p>
          <w:p w:rsidR="007C2DF3" w:rsidRPr="00B30D19" w:rsidRDefault="007C2DF3" w:rsidP="007C2DF3">
            <w:pPr>
              <w:pStyle w:val="ListParagraph"/>
              <w:jc w:val="both"/>
              <w:outlineLvl w:val="0"/>
              <w:rPr>
                <w:bCs/>
                <w:snapToGrid w:val="0"/>
                <w:sz w:val="22"/>
                <w:szCs w:val="22"/>
              </w:rPr>
            </w:pPr>
            <w:r w:rsidRPr="00B30D19">
              <w:rPr>
                <w:bCs/>
                <w:snapToGrid w:val="0"/>
                <w:sz w:val="22"/>
                <w:szCs w:val="22"/>
              </w:rPr>
              <w:t>Facilități minime în camere:</w:t>
            </w:r>
          </w:p>
          <w:p w:rsidR="007C2DF3" w:rsidRPr="00B30D19" w:rsidRDefault="007C2DF3" w:rsidP="007C2DF3">
            <w:pPr>
              <w:pStyle w:val="ListParagraph"/>
              <w:jc w:val="both"/>
              <w:outlineLvl w:val="0"/>
              <w:rPr>
                <w:bCs/>
                <w:snapToGrid w:val="0"/>
                <w:sz w:val="22"/>
                <w:szCs w:val="22"/>
              </w:rPr>
            </w:pPr>
            <w:r w:rsidRPr="00B30D19">
              <w:rPr>
                <w:bCs/>
                <w:snapToGrid w:val="0"/>
                <w:sz w:val="22"/>
                <w:szCs w:val="22"/>
              </w:rPr>
              <w:t>-</w:t>
            </w:r>
            <w:r w:rsidRPr="00B30D19">
              <w:rPr>
                <w:bCs/>
                <w:snapToGrid w:val="0"/>
                <w:sz w:val="22"/>
                <w:szCs w:val="22"/>
              </w:rPr>
              <w:tab/>
              <w:t>aer condiționat;</w:t>
            </w:r>
          </w:p>
          <w:p w:rsidR="007C2DF3" w:rsidRPr="00B30D19" w:rsidRDefault="007C2DF3" w:rsidP="007C2DF3">
            <w:pPr>
              <w:pStyle w:val="ListParagraph"/>
              <w:jc w:val="both"/>
              <w:outlineLvl w:val="0"/>
              <w:rPr>
                <w:bCs/>
                <w:snapToGrid w:val="0"/>
                <w:sz w:val="22"/>
                <w:szCs w:val="22"/>
              </w:rPr>
            </w:pPr>
            <w:r w:rsidRPr="00B30D19">
              <w:rPr>
                <w:bCs/>
                <w:snapToGrid w:val="0"/>
                <w:sz w:val="22"/>
                <w:szCs w:val="22"/>
              </w:rPr>
              <w:t>-</w:t>
            </w:r>
            <w:r w:rsidRPr="00B30D19">
              <w:rPr>
                <w:bCs/>
                <w:snapToGrid w:val="0"/>
                <w:sz w:val="22"/>
                <w:szCs w:val="22"/>
              </w:rPr>
              <w:tab/>
              <w:t>televizor ;</w:t>
            </w:r>
          </w:p>
          <w:p w:rsidR="007C2DF3" w:rsidRPr="00B30D19" w:rsidRDefault="007C2DF3" w:rsidP="007C2DF3">
            <w:pPr>
              <w:pStyle w:val="ListParagraph"/>
              <w:jc w:val="both"/>
              <w:outlineLvl w:val="0"/>
              <w:rPr>
                <w:bCs/>
                <w:snapToGrid w:val="0"/>
                <w:sz w:val="22"/>
                <w:szCs w:val="22"/>
              </w:rPr>
            </w:pPr>
            <w:r w:rsidRPr="00B30D19">
              <w:rPr>
                <w:bCs/>
                <w:snapToGrid w:val="0"/>
                <w:sz w:val="22"/>
                <w:szCs w:val="22"/>
              </w:rPr>
              <w:t>-</w:t>
            </w:r>
            <w:r w:rsidRPr="00B30D19">
              <w:rPr>
                <w:bCs/>
                <w:snapToGrid w:val="0"/>
                <w:sz w:val="22"/>
                <w:szCs w:val="22"/>
              </w:rPr>
              <w:tab/>
              <w:t>televiziune prin satelit;</w:t>
            </w:r>
          </w:p>
          <w:p w:rsidR="007C2DF3" w:rsidRPr="00B30D19" w:rsidRDefault="007C2DF3" w:rsidP="007C2DF3">
            <w:pPr>
              <w:pStyle w:val="ListParagraph"/>
              <w:jc w:val="both"/>
              <w:outlineLvl w:val="0"/>
              <w:rPr>
                <w:bCs/>
                <w:snapToGrid w:val="0"/>
                <w:sz w:val="22"/>
                <w:szCs w:val="22"/>
              </w:rPr>
            </w:pPr>
            <w:r w:rsidRPr="00B30D19">
              <w:rPr>
                <w:bCs/>
                <w:snapToGrid w:val="0"/>
                <w:sz w:val="22"/>
                <w:szCs w:val="22"/>
              </w:rPr>
              <w:t>-</w:t>
            </w:r>
            <w:r w:rsidRPr="00B30D19">
              <w:rPr>
                <w:bCs/>
                <w:snapToGrid w:val="0"/>
                <w:sz w:val="22"/>
                <w:szCs w:val="22"/>
              </w:rPr>
              <w:tab/>
              <w:t>internet wi-fi gratuit;</w:t>
            </w:r>
          </w:p>
          <w:p w:rsidR="007C2DF3" w:rsidRPr="00B30D19" w:rsidRDefault="007C2DF3" w:rsidP="007C2DF3">
            <w:pPr>
              <w:pStyle w:val="ListParagraph"/>
              <w:jc w:val="both"/>
              <w:outlineLvl w:val="0"/>
              <w:rPr>
                <w:bCs/>
                <w:snapToGrid w:val="0"/>
                <w:sz w:val="22"/>
                <w:szCs w:val="22"/>
              </w:rPr>
            </w:pPr>
            <w:r w:rsidRPr="00B30D19">
              <w:rPr>
                <w:bCs/>
                <w:snapToGrid w:val="0"/>
                <w:sz w:val="22"/>
                <w:szCs w:val="22"/>
              </w:rPr>
              <w:t>-           telefon;</w:t>
            </w:r>
          </w:p>
          <w:p w:rsidR="007C2DF3" w:rsidRPr="00B30D19" w:rsidRDefault="007C2DF3" w:rsidP="007C2DF3">
            <w:pPr>
              <w:pStyle w:val="ListParagraph"/>
              <w:jc w:val="both"/>
              <w:outlineLvl w:val="0"/>
              <w:rPr>
                <w:bCs/>
                <w:snapToGrid w:val="0"/>
                <w:sz w:val="22"/>
                <w:szCs w:val="22"/>
              </w:rPr>
            </w:pPr>
            <w:r w:rsidRPr="00B30D19">
              <w:rPr>
                <w:bCs/>
                <w:snapToGrid w:val="0"/>
                <w:sz w:val="22"/>
                <w:szCs w:val="22"/>
              </w:rPr>
              <w:t>-           minibar.</w:t>
            </w:r>
          </w:p>
          <w:p w:rsidR="007C2DF3" w:rsidRPr="00B30D19" w:rsidRDefault="007C2DF3" w:rsidP="007C2DF3">
            <w:pPr>
              <w:pStyle w:val="ListParagraph"/>
              <w:ind w:left="0"/>
              <w:jc w:val="both"/>
              <w:outlineLvl w:val="0"/>
              <w:rPr>
                <w:bCs/>
                <w:snapToGrid w:val="0"/>
                <w:sz w:val="22"/>
                <w:szCs w:val="22"/>
              </w:rPr>
            </w:pPr>
            <w:r w:rsidRPr="00B30D19">
              <w:rPr>
                <w:bCs/>
                <w:snapToGrid w:val="0"/>
                <w:sz w:val="22"/>
                <w:szCs w:val="22"/>
              </w:rPr>
              <w:t xml:space="preserve">            -</w:t>
            </w:r>
            <w:r w:rsidRPr="00B30D19">
              <w:rPr>
                <w:bCs/>
                <w:snapToGrid w:val="0"/>
                <w:sz w:val="22"/>
                <w:szCs w:val="22"/>
              </w:rPr>
              <w:tab/>
              <w:t>restaurant clasificat 3 stele și să asigure mic dejun inclus, pentru fiecare persoană cazată - în concordanţă cu perioada aferentă cazării.</w:t>
            </w:r>
          </w:p>
          <w:p w:rsidR="007C2DF3" w:rsidRPr="00B30D19" w:rsidRDefault="007C2DF3" w:rsidP="007C2DF3">
            <w:pPr>
              <w:pStyle w:val="NoSpacing"/>
              <w:spacing w:line="276" w:lineRule="auto"/>
              <w:jc w:val="both"/>
              <w:rPr>
                <w:rFonts w:ascii="Times New Roman" w:hAnsi="Times New Roman"/>
                <w:color w:val="000000"/>
                <w:sz w:val="22"/>
                <w:szCs w:val="22"/>
                <w:lang w:eastAsia="ro-RO"/>
              </w:rPr>
            </w:pPr>
            <w:r w:rsidRPr="00B30D19">
              <w:rPr>
                <w:rFonts w:ascii="Times New Roman" w:hAnsi="Times New Roman"/>
                <w:bCs/>
                <w:color w:val="000000"/>
                <w:sz w:val="22"/>
                <w:szCs w:val="22"/>
                <w:lang w:eastAsia="ro-RO"/>
              </w:rPr>
              <w:t>Serviciile hoteliere se vor asigura</w:t>
            </w:r>
            <w:r w:rsidRPr="00B30D19">
              <w:rPr>
                <w:rFonts w:ascii="Times New Roman" w:hAnsi="Times New Roman"/>
                <w:color w:val="000000"/>
                <w:sz w:val="22"/>
                <w:szCs w:val="22"/>
                <w:lang w:eastAsia="ro-RO"/>
              </w:rPr>
              <w:t xml:space="preserve"> într-un hotel încadrat cu 3 stele, în camere cu următoarele dotări minime: tv, acces internet (wireless network conection), aparat de aer condiționat funcțional, parcare gratuită. </w:t>
            </w:r>
            <w:r w:rsidRPr="00B30D19">
              <w:rPr>
                <w:rFonts w:ascii="Times New Roman" w:hAnsi="Times New Roman"/>
                <w:b/>
                <w:color w:val="000000"/>
                <w:sz w:val="22"/>
                <w:szCs w:val="22"/>
                <w:lang w:eastAsia="ro-RO"/>
              </w:rPr>
              <w:t>Se va prezenta certificatul de clasificare</w:t>
            </w:r>
            <w:r w:rsidRPr="00B30D19">
              <w:rPr>
                <w:rFonts w:ascii="Times New Roman" w:hAnsi="Times New Roman"/>
                <w:color w:val="000000"/>
                <w:sz w:val="22"/>
                <w:szCs w:val="22"/>
                <w:lang w:eastAsia="ro-RO"/>
              </w:rPr>
              <w:t xml:space="preserve">. </w:t>
            </w:r>
          </w:p>
          <w:p w:rsidR="007C2DF3" w:rsidRPr="00B30D19" w:rsidRDefault="007C2DF3" w:rsidP="007C2DF3">
            <w:pPr>
              <w:suppressAutoHyphens/>
              <w:ind w:right="198"/>
              <w:jc w:val="both"/>
              <w:rPr>
                <w:rFonts w:ascii="Times New Roman" w:hAnsi="Times New Roman"/>
                <w:color w:val="000000"/>
                <w:kern w:val="3"/>
                <w:sz w:val="22"/>
                <w:szCs w:val="22"/>
                <w:lang w:val="ro-RO" w:eastAsia="ro-RO"/>
              </w:rPr>
            </w:pPr>
            <w:r w:rsidRPr="00B30D19">
              <w:rPr>
                <w:rFonts w:ascii="Times New Roman" w:hAnsi="Times New Roman"/>
                <w:color w:val="000000"/>
                <w:kern w:val="3"/>
                <w:sz w:val="22"/>
                <w:szCs w:val="22"/>
                <w:lang w:val="ro-RO" w:eastAsia="ro-RO"/>
              </w:rPr>
              <w:t xml:space="preserve">Hotelul trebuie să aibă o capacitate optimă ce îi va permite să asigure cererea de cazare de 4/20 de camere în regim single, pentru </w:t>
            </w:r>
            <w:r w:rsidRPr="00B30D19">
              <w:rPr>
                <w:rFonts w:ascii="Times New Roman" w:eastAsia="Calibri" w:hAnsi="Times New Roman"/>
                <w:sz w:val="22"/>
                <w:szCs w:val="22"/>
                <w:lang w:val="ro-RO"/>
              </w:rPr>
              <w:t>localitatea Katerini, Grecia.</w:t>
            </w:r>
          </w:p>
          <w:p w:rsidR="007C2DF3" w:rsidRPr="00B30D19" w:rsidRDefault="007C2DF3" w:rsidP="007C2DF3">
            <w:pPr>
              <w:pStyle w:val="NoSpacing"/>
              <w:spacing w:line="276" w:lineRule="auto"/>
              <w:jc w:val="both"/>
              <w:rPr>
                <w:rFonts w:ascii="Times New Roman" w:hAnsi="Times New Roman"/>
                <w:color w:val="000000"/>
                <w:sz w:val="22"/>
                <w:szCs w:val="22"/>
                <w:lang w:eastAsia="ro-RO"/>
              </w:rPr>
            </w:pPr>
            <w:r w:rsidRPr="00B30D19">
              <w:rPr>
                <w:rFonts w:ascii="Times New Roman" w:hAnsi="Times New Roman"/>
                <w:color w:val="000000"/>
                <w:sz w:val="22"/>
                <w:szCs w:val="22"/>
                <w:lang w:eastAsia="ro-RO"/>
              </w:rPr>
              <w:t>Hotelul trebuie să dispună de restaurant clasificat 3 stele și să asigure mic dejun inclus, pentru fiecare persoană cazată -</w:t>
            </w:r>
            <w:r w:rsidRPr="00B30D19">
              <w:rPr>
                <w:rFonts w:ascii="Times New Roman" w:hAnsi="Times New Roman"/>
                <w:color w:val="000000"/>
                <w:sz w:val="22"/>
                <w:szCs w:val="22"/>
              </w:rPr>
              <w:t xml:space="preserve"> în concordanţă cu perioada aferentă cazării, să ofere condiții de cazare și masă conform prezentului caiet de sarcini.</w:t>
            </w:r>
          </w:p>
          <w:p w:rsidR="007C2DF3" w:rsidRPr="00B30D19" w:rsidRDefault="007C2DF3" w:rsidP="007C2DF3">
            <w:pPr>
              <w:pStyle w:val="NoSpacing"/>
              <w:spacing w:line="276" w:lineRule="auto"/>
              <w:jc w:val="both"/>
              <w:rPr>
                <w:rFonts w:ascii="Times New Roman" w:hAnsi="Times New Roman"/>
                <w:sz w:val="22"/>
                <w:szCs w:val="22"/>
                <w:lang w:eastAsia="ro-RO"/>
              </w:rPr>
            </w:pPr>
            <w:r w:rsidRPr="00B30D19">
              <w:rPr>
                <w:rFonts w:ascii="Times New Roman" w:hAnsi="Times New Roman"/>
                <w:sz w:val="22"/>
                <w:szCs w:val="22"/>
                <w:lang w:eastAsia="ro-RO"/>
              </w:rPr>
              <w:t>Chek-in - începând cu ora 12.00, chek-out ora 14.00.</w:t>
            </w:r>
          </w:p>
          <w:p w:rsidR="007C2DF3" w:rsidRPr="00B30D19" w:rsidRDefault="007C2DF3" w:rsidP="007C2DF3">
            <w:pPr>
              <w:pStyle w:val="Bodytext21"/>
              <w:shd w:val="clear" w:color="auto" w:fill="auto"/>
              <w:spacing w:before="0" w:after="0" w:line="276" w:lineRule="auto"/>
              <w:ind w:right="198" w:firstLine="0"/>
              <w:rPr>
                <w:b/>
              </w:rPr>
            </w:pPr>
            <w:r w:rsidRPr="00B30D19">
              <w:rPr>
                <w:b/>
              </w:rPr>
              <w:t>Gestionarea serviciilor de cazare oferite de către prestator constau în următoarele activităţi:</w:t>
            </w:r>
          </w:p>
          <w:p w:rsidR="007C2DF3" w:rsidRPr="00B30D19" w:rsidRDefault="007C2DF3" w:rsidP="007C2DF3">
            <w:pPr>
              <w:pStyle w:val="Bodytext21"/>
              <w:shd w:val="clear" w:color="auto" w:fill="auto"/>
              <w:spacing w:before="0" w:after="0" w:line="276" w:lineRule="auto"/>
              <w:ind w:firstLine="0"/>
            </w:pPr>
            <w:r w:rsidRPr="00B30D19">
              <w:t>a) Rezervarea camerelor pentru persoanele cazate.</w:t>
            </w:r>
          </w:p>
          <w:p w:rsidR="007C2DF3" w:rsidRPr="00B30D19" w:rsidRDefault="007C2DF3" w:rsidP="007C2DF3">
            <w:pPr>
              <w:pStyle w:val="Bodytext21"/>
              <w:shd w:val="clear" w:color="auto" w:fill="auto"/>
              <w:spacing w:before="0" w:after="0" w:line="276" w:lineRule="auto"/>
              <w:ind w:firstLine="0"/>
            </w:pPr>
            <w:r w:rsidRPr="00B30D19">
              <w:t>b) Elaborarea diagramelor de cazare, semnarea şi ştampilarea lor de către unitatea de cazare.</w:t>
            </w:r>
          </w:p>
          <w:p w:rsidR="007C2DF3" w:rsidRPr="00B30D19" w:rsidRDefault="007C2DF3" w:rsidP="007C2DF3">
            <w:pPr>
              <w:pStyle w:val="Bodytext21"/>
              <w:shd w:val="clear" w:color="auto" w:fill="auto"/>
              <w:spacing w:before="0" w:after="0" w:line="276" w:lineRule="auto"/>
              <w:ind w:firstLine="0"/>
            </w:pPr>
            <w:r w:rsidRPr="00B30D19">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7C2DF3" w:rsidRPr="00B30D19" w:rsidRDefault="007C2DF3" w:rsidP="007C2DF3">
            <w:pPr>
              <w:pStyle w:val="Bodytext21"/>
              <w:shd w:val="clear" w:color="auto" w:fill="auto"/>
              <w:spacing w:before="0" w:after="0" w:line="276" w:lineRule="auto"/>
              <w:ind w:right="198" w:firstLine="0"/>
            </w:pPr>
            <w:r w:rsidRPr="00B30D19">
              <w:t xml:space="preserve">Cazarea trebuie să fie asigurată în camere cu grup sanitar propriu, cu apă caldă, dotate conform dispoziţiilor Ordinului Autorităţii Naţionale pentru Turism nr. 65/2013 pentru aprobarea Normelor metodologice privind </w:t>
            </w:r>
            <w:r w:rsidRPr="00B30D19">
              <w:lastRenderedPageBreak/>
              <w:t xml:space="preserve">eliberarea certificatelor de clasificare a structurilor de primire turistice cu funcţiuni de cazare şi alimentaţie publică, a licenţelor şi brevetelor de turism). </w:t>
            </w:r>
          </w:p>
          <w:p w:rsidR="007C2DF3" w:rsidRPr="00B30D19" w:rsidRDefault="007C2DF3" w:rsidP="007C2DF3">
            <w:pPr>
              <w:pStyle w:val="Bodytext21"/>
              <w:shd w:val="clear" w:color="auto" w:fill="auto"/>
              <w:spacing w:before="0" w:after="0" w:line="276" w:lineRule="auto"/>
              <w:ind w:right="198" w:firstLine="0"/>
            </w:pPr>
            <w:r w:rsidRPr="00B30D19">
              <w:t xml:space="preserve">Serviciile de mic-dejun vor fi asigurate în concordanţă cu perioada aferentă cazării, în cadrul structurii de primire turistică cu funcțiuni de cazare. </w:t>
            </w:r>
          </w:p>
          <w:p w:rsidR="007C2DF3" w:rsidRPr="00B30D19" w:rsidRDefault="007C2DF3" w:rsidP="007C2DF3">
            <w:pPr>
              <w:pStyle w:val="Bodytext21"/>
              <w:shd w:val="clear" w:color="auto" w:fill="auto"/>
              <w:spacing w:before="0" w:after="0" w:line="276" w:lineRule="auto"/>
              <w:ind w:right="198" w:firstLine="0"/>
              <w:rPr>
                <w:color w:val="000000"/>
              </w:rPr>
            </w:pPr>
            <w:r w:rsidRPr="00B30D19">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B30D19">
              <w:rPr>
                <w:color w:val="000000"/>
              </w:rPr>
              <w:t>siguranţă către restaurantul în care se servește masa.</w:t>
            </w:r>
          </w:p>
          <w:p w:rsidR="00901D13" w:rsidRPr="00B30D19" w:rsidRDefault="007C2DF3" w:rsidP="007C2DF3">
            <w:pPr>
              <w:jc w:val="both"/>
              <w:rPr>
                <w:rFonts w:ascii="Times New Roman" w:hAnsi="Times New Roman"/>
                <w:sz w:val="22"/>
                <w:szCs w:val="22"/>
                <w:lang w:eastAsia="ro-RO"/>
              </w:rPr>
            </w:pPr>
            <w:r w:rsidRPr="00B30D19">
              <w:rPr>
                <w:rFonts w:ascii="Times New Roman" w:hAnsi="Times New Roman"/>
                <w:sz w:val="22"/>
                <w:szCs w:val="22"/>
                <w:lang w:eastAsia="ro-RO"/>
              </w:rPr>
              <w:t>În situația oricărei modificări, achizitorul se obligă să anunțe cu cel puțin 48 de ore înainte.</w:t>
            </w:r>
          </w:p>
        </w:tc>
        <w:tc>
          <w:tcPr>
            <w:tcW w:w="6480" w:type="dxa"/>
            <w:tcMar>
              <w:left w:w="57" w:type="dxa"/>
              <w:right w:w="57" w:type="dxa"/>
            </w:tcMar>
          </w:tcPr>
          <w:p w:rsidR="00901D13" w:rsidRPr="00F813E8" w:rsidRDefault="00901D13" w:rsidP="00C677F7">
            <w:pPr>
              <w:rPr>
                <w:rFonts w:ascii="Times New Roman" w:hAnsi="Times New Roman"/>
                <w:sz w:val="22"/>
                <w:szCs w:val="22"/>
              </w:rPr>
            </w:pPr>
            <w:r w:rsidRPr="00F813E8">
              <w:rPr>
                <w:rFonts w:ascii="Times New Roman" w:eastAsia="Calibri" w:hAnsi="Times New Roman"/>
                <w:b/>
                <w:i/>
                <w:sz w:val="22"/>
                <w:szCs w:val="22"/>
                <w:lang w:val="ro-RO"/>
              </w:rPr>
              <w:lastRenderedPageBreak/>
              <w:t>se completează de către ofertant</w:t>
            </w:r>
          </w:p>
        </w:tc>
      </w:tr>
      <w:tr w:rsidR="00D90851" w:rsidRPr="00F813E8" w:rsidTr="00DC0CD9">
        <w:trPr>
          <w:trHeight w:val="566"/>
          <w:jc w:val="center"/>
        </w:trPr>
        <w:tc>
          <w:tcPr>
            <w:tcW w:w="715" w:type="dxa"/>
            <w:tcMar>
              <w:left w:w="57" w:type="dxa"/>
              <w:right w:w="57" w:type="dxa"/>
            </w:tcMar>
          </w:tcPr>
          <w:p w:rsidR="00D90851" w:rsidRPr="00F813E8" w:rsidRDefault="00B30D19" w:rsidP="00C677F7">
            <w:pPr>
              <w:rPr>
                <w:rFonts w:ascii="Times New Roman" w:hAnsi="Times New Roman"/>
                <w:sz w:val="22"/>
                <w:szCs w:val="22"/>
              </w:rPr>
            </w:pPr>
            <w:r>
              <w:rPr>
                <w:rFonts w:ascii="Times New Roman" w:hAnsi="Times New Roman"/>
                <w:sz w:val="22"/>
                <w:szCs w:val="22"/>
              </w:rPr>
              <w:lastRenderedPageBreak/>
              <w:t>3</w:t>
            </w:r>
          </w:p>
        </w:tc>
        <w:tc>
          <w:tcPr>
            <w:tcW w:w="7200" w:type="dxa"/>
            <w:tcMar>
              <w:left w:w="57" w:type="dxa"/>
              <w:right w:w="57" w:type="dxa"/>
            </w:tcMar>
          </w:tcPr>
          <w:p w:rsidR="00B30D19" w:rsidRPr="00F813E8" w:rsidRDefault="00B30D19" w:rsidP="00B30D19">
            <w:pPr>
              <w:jc w:val="both"/>
              <w:rPr>
                <w:rFonts w:ascii="Times New Roman" w:hAnsi="Times New Roman"/>
                <w:b/>
                <w:snapToGrid w:val="0"/>
                <w:sz w:val="22"/>
                <w:szCs w:val="22"/>
                <w:lang w:val="ro-RO"/>
              </w:rPr>
            </w:pPr>
            <w:r w:rsidRPr="00F813E8">
              <w:rPr>
                <w:rFonts w:ascii="Times New Roman" w:hAnsi="Times New Roman"/>
                <w:b/>
                <w:snapToGrid w:val="0"/>
                <w:sz w:val="22"/>
                <w:szCs w:val="22"/>
                <w:lang w:val="ro-RO"/>
              </w:rPr>
              <w:t>SERVICII DE SERVIRE MASA</w:t>
            </w:r>
          </w:p>
          <w:p w:rsidR="00B30D19" w:rsidRPr="00F813E8" w:rsidRDefault="00B30D19" w:rsidP="00B30D19">
            <w:pPr>
              <w:jc w:val="both"/>
              <w:rPr>
                <w:rFonts w:ascii="Times New Roman" w:hAnsi="Times New Roman"/>
                <w:b/>
                <w:snapToGrid w:val="0"/>
                <w:sz w:val="22"/>
                <w:szCs w:val="22"/>
                <w:lang w:val="ro-RO"/>
              </w:rPr>
            </w:pPr>
          </w:p>
          <w:p w:rsidR="00B30D19" w:rsidRPr="00273460" w:rsidRDefault="00B30D19" w:rsidP="00B30D19">
            <w:pPr>
              <w:jc w:val="both"/>
              <w:rPr>
                <w:rFonts w:ascii="Times New Roman" w:hAnsi="Times New Roman"/>
                <w:sz w:val="24"/>
                <w:szCs w:val="24"/>
                <w:lang w:val="ro-RO"/>
              </w:rPr>
            </w:pPr>
            <w:r w:rsidRPr="00273460">
              <w:rPr>
                <w:rFonts w:ascii="Times New Roman" w:hAnsi="Times New Roman"/>
                <w:b/>
                <w:bCs/>
                <w:sz w:val="24"/>
                <w:szCs w:val="24"/>
                <w:lang w:val="ro-RO"/>
              </w:rPr>
              <w:t>Perioada</w:t>
            </w:r>
            <w:r w:rsidRPr="00273460">
              <w:rPr>
                <w:rFonts w:ascii="Times New Roman" w:hAnsi="Times New Roman"/>
                <w:sz w:val="24"/>
                <w:szCs w:val="24"/>
                <w:lang w:val="ro-RO"/>
              </w:rPr>
              <w:t>: 11.10.2022 – 14.10.2022</w:t>
            </w:r>
          </w:p>
          <w:p w:rsidR="00B30D19" w:rsidRPr="00273460" w:rsidRDefault="00B30D19" w:rsidP="00B30D19">
            <w:pPr>
              <w:jc w:val="both"/>
              <w:rPr>
                <w:rFonts w:ascii="Times New Roman" w:hAnsi="Times New Roman"/>
                <w:sz w:val="24"/>
                <w:szCs w:val="24"/>
                <w:lang w:val="ro-RO"/>
              </w:rPr>
            </w:pPr>
            <w:r w:rsidRPr="00273460">
              <w:rPr>
                <w:rFonts w:ascii="Times New Roman" w:hAnsi="Times New Roman"/>
                <w:b/>
                <w:bCs/>
                <w:sz w:val="24"/>
                <w:szCs w:val="24"/>
                <w:lang w:val="ro-RO"/>
              </w:rPr>
              <w:t xml:space="preserve">Număr </w:t>
            </w:r>
            <w:r>
              <w:rPr>
                <w:rFonts w:ascii="Times New Roman" w:hAnsi="Times New Roman"/>
                <w:b/>
                <w:bCs/>
                <w:sz w:val="24"/>
                <w:szCs w:val="24"/>
                <w:lang w:val="ro-RO"/>
              </w:rPr>
              <w:t>mese</w:t>
            </w:r>
            <w:r w:rsidRPr="00273460">
              <w:rPr>
                <w:rFonts w:ascii="Times New Roman" w:hAnsi="Times New Roman"/>
                <w:sz w:val="24"/>
                <w:szCs w:val="24"/>
                <w:lang w:val="ro-RO"/>
              </w:rPr>
              <w:t xml:space="preserve">: </w:t>
            </w:r>
            <w:r>
              <w:rPr>
                <w:rFonts w:ascii="Times New Roman" w:hAnsi="Times New Roman"/>
                <w:sz w:val="24"/>
                <w:szCs w:val="24"/>
                <w:lang w:val="ro-RO"/>
              </w:rPr>
              <w:t>2 mese / zi (prânz și cină)</w:t>
            </w:r>
          </w:p>
          <w:p w:rsidR="00B30D19" w:rsidRDefault="00B30D19" w:rsidP="00B30D19">
            <w:pPr>
              <w:rPr>
                <w:rFonts w:ascii="Times New Roman" w:hAnsi="Times New Roman"/>
                <w:sz w:val="24"/>
                <w:szCs w:val="24"/>
                <w:lang w:val="ro-RO"/>
              </w:rPr>
            </w:pPr>
            <w:r>
              <w:rPr>
                <w:rFonts w:ascii="Times New Roman" w:hAnsi="Times New Roman"/>
                <w:b/>
                <w:bCs/>
                <w:sz w:val="24"/>
                <w:szCs w:val="24"/>
                <w:lang w:val="ro-RO"/>
              </w:rPr>
              <w:t>Restaurant</w:t>
            </w:r>
            <w:r w:rsidRPr="00273460">
              <w:rPr>
                <w:rFonts w:ascii="Times New Roman" w:hAnsi="Times New Roman"/>
                <w:sz w:val="24"/>
                <w:szCs w:val="24"/>
                <w:lang w:val="ro-RO"/>
              </w:rPr>
              <w:t xml:space="preserve">: </w:t>
            </w:r>
            <w:r w:rsidRPr="00623AE2">
              <w:rPr>
                <w:rFonts w:ascii="Times New Roman" w:hAnsi="Times New Roman"/>
                <w:sz w:val="24"/>
                <w:szCs w:val="24"/>
                <w:lang w:val="ro-RO"/>
              </w:rPr>
              <w:t>în incinta unitatii de cazare</w:t>
            </w:r>
          </w:p>
          <w:p w:rsidR="00B30D19" w:rsidRPr="002252CD" w:rsidRDefault="00B30D19" w:rsidP="00B30D19">
            <w:pPr>
              <w:contextualSpacing/>
              <w:rPr>
                <w:rFonts w:ascii="Times New Roman" w:hAnsi="Times New Roman"/>
                <w:snapToGrid w:val="0"/>
                <w:sz w:val="24"/>
                <w:szCs w:val="24"/>
                <w:lang w:val="ro-RO"/>
              </w:rPr>
            </w:pPr>
            <w:r w:rsidRPr="002252CD">
              <w:rPr>
                <w:rFonts w:ascii="Times New Roman" w:hAnsi="Times New Roman"/>
                <w:snapToGrid w:val="0"/>
                <w:sz w:val="24"/>
                <w:szCs w:val="24"/>
                <w:lang w:val="ro-RO"/>
              </w:rPr>
              <w:t>Structura meniu pr</w:t>
            </w:r>
            <w:r>
              <w:rPr>
                <w:rFonts w:ascii="Times New Roman" w:hAnsi="Times New Roman"/>
                <w:snapToGrid w:val="0"/>
                <w:sz w:val="24"/>
                <w:szCs w:val="24"/>
                <w:lang w:val="ro-RO"/>
              </w:rPr>
              <w:t>â</w:t>
            </w:r>
            <w:r w:rsidRPr="002252CD">
              <w:rPr>
                <w:rFonts w:ascii="Times New Roman" w:hAnsi="Times New Roman"/>
                <w:snapToGrid w:val="0"/>
                <w:sz w:val="24"/>
                <w:szCs w:val="24"/>
                <w:lang w:val="ro-RO"/>
              </w:rPr>
              <w:t>nz/cin</w:t>
            </w:r>
            <w:r>
              <w:rPr>
                <w:rFonts w:ascii="Times New Roman" w:hAnsi="Times New Roman"/>
                <w:snapToGrid w:val="0"/>
                <w:sz w:val="24"/>
                <w:szCs w:val="24"/>
                <w:lang w:val="ro-RO"/>
              </w:rPr>
              <w:t>ă</w:t>
            </w:r>
            <w:r w:rsidRPr="002252CD">
              <w:rPr>
                <w:rFonts w:ascii="Times New Roman" w:hAnsi="Times New Roman"/>
                <w:snapToGrid w:val="0"/>
                <w:sz w:val="24"/>
                <w:szCs w:val="24"/>
                <w:lang w:val="ro-RO"/>
              </w:rPr>
              <w:t>/persoan</w:t>
            </w:r>
            <w:r>
              <w:rPr>
                <w:rFonts w:ascii="Times New Roman" w:hAnsi="Times New Roman"/>
                <w:snapToGrid w:val="0"/>
                <w:sz w:val="24"/>
                <w:szCs w:val="24"/>
                <w:lang w:val="ro-RO"/>
              </w:rPr>
              <w:t>ă</w:t>
            </w:r>
            <w:r w:rsidRPr="002252CD">
              <w:rPr>
                <w:rFonts w:ascii="Times New Roman" w:hAnsi="Times New Roman"/>
                <w:snapToGrid w:val="0"/>
                <w:sz w:val="24"/>
                <w:szCs w:val="24"/>
                <w:lang w:val="ro-RO"/>
              </w:rPr>
              <w:t xml:space="preserve"> (cantit</w:t>
            </w:r>
            <w:r>
              <w:rPr>
                <w:rFonts w:ascii="Times New Roman" w:hAnsi="Times New Roman"/>
                <w:snapToGrid w:val="0"/>
                <w:sz w:val="24"/>
                <w:szCs w:val="24"/>
                <w:lang w:val="ro-RO"/>
              </w:rPr>
              <w:t>ăț</w:t>
            </w:r>
            <w:r w:rsidRPr="002252CD">
              <w:rPr>
                <w:rFonts w:ascii="Times New Roman" w:hAnsi="Times New Roman"/>
                <w:snapToGrid w:val="0"/>
                <w:sz w:val="24"/>
                <w:szCs w:val="24"/>
                <w:lang w:val="ro-RO"/>
              </w:rPr>
              <w:t>i finite, dup</w:t>
            </w:r>
            <w:r>
              <w:rPr>
                <w:rFonts w:ascii="Times New Roman" w:hAnsi="Times New Roman"/>
                <w:snapToGrid w:val="0"/>
                <w:sz w:val="24"/>
                <w:szCs w:val="24"/>
                <w:lang w:val="ro-RO"/>
              </w:rPr>
              <w:t>ă</w:t>
            </w:r>
            <w:r w:rsidRPr="002252CD">
              <w:rPr>
                <w:rFonts w:ascii="Times New Roman" w:hAnsi="Times New Roman"/>
                <w:snapToGrid w:val="0"/>
                <w:sz w:val="24"/>
                <w:szCs w:val="24"/>
                <w:lang w:val="ro-RO"/>
              </w:rPr>
              <w:t xml:space="preserve"> procesarea termica a materiilor prime):</w:t>
            </w:r>
          </w:p>
          <w:p w:rsidR="00B30D19" w:rsidRPr="002252CD" w:rsidRDefault="00B30D19" w:rsidP="00B30D19">
            <w:pPr>
              <w:contextualSpacing/>
              <w:rPr>
                <w:rFonts w:ascii="Times New Roman" w:hAnsi="Times New Roman"/>
                <w:snapToGrid w:val="0"/>
                <w:sz w:val="24"/>
                <w:szCs w:val="24"/>
                <w:lang w:val="ro-RO"/>
              </w:rPr>
            </w:pPr>
            <w:r w:rsidRPr="002252CD">
              <w:rPr>
                <w:rFonts w:ascii="Times New Roman" w:hAnsi="Times New Roman"/>
                <w:snapToGrid w:val="0"/>
                <w:sz w:val="24"/>
                <w:szCs w:val="24"/>
                <w:lang w:val="ro-RO"/>
              </w:rPr>
              <w:t>- asortiment de aperitive, gust</w:t>
            </w:r>
            <w:r>
              <w:rPr>
                <w:rFonts w:ascii="Times New Roman" w:hAnsi="Times New Roman"/>
                <w:snapToGrid w:val="0"/>
                <w:sz w:val="24"/>
                <w:szCs w:val="24"/>
                <w:lang w:val="ro-RO"/>
              </w:rPr>
              <w:t>ă</w:t>
            </w:r>
            <w:r w:rsidRPr="002252CD">
              <w:rPr>
                <w:rFonts w:ascii="Times New Roman" w:hAnsi="Times New Roman"/>
                <w:snapToGrid w:val="0"/>
                <w:sz w:val="24"/>
                <w:szCs w:val="24"/>
                <w:lang w:val="ro-RO"/>
              </w:rPr>
              <w:t xml:space="preserve">ri calde </w:t>
            </w:r>
            <w:r>
              <w:rPr>
                <w:rFonts w:ascii="Times New Roman" w:hAnsi="Times New Roman"/>
                <w:snapToGrid w:val="0"/>
                <w:sz w:val="24"/>
                <w:szCs w:val="24"/>
                <w:lang w:val="ro-RO"/>
              </w:rPr>
              <w:t>ș</w:t>
            </w:r>
            <w:r w:rsidRPr="002252CD">
              <w:rPr>
                <w:rFonts w:ascii="Times New Roman" w:hAnsi="Times New Roman"/>
                <w:snapToGrid w:val="0"/>
                <w:sz w:val="24"/>
                <w:szCs w:val="24"/>
                <w:lang w:val="ro-RO"/>
              </w:rPr>
              <w:t>i reci, pe baza de br</w:t>
            </w:r>
            <w:r>
              <w:rPr>
                <w:rFonts w:ascii="Times New Roman" w:hAnsi="Times New Roman"/>
                <w:snapToGrid w:val="0"/>
                <w:sz w:val="24"/>
                <w:szCs w:val="24"/>
                <w:lang w:val="ro-RO"/>
              </w:rPr>
              <w:t>â</w:t>
            </w:r>
            <w:r w:rsidRPr="002252CD">
              <w:rPr>
                <w:rFonts w:ascii="Times New Roman" w:hAnsi="Times New Roman"/>
                <w:snapToGrid w:val="0"/>
                <w:sz w:val="24"/>
                <w:szCs w:val="24"/>
                <w:lang w:val="ro-RO"/>
              </w:rPr>
              <w:t xml:space="preserve">nzeturi, carne </w:t>
            </w:r>
            <w:r>
              <w:rPr>
                <w:rFonts w:ascii="Times New Roman" w:hAnsi="Times New Roman"/>
                <w:snapToGrid w:val="0"/>
                <w:sz w:val="24"/>
                <w:szCs w:val="24"/>
                <w:lang w:val="ro-RO"/>
              </w:rPr>
              <w:t>ș</w:t>
            </w:r>
            <w:r w:rsidRPr="002252CD">
              <w:rPr>
                <w:rFonts w:ascii="Times New Roman" w:hAnsi="Times New Roman"/>
                <w:snapToGrid w:val="0"/>
                <w:sz w:val="24"/>
                <w:szCs w:val="24"/>
                <w:lang w:val="ro-RO"/>
              </w:rPr>
              <w:t>i pe</w:t>
            </w:r>
            <w:r>
              <w:rPr>
                <w:rFonts w:ascii="Times New Roman" w:hAnsi="Times New Roman"/>
                <w:snapToGrid w:val="0"/>
                <w:sz w:val="24"/>
                <w:szCs w:val="24"/>
                <w:lang w:val="ro-RO"/>
              </w:rPr>
              <w:t>ș</w:t>
            </w:r>
            <w:r w:rsidRPr="002252CD">
              <w:rPr>
                <w:rFonts w:ascii="Times New Roman" w:hAnsi="Times New Roman"/>
                <w:snapToGrid w:val="0"/>
                <w:sz w:val="24"/>
                <w:szCs w:val="24"/>
                <w:lang w:val="ro-RO"/>
              </w:rPr>
              <w:t xml:space="preserve">te, 250 g </w:t>
            </w:r>
          </w:p>
          <w:p w:rsidR="00B30D19" w:rsidRPr="002252CD" w:rsidRDefault="00B30D19" w:rsidP="00B30D19">
            <w:pPr>
              <w:contextualSpacing/>
              <w:rPr>
                <w:rFonts w:ascii="Times New Roman" w:hAnsi="Times New Roman"/>
                <w:snapToGrid w:val="0"/>
                <w:sz w:val="24"/>
                <w:szCs w:val="24"/>
                <w:lang w:val="ro-RO"/>
              </w:rPr>
            </w:pPr>
            <w:r w:rsidRPr="002252CD">
              <w:rPr>
                <w:rFonts w:ascii="Times New Roman" w:hAnsi="Times New Roman"/>
                <w:snapToGrid w:val="0"/>
                <w:sz w:val="24"/>
                <w:szCs w:val="24"/>
                <w:lang w:val="ro-RO"/>
              </w:rPr>
              <w:t xml:space="preserve">- asortiment de preparate vegetariene, 150 g </w:t>
            </w:r>
          </w:p>
          <w:p w:rsidR="00B30D19" w:rsidRPr="002252CD" w:rsidRDefault="00B30D19" w:rsidP="00B30D19">
            <w:pPr>
              <w:contextualSpacing/>
              <w:rPr>
                <w:rFonts w:ascii="Times New Roman" w:hAnsi="Times New Roman"/>
                <w:snapToGrid w:val="0"/>
                <w:sz w:val="24"/>
                <w:szCs w:val="24"/>
                <w:lang w:val="ro-RO"/>
              </w:rPr>
            </w:pPr>
            <w:r w:rsidRPr="002252CD">
              <w:rPr>
                <w:rFonts w:ascii="Times New Roman" w:hAnsi="Times New Roman"/>
                <w:snapToGrid w:val="0"/>
                <w:sz w:val="24"/>
                <w:szCs w:val="24"/>
                <w:lang w:val="ro-RO"/>
              </w:rPr>
              <w:t xml:space="preserve">- bar de salate aperitiv, 150 g </w:t>
            </w:r>
          </w:p>
          <w:p w:rsidR="00B30D19" w:rsidRPr="002252CD" w:rsidRDefault="00B30D19" w:rsidP="00B30D19">
            <w:pPr>
              <w:contextualSpacing/>
              <w:rPr>
                <w:rFonts w:ascii="Times New Roman" w:hAnsi="Times New Roman"/>
                <w:snapToGrid w:val="0"/>
                <w:sz w:val="24"/>
                <w:szCs w:val="24"/>
                <w:lang w:val="ro-RO"/>
              </w:rPr>
            </w:pPr>
            <w:r w:rsidRPr="002252CD">
              <w:rPr>
                <w:rFonts w:ascii="Times New Roman" w:hAnsi="Times New Roman"/>
                <w:snapToGrid w:val="0"/>
                <w:sz w:val="24"/>
                <w:szCs w:val="24"/>
                <w:lang w:val="ro-RO"/>
              </w:rPr>
              <w:t>- preparate de baz</w:t>
            </w:r>
            <w:r>
              <w:rPr>
                <w:rFonts w:ascii="Times New Roman" w:hAnsi="Times New Roman"/>
                <w:snapToGrid w:val="0"/>
                <w:sz w:val="24"/>
                <w:szCs w:val="24"/>
                <w:lang w:val="ro-RO"/>
              </w:rPr>
              <w:t>ă</w:t>
            </w:r>
            <w:r w:rsidRPr="002252CD">
              <w:rPr>
                <w:rFonts w:ascii="Times New Roman" w:hAnsi="Times New Roman"/>
                <w:snapToGrid w:val="0"/>
                <w:sz w:val="24"/>
                <w:szCs w:val="24"/>
                <w:lang w:val="ro-RO"/>
              </w:rPr>
              <w:t xml:space="preserve"> calde din carne de pas</w:t>
            </w:r>
            <w:r>
              <w:rPr>
                <w:rFonts w:ascii="Times New Roman" w:hAnsi="Times New Roman"/>
                <w:snapToGrid w:val="0"/>
                <w:sz w:val="24"/>
                <w:szCs w:val="24"/>
                <w:lang w:val="ro-RO"/>
              </w:rPr>
              <w:t>ă</w:t>
            </w:r>
            <w:r w:rsidRPr="002252CD">
              <w:rPr>
                <w:rFonts w:ascii="Times New Roman" w:hAnsi="Times New Roman"/>
                <w:snapToGrid w:val="0"/>
                <w:sz w:val="24"/>
                <w:szCs w:val="24"/>
                <w:lang w:val="ro-RO"/>
              </w:rPr>
              <w:t>re, porc, vit</w:t>
            </w:r>
            <w:r>
              <w:rPr>
                <w:rFonts w:ascii="Times New Roman" w:hAnsi="Times New Roman"/>
                <w:snapToGrid w:val="0"/>
                <w:sz w:val="24"/>
                <w:szCs w:val="24"/>
                <w:lang w:val="ro-RO"/>
              </w:rPr>
              <w:t>ă</w:t>
            </w:r>
            <w:r w:rsidRPr="002252CD">
              <w:rPr>
                <w:rFonts w:ascii="Times New Roman" w:hAnsi="Times New Roman"/>
                <w:snapToGrid w:val="0"/>
                <w:sz w:val="24"/>
                <w:szCs w:val="24"/>
                <w:lang w:val="ro-RO"/>
              </w:rPr>
              <w:t xml:space="preserve"> </w:t>
            </w:r>
            <w:r>
              <w:rPr>
                <w:rFonts w:ascii="Times New Roman" w:hAnsi="Times New Roman"/>
                <w:snapToGrid w:val="0"/>
                <w:sz w:val="24"/>
                <w:szCs w:val="24"/>
                <w:lang w:val="ro-RO"/>
              </w:rPr>
              <w:t>ș</w:t>
            </w:r>
            <w:r w:rsidRPr="002252CD">
              <w:rPr>
                <w:rFonts w:ascii="Times New Roman" w:hAnsi="Times New Roman"/>
                <w:snapToGrid w:val="0"/>
                <w:sz w:val="24"/>
                <w:szCs w:val="24"/>
                <w:lang w:val="ro-RO"/>
              </w:rPr>
              <w:t>i pe</w:t>
            </w:r>
            <w:r>
              <w:rPr>
                <w:rFonts w:ascii="Times New Roman" w:hAnsi="Times New Roman"/>
                <w:snapToGrid w:val="0"/>
                <w:sz w:val="24"/>
                <w:szCs w:val="24"/>
                <w:lang w:val="ro-RO"/>
              </w:rPr>
              <w:t>ș</w:t>
            </w:r>
            <w:r w:rsidRPr="002252CD">
              <w:rPr>
                <w:rFonts w:ascii="Times New Roman" w:hAnsi="Times New Roman"/>
                <w:snapToGrid w:val="0"/>
                <w:sz w:val="24"/>
                <w:szCs w:val="24"/>
                <w:lang w:val="ro-RO"/>
              </w:rPr>
              <w:t>te, 200 g</w:t>
            </w:r>
          </w:p>
          <w:p w:rsidR="00B30D19" w:rsidRPr="002252CD" w:rsidRDefault="00B30D19" w:rsidP="00B30D19">
            <w:pPr>
              <w:contextualSpacing/>
              <w:rPr>
                <w:rFonts w:ascii="Times New Roman" w:hAnsi="Times New Roman"/>
                <w:snapToGrid w:val="0"/>
                <w:sz w:val="24"/>
                <w:szCs w:val="24"/>
                <w:lang w:val="ro-RO"/>
              </w:rPr>
            </w:pPr>
            <w:r w:rsidRPr="002252CD">
              <w:rPr>
                <w:rFonts w:ascii="Times New Roman" w:hAnsi="Times New Roman"/>
                <w:snapToGrid w:val="0"/>
                <w:sz w:val="24"/>
                <w:szCs w:val="24"/>
                <w:lang w:val="ro-RO"/>
              </w:rPr>
              <w:t xml:space="preserve">- garnituri, 250 g </w:t>
            </w:r>
          </w:p>
          <w:p w:rsidR="00B30D19" w:rsidRPr="002252CD" w:rsidRDefault="00B30D19" w:rsidP="00B30D19">
            <w:pPr>
              <w:contextualSpacing/>
              <w:rPr>
                <w:rFonts w:ascii="Times New Roman" w:hAnsi="Times New Roman"/>
                <w:snapToGrid w:val="0"/>
                <w:sz w:val="24"/>
                <w:szCs w:val="24"/>
                <w:lang w:val="ro-RO"/>
              </w:rPr>
            </w:pPr>
            <w:r w:rsidRPr="002252CD">
              <w:rPr>
                <w:rFonts w:ascii="Times New Roman" w:hAnsi="Times New Roman"/>
                <w:snapToGrid w:val="0"/>
                <w:sz w:val="24"/>
                <w:szCs w:val="24"/>
                <w:lang w:val="ro-RO"/>
              </w:rPr>
              <w:t xml:space="preserve">- deserturi, 150 g </w:t>
            </w:r>
          </w:p>
          <w:p w:rsidR="00B30D19" w:rsidRPr="002252CD" w:rsidRDefault="00B30D19" w:rsidP="00B30D19">
            <w:pPr>
              <w:contextualSpacing/>
              <w:rPr>
                <w:rFonts w:ascii="Times New Roman" w:hAnsi="Times New Roman"/>
                <w:snapToGrid w:val="0"/>
                <w:sz w:val="24"/>
                <w:szCs w:val="24"/>
                <w:lang w:val="ro-RO"/>
              </w:rPr>
            </w:pPr>
            <w:r w:rsidRPr="002252CD">
              <w:rPr>
                <w:rFonts w:ascii="Times New Roman" w:hAnsi="Times New Roman"/>
                <w:snapToGrid w:val="0"/>
                <w:sz w:val="24"/>
                <w:szCs w:val="24"/>
                <w:lang w:val="ro-RO"/>
              </w:rPr>
              <w:t xml:space="preserve">- fructe, 150 g </w:t>
            </w:r>
          </w:p>
          <w:p w:rsidR="00B30D19" w:rsidRPr="002252CD" w:rsidRDefault="00B30D19" w:rsidP="00B30D19">
            <w:pPr>
              <w:contextualSpacing/>
              <w:rPr>
                <w:rFonts w:ascii="Times New Roman" w:hAnsi="Times New Roman"/>
                <w:snapToGrid w:val="0"/>
                <w:sz w:val="24"/>
                <w:szCs w:val="24"/>
                <w:lang w:val="ro-RO"/>
              </w:rPr>
            </w:pPr>
            <w:r w:rsidRPr="002252CD">
              <w:rPr>
                <w:rFonts w:ascii="Times New Roman" w:hAnsi="Times New Roman"/>
                <w:snapToGrid w:val="0"/>
                <w:sz w:val="24"/>
                <w:szCs w:val="24"/>
                <w:lang w:val="ro-RO"/>
              </w:rPr>
              <w:t>- p</w:t>
            </w:r>
            <w:r>
              <w:rPr>
                <w:rFonts w:ascii="Times New Roman" w:hAnsi="Times New Roman"/>
                <w:snapToGrid w:val="0"/>
                <w:sz w:val="24"/>
                <w:szCs w:val="24"/>
                <w:lang w:val="ro-RO"/>
              </w:rPr>
              <w:t>â</w:t>
            </w:r>
            <w:r w:rsidRPr="002252CD">
              <w:rPr>
                <w:rFonts w:ascii="Times New Roman" w:hAnsi="Times New Roman"/>
                <w:snapToGrid w:val="0"/>
                <w:sz w:val="24"/>
                <w:szCs w:val="24"/>
                <w:lang w:val="ro-RO"/>
              </w:rPr>
              <w:t>ine, 100 g</w:t>
            </w:r>
          </w:p>
          <w:p w:rsidR="00B30D19" w:rsidRPr="002252CD" w:rsidRDefault="00B30D19" w:rsidP="00B30D19">
            <w:pPr>
              <w:contextualSpacing/>
              <w:rPr>
                <w:rFonts w:ascii="Times New Roman" w:hAnsi="Times New Roman"/>
                <w:snapToGrid w:val="0"/>
                <w:sz w:val="24"/>
                <w:szCs w:val="24"/>
                <w:lang w:val="ro-RO"/>
              </w:rPr>
            </w:pPr>
            <w:r w:rsidRPr="002252CD">
              <w:rPr>
                <w:rFonts w:ascii="Times New Roman" w:hAnsi="Times New Roman"/>
                <w:snapToGrid w:val="0"/>
                <w:sz w:val="24"/>
                <w:szCs w:val="24"/>
                <w:lang w:val="ro-RO"/>
              </w:rPr>
              <w:t>- ap</w:t>
            </w:r>
            <w:r>
              <w:rPr>
                <w:rFonts w:ascii="Times New Roman" w:hAnsi="Times New Roman"/>
                <w:snapToGrid w:val="0"/>
                <w:sz w:val="24"/>
                <w:szCs w:val="24"/>
                <w:lang w:val="ro-RO"/>
              </w:rPr>
              <w:t>ă</w:t>
            </w:r>
            <w:r w:rsidRPr="002252CD">
              <w:rPr>
                <w:rFonts w:ascii="Times New Roman" w:hAnsi="Times New Roman"/>
                <w:snapToGrid w:val="0"/>
                <w:sz w:val="24"/>
                <w:szCs w:val="24"/>
                <w:lang w:val="ro-RO"/>
              </w:rPr>
              <w:t xml:space="preserve"> minerala carbogazoas</w:t>
            </w:r>
            <w:r>
              <w:rPr>
                <w:rFonts w:ascii="Times New Roman" w:hAnsi="Times New Roman"/>
                <w:snapToGrid w:val="0"/>
                <w:sz w:val="24"/>
                <w:szCs w:val="24"/>
                <w:lang w:val="ro-RO"/>
              </w:rPr>
              <w:t>ă</w:t>
            </w:r>
            <w:r w:rsidRPr="002252CD">
              <w:rPr>
                <w:rFonts w:ascii="Times New Roman" w:hAnsi="Times New Roman"/>
                <w:snapToGrid w:val="0"/>
                <w:sz w:val="24"/>
                <w:szCs w:val="24"/>
                <w:lang w:val="ro-RO"/>
              </w:rPr>
              <w:t xml:space="preserve"> / plat</w:t>
            </w:r>
            <w:r>
              <w:rPr>
                <w:rFonts w:ascii="Times New Roman" w:hAnsi="Times New Roman"/>
                <w:snapToGrid w:val="0"/>
                <w:sz w:val="24"/>
                <w:szCs w:val="24"/>
                <w:lang w:val="ro-RO"/>
              </w:rPr>
              <w:t>ă</w:t>
            </w:r>
            <w:r w:rsidRPr="002252CD">
              <w:rPr>
                <w:rFonts w:ascii="Times New Roman" w:hAnsi="Times New Roman"/>
                <w:snapToGrid w:val="0"/>
                <w:sz w:val="24"/>
                <w:szCs w:val="24"/>
                <w:lang w:val="ro-RO"/>
              </w:rPr>
              <w:t>, 500 ml</w:t>
            </w:r>
            <w:r w:rsidRPr="002252CD">
              <w:rPr>
                <w:rFonts w:ascii="Times New Roman" w:hAnsi="Times New Roman"/>
                <w:snapToGrid w:val="0"/>
                <w:sz w:val="24"/>
                <w:szCs w:val="24"/>
                <w:lang w:val="ro-RO"/>
              </w:rPr>
              <w:tab/>
            </w:r>
          </w:p>
          <w:p w:rsidR="00B30D19" w:rsidRPr="002252CD" w:rsidRDefault="00B30D19" w:rsidP="00B30D19">
            <w:pPr>
              <w:contextualSpacing/>
              <w:rPr>
                <w:rFonts w:ascii="Times New Roman" w:hAnsi="Times New Roman"/>
                <w:snapToGrid w:val="0"/>
                <w:sz w:val="24"/>
                <w:szCs w:val="24"/>
                <w:lang w:val="ro-RO"/>
              </w:rPr>
            </w:pPr>
            <w:r w:rsidRPr="002252CD">
              <w:rPr>
                <w:rFonts w:ascii="Times New Roman" w:hAnsi="Times New Roman"/>
                <w:snapToGrid w:val="0"/>
                <w:sz w:val="24"/>
                <w:szCs w:val="24"/>
                <w:lang w:val="ro-RO"/>
              </w:rPr>
              <w:t>- b</w:t>
            </w:r>
            <w:r>
              <w:rPr>
                <w:rFonts w:ascii="Times New Roman" w:hAnsi="Times New Roman"/>
                <w:snapToGrid w:val="0"/>
                <w:sz w:val="24"/>
                <w:szCs w:val="24"/>
                <w:lang w:val="ro-RO"/>
              </w:rPr>
              <w:t>ă</w:t>
            </w:r>
            <w:r w:rsidRPr="002252CD">
              <w:rPr>
                <w:rFonts w:ascii="Times New Roman" w:hAnsi="Times New Roman"/>
                <w:snapToGrid w:val="0"/>
                <w:sz w:val="24"/>
                <w:szCs w:val="24"/>
                <w:lang w:val="ro-RO"/>
              </w:rPr>
              <w:t>uturi r</w:t>
            </w:r>
            <w:r>
              <w:rPr>
                <w:rFonts w:ascii="Times New Roman" w:hAnsi="Times New Roman"/>
                <w:snapToGrid w:val="0"/>
                <w:sz w:val="24"/>
                <w:szCs w:val="24"/>
                <w:lang w:val="ro-RO"/>
              </w:rPr>
              <w:t>ă</w:t>
            </w:r>
            <w:r w:rsidRPr="002252CD">
              <w:rPr>
                <w:rFonts w:ascii="Times New Roman" w:hAnsi="Times New Roman"/>
                <w:snapToGrid w:val="0"/>
                <w:sz w:val="24"/>
                <w:szCs w:val="24"/>
                <w:lang w:val="ro-RO"/>
              </w:rPr>
              <w:t xml:space="preserve">coritoare, nectaruri din fructe </w:t>
            </w:r>
            <w:r>
              <w:rPr>
                <w:rFonts w:ascii="Times New Roman" w:hAnsi="Times New Roman"/>
                <w:snapToGrid w:val="0"/>
                <w:sz w:val="24"/>
                <w:szCs w:val="24"/>
                <w:lang w:val="ro-RO"/>
              </w:rPr>
              <w:t>ș</w:t>
            </w:r>
            <w:r w:rsidRPr="002252CD">
              <w:rPr>
                <w:rFonts w:ascii="Times New Roman" w:hAnsi="Times New Roman"/>
                <w:snapToGrid w:val="0"/>
                <w:sz w:val="24"/>
                <w:szCs w:val="24"/>
                <w:lang w:val="ro-RO"/>
              </w:rPr>
              <w:t>i fresh-uri din fructe, 500 ml</w:t>
            </w:r>
          </w:p>
          <w:p w:rsidR="00D90851" w:rsidRPr="00F813E8" w:rsidRDefault="00B30D19" w:rsidP="00B30D19">
            <w:pPr>
              <w:overflowPunct/>
              <w:autoSpaceDE/>
              <w:autoSpaceDN/>
              <w:adjustRightInd/>
              <w:contextualSpacing/>
              <w:textAlignment w:val="auto"/>
              <w:rPr>
                <w:rFonts w:ascii="Times New Roman" w:eastAsia="Times New Roman" w:hAnsi="Times New Roman"/>
                <w:noProof/>
                <w:sz w:val="22"/>
                <w:szCs w:val="22"/>
                <w:lang w:val="ro-RO"/>
              </w:rPr>
            </w:pPr>
            <w:r w:rsidRPr="002252CD">
              <w:rPr>
                <w:rFonts w:ascii="Times New Roman" w:hAnsi="Times New Roman"/>
                <w:snapToGrid w:val="0"/>
                <w:sz w:val="24"/>
                <w:szCs w:val="24"/>
                <w:lang w:val="ro-RO"/>
              </w:rPr>
              <w:t>- cafea, 100 ml</w:t>
            </w:r>
          </w:p>
        </w:tc>
        <w:tc>
          <w:tcPr>
            <w:tcW w:w="6480" w:type="dxa"/>
            <w:tcMar>
              <w:left w:w="57" w:type="dxa"/>
              <w:right w:w="57" w:type="dxa"/>
            </w:tcMar>
          </w:tcPr>
          <w:p w:rsidR="00D90851" w:rsidRPr="00F813E8" w:rsidRDefault="00C03646" w:rsidP="00C677F7">
            <w:pPr>
              <w:rPr>
                <w:rFonts w:ascii="Times New Roman" w:eastAsia="Calibri" w:hAnsi="Times New Roman"/>
                <w:b/>
                <w:i/>
                <w:sz w:val="22"/>
                <w:szCs w:val="22"/>
                <w:lang w:val="ro-RO"/>
              </w:rPr>
            </w:pPr>
            <w:r w:rsidRPr="00F813E8">
              <w:rPr>
                <w:rFonts w:ascii="Times New Roman" w:eastAsia="Calibri" w:hAnsi="Times New Roman"/>
                <w:b/>
                <w:i/>
                <w:sz w:val="22"/>
                <w:szCs w:val="22"/>
                <w:lang w:val="ro-RO"/>
              </w:rPr>
              <w:t>se completează de către ofertant</w:t>
            </w:r>
          </w:p>
        </w:tc>
      </w:tr>
      <w:tr w:rsidR="007C253D" w:rsidRPr="00F813E8" w:rsidTr="00DC0CD9">
        <w:trPr>
          <w:trHeight w:val="566"/>
          <w:jc w:val="center"/>
        </w:trPr>
        <w:tc>
          <w:tcPr>
            <w:tcW w:w="715" w:type="dxa"/>
            <w:tcMar>
              <w:left w:w="57" w:type="dxa"/>
              <w:right w:w="57" w:type="dxa"/>
            </w:tcMar>
          </w:tcPr>
          <w:p w:rsidR="007C253D" w:rsidRPr="00F813E8" w:rsidRDefault="00B30D19" w:rsidP="00C677F7">
            <w:pPr>
              <w:rPr>
                <w:rFonts w:ascii="Times New Roman" w:hAnsi="Times New Roman"/>
                <w:sz w:val="22"/>
                <w:szCs w:val="22"/>
              </w:rPr>
            </w:pPr>
            <w:r>
              <w:rPr>
                <w:rFonts w:ascii="Times New Roman" w:hAnsi="Times New Roman"/>
                <w:sz w:val="22"/>
                <w:szCs w:val="22"/>
              </w:rPr>
              <w:t>4</w:t>
            </w:r>
          </w:p>
        </w:tc>
        <w:tc>
          <w:tcPr>
            <w:tcW w:w="7200" w:type="dxa"/>
            <w:tcMar>
              <w:left w:w="57" w:type="dxa"/>
              <w:right w:w="57" w:type="dxa"/>
            </w:tcMar>
          </w:tcPr>
          <w:p w:rsidR="007C253D" w:rsidRPr="00F813E8" w:rsidRDefault="007C253D" w:rsidP="00B30D19">
            <w:pPr>
              <w:overflowPunct/>
              <w:autoSpaceDE/>
              <w:autoSpaceDN/>
              <w:adjustRightInd/>
              <w:contextualSpacing/>
              <w:textAlignment w:val="auto"/>
              <w:rPr>
                <w:rFonts w:ascii="Times New Roman" w:eastAsia="Times New Roman" w:hAnsi="Times New Roman"/>
                <w:noProof/>
                <w:sz w:val="22"/>
                <w:szCs w:val="22"/>
                <w:lang w:val="ro-RO"/>
              </w:rPr>
            </w:pPr>
            <w:r w:rsidRPr="00F813E8">
              <w:rPr>
                <w:rFonts w:ascii="Times New Roman" w:eastAsia="Times New Roman" w:hAnsi="Times New Roman"/>
                <w:noProof/>
                <w:sz w:val="22"/>
                <w:szCs w:val="22"/>
                <w:lang w:val="ro-RO"/>
              </w:rPr>
              <w:t>Prestatorul va asigura toa</w:t>
            </w:r>
            <w:r w:rsidR="00B30D19">
              <w:rPr>
                <w:rFonts w:ascii="Times New Roman" w:eastAsia="Times New Roman" w:hAnsi="Times New Roman"/>
                <w:noProof/>
                <w:sz w:val="22"/>
                <w:szCs w:val="22"/>
                <w:lang w:val="ro-RO"/>
              </w:rPr>
              <w:t>te serviciile, respectiv cazare și</w:t>
            </w:r>
            <w:r w:rsidRPr="00F813E8">
              <w:rPr>
                <w:rFonts w:ascii="Times New Roman" w:eastAsia="Times New Roman" w:hAnsi="Times New Roman"/>
                <w:noProof/>
                <w:sz w:val="22"/>
                <w:szCs w:val="22"/>
                <w:lang w:val="ro-RO"/>
              </w:rPr>
              <w:t xml:space="preserve"> servire masă ȋn cadrul aceluiași complex hotelier, cu respectarea normelor sanitare și prevederilor legale în vigoare la momentul desfășurării evenimentului.</w:t>
            </w:r>
          </w:p>
        </w:tc>
        <w:tc>
          <w:tcPr>
            <w:tcW w:w="6480" w:type="dxa"/>
            <w:tcMar>
              <w:left w:w="57" w:type="dxa"/>
              <w:right w:w="57" w:type="dxa"/>
            </w:tcMar>
          </w:tcPr>
          <w:p w:rsidR="007C253D" w:rsidRPr="00F813E8" w:rsidRDefault="007C253D" w:rsidP="00C677F7">
            <w:pPr>
              <w:rPr>
                <w:rFonts w:ascii="Times New Roman" w:hAnsi="Times New Roman"/>
                <w:sz w:val="22"/>
                <w:szCs w:val="22"/>
              </w:rPr>
            </w:pPr>
            <w:r w:rsidRPr="00F813E8">
              <w:rPr>
                <w:rFonts w:ascii="Times New Roman" w:eastAsia="Calibri" w:hAnsi="Times New Roman"/>
                <w:b/>
                <w:i/>
                <w:sz w:val="22"/>
                <w:szCs w:val="22"/>
                <w:lang w:val="ro-RO"/>
              </w:rPr>
              <w:t>se completează de către ofertant</w:t>
            </w:r>
          </w:p>
        </w:tc>
      </w:tr>
      <w:tr w:rsidR="00901D13" w:rsidRPr="00F813E8" w:rsidTr="00DC0CD9">
        <w:trPr>
          <w:trHeight w:val="566"/>
          <w:jc w:val="center"/>
        </w:trPr>
        <w:tc>
          <w:tcPr>
            <w:tcW w:w="715" w:type="dxa"/>
            <w:tcMar>
              <w:left w:w="57" w:type="dxa"/>
              <w:right w:w="57" w:type="dxa"/>
            </w:tcMar>
          </w:tcPr>
          <w:p w:rsidR="00901D13" w:rsidRPr="00F813E8" w:rsidRDefault="00B30D19" w:rsidP="00C677F7">
            <w:pPr>
              <w:rPr>
                <w:rFonts w:ascii="Times New Roman" w:hAnsi="Times New Roman"/>
                <w:sz w:val="22"/>
                <w:szCs w:val="22"/>
              </w:rPr>
            </w:pPr>
            <w:r>
              <w:rPr>
                <w:rFonts w:ascii="Times New Roman" w:hAnsi="Times New Roman"/>
                <w:sz w:val="22"/>
                <w:szCs w:val="22"/>
              </w:rPr>
              <w:t>5</w:t>
            </w:r>
          </w:p>
        </w:tc>
        <w:tc>
          <w:tcPr>
            <w:tcW w:w="7200" w:type="dxa"/>
            <w:tcMar>
              <w:left w:w="57" w:type="dxa"/>
              <w:right w:w="57" w:type="dxa"/>
            </w:tcMar>
          </w:tcPr>
          <w:p w:rsidR="00901D13" w:rsidRPr="00F813E8" w:rsidRDefault="007C253D" w:rsidP="00C677F7">
            <w:pPr>
              <w:jc w:val="both"/>
              <w:rPr>
                <w:rFonts w:ascii="Times New Roman" w:hAnsi="Times New Roman"/>
                <w:sz w:val="22"/>
                <w:szCs w:val="22"/>
                <w:lang w:val="ro-RO"/>
              </w:rPr>
            </w:pPr>
            <w:r w:rsidRPr="00F813E8">
              <w:rPr>
                <w:rFonts w:ascii="Times New Roman" w:hAnsi="Times New Roman"/>
                <w:b/>
                <w:sz w:val="22"/>
                <w:szCs w:val="22"/>
                <w:u w:val="single"/>
                <w:lang w:val="ro-RO"/>
              </w:rPr>
              <w:t>TERMEN DE PRESTARE</w:t>
            </w:r>
            <w:r w:rsidRPr="00F813E8">
              <w:rPr>
                <w:rFonts w:ascii="Times New Roman" w:hAnsi="Times New Roman"/>
                <w:b/>
                <w:sz w:val="22"/>
                <w:szCs w:val="22"/>
                <w:lang w:val="ro-RO"/>
              </w:rPr>
              <w:t xml:space="preserve"> – </w:t>
            </w:r>
            <w:r w:rsidR="00DE73FB" w:rsidRPr="00F813E8">
              <w:rPr>
                <w:rFonts w:ascii="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6480" w:type="dxa"/>
            <w:tcMar>
              <w:left w:w="57" w:type="dxa"/>
              <w:right w:w="57" w:type="dxa"/>
            </w:tcMar>
          </w:tcPr>
          <w:p w:rsidR="00901D13" w:rsidRPr="00F813E8" w:rsidRDefault="007C253D" w:rsidP="00C677F7">
            <w:pPr>
              <w:rPr>
                <w:rFonts w:ascii="Times New Roman" w:hAnsi="Times New Roman"/>
                <w:sz w:val="22"/>
                <w:szCs w:val="22"/>
              </w:rPr>
            </w:pPr>
            <w:r w:rsidRPr="00F813E8">
              <w:rPr>
                <w:rFonts w:ascii="Times New Roman" w:eastAsia="Calibri" w:hAnsi="Times New Roman"/>
                <w:b/>
                <w:i/>
                <w:sz w:val="22"/>
                <w:szCs w:val="22"/>
                <w:lang w:val="ro-RO"/>
              </w:rPr>
              <w:t>se completează de către ofertant</w:t>
            </w:r>
          </w:p>
        </w:tc>
      </w:tr>
      <w:tr w:rsidR="00163B7D" w:rsidRPr="00F813E8" w:rsidTr="00DC0CD9">
        <w:trPr>
          <w:trHeight w:val="566"/>
          <w:jc w:val="center"/>
        </w:trPr>
        <w:tc>
          <w:tcPr>
            <w:tcW w:w="715" w:type="dxa"/>
            <w:tcMar>
              <w:left w:w="57" w:type="dxa"/>
              <w:right w:w="57" w:type="dxa"/>
            </w:tcMar>
          </w:tcPr>
          <w:p w:rsidR="00163B7D" w:rsidRPr="00F813E8" w:rsidRDefault="00B30D19" w:rsidP="00C677F7">
            <w:pPr>
              <w:rPr>
                <w:rFonts w:ascii="Times New Roman" w:hAnsi="Times New Roman"/>
                <w:sz w:val="22"/>
                <w:szCs w:val="22"/>
              </w:rPr>
            </w:pPr>
            <w:r>
              <w:rPr>
                <w:rFonts w:ascii="Times New Roman" w:hAnsi="Times New Roman"/>
                <w:sz w:val="22"/>
                <w:szCs w:val="22"/>
              </w:rPr>
              <w:lastRenderedPageBreak/>
              <w:t>6</w:t>
            </w:r>
          </w:p>
        </w:tc>
        <w:tc>
          <w:tcPr>
            <w:tcW w:w="7200" w:type="dxa"/>
            <w:tcMar>
              <w:left w:w="57" w:type="dxa"/>
              <w:right w:w="57" w:type="dxa"/>
            </w:tcMar>
          </w:tcPr>
          <w:p w:rsidR="007C253D" w:rsidRPr="00F813E8" w:rsidRDefault="007C253D" w:rsidP="00C677F7">
            <w:pPr>
              <w:jc w:val="both"/>
              <w:rPr>
                <w:rFonts w:ascii="Times New Roman" w:hAnsi="Times New Roman"/>
                <w:sz w:val="22"/>
                <w:szCs w:val="22"/>
                <w:lang w:val="ro-RO"/>
              </w:rPr>
            </w:pPr>
            <w:r w:rsidRPr="00F813E8">
              <w:rPr>
                <w:rFonts w:ascii="Times New Roman" w:hAnsi="Times New Roman"/>
                <w:b/>
                <w:bCs/>
                <w:sz w:val="22"/>
                <w:szCs w:val="22"/>
                <w:u w:val="single"/>
                <w:lang w:val="ro-RO" w:eastAsia="ro-RO" w:bidi="ro-RO"/>
              </w:rPr>
              <w:t>MODALITATEA DE DERULARE A CONTRACTULUI</w:t>
            </w:r>
          </w:p>
          <w:p w:rsidR="007C253D" w:rsidRPr="00F813E8" w:rsidRDefault="007C253D" w:rsidP="00C677F7">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F813E8">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rsidR="00163B7D" w:rsidRPr="00F813E8" w:rsidRDefault="007C253D" w:rsidP="00C677F7">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F813E8">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6480" w:type="dxa"/>
            <w:tcMar>
              <w:left w:w="57" w:type="dxa"/>
              <w:right w:w="57" w:type="dxa"/>
            </w:tcMar>
          </w:tcPr>
          <w:p w:rsidR="00163B7D" w:rsidRPr="00F813E8" w:rsidRDefault="007C253D" w:rsidP="00C677F7">
            <w:pPr>
              <w:rPr>
                <w:rFonts w:ascii="Times New Roman" w:eastAsia="Calibri" w:hAnsi="Times New Roman"/>
                <w:b/>
                <w:i/>
                <w:sz w:val="22"/>
                <w:szCs w:val="22"/>
                <w:lang w:val="ro-RO"/>
              </w:rPr>
            </w:pPr>
            <w:r w:rsidRPr="00F813E8">
              <w:rPr>
                <w:rFonts w:ascii="Times New Roman" w:eastAsia="Calibri" w:hAnsi="Times New Roman"/>
                <w:b/>
                <w:i/>
                <w:sz w:val="22"/>
                <w:szCs w:val="22"/>
                <w:lang w:val="ro-RO"/>
              </w:rPr>
              <w:t>se completează de către ofertant</w:t>
            </w:r>
          </w:p>
        </w:tc>
      </w:tr>
      <w:tr w:rsidR="00901D13" w:rsidRPr="00F813E8" w:rsidTr="00DC0CD9">
        <w:trPr>
          <w:trHeight w:val="566"/>
          <w:jc w:val="center"/>
        </w:trPr>
        <w:tc>
          <w:tcPr>
            <w:tcW w:w="715" w:type="dxa"/>
            <w:tcMar>
              <w:left w:w="57" w:type="dxa"/>
              <w:right w:w="57" w:type="dxa"/>
            </w:tcMar>
          </w:tcPr>
          <w:p w:rsidR="00901D13" w:rsidRPr="00F813E8" w:rsidRDefault="00B30D19" w:rsidP="00C677F7">
            <w:pPr>
              <w:rPr>
                <w:rFonts w:ascii="Times New Roman" w:hAnsi="Times New Roman"/>
                <w:sz w:val="22"/>
                <w:szCs w:val="22"/>
              </w:rPr>
            </w:pPr>
            <w:r>
              <w:rPr>
                <w:rFonts w:ascii="Times New Roman" w:hAnsi="Times New Roman"/>
                <w:sz w:val="22"/>
                <w:szCs w:val="22"/>
              </w:rPr>
              <w:t>7</w:t>
            </w:r>
          </w:p>
        </w:tc>
        <w:tc>
          <w:tcPr>
            <w:tcW w:w="7200" w:type="dxa"/>
            <w:tcMar>
              <w:left w:w="57" w:type="dxa"/>
              <w:right w:w="57" w:type="dxa"/>
            </w:tcMar>
          </w:tcPr>
          <w:p w:rsidR="007C253D" w:rsidRPr="00F813E8" w:rsidRDefault="007C253D" w:rsidP="00C677F7">
            <w:pPr>
              <w:jc w:val="both"/>
              <w:rPr>
                <w:rFonts w:ascii="Times New Roman" w:hAnsi="Times New Roman"/>
                <w:b/>
                <w:bCs/>
                <w:sz w:val="22"/>
                <w:szCs w:val="22"/>
                <w:u w:val="single"/>
                <w:lang w:val="ro-RO" w:eastAsia="ro-RO" w:bidi="ro-RO"/>
              </w:rPr>
            </w:pPr>
            <w:r w:rsidRPr="00F813E8">
              <w:rPr>
                <w:rFonts w:ascii="Times New Roman" w:hAnsi="Times New Roman"/>
                <w:b/>
                <w:bCs/>
                <w:sz w:val="22"/>
                <w:szCs w:val="22"/>
                <w:u w:val="single"/>
                <w:lang w:val="ro-RO" w:eastAsia="ro-RO" w:bidi="ro-RO"/>
              </w:rPr>
              <w:t>RECEPȚIA SERVICIILOR</w:t>
            </w:r>
          </w:p>
          <w:p w:rsidR="00B30D19" w:rsidRPr="00B30D19" w:rsidRDefault="00B30D19" w:rsidP="00B30D19">
            <w:pPr>
              <w:jc w:val="both"/>
              <w:rPr>
                <w:rFonts w:ascii="Times New Roman" w:hAnsi="Times New Roman"/>
                <w:bCs/>
                <w:sz w:val="22"/>
                <w:szCs w:val="22"/>
                <w:lang w:val="ro-RO" w:eastAsia="ro-RO" w:bidi="ro-RO"/>
              </w:rPr>
            </w:pPr>
            <w:r w:rsidRPr="00B30D19">
              <w:rPr>
                <w:rFonts w:ascii="Times New Roman" w:hAnsi="Times New Roman"/>
                <w:bCs/>
                <w:sz w:val="22"/>
                <w:szCs w:val="22"/>
                <w:lang w:val="ro-RO" w:eastAsia="ro-RO" w:bidi="ro-RO"/>
              </w:rPr>
              <w:t>Recep</w:t>
            </w:r>
            <w:r w:rsidRPr="00B30D19">
              <w:rPr>
                <w:rFonts w:ascii="Times New Roman" w:hAnsi="Times New Roman" w:cs="Calibri"/>
                <w:bCs/>
                <w:sz w:val="22"/>
                <w:szCs w:val="22"/>
                <w:lang w:val="ro-RO" w:eastAsia="ro-RO" w:bidi="ro-RO"/>
              </w:rPr>
              <w:t>ţ</w:t>
            </w:r>
            <w:r w:rsidRPr="00B30D19">
              <w:rPr>
                <w:rFonts w:ascii="Times New Roman" w:hAnsi="Times New Roman"/>
                <w:bCs/>
                <w:sz w:val="22"/>
                <w:szCs w:val="22"/>
                <w:lang w:val="ro-RO" w:eastAsia="ro-RO" w:bidi="ro-RO"/>
              </w:rPr>
              <w:t>ia se va face în mod obligatoriu pe baza urm</w:t>
            </w:r>
            <w:r w:rsidRPr="00B30D19">
              <w:rPr>
                <w:rFonts w:ascii="Times New Roman" w:hAnsi="Times New Roman" w:cs="Calibri"/>
                <w:bCs/>
                <w:sz w:val="22"/>
                <w:szCs w:val="22"/>
                <w:lang w:val="ro-RO" w:eastAsia="ro-RO" w:bidi="ro-RO"/>
              </w:rPr>
              <w:t>ă</w:t>
            </w:r>
            <w:r w:rsidRPr="00B30D19">
              <w:rPr>
                <w:rFonts w:ascii="Times New Roman" w:hAnsi="Times New Roman"/>
                <w:bCs/>
                <w:sz w:val="22"/>
                <w:szCs w:val="22"/>
                <w:lang w:val="ro-RO" w:eastAsia="ro-RO" w:bidi="ro-RO"/>
              </w:rPr>
              <w:t>toarelor documente:</w:t>
            </w:r>
          </w:p>
          <w:p w:rsidR="00B30D19" w:rsidRPr="00B30D19" w:rsidRDefault="00B30D19" w:rsidP="00B30D19">
            <w:pPr>
              <w:jc w:val="both"/>
              <w:rPr>
                <w:rFonts w:ascii="Times New Roman" w:hAnsi="Times New Roman"/>
                <w:bCs/>
                <w:sz w:val="22"/>
                <w:szCs w:val="22"/>
                <w:lang w:val="ro-RO" w:eastAsia="ro-RO" w:bidi="ro-RO"/>
              </w:rPr>
            </w:pPr>
            <w:r w:rsidRPr="00B30D19">
              <w:rPr>
                <w:rFonts w:ascii="Times New Roman" w:hAnsi="Times New Roman"/>
                <w:bCs/>
                <w:sz w:val="22"/>
                <w:szCs w:val="22"/>
                <w:lang w:val="ro-RO" w:eastAsia="ro-RO" w:bidi="ro-RO"/>
              </w:rPr>
              <w:t>-</w:t>
            </w:r>
            <w:r w:rsidRPr="00B30D19">
              <w:rPr>
                <w:rFonts w:ascii="Times New Roman" w:hAnsi="Times New Roman"/>
                <w:bCs/>
                <w:sz w:val="22"/>
                <w:szCs w:val="22"/>
                <w:lang w:val="ro-RO" w:eastAsia="ro-RO" w:bidi="ro-RO"/>
              </w:rPr>
              <w:tab/>
              <w:t>Factur</w:t>
            </w:r>
            <w:r w:rsidRPr="00B30D19">
              <w:rPr>
                <w:rFonts w:ascii="Times New Roman" w:hAnsi="Times New Roman" w:cs="Calibri"/>
                <w:bCs/>
                <w:sz w:val="22"/>
                <w:szCs w:val="22"/>
                <w:lang w:val="ro-RO" w:eastAsia="ro-RO" w:bidi="ro-RO"/>
              </w:rPr>
              <w:t>ă</w:t>
            </w:r>
            <w:r w:rsidRPr="00B30D19">
              <w:rPr>
                <w:rFonts w:ascii="Times New Roman" w:hAnsi="Times New Roman"/>
                <w:bCs/>
                <w:sz w:val="22"/>
                <w:szCs w:val="22"/>
                <w:lang w:val="ro-RO" w:eastAsia="ro-RO" w:bidi="ro-RO"/>
              </w:rPr>
              <w:t xml:space="preserve"> fiscal</w:t>
            </w:r>
            <w:r w:rsidRPr="00B30D19">
              <w:rPr>
                <w:rFonts w:ascii="Times New Roman" w:hAnsi="Times New Roman" w:cs="Calibri"/>
                <w:bCs/>
                <w:sz w:val="22"/>
                <w:szCs w:val="22"/>
                <w:lang w:val="ro-RO" w:eastAsia="ro-RO" w:bidi="ro-RO"/>
              </w:rPr>
              <w:t>ă</w:t>
            </w:r>
            <w:r w:rsidRPr="00B30D19">
              <w:rPr>
                <w:rFonts w:ascii="Times New Roman" w:hAnsi="Times New Roman"/>
                <w:bCs/>
                <w:sz w:val="22"/>
                <w:szCs w:val="22"/>
                <w:lang w:val="ro-RO" w:eastAsia="ro-RO" w:bidi="ro-RO"/>
              </w:rPr>
              <w:t>;</w:t>
            </w:r>
          </w:p>
          <w:p w:rsidR="00B30D19" w:rsidRPr="00B30D19" w:rsidRDefault="00B30D19" w:rsidP="00B30D19">
            <w:pPr>
              <w:jc w:val="both"/>
              <w:rPr>
                <w:rFonts w:ascii="Times New Roman" w:hAnsi="Times New Roman"/>
                <w:bCs/>
                <w:sz w:val="22"/>
                <w:szCs w:val="22"/>
                <w:lang w:val="ro-RO" w:eastAsia="ro-RO" w:bidi="ro-RO"/>
              </w:rPr>
            </w:pPr>
            <w:r w:rsidRPr="00B30D19">
              <w:rPr>
                <w:rFonts w:ascii="Times New Roman" w:hAnsi="Times New Roman"/>
                <w:bCs/>
                <w:sz w:val="22"/>
                <w:szCs w:val="22"/>
                <w:lang w:val="ro-RO" w:eastAsia="ro-RO" w:bidi="ro-RO"/>
              </w:rPr>
              <w:t>-</w:t>
            </w:r>
            <w:r w:rsidRPr="00B30D19">
              <w:rPr>
                <w:rFonts w:ascii="Times New Roman" w:hAnsi="Times New Roman"/>
                <w:bCs/>
                <w:sz w:val="22"/>
                <w:szCs w:val="22"/>
                <w:lang w:val="ro-RO" w:eastAsia="ro-RO" w:bidi="ro-RO"/>
              </w:rPr>
              <w:tab/>
              <w:t>Proces-verbal de prestare a serviciilor;</w:t>
            </w:r>
          </w:p>
          <w:p w:rsidR="00B30D19" w:rsidRPr="00B30D19" w:rsidRDefault="00B30D19" w:rsidP="00B30D19">
            <w:pPr>
              <w:jc w:val="both"/>
              <w:rPr>
                <w:rFonts w:ascii="Times New Roman" w:hAnsi="Times New Roman"/>
                <w:bCs/>
                <w:sz w:val="22"/>
                <w:szCs w:val="22"/>
                <w:lang w:val="ro-RO" w:eastAsia="ro-RO" w:bidi="ro-RO"/>
              </w:rPr>
            </w:pPr>
            <w:r w:rsidRPr="00B30D19">
              <w:rPr>
                <w:rFonts w:ascii="Times New Roman" w:hAnsi="Times New Roman"/>
                <w:bCs/>
                <w:sz w:val="22"/>
                <w:szCs w:val="22"/>
                <w:lang w:val="ro-RO" w:eastAsia="ro-RO" w:bidi="ro-RO"/>
              </w:rPr>
              <w:t>-</w:t>
            </w:r>
            <w:r w:rsidRPr="00B30D19">
              <w:rPr>
                <w:rFonts w:ascii="Times New Roman" w:hAnsi="Times New Roman"/>
                <w:bCs/>
                <w:sz w:val="22"/>
                <w:szCs w:val="22"/>
                <w:lang w:val="ro-RO" w:eastAsia="ro-RO" w:bidi="ro-RO"/>
              </w:rPr>
              <w:tab/>
              <w:t>Lista de prezen</w:t>
            </w:r>
            <w:r w:rsidRPr="00B30D19">
              <w:rPr>
                <w:rFonts w:ascii="Times New Roman" w:hAnsi="Times New Roman" w:cs="Calibri"/>
                <w:bCs/>
                <w:sz w:val="22"/>
                <w:szCs w:val="22"/>
                <w:lang w:val="ro-RO" w:eastAsia="ro-RO" w:bidi="ro-RO"/>
              </w:rPr>
              <w:t>ță</w:t>
            </w:r>
            <w:r w:rsidRPr="00B30D19">
              <w:rPr>
                <w:rFonts w:ascii="Times New Roman" w:hAnsi="Times New Roman"/>
                <w:bCs/>
                <w:sz w:val="22"/>
                <w:szCs w:val="22"/>
                <w:lang w:val="ro-RO" w:eastAsia="ro-RO" w:bidi="ro-RO"/>
              </w:rPr>
              <w:t>;</w:t>
            </w:r>
          </w:p>
          <w:p w:rsidR="00B30D19" w:rsidRPr="00B30D19" w:rsidRDefault="00B30D19" w:rsidP="00B30D19">
            <w:pPr>
              <w:jc w:val="both"/>
              <w:rPr>
                <w:rFonts w:ascii="Times New Roman" w:hAnsi="Times New Roman"/>
                <w:bCs/>
                <w:sz w:val="22"/>
                <w:szCs w:val="22"/>
                <w:lang w:val="ro-RO" w:eastAsia="ro-RO" w:bidi="ro-RO"/>
              </w:rPr>
            </w:pPr>
            <w:r w:rsidRPr="00B30D19">
              <w:rPr>
                <w:rFonts w:ascii="Times New Roman" w:hAnsi="Times New Roman"/>
                <w:bCs/>
                <w:sz w:val="22"/>
                <w:szCs w:val="22"/>
                <w:lang w:val="ro-RO" w:eastAsia="ro-RO" w:bidi="ro-RO"/>
              </w:rPr>
              <w:t xml:space="preserve">- </w:t>
            </w:r>
            <w:r w:rsidRPr="00B30D19">
              <w:rPr>
                <w:rFonts w:ascii="Times New Roman" w:hAnsi="Times New Roman"/>
                <w:bCs/>
                <w:sz w:val="22"/>
                <w:szCs w:val="22"/>
                <w:lang w:val="ro-RO" w:eastAsia="ro-RO" w:bidi="ro-RO"/>
              </w:rPr>
              <w:tab/>
              <w:t>Boarding pass;</w:t>
            </w:r>
          </w:p>
          <w:p w:rsidR="00901D13" w:rsidRPr="00F813E8" w:rsidRDefault="00B30D19" w:rsidP="00B30D19">
            <w:pPr>
              <w:tabs>
                <w:tab w:val="left" w:pos="303"/>
                <w:tab w:val="left" w:pos="843"/>
              </w:tabs>
              <w:jc w:val="both"/>
              <w:rPr>
                <w:rFonts w:ascii="Times New Roman" w:hAnsi="Times New Roman"/>
                <w:bCs/>
                <w:sz w:val="22"/>
                <w:szCs w:val="22"/>
                <w:lang w:val="ro-RO" w:eastAsia="ro-RO" w:bidi="ro-RO"/>
              </w:rPr>
            </w:pPr>
            <w:r w:rsidRPr="00B30D19">
              <w:rPr>
                <w:rFonts w:ascii="Times New Roman" w:hAnsi="Times New Roman"/>
                <w:bCs/>
                <w:sz w:val="22"/>
                <w:szCs w:val="22"/>
                <w:lang w:val="ro-RO" w:eastAsia="ro-RO" w:bidi="ro-RO"/>
              </w:rPr>
              <w:t>-</w:t>
            </w:r>
            <w:r w:rsidRPr="00B30D19">
              <w:rPr>
                <w:rFonts w:ascii="Times New Roman" w:hAnsi="Times New Roman"/>
                <w:bCs/>
                <w:sz w:val="22"/>
                <w:szCs w:val="22"/>
                <w:lang w:val="ro-RO" w:eastAsia="ro-RO" w:bidi="ro-RO"/>
              </w:rPr>
              <w:tab/>
            </w:r>
            <w:r>
              <w:rPr>
                <w:rFonts w:ascii="Times New Roman" w:hAnsi="Times New Roman"/>
                <w:bCs/>
                <w:sz w:val="22"/>
                <w:szCs w:val="22"/>
                <w:lang w:val="ro-RO" w:eastAsia="ro-RO" w:bidi="ro-RO"/>
              </w:rPr>
              <w:t xml:space="preserve">       </w:t>
            </w:r>
            <w:r w:rsidRPr="00B30D19">
              <w:rPr>
                <w:rFonts w:ascii="Times New Roman" w:hAnsi="Times New Roman"/>
                <w:bCs/>
                <w:sz w:val="22"/>
                <w:szCs w:val="22"/>
                <w:lang w:val="ro-RO" w:eastAsia="ro-RO" w:bidi="ro-RO"/>
              </w:rPr>
              <w:t>Diagrama de cazare.</w:t>
            </w:r>
          </w:p>
        </w:tc>
        <w:tc>
          <w:tcPr>
            <w:tcW w:w="6480" w:type="dxa"/>
            <w:tcMar>
              <w:left w:w="57" w:type="dxa"/>
              <w:right w:w="57" w:type="dxa"/>
            </w:tcMar>
          </w:tcPr>
          <w:p w:rsidR="00901D13" w:rsidRPr="00F813E8" w:rsidRDefault="00901D13" w:rsidP="00C677F7">
            <w:pPr>
              <w:rPr>
                <w:rFonts w:ascii="Times New Roman" w:hAnsi="Times New Roman"/>
                <w:sz w:val="22"/>
                <w:szCs w:val="22"/>
              </w:rPr>
            </w:pPr>
            <w:r w:rsidRPr="00F813E8">
              <w:rPr>
                <w:rFonts w:ascii="Times New Roman" w:eastAsia="Calibri" w:hAnsi="Times New Roman"/>
                <w:b/>
                <w:i/>
                <w:sz w:val="22"/>
                <w:szCs w:val="22"/>
                <w:lang w:val="ro-RO"/>
              </w:rPr>
              <w:t>se completează de către ofertant</w:t>
            </w:r>
          </w:p>
        </w:tc>
      </w:tr>
      <w:tr w:rsidR="007C253D" w:rsidRPr="00F813E8" w:rsidTr="00DC0CD9">
        <w:trPr>
          <w:trHeight w:val="566"/>
          <w:jc w:val="center"/>
        </w:trPr>
        <w:tc>
          <w:tcPr>
            <w:tcW w:w="715" w:type="dxa"/>
            <w:tcMar>
              <w:left w:w="57" w:type="dxa"/>
              <w:right w:w="57" w:type="dxa"/>
            </w:tcMar>
          </w:tcPr>
          <w:p w:rsidR="007C253D" w:rsidRPr="00F813E8" w:rsidRDefault="00B30D19" w:rsidP="00C677F7">
            <w:pPr>
              <w:rPr>
                <w:rFonts w:ascii="Times New Roman" w:hAnsi="Times New Roman"/>
                <w:sz w:val="22"/>
                <w:szCs w:val="22"/>
              </w:rPr>
            </w:pPr>
            <w:r>
              <w:rPr>
                <w:rFonts w:ascii="Times New Roman" w:hAnsi="Times New Roman"/>
                <w:sz w:val="22"/>
                <w:szCs w:val="22"/>
              </w:rPr>
              <w:t>8</w:t>
            </w:r>
          </w:p>
        </w:tc>
        <w:tc>
          <w:tcPr>
            <w:tcW w:w="7200" w:type="dxa"/>
            <w:tcMar>
              <w:left w:w="57" w:type="dxa"/>
              <w:right w:w="57" w:type="dxa"/>
            </w:tcMar>
          </w:tcPr>
          <w:p w:rsidR="007C253D" w:rsidRPr="00B30D19" w:rsidRDefault="007C253D" w:rsidP="00C677F7">
            <w:pPr>
              <w:pStyle w:val="Heading2"/>
              <w:numPr>
                <w:ilvl w:val="0"/>
                <w:numId w:val="0"/>
              </w:numPr>
              <w:rPr>
                <w:rFonts w:ascii="Times New Roman" w:hAnsi="Times New Roman"/>
                <w:color w:val="000000"/>
                <w:sz w:val="22"/>
                <w:u w:val="single"/>
              </w:rPr>
            </w:pPr>
            <w:r w:rsidRPr="00B30D19">
              <w:rPr>
                <w:rFonts w:ascii="Times New Roman" w:hAnsi="Times New Roman"/>
                <w:color w:val="000000"/>
                <w:sz w:val="22"/>
                <w:u w:val="single"/>
              </w:rPr>
              <w:t>MODALITATEA DE PLATĂ</w:t>
            </w:r>
          </w:p>
          <w:p w:rsidR="00B30D19" w:rsidRPr="00B30D19" w:rsidRDefault="00B30D19" w:rsidP="00B30D19">
            <w:pPr>
              <w:jc w:val="both"/>
              <w:rPr>
                <w:rFonts w:ascii="Times New Roman" w:hAnsi="Times New Roman"/>
                <w:b/>
                <w:bCs/>
                <w:sz w:val="22"/>
                <w:szCs w:val="22"/>
                <w:lang w:val="ro-RO"/>
              </w:rPr>
            </w:pPr>
            <w:r w:rsidRPr="00B30D19">
              <w:rPr>
                <w:rFonts w:ascii="Times New Roman" w:hAnsi="Times New Roman"/>
                <w:sz w:val="22"/>
                <w:szCs w:val="22"/>
                <w:lang w:val="ro-RO"/>
              </w:rPr>
              <w:t xml:space="preserve">Achizitorul va face plata serviciilor realizate de către contractant după recepționarea </w:t>
            </w:r>
            <w:r w:rsidRPr="00B30D19">
              <w:rPr>
                <w:rFonts w:ascii="Times New Roman" w:hAnsi="Times New Roman"/>
                <w:b/>
                <w:sz w:val="22"/>
                <w:szCs w:val="22"/>
                <w:lang w:val="ro-RO"/>
              </w:rPr>
              <w:t xml:space="preserve">facturilor pentru  transport, cazare și masă </w:t>
            </w:r>
            <w:r w:rsidRPr="00B30D19">
              <w:rPr>
                <w:rFonts w:ascii="Times New Roman" w:hAnsi="Times New Roman"/>
                <w:sz w:val="22"/>
                <w:szCs w:val="22"/>
                <w:lang w:val="ro-RO"/>
              </w:rPr>
              <w:t>şi a documentelor justificative</w:t>
            </w:r>
            <w:r w:rsidRPr="00B30D19">
              <w:rPr>
                <w:rFonts w:ascii="Times New Roman" w:hAnsi="Times New Roman"/>
                <w:b/>
                <w:sz w:val="22"/>
                <w:szCs w:val="22"/>
                <w:lang w:val="ro-RO"/>
              </w:rPr>
              <w:t xml:space="preserve"> </w:t>
            </w:r>
            <w:r w:rsidRPr="00B30D19">
              <w:rPr>
                <w:rFonts w:ascii="Times New Roman" w:hAnsi="Times New Roman"/>
                <w:sz w:val="22"/>
                <w:szCs w:val="22"/>
                <w:lang w:val="ro-RO"/>
              </w:rPr>
              <w:t>pentru serviciile efectiv prestate și confirmate. Menţionăm că documentele justificative aferente unei facturi se vor depune la sediul Achizitorului în format hârtie.</w:t>
            </w:r>
          </w:p>
          <w:p w:rsidR="00B30D19" w:rsidRPr="00B30D19" w:rsidRDefault="00B30D19" w:rsidP="00B30D19">
            <w:pPr>
              <w:jc w:val="both"/>
              <w:rPr>
                <w:rFonts w:ascii="Times New Roman" w:hAnsi="Times New Roman"/>
                <w:sz w:val="22"/>
                <w:szCs w:val="22"/>
                <w:lang w:val="ro-RO"/>
              </w:rPr>
            </w:pPr>
            <w:r w:rsidRPr="00B30D19">
              <w:rPr>
                <w:rFonts w:ascii="Times New Roman" w:hAnsi="Times New Roman"/>
                <w:sz w:val="22"/>
                <w:szCs w:val="22"/>
                <w:lang w:val="ro-RO"/>
              </w:rPr>
              <w:t xml:space="preserve">Prestarea serviciilor se consideră finalizată, după semnarea procesului verbal de ambele părți, fără obiecțiuni, și prezentarea documentelor justificative de contractant, achizitorului. </w:t>
            </w:r>
          </w:p>
          <w:p w:rsidR="00B30D19" w:rsidRPr="00B30D19" w:rsidRDefault="00B30D19" w:rsidP="00B30D19">
            <w:pPr>
              <w:spacing w:after="120"/>
              <w:jc w:val="both"/>
              <w:rPr>
                <w:rFonts w:ascii="Times New Roman" w:hAnsi="Times New Roman"/>
                <w:sz w:val="22"/>
                <w:szCs w:val="22"/>
                <w:lang w:val="ro-RO" w:eastAsia="ar-SA"/>
              </w:rPr>
            </w:pPr>
            <w:r w:rsidRPr="00B30D19">
              <w:rPr>
                <w:rFonts w:ascii="Times New Roman" w:hAnsi="Times New Roman"/>
                <w:sz w:val="22"/>
                <w:szCs w:val="22"/>
                <w:lang w:val="ro-RO" w:eastAsia="ar-SA"/>
              </w:rPr>
              <w:t xml:space="preserve">Propunerea financiară se va exprima în lei si se va transmite până la data si ora limita de depunere a ofertelor. </w:t>
            </w:r>
          </w:p>
          <w:p w:rsidR="00B30D19" w:rsidRPr="00B30D19" w:rsidRDefault="00B30D19" w:rsidP="00B30D19">
            <w:pPr>
              <w:jc w:val="both"/>
              <w:rPr>
                <w:rFonts w:ascii="Times New Roman" w:hAnsi="Times New Roman"/>
                <w:sz w:val="22"/>
                <w:szCs w:val="22"/>
                <w:lang w:val="ro-RO" w:eastAsia="ro-RO"/>
              </w:rPr>
            </w:pPr>
            <w:r w:rsidRPr="00B30D19">
              <w:rPr>
                <w:rFonts w:ascii="Times New Roman" w:hAnsi="Times New Roman"/>
                <w:sz w:val="22"/>
                <w:szCs w:val="22"/>
                <w:lang w:val="ro-RO" w:eastAsia="ro-RO"/>
              </w:rPr>
              <w:t>Plata se face în maxim 30 de zile de la data finalizării serviciului și întocmirea facturii fiscale.</w:t>
            </w:r>
          </w:p>
          <w:p w:rsidR="00B30D19" w:rsidRPr="00B30D19" w:rsidRDefault="00B30D19" w:rsidP="00B30D19">
            <w:pPr>
              <w:pStyle w:val="ListParagraph"/>
              <w:tabs>
                <w:tab w:val="left" w:pos="360"/>
              </w:tabs>
              <w:ind w:left="0"/>
              <w:jc w:val="both"/>
              <w:outlineLvl w:val="0"/>
              <w:rPr>
                <w:snapToGrid w:val="0"/>
                <w:sz w:val="22"/>
                <w:szCs w:val="22"/>
                <w:lang w:val="ro-RO" w:eastAsia="ar-SA"/>
              </w:rPr>
            </w:pPr>
            <w:r w:rsidRPr="00B30D19">
              <w:rPr>
                <w:snapToGrid w:val="0"/>
                <w:sz w:val="22"/>
                <w:szCs w:val="22"/>
              </w:rPr>
              <w:t>Facturile eliberate trebuie să facă referire la proiect BSB 908.</w:t>
            </w:r>
          </w:p>
          <w:p w:rsidR="00B30D19" w:rsidRPr="00B30D19" w:rsidRDefault="00B30D19" w:rsidP="00B30D19">
            <w:pPr>
              <w:jc w:val="both"/>
              <w:rPr>
                <w:rFonts w:ascii="Times New Roman" w:hAnsi="Times New Roman"/>
                <w:sz w:val="22"/>
                <w:szCs w:val="22"/>
                <w:lang w:val="ro-RO" w:eastAsia="ro-RO"/>
              </w:rPr>
            </w:pPr>
            <w:r w:rsidRPr="00B30D19">
              <w:rPr>
                <w:rFonts w:ascii="Times New Roman" w:hAnsi="Times New Roman"/>
                <w:sz w:val="22"/>
                <w:szCs w:val="22"/>
                <w:lang w:val="ro-RO" w:eastAsia="ro-RO"/>
              </w:rPr>
              <w:t>Documentele justificative care trebuie să însoțească factura:</w:t>
            </w:r>
          </w:p>
          <w:p w:rsidR="00B30D19" w:rsidRPr="00B30D19" w:rsidRDefault="00B30D19" w:rsidP="00B30D19">
            <w:pPr>
              <w:numPr>
                <w:ilvl w:val="0"/>
                <w:numId w:val="12"/>
              </w:numPr>
              <w:overflowPunct/>
              <w:autoSpaceDE/>
              <w:autoSpaceDN/>
              <w:adjustRightInd/>
              <w:spacing w:line="276" w:lineRule="auto"/>
              <w:jc w:val="both"/>
              <w:textAlignment w:val="auto"/>
              <w:rPr>
                <w:rFonts w:ascii="Times New Roman" w:hAnsi="Times New Roman"/>
                <w:sz w:val="22"/>
                <w:szCs w:val="22"/>
                <w:lang w:val="ro-RO" w:eastAsia="ro-RO"/>
              </w:rPr>
            </w:pPr>
            <w:r w:rsidRPr="00B30D19">
              <w:rPr>
                <w:rFonts w:ascii="Times New Roman" w:hAnsi="Times New Roman"/>
                <w:sz w:val="22"/>
                <w:szCs w:val="22"/>
                <w:lang w:val="ro-RO" w:eastAsia="ro-RO"/>
              </w:rPr>
              <w:t>liste de prezență;</w:t>
            </w:r>
          </w:p>
          <w:p w:rsidR="00B30D19" w:rsidRPr="00B30D19" w:rsidRDefault="00B30D19" w:rsidP="00B30D19">
            <w:pPr>
              <w:numPr>
                <w:ilvl w:val="0"/>
                <w:numId w:val="12"/>
              </w:numPr>
              <w:overflowPunct/>
              <w:autoSpaceDE/>
              <w:autoSpaceDN/>
              <w:adjustRightInd/>
              <w:spacing w:line="276" w:lineRule="auto"/>
              <w:jc w:val="both"/>
              <w:textAlignment w:val="auto"/>
              <w:rPr>
                <w:rFonts w:ascii="Times New Roman" w:hAnsi="Times New Roman"/>
                <w:sz w:val="22"/>
                <w:szCs w:val="22"/>
                <w:lang w:val="ro-RO" w:eastAsia="ro-RO"/>
              </w:rPr>
            </w:pPr>
            <w:r w:rsidRPr="00B30D19">
              <w:rPr>
                <w:rFonts w:ascii="Times New Roman" w:eastAsia="Calibri" w:hAnsi="Times New Roman"/>
                <w:bCs/>
                <w:sz w:val="22"/>
                <w:szCs w:val="22"/>
                <w:lang w:val="ro-RO"/>
              </w:rPr>
              <w:t>boarding pass;</w:t>
            </w:r>
          </w:p>
          <w:p w:rsidR="007C253D" w:rsidRPr="00B30D19" w:rsidRDefault="00B30D19" w:rsidP="00B30D19">
            <w:pPr>
              <w:numPr>
                <w:ilvl w:val="0"/>
                <w:numId w:val="12"/>
              </w:numPr>
              <w:overflowPunct/>
              <w:autoSpaceDE/>
              <w:autoSpaceDN/>
              <w:adjustRightInd/>
              <w:spacing w:line="276" w:lineRule="auto"/>
              <w:jc w:val="both"/>
              <w:textAlignment w:val="auto"/>
              <w:rPr>
                <w:rFonts w:ascii="Times New Roman" w:hAnsi="Times New Roman"/>
                <w:sz w:val="22"/>
                <w:szCs w:val="22"/>
                <w:lang w:val="ro-RO" w:eastAsia="ro-RO"/>
              </w:rPr>
            </w:pPr>
            <w:r w:rsidRPr="00B30D19">
              <w:rPr>
                <w:rFonts w:ascii="Times New Roman" w:hAnsi="Times New Roman"/>
                <w:sz w:val="22"/>
                <w:szCs w:val="22"/>
                <w:lang w:val="ro-RO" w:eastAsia="ro-RO"/>
              </w:rPr>
              <w:t>proces verbal de prestare a serviciilor.</w:t>
            </w:r>
          </w:p>
        </w:tc>
        <w:tc>
          <w:tcPr>
            <w:tcW w:w="6480" w:type="dxa"/>
            <w:tcMar>
              <w:left w:w="57" w:type="dxa"/>
              <w:right w:w="57" w:type="dxa"/>
            </w:tcMar>
          </w:tcPr>
          <w:p w:rsidR="007C253D" w:rsidRPr="00F813E8" w:rsidRDefault="007C253D" w:rsidP="00C677F7">
            <w:pPr>
              <w:rPr>
                <w:rFonts w:ascii="Times New Roman" w:eastAsia="Calibri" w:hAnsi="Times New Roman"/>
                <w:b/>
                <w:i/>
                <w:sz w:val="22"/>
                <w:szCs w:val="22"/>
                <w:lang w:val="ro-RO"/>
              </w:rPr>
            </w:pPr>
            <w:r w:rsidRPr="00F813E8">
              <w:rPr>
                <w:rFonts w:ascii="Times New Roman" w:eastAsia="Calibri" w:hAnsi="Times New Roman"/>
                <w:b/>
                <w:i/>
                <w:sz w:val="22"/>
                <w:szCs w:val="22"/>
                <w:lang w:val="ro-RO"/>
              </w:rPr>
              <w:t>se completează de către ofertant</w:t>
            </w:r>
          </w:p>
        </w:tc>
      </w:tr>
      <w:tr w:rsidR="00163B7D" w:rsidRPr="00F813E8" w:rsidTr="00DC0CD9">
        <w:trPr>
          <w:trHeight w:val="566"/>
          <w:jc w:val="center"/>
        </w:trPr>
        <w:tc>
          <w:tcPr>
            <w:tcW w:w="715" w:type="dxa"/>
            <w:tcMar>
              <w:left w:w="57" w:type="dxa"/>
              <w:right w:w="57" w:type="dxa"/>
            </w:tcMar>
          </w:tcPr>
          <w:p w:rsidR="00163B7D" w:rsidRPr="00F813E8" w:rsidRDefault="00B30D19" w:rsidP="00C677F7">
            <w:pPr>
              <w:rPr>
                <w:rFonts w:ascii="Times New Roman" w:hAnsi="Times New Roman"/>
                <w:sz w:val="22"/>
                <w:szCs w:val="22"/>
              </w:rPr>
            </w:pPr>
            <w:r>
              <w:rPr>
                <w:rFonts w:ascii="Times New Roman" w:hAnsi="Times New Roman"/>
                <w:sz w:val="22"/>
                <w:szCs w:val="22"/>
              </w:rPr>
              <w:t>9</w:t>
            </w:r>
          </w:p>
        </w:tc>
        <w:tc>
          <w:tcPr>
            <w:tcW w:w="7200" w:type="dxa"/>
            <w:tcMar>
              <w:left w:w="57" w:type="dxa"/>
              <w:right w:w="57" w:type="dxa"/>
            </w:tcMar>
          </w:tcPr>
          <w:p w:rsidR="00163B7D" w:rsidRPr="00F813E8" w:rsidRDefault="00163B7D" w:rsidP="00C677F7">
            <w:pPr>
              <w:suppressAutoHyphens/>
              <w:overflowPunct/>
              <w:autoSpaceDE/>
              <w:adjustRightInd/>
              <w:rPr>
                <w:rFonts w:ascii="Times New Roman" w:eastAsia="Times New Roman" w:hAnsi="Times New Roman"/>
                <w:b/>
                <w:kern w:val="3"/>
                <w:sz w:val="22"/>
                <w:szCs w:val="22"/>
                <w:u w:val="single"/>
                <w:lang w:val="ro-RO" w:eastAsia="zh-CN"/>
              </w:rPr>
            </w:pPr>
            <w:r w:rsidRPr="00F813E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F813E8" w:rsidRDefault="00163B7D" w:rsidP="00C677F7">
            <w:pPr>
              <w:suppressAutoHyphens/>
              <w:overflowPunct/>
              <w:autoSpaceDE/>
              <w:adjustRightInd/>
              <w:rPr>
                <w:rFonts w:ascii="Times New Roman" w:eastAsia="Times New Roman" w:hAnsi="Times New Roman"/>
                <w:kern w:val="3"/>
                <w:sz w:val="22"/>
                <w:szCs w:val="22"/>
                <w:lang w:val="ro-RO" w:eastAsia="zh-CN"/>
              </w:rPr>
            </w:pPr>
            <w:r w:rsidRPr="00F813E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163B7D" w:rsidRPr="00F813E8" w:rsidRDefault="00163B7D" w:rsidP="00C677F7">
            <w:pPr>
              <w:rPr>
                <w:rFonts w:ascii="Times New Roman" w:eastAsia="Calibri" w:hAnsi="Times New Roman"/>
                <w:b/>
                <w:i/>
                <w:sz w:val="22"/>
                <w:szCs w:val="22"/>
                <w:lang w:val="ro-RO"/>
              </w:rPr>
            </w:pPr>
            <w:r w:rsidRPr="00F813E8">
              <w:rPr>
                <w:rFonts w:ascii="Times New Roman" w:eastAsia="Calibri" w:hAnsi="Times New Roman"/>
                <w:b/>
                <w:i/>
                <w:sz w:val="22"/>
                <w:szCs w:val="22"/>
                <w:lang w:val="ro-RO"/>
              </w:rPr>
              <w:t>se va completea Formularul DECLARATIE PRIVIND SĂNATATEA ȘI SECURITATEA ÎN MUNCĂ</w:t>
            </w:r>
          </w:p>
        </w:tc>
      </w:tr>
      <w:tr w:rsidR="00901D13" w:rsidRPr="00F813E8" w:rsidTr="00DC0CD9">
        <w:trPr>
          <w:trHeight w:val="566"/>
          <w:jc w:val="center"/>
        </w:trPr>
        <w:tc>
          <w:tcPr>
            <w:tcW w:w="715" w:type="dxa"/>
            <w:tcMar>
              <w:left w:w="57" w:type="dxa"/>
              <w:right w:w="57" w:type="dxa"/>
            </w:tcMar>
          </w:tcPr>
          <w:p w:rsidR="00901D13" w:rsidRPr="00F813E8" w:rsidRDefault="00D01EF2" w:rsidP="00C677F7">
            <w:pPr>
              <w:rPr>
                <w:rFonts w:ascii="Times New Roman" w:hAnsi="Times New Roman"/>
                <w:sz w:val="22"/>
                <w:szCs w:val="22"/>
              </w:rPr>
            </w:pPr>
            <w:r w:rsidRPr="00F813E8">
              <w:rPr>
                <w:rFonts w:ascii="Times New Roman" w:hAnsi="Times New Roman"/>
                <w:sz w:val="22"/>
                <w:szCs w:val="22"/>
              </w:rPr>
              <w:t>1</w:t>
            </w:r>
            <w:r w:rsidR="00B30D19">
              <w:rPr>
                <w:rFonts w:ascii="Times New Roman" w:hAnsi="Times New Roman"/>
                <w:sz w:val="22"/>
                <w:szCs w:val="22"/>
              </w:rPr>
              <w:t>0</w:t>
            </w:r>
          </w:p>
        </w:tc>
        <w:tc>
          <w:tcPr>
            <w:tcW w:w="7200" w:type="dxa"/>
            <w:tcMar>
              <w:left w:w="57" w:type="dxa"/>
              <w:right w:w="57" w:type="dxa"/>
            </w:tcMar>
          </w:tcPr>
          <w:p w:rsidR="001C05EC" w:rsidRPr="00F813E8" w:rsidRDefault="001C05EC" w:rsidP="00C677F7">
            <w:pPr>
              <w:suppressAutoHyphens/>
              <w:overflowPunct/>
              <w:autoSpaceDE/>
              <w:adjustRightInd/>
              <w:rPr>
                <w:rFonts w:ascii="Times New Roman" w:eastAsia="Times New Roman" w:hAnsi="Times New Roman"/>
                <w:b/>
                <w:kern w:val="3"/>
                <w:sz w:val="22"/>
                <w:szCs w:val="22"/>
                <w:u w:val="single"/>
                <w:lang w:val="ro-RO" w:eastAsia="zh-CN"/>
              </w:rPr>
            </w:pPr>
            <w:r w:rsidRPr="00F813E8">
              <w:rPr>
                <w:rFonts w:ascii="Times New Roman" w:eastAsia="Times New Roman" w:hAnsi="Times New Roman"/>
                <w:b/>
                <w:kern w:val="3"/>
                <w:sz w:val="22"/>
                <w:szCs w:val="22"/>
                <w:u w:val="single"/>
                <w:lang w:val="ro-RO" w:eastAsia="zh-CN"/>
              </w:rPr>
              <w:t>VALABILITATEA OFERTEI</w:t>
            </w:r>
          </w:p>
          <w:p w:rsidR="00901D13" w:rsidRPr="00F813E8" w:rsidRDefault="001C05EC" w:rsidP="00C677F7">
            <w:pPr>
              <w:suppressAutoHyphens/>
              <w:overflowPunct/>
              <w:autoSpaceDE/>
              <w:adjustRightInd/>
              <w:rPr>
                <w:rFonts w:ascii="Times New Roman" w:eastAsia="Times New Roman" w:hAnsi="Times New Roman"/>
                <w:kern w:val="3"/>
                <w:sz w:val="22"/>
                <w:szCs w:val="22"/>
                <w:lang w:val="ro-RO" w:eastAsia="zh-CN"/>
              </w:rPr>
            </w:pPr>
            <w:r w:rsidRPr="00F813E8">
              <w:rPr>
                <w:rFonts w:ascii="Times New Roman" w:eastAsia="Times New Roman" w:hAnsi="Times New Roman"/>
                <w:kern w:val="3"/>
                <w:sz w:val="22"/>
                <w:szCs w:val="22"/>
                <w:lang w:val="ro-RO" w:eastAsia="zh-CN"/>
              </w:rPr>
              <w:t xml:space="preserve">Oferta va fi valabilă pe o perioadă de minim 30 de zile de la data limită pentru </w:t>
            </w:r>
            <w:r w:rsidRPr="00F813E8">
              <w:rPr>
                <w:rFonts w:ascii="Times New Roman" w:eastAsia="Times New Roman" w:hAnsi="Times New Roman"/>
                <w:kern w:val="3"/>
                <w:sz w:val="22"/>
                <w:szCs w:val="22"/>
                <w:lang w:val="ro-RO" w:eastAsia="zh-CN"/>
              </w:rPr>
              <w:lastRenderedPageBreak/>
              <w:t>depunerea ofertelor comunicată de Autoritatea contractantă în Invitația de participare.</w:t>
            </w:r>
          </w:p>
        </w:tc>
        <w:tc>
          <w:tcPr>
            <w:tcW w:w="6480" w:type="dxa"/>
            <w:tcMar>
              <w:left w:w="57" w:type="dxa"/>
              <w:right w:w="57" w:type="dxa"/>
            </w:tcMar>
          </w:tcPr>
          <w:p w:rsidR="00901D13" w:rsidRPr="00F813E8" w:rsidRDefault="00901D13" w:rsidP="00C677F7">
            <w:pPr>
              <w:rPr>
                <w:rFonts w:ascii="Times New Roman" w:hAnsi="Times New Roman"/>
                <w:sz w:val="22"/>
                <w:szCs w:val="22"/>
              </w:rPr>
            </w:pPr>
            <w:r w:rsidRPr="00F813E8">
              <w:rPr>
                <w:rFonts w:ascii="Times New Roman" w:eastAsia="Calibri" w:hAnsi="Times New Roman"/>
                <w:b/>
                <w:i/>
                <w:sz w:val="22"/>
                <w:szCs w:val="22"/>
                <w:lang w:val="ro-RO"/>
              </w:rPr>
              <w:lastRenderedPageBreak/>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7C253D">
      <w:pPr>
        <w:spacing w:line="360" w:lineRule="auto"/>
        <w:ind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7C253D">
      <w:pPr>
        <w:spacing w:line="360" w:lineRule="auto"/>
        <w:rPr>
          <w:rStyle w:val="PageNumber"/>
          <w:rFonts w:ascii="Arial Narrow" w:hAnsi="Arial Narrow"/>
          <w:b/>
          <w:i/>
          <w:sz w:val="24"/>
          <w:szCs w:val="24"/>
        </w:rPr>
      </w:pPr>
    </w:p>
    <w:p w:rsidR="00C533AC" w:rsidRDefault="00C533AC" w:rsidP="007C253D">
      <w:pPr>
        <w:spacing w:line="360" w:lineRule="auto"/>
        <w:rPr>
          <w:rFonts w:ascii="Arial Narrow" w:hAnsi="Arial Narrow"/>
          <w:b/>
          <w:i/>
          <w:noProof/>
          <w:sz w:val="24"/>
          <w:szCs w:val="24"/>
        </w:rPr>
        <w:sectPr w:rsidR="00C533AC" w:rsidSect="00D90851">
          <w:pgSz w:w="16838" w:h="11906" w:orient="landscape"/>
          <w:pgMar w:top="90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084CE1">
      <w:pPr>
        <w:spacing w:line="276" w:lineRule="auto"/>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7241BA" w:rsidTr="007241BA">
        <w:tc>
          <w:tcPr>
            <w:tcW w:w="941"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ing. Puiu - Lucian GEORGESCU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Rector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Nicoleta BĂRBUȚĂ - MIȘU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Elena MEREUȚĂ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resurselor umane și juridic</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ec. dr. ing. habil. Silvius STANCIU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de cercetare, dezvoltare, inovare și parteneriatul cu mediul economico-social</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Conf. dr. ing. Ciprian VLAD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și relațiile instituționale</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Eugen-Victor-Cristian RUSU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C.S.U.D.</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1A4FE6" w:rsidP="00BF1C44">
            <w:pPr>
              <w:rPr>
                <w:rFonts w:ascii="Times New Roman" w:hAnsi="Times New Roman"/>
                <w:sz w:val="22"/>
                <w:szCs w:val="22"/>
              </w:rPr>
            </w:pPr>
            <w:r w:rsidRPr="001A4FE6">
              <w:rPr>
                <w:rFonts w:ascii="Times New Roman" w:hAnsi="Times New Roman"/>
                <w:sz w:val="22"/>
                <w:szCs w:val="22"/>
              </w:rPr>
              <w:t>Cristian-Laurentiu DAVID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Direcția Generală Administrativă</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Neculai SAVA</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Directia Economica</w:t>
            </w:r>
          </w:p>
        </w:tc>
      </w:tr>
      <w:tr w:rsidR="00BF1C44" w:rsidRPr="007241BA" w:rsidTr="001A4FE6">
        <w:trPr>
          <w:trHeight w:hRule="exact" w:val="28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Mariana BĂLBĂRĂU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Șef Serviciu interimar Serviciul Financiar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1A4FE6" w:rsidRPr="007241BA" w:rsidTr="007241BA">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Costică COȘTOI</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Director interimar Direcția Juridică și Resurse Umane</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Oana CHICOȘ</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Elena-Marinela OPREA</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Andreea ALEXA</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Adrian DUMITRAȘCU</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Consilier juridic</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Aurelia-Daniela MODIGA</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Șef Serviciu Interimar Serviciul Contabilitate</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Margareta DĂNĂILĂ</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Administrator financiar</w:t>
            </w:r>
          </w:p>
        </w:tc>
      </w:tr>
      <w:tr w:rsidR="001A4FE6" w:rsidRPr="007241BA" w:rsidTr="001A4FE6">
        <w:trPr>
          <w:trHeight w:hRule="exact" w:val="288"/>
        </w:trPr>
        <w:tc>
          <w:tcPr>
            <w:tcW w:w="941" w:type="dxa"/>
            <w:shd w:val="clear" w:color="auto" w:fill="auto"/>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Laura Luminița BUCUR</w:t>
            </w:r>
          </w:p>
        </w:tc>
        <w:tc>
          <w:tcPr>
            <w:tcW w:w="4548" w:type="dxa"/>
            <w:shd w:val="clear" w:color="auto" w:fill="auto"/>
            <w:vAlign w:val="center"/>
          </w:tcPr>
          <w:p w:rsidR="001A4FE6" w:rsidRPr="007241BA" w:rsidRDefault="001A4FE6" w:rsidP="001A4FE6">
            <w:pPr>
              <w:rPr>
                <w:rFonts w:ascii="Times New Roman" w:hAnsi="Times New Roman"/>
                <w:sz w:val="22"/>
                <w:szCs w:val="22"/>
              </w:rPr>
            </w:pPr>
            <w:r w:rsidRPr="007241BA">
              <w:rPr>
                <w:rFonts w:ascii="Times New Roman" w:hAnsi="Times New Roman"/>
                <w:sz w:val="22"/>
                <w:szCs w:val="22"/>
              </w:rPr>
              <w:t>Administrator financiar</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Magdalena Manoilescu</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Administrator patrimoniu</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Madalina Mihai</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rPr>
              <w:t xml:space="preserve">Administrator </w:t>
            </w:r>
            <w:r>
              <w:rPr>
                <w:rFonts w:ascii="Times New Roman" w:hAnsi="Times New Roman"/>
                <w:sz w:val="22"/>
                <w:szCs w:val="22"/>
              </w:rPr>
              <w:t>patrimoniu</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C</w:t>
            </w:r>
            <w:r w:rsidRPr="00D457CB">
              <w:rPr>
                <w:rFonts w:ascii="Times New Roman" w:eastAsia="Calibri" w:hAnsi="Times New Roman"/>
                <w:sz w:val="22"/>
                <w:szCs w:val="22"/>
                <w:lang w:val="ro-RO"/>
              </w:rPr>
              <w:t>onf.dr.ing. Rusu V. Carmen C</w:t>
            </w:r>
            <w:r w:rsidRPr="00D457CB">
              <w:rPr>
                <w:rFonts w:ascii="Times New Roman" w:eastAsia="Calibri" w:hAnsi="Times New Roman" w:hint="cs"/>
                <w:sz w:val="22"/>
                <w:szCs w:val="22"/>
                <w:lang w:val="ro-RO"/>
              </w:rPr>
              <w:t>ă</w:t>
            </w:r>
            <w:r w:rsidRPr="00D457CB">
              <w:rPr>
                <w:rFonts w:ascii="Times New Roman" w:eastAsia="Calibri" w:hAnsi="Times New Roman"/>
                <w:sz w:val="22"/>
                <w:szCs w:val="22"/>
                <w:lang w:val="ro-RO"/>
              </w:rPr>
              <w:t>t</w:t>
            </w:r>
            <w:r w:rsidRPr="00D457CB">
              <w:rPr>
                <w:rFonts w:ascii="Times New Roman" w:eastAsia="Calibri" w:hAnsi="Times New Roman" w:hint="cs"/>
                <w:sz w:val="22"/>
                <w:szCs w:val="22"/>
                <w:lang w:val="ro-RO"/>
              </w:rPr>
              <w:t>ă</w:t>
            </w:r>
            <w:r w:rsidRPr="00D457CB">
              <w:rPr>
                <w:rFonts w:ascii="Times New Roman" w:eastAsia="Calibri" w:hAnsi="Times New Roman"/>
                <w:sz w:val="22"/>
                <w:szCs w:val="22"/>
                <w:lang w:val="ro-RO"/>
              </w:rPr>
              <w:t>lina</w:t>
            </w:r>
          </w:p>
        </w:tc>
        <w:tc>
          <w:tcPr>
            <w:tcW w:w="4548"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 xml:space="preserve">Prodecan </w:t>
            </w:r>
            <w:r w:rsidRPr="00D457CB">
              <w:rPr>
                <w:rFonts w:ascii="Times New Roman" w:eastAsia="Calibri" w:hAnsi="Times New Roman"/>
                <w:sz w:val="22"/>
                <w:szCs w:val="22"/>
                <w:lang w:val="ro-RO"/>
              </w:rPr>
              <w:t>Departamentul de Ingineria Fabricației</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Ș</w:t>
            </w:r>
            <w:r w:rsidRPr="001A4FE6">
              <w:rPr>
                <w:rFonts w:ascii="Times New Roman" w:eastAsia="Calibri" w:hAnsi="Times New Roman"/>
                <w:sz w:val="22"/>
                <w:szCs w:val="22"/>
                <w:lang w:val="ro-RO"/>
              </w:rPr>
              <w:t>.l.dr.ing. Gheonea D. Marius Corneliu</w:t>
            </w:r>
          </w:p>
        </w:tc>
        <w:tc>
          <w:tcPr>
            <w:tcW w:w="4548" w:type="dxa"/>
            <w:tcBorders>
              <w:top w:val="single" w:sz="4" w:space="0" w:color="auto"/>
              <w:left w:val="single" w:sz="4" w:space="0" w:color="auto"/>
              <w:bottom w:val="single" w:sz="4" w:space="0" w:color="auto"/>
              <w:right w:val="single" w:sz="4" w:space="0" w:color="auto"/>
            </w:tcBorders>
          </w:tcPr>
          <w:p w:rsidR="001A4FE6" w:rsidRDefault="001A4FE6" w:rsidP="001A4FE6">
            <w:r w:rsidRPr="00A0144C">
              <w:rPr>
                <w:rFonts w:ascii="Times New Roman" w:eastAsia="Calibri" w:hAnsi="Times New Roman"/>
                <w:sz w:val="22"/>
                <w:szCs w:val="22"/>
                <w:lang w:val="ro-RO"/>
              </w:rPr>
              <w:t>Departamentul de Ingineria Fabricației</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Ș</w:t>
            </w:r>
            <w:r w:rsidRPr="001A4FE6">
              <w:rPr>
                <w:rFonts w:ascii="Times New Roman" w:eastAsia="Calibri" w:hAnsi="Times New Roman"/>
                <w:sz w:val="22"/>
                <w:szCs w:val="22"/>
                <w:lang w:val="ro-RO"/>
              </w:rPr>
              <w:t>.l.dr.ing. Mistodie S. Luigi Renato</w:t>
            </w:r>
          </w:p>
        </w:tc>
        <w:tc>
          <w:tcPr>
            <w:tcW w:w="4548" w:type="dxa"/>
            <w:tcBorders>
              <w:top w:val="single" w:sz="4" w:space="0" w:color="auto"/>
              <w:left w:val="single" w:sz="4" w:space="0" w:color="auto"/>
              <w:bottom w:val="single" w:sz="4" w:space="0" w:color="auto"/>
              <w:right w:val="single" w:sz="4" w:space="0" w:color="auto"/>
            </w:tcBorders>
          </w:tcPr>
          <w:p w:rsidR="001A4FE6" w:rsidRDefault="001A4FE6" w:rsidP="001A4FE6">
            <w:r w:rsidRPr="00A0144C">
              <w:rPr>
                <w:rFonts w:ascii="Times New Roman" w:eastAsia="Calibri" w:hAnsi="Times New Roman"/>
                <w:sz w:val="22"/>
                <w:szCs w:val="22"/>
                <w:lang w:val="ro-RO"/>
              </w:rPr>
              <w:t>Departamentul de Ingineria</w:t>
            </w:r>
            <w:bookmarkStart w:id="0" w:name="_GoBack"/>
            <w:bookmarkEnd w:id="0"/>
            <w:r w:rsidRPr="00A0144C">
              <w:rPr>
                <w:rFonts w:ascii="Times New Roman" w:eastAsia="Calibri" w:hAnsi="Times New Roman"/>
                <w:sz w:val="22"/>
                <w:szCs w:val="22"/>
                <w:lang w:val="ro-RO"/>
              </w:rPr>
              <w:t xml:space="preserve"> Fabricației</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1A4FE6" w:rsidRPr="001A4FE6" w:rsidRDefault="001A4FE6" w:rsidP="001A4FE6">
            <w:pPr>
              <w:overflowPunct/>
              <w:autoSpaceDE/>
              <w:autoSpaceDN/>
              <w:adjustRightInd/>
              <w:spacing w:after="200" w:line="276" w:lineRule="auto"/>
              <w:textAlignment w:val="auto"/>
              <w:rPr>
                <w:rFonts w:ascii="Times New Roman" w:eastAsia="Calibri" w:hAnsi="Times New Roman"/>
                <w:sz w:val="22"/>
                <w:szCs w:val="22"/>
                <w:lang w:val="ro-RO"/>
              </w:rPr>
            </w:pPr>
            <w:r w:rsidRPr="001A4FE6">
              <w:rPr>
                <w:rFonts w:ascii="Times New Roman" w:eastAsia="Calibri" w:hAnsi="Times New Roman"/>
                <w:sz w:val="22"/>
                <w:szCs w:val="22"/>
                <w:lang w:val="ro-RO"/>
              </w:rPr>
              <w:t>Ing. Florentina Bucur</w:t>
            </w:r>
          </w:p>
        </w:tc>
        <w:tc>
          <w:tcPr>
            <w:tcW w:w="4548" w:type="dxa"/>
            <w:tcBorders>
              <w:top w:val="single" w:sz="4" w:space="0" w:color="auto"/>
              <w:left w:val="single" w:sz="4" w:space="0" w:color="auto"/>
              <w:bottom w:val="single" w:sz="4" w:space="0" w:color="auto"/>
              <w:right w:val="single" w:sz="4" w:space="0" w:color="auto"/>
            </w:tcBorders>
          </w:tcPr>
          <w:p w:rsidR="001A4FE6" w:rsidRDefault="001A4FE6" w:rsidP="001A4FE6">
            <w:r w:rsidRPr="00A0144C">
              <w:rPr>
                <w:rFonts w:ascii="Times New Roman" w:eastAsia="Calibri" w:hAnsi="Times New Roman"/>
                <w:sz w:val="22"/>
                <w:szCs w:val="22"/>
                <w:lang w:val="ro-RO"/>
              </w:rPr>
              <w:t>Departamentul de Ingineria Fabricației</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1A4FE6" w:rsidRPr="001A4FE6" w:rsidRDefault="001A4FE6" w:rsidP="001A4FE6">
            <w:pPr>
              <w:overflowPunct/>
              <w:autoSpaceDE/>
              <w:autoSpaceDN/>
              <w:adjustRightInd/>
              <w:spacing w:after="200" w:line="276" w:lineRule="auto"/>
              <w:textAlignment w:val="auto"/>
              <w:rPr>
                <w:rFonts w:ascii="Times New Roman" w:eastAsia="Calibri" w:hAnsi="Times New Roman"/>
                <w:sz w:val="22"/>
                <w:szCs w:val="22"/>
                <w:lang w:val="ro-RO"/>
              </w:rPr>
            </w:pPr>
            <w:r w:rsidRPr="001A4FE6">
              <w:rPr>
                <w:rFonts w:ascii="Times New Roman" w:eastAsia="Calibri" w:hAnsi="Times New Roman"/>
                <w:sz w:val="22"/>
                <w:szCs w:val="22"/>
                <w:lang w:val="ro-RO"/>
              </w:rPr>
              <w:t>Dr. Ing. Cezarina Afteni</w:t>
            </w:r>
          </w:p>
        </w:tc>
        <w:tc>
          <w:tcPr>
            <w:tcW w:w="4548" w:type="dxa"/>
            <w:tcBorders>
              <w:top w:val="single" w:sz="4" w:space="0" w:color="auto"/>
              <w:left w:val="single" w:sz="4" w:space="0" w:color="auto"/>
              <w:bottom w:val="single" w:sz="4" w:space="0" w:color="auto"/>
              <w:right w:val="single" w:sz="4" w:space="0" w:color="auto"/>
            </w:tcBorders>
          </w:tcPr>
          <w:p w:rsidR="001A4FE6" w:rsidRDefault="001A4FE6" w:rsidP="001A4FE6">
            <w:r w:rsidRPr="00A0144C">
              <w:rPr>
                <w:rFonts w:ascii="Times New Roman" w:eastAsia="Calibri" w:hAnsi="Times New Roman"/>
                <w:sz w:val="22"/>
                <w:szCs w:val="22"/>
                <w:lang w:val="ro-RO"/>
              </w:rPr>
              <w:t>Departamentul de Ingineria Fabricației</w:t>
            </w:r>
          </w:p>
        </w:tc>
      </w:tr>
      <w:tr w:rsidR="001A4FE6" w:rsidRPr="007241BA"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1A4FE6" w:rsidRPr="001A4FE6" w:rsidRDefault="001A4FE6" w:rsidP="001A4FE6">
            <w:pPr>
              <w:overflowPunct/>
              <w:autoSpaceDE/>
              <w:autoSpaceDN/>
              <w:adjustRightInd/>
              <w:spacing w:after="200" w:line="276" w:lineRule="auto"/>
              <w:textAlignment w:val="auto"/>
              <w:rPr>
                <w:rFonts w:ascii="Times New Roman" w:eastAsia="Calibri" w:hAnsi="Times New Roman"/>
                <w:sz w:val="22"/>
                <w:szCs w:val="22"/>
                <w:lang w:val="ro-RO"/>
              </w:rPr>
            </w:pPr>
            <w:r w:rsidRPr="001A4FE6">
              <w:rPr>
                <w:rFonts w:ascii="Times New Roman" w:eastAsia="Calibri" w:hAnsi="Times New Roman"/>
                <w:sz w:val="22"/>
                <w:szCs w:val="22"/>
                <w:lang w:val="ro-RO"/>
              </w:rPr>
              <w:t xml:space="preserve">Conf.dr.ing. Baroiu D. Nicușor                 </w:t>
            </w:r>
          </w:p>
        </w:tc>
        <w:tc>
          <w:tcPr>
            <w:tcW w:w="4548" w:type="dxa"/>
            <w:tcBorders>
              <w:top w:val="single" w:sz="4" w:space="0" w:color="auto"/>
              <w:left w:val="single" w:sz="4" w:space="0" w:color="auto"/>
              <w:bottom w:val="single" w:sz="4" w:space="0" w:color="auto"/>
              <w:right w:val="single" w:sz="4" w:space="0" w:color="auto"/>
            </w:tcBorders>
          </w:tcPr>
          <w:p w:rsidR="001A4FE6" w:rsidRPr="00A0144C" w:rsidRDefault="001A4FE6" w:rsidP="001A4FE6">
            <w:pPr>
              <w:rPr>
                <w:rFonts w:ascii="Times New Roman" w:eastAsia="Calibri" w:hAnsi="Times New Roman"/>
                <w:sz w:val="22"/>
                <w:szCs w:val="22"/>
                <w:lang w:val="ro-RO"/>
              </w:rPr>
            </w:pPr>
            <w:r w:rsidRPr="00A0144C">
              <w:rPr>
                <w:rFonts w:ascii="Times New Roman" w:eastAsia="Calibri" w:hAnsi="Times New Roman"/>
                <w:sz w:val="22"/>
                <w:szCs w:val="22"/>
                <w:lang w:val="ro-RO"/>
              </w:rPr>
              <w:t>Departamentul de Ingineria Fabricației</w:t>
            </w:r>
          </w:p>
        </w:tc>
      </w:tr>
    </w:tbl>
    <w:p w:rsidR="00256212" w:rsidRPr="00D023E5" w:rsidRDefault="00256212" w:rsidP="001A4FE6">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1A4FE6">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1A4FE6">
      <w:pPr>
        <w:rPr>
          <w:rStyle w:val="PageNumber"/>
          <w:rFonts w:ascii="Arial Narrow" w:hAnsi="Arial Narrow"/>
          <w:b/>
          <w:i/>
          <w:sz w:val="24"/>
          <w:szCs w:val="24"/>
        </w:rPr>
      </w:pPr>
    </w:p>
    <w:sectPr w:rsidR="00CD3BF8"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B9" w:rsidRDefault="00680FB9">
      <w:r>
        <w:separator/>
      </w:r>
    </w:p>
  </w:endnote>
  <w:endnote w:type="continuationSeparator" w:id="0">
    <w:p w:rsidR="00680FB9" w:rsidRDefault="0068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B9" w:rsidRDefault="00680FB9">
      <w:r>
        <w:separator/>
      </w:r>
    </w:p>
  </w:footnote>
  <w:footnote w:type="continuationSeparator" w:id="0">
    <w:p w:rsidR="00680FB9" w:rsidRDefault="00680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7"/>
  </w:num>
  <w:num w:numId="5">
    <w:abstractNumId w:val="11"/>
  </w:num>
  <w:num w:numId="6">
    <w:abstractNumId w:val="8"/>
  </w:num>
  <w:num w:numId="7">
    <w:abstractNumId w:val="9"/>
  </w:num>
  <w:num w:numId="8">
    <w:abstractNumId w:val="5"/>
  </w:num>
  <w:num w:numId="9">
    <w:abstractNumId w:val="4"/>
  </w:num>
  <w:num w:numId="10">
    <w:abstractNumId w:val="18"/>
  </w:num>
  <w:num w:numId="11">
    <w:abstractNumId w:val="17"/>
  </w:num>
  <w:num w:numId="12">
    <w:abstractNumId w:val="14"/>
  </w:num>
  <w:num w:numId="13">
    <w:abstractNumId w:val="15"/>
  </w:num>
  <w:num w:numId="14">
    <w:abstractNumId w:val="10"/>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23E"/>
    <w:rsid w:val="0005533A"/>
    <w:rsid w:val="00060B20"/>
    <w:rsid w:val="00060C69"/>
    <w:rsid w:val="00061806"/>
    <w:rsid w:val="00062688"/>
    <w:rsid w:val="00066BB1"/>
    <w:rsid w:val="0007079A"/>
    <w:rsid w:val="00076903"/>
    <w:rsid w:val="00080228"/>
    <w:rsid w:val="00081D14"/>
    <w:rsid w:val="00084CE1"/>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4DA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4FE6"/>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87EAD"/>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337D"/>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14A"/>
    <w:rsid w:val="006729C3"/>
    <w:rsid w:val="006801BF"/>
    <w:rsid w:val="0068080F"/>
    <w:rsid w:val="00680FB9"/>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2DF3"/>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2B3E"/>
    <w:rsid w:val="008A6FE0"/>
    <w:rsid w:val="008A7335"/>
    <w:rsid w:val="008B61F1"/>
    <w:rsid w:val="008C3642"/>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7CDF"/>
    <w:rsid w:val="00941628"/>
    <w:rsid w:val="00943CF2"/>
    <w:rsid w:val="009519A3"/>
    <w:rsid w:val="00965924"/>
    <w:rsid w:val="009703B1"/>
    <w:rsid w:val="009734F5"/>
    <w:rsid w:val="009755BE"/>
    <w:rsid w:val="00976DFD"/>
    <w:rsid w:val="009857E3"/>
    <w:rsid w:val="0099168C"/>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0D19"/>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6CE5"/>
    <w:rsid w:val="00BE6D99"/>
    <w:rsid w:val="00BE7941"/>
    <w:rsid w:val="00BF10F8"/>
    <w:rsid w:val="00BF1C44"/>
    <w:rsid w:val="00BF3110"/>
    <w:rsid w:val="00BF31FF"/>
    <w:rsid w:val="00C0003A"/>
    <w:rsid w:val="00C00D6F"/>
    <w:rsid w:val="00C0270C"/>
    <w:rsid w:val="00C03646"/>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7CB"/>
    <w:rsid w:val="00D45AD7"/>
    <w:rsid w:val="00D53C47"/>
    <w:rsid w:val="00D6230C"/>
    <w:rsid w:val="00D647C5"/>
    <w:rsid w:val="00D6616B"/>
    <w:rsid w:val="00D71F9E"/>
    <w:rsid w:val="00D80963"/>
    <w:rsid w:val="00D82A7A"/>
    <w:rsid w:val="00D84356"/>
    <w:rsid w:val="00D859E1"/>
    <w:rsid w:val="00D9085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931FF63-BFBC-4FA9-9505-A46EED2A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DE2BD-CC41-45BB-B3AF-4CE3E0E8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11</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286</cp:revision>
  <cp:lastPrinted>2022-10-03T07:46:00Z</cp:lastPrinted>
  <dcterms:created xsi:type="dcterms:W3CDTF">2019-02-28T12:32:00Z</dcterms:created>
  <dcterms:modified xsi:type="dcterms:W3CDTF">2022-10-03T08:23:00Z</dcterms:modified>
</cp:coreProperties>
</file>