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i/>
          <w:noProof/>
        </w:rPr>
      </w:pPr>
      <w:r w:rsidRPr="00667A69">
        <w:rPr>
          <w:rFonts w:ascii="Times New Roman" w:hAnsi="Times New Roman"/>
          <w:b/>
          <w:bCs/>
          <w:i/>
          <w:noProof/>
        </w:rPr>
        <w:t>Lista formularelor:</w:t>
      </w:r>
    </w:p>
    <w:p w:rsidR="005A2F49" w:rsidRPr="00667A69" w:rsidRDefault="005A2F49" w:rsidP="005A2F49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A2F49" w:rsidP="005E2B5A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Formularul – 1</w:t>
      </w:r>
      <w:r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926A85">
        <w:rPr>
          <w:rFonts w:ascii="Times New Roman" w:hAnsi="Times New Roman"/>
          <w:i/>
          <w:noProof/>
          <w:sz w:val="18"/>
          <w:szCs w:val="18"/>
        </w:rPr>
        <w:t>Propunere tehnică pentru atribuirea contractului</w:t>
      </w:r>
      <w:r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 xml:space="preserve">Formularul  – </w:t>
      </w:r>
      <w:r w:rsidR="00F15C6B">
        <w:rPr>
          <w:rFonts w:ascii="Times New Roman" w:hAnsi="Times New Roman"/>
          <w:i/>
          <w:noProof/>
          <w:sz w:val="18"/>
          <w:szCs w:val="18"/>
        </w:rPr>
        <w:t>2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 xml:space="preserve">Formular de oferta (propunere financiara)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CE056A" w:rsidP="00CE056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3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5A2F49">
        <w:rPr>
          <w:rFonts w:ascii="Times New Roman" w:hAnsi="Times New Roman"/>
          <w:i/>
          <w:noProof/>
          <w:sz w:val="18"/>
          <w:szCs w:val="18"/>
        </w:rPr>
        <w:t>Centralizator de preţuri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  <w:r>
        <w:rPr>
          <w:rFonts w:ascii="Times New Roman" w:hAnsi="Times New Roman"/>
          <w:i/>
          <w:noProof/>
          <w:sz w:val="18"/>
          <w:szCs w:val="18"/>
        </w:rPr>
        <w:tab/>
      </w:r>
    </w:p>
    <w:p w:rsidR="00CE056A" w:rsidRDefault="00CE056A" w:rsidP="00CE056A">
      <w:pPr>
        <w:rPr>
          <w:rFonts w:ascii="Times New Roman" w:hAnsi="Times New Roman"/>
          <w:i/>
          <w:noProof/>
          <w:sz w:val="18"/>
          <w:szCs w:val="18"/>
        </w:rPr>
      </w:pPr>
    </w:p>
    <w:p w:rsidR="00CE056A" w:rsidRDefault="00CE056A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F1435F" w:rsidRPr="00667A69" w:rsidRDefault="00F1435F" w:rsidP="00F1435F">
      <w:pPr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691198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F1435F" w:rsidRPr="004525E6" w:rsidRDefault="00F1435F" w:rsidP="00F1435F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F1435F" w:rsidRPr="004525E6" w:rsidRDefault="00F1435F" w:rsidP="00F1435F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F1435F" w:rsidRPr="004525E6" w:rsidRDefault="00F1435F" w:rsidP="00F1435F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PROPUNERE TEHNICĂ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613"/>
        <w:gridCol w:w="4860"/>
      </w:tblGrid>
      <w:tr w:rsidR="00F1435F" w:rsidRPr="004525E6" w:rsidTr="00926A85">
        <w:tc>
          <w:tcPr>
            <w:tcW w:w="787" w:type="dxa"/>
            <w:vAlign w:val="center"/>
          </w:tcPr>
          <w:p w:rsidR="00F1435F" w:rsidRPr="004525E6" w:rsidRDefault="00F1435F" w:rsidP="008A194A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 CRT.</w:t>
            </w:r>
          </w:p>
        </w:tc>
        <w:tc>
          <w:tcPr>
            <w:tcW w:w="4613" w:type="dxa"/>
            <w:vAlign w:val="center"/>
          </w:tcPr>
          <w:p w:rsidR="00F1435F" w:rsidRPr="004525E6" w:rsidRDefault="00F1435F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CERINȚE AUTORITATE CONTRACTANTĂ</w:t>
            </w:r>
          </w:p>
        </w:tc>
        <w:tc>
          <w:tcPr>
            <w:tcW w:w="4860" w:type="dxa"/>
            <w:vAlign w:val="center"/>
          </w:tcPr>
          <w:p w:rsidR="00F1435F" w:rsidRPr="004525E6" w:rsidRDefault="00F1435F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OFERTĂ CONTRCTANT</w:t>
            </w:r>
          </w:p>
        </w:tc>
      </w:tr>
      <w:tr w:rsidR="00F1435F" w:rsidRPr="004525E6" w:rsidTr="00926A85">
        <w:trPr>
          <w:trHeight w:val="1026"/>
        </w:trPr>
        <w:tc>
          <w:tcPr>
            <w:tcW w:w="787" w:type="dxa"/>
          </w:tcPr>
          <w:p w:rsidR="00F1435F" w:rsidRPr="00860A67" w:rsidRDefault="00B26975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776318" w:rsidRPr="001F4022" w:rsidRDefault="00776318" w:rsidP="007763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Servicii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cazare extern</w:t>
            </w:r>
            <w:r w:rsidR="00B26975">
              <w:rPr>
                <w:rFonts w:ascii="Times New Roman" w:hAnsi="Times New Roman"/>
                <w:b/>
                <w:i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  <w:t xml:space="preserve">în cadrul 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proiectului ,,Sprijinirea tranzi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>ției studenților din domeniul ingineriei către piața muncii prin stagii de practică inovatoare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” finanțat din POCU/90/6.13/6.14/108114</w:t>
            </w:r>
          </w:p>
          <w:p w:rsidR="00F1435F" w:rsidRDefault="00F1435F" w:rsidP="008A194A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6B32" w:rsidRPr="00F60757" w:rsidRDefault="00CE6B32" w:rsidP="00CE6B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75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Servicii 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cazare cu mic dejun inclus în Ancona, Italia</w:t>
            </w:r>
          </w:p>
          <w:p w:rsidR="00CE6B32" w:rsidRDefault="00CE6B32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Localitatea – Ancora, Italia</w:t>
            </w:r>
          </w:p>
          <w:p w:rsidR="00CE6B32" w:rsidRDefault="007D1D43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Perioada – </w:t>
            </w:r>
            <w:r w:rsidR="00691198">
              <w:rPr>
                <w:b/>
                <w:i/>
              </w:rPr>
              <w:t>1-4 septembrie</w:t>
            </w:r>
            <w:r>
              <w:rPr>
                <w:b/>
                <w:i/>
              </w:rPr>
              <w:t xml:space="preserve"> </w:t>
            </w:r>
            <w:r w:rsidR="00CE6B32">
              <w:rPr>
                <w:b/>
                <w:i/>
              </w:rPr>
              <w:t>2019</w:t>
            </w:r>
          </w:p>
          <w:p w:rsidR="00CE6B32" w:rsidRDefault="007D1D43" w:rsidP="00CE6B32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(Check-in </w:t>
            </w:r>
            <w:r w:rsidR="00691198">
              <w:rPr>
                <w:b/>
                <w:i/>
              </w:rPr>
              <w:t>01.09</w:t>
            </w:r>
            <w:r w:rsidR="00CE6B32">
              <w:rPr>
                <w:b/>
                <w:i/>
              </w:rPr>
              <w:t>.2019</w:t>
            </w:r>
          </w:p>
          <w:p w:rsidR="00CE6B32" w:rsidRDefault="007D1D43" w:rsidP="00CE6B32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Check-out </w:t>
            </w:r>
            <w:r w:rsidR="00691198">
              <w:rPr>
                <w:b/>
                <w:i/>
              </w:rPr>
              <w:t>04.09</w:t>
            </w:r>
            <w:r w:rsidR="00CE6B32">
              <w:rPr>
                <w:b/>
                <w:i/>
              </w:rPr>
              <w:t>.2019)</w:t>
            </w:r>
          </w:p>
          <w:p w:rsidR="00CE6B32" w:rsidRDefault="009B5FFC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perso</w:t>
            </w:r>
            <w:r w:rsidR="007D1D43">
              <w:rPr>
                <w:b/>
                <w:i/>
              </w:rPr>
              <w:t>a</w:t>
            </w:r>
            <w:r>
              <w:rPr>
                <w:b/>
                <w:i/>
              </w:rPr>
              <w:t>n</w:t>
            </w:r>
            <w:r w:rsidR="007D1D43">
              <w:rPr>
                <w:b/>
                <w:i/>
              </w:rPr>
              <w:t>e – 1</w:t>
            </w:r>
          </w:p>
          <w:p w:rsidR="00CE6B32" w:rsidRPr="00691198" w:rsidRDefault="00CE6B32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3A6F5F">
              <w:rPr>
                <w:b/>
                <w:i/>
              </w:rPr>
              <w:t xml:space="preserve">umăr de cazări cu mic dejun – </w:t>
            </w:r>
            <w:r w:rsidR="00691198">
              <w:rPr>
                <w:b/>
                <w:i/>
              </w:rPr>
              <w:t xml:space="preserve">3 </w:t>
            </w:r>
            <w:r w:rsidR="003A6F5F">
              <w:rPr>
                <w:b/>
                <w:i/>
              </w:rPr>
              <w:t>cază</w:t>
            </w:r>
            <w:r w:rsidR="00531CC2">
              <w:rPr>
                <w:b/>
                <w:i/>
              </w:rPr>
              <w:t>r</w:t>
            </w:r>
            <w:r w:rsidR="003A6F5F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cu mic dejun inclus</w:t>
            </w:r>
          </w:p>
          <w:p w:rsidR="00CE6B32" w:rsidRPr="00691198" w:rsidRDefault="00CE6B32" w:rsidP="00691198">
            <w:pPr>
              <w:numPr>
                <w:ilvl w:val="0"/>
                <w:numId w:val="38"/>
              </w:numPr>
              <w:overflowPunct/>
              <w:ind w:left="360"/>
              <w:textAlignment w:val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fr-FR"/>
              </w:rPr>
            </w:pPr>
            <w:r w:rsidRPr="006156C6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fr-FR"/>
              </w:rPr>
              <w:t>CERINŢE OBLIGATORII</w:t>
            </w:r>
          </w:p>
          <w:p w:rsidR="003A6F5F" w:rsidRPr="002F063E" w:rsidRDefault="003A6F5F" w:rsidP="003A6F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F063E">
              <w:rPr>
                <w:rFonts w:ascii="Times New Roman" w:hAnsi="Times New Roman"/>
                <w:sz w:val="24"/>
                <w:szCs w:val="24"/>
                <w:lang w:val="fr-FR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rviciile de cazare vor trebui să îndeplinească următoarele caracteristici minime:</w:t>
            </w:r>
          </w:p>
          <w:p w:rsidR="003A6F5F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Localizare hotel</w:t>
            </w:r>
            <w:r w:rsidR="006911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1198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2F06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Ancona</w:t>
            </w:r>
            <w:r w:rsidRPr="002F06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Italia. </w:t>
            </w:r>
          </w:p>
          <w:p w:rsidR="003A6F5F" w:rsidRDefault="003A6F5F" w:rsidP="003A6F5F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2697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zona de interes: „</w:t>
            </w:r>
            <w:r w:rsidR="00691198" w:rsidRPr="00FA34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în hotelul SeePort Hotel - Via Rupi di</w:t>
            </w:r>
            <w:r w:rsidR="00691198" w:rsidRPr="00AC2E56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Via XXIX Settembre, 12, 60122 Ancona AN, Italy</w:t>
            </w:r>
            <w:r w:rsidR="00691198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, unde vor fi cazați cei 30 de studenți care vor efectua stagiul de practică transn</w:t>
            </w:r>
            <w:r w:rsidR="00691198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aț</w:t>
            </w:r>
            <w:r w:rsidR="00691198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ional în Ancona sau în imediata apropiere, astfel încât să poată fi </w:t>
            </w:r>
            <w:r w:rsidR="00691198" w:rsidRPr="00FA34B0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monitorizați"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6F5F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Tip servicii:</w:t>
            </w:r>
            <w:r w:rsidRPr="00C11CF7">
              <w:rPr>
                <w:rFonts w:ascii="Times New Roman" w:hAnsi="Times New Roman"/>
                <w:sz w:val="24"/>
                <w:szCs w:val="24"/>
              </w:rPr>
              <w:t xml:space="preserve"> cazare în cameră single, cu mic dejun inclus</w:t>
            </w:r>
          </w:p>
          <w:p w:rsidR="003A6F5F" w:rsidRPr="00F41E17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  <w:r w:rsidRPr="00C11CF7">
              <w:rPr>
                <w:rFonts w:ascii="Times New Roman" w:hAnsi="Times New Roman"/>
                <w:sz w:val="24"/>
                <w:szCs w:val="24"/>
              </w:rPr>
              <w:t>: inclus în tariful de cazare</w:t>
            </w:r>
          </w:p>
          <w:p w:rsidR="00CE6B32" w:rsidRPr="00691198" w:rsidRDefault="003A6F5F" w:rsidP="00691198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F063E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Contractul va acoperi un numă</w:t>
            </w:r>
            <w:r w:rsidR="00691198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r maxim de 3</w:t>
            </w:r>
            <w:r w:rsidRPr="002F063E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nopți de cazare</w:t>
            </w:r>
            <w:r w:rsidRPr="002F063E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60" w:type="dxa"/>
          </w:tcPr>
          <w:p w:rsidR="00F1435F" w:rsidRDefault="00F1435F" w:rsidP="008A194A">
            <w:pPr>
              <w:spacing w:line="240" w:lineRule="exact"/>
              <w:rPr>
                <w:rFonts w:ascii="Times New Roman" w:hAnsi="Times New Roman"/>
                <w:i/>
                <w:sz w:val="22"/>
                <w:szCs w:val="22"/>
              </w:rPr>
            </w:pPr>
            <w:r w:rsidRPr="00F1435F">
              <w:rPr>
                <w:rFonts w:ascii="Times New Roman" w:hAnsi="Times New Roman"/>
                <w:i/>
                <w:sz w:val="22"/>
                <w:szCs w:val="22"/>
              </w:rPr>
              <w:t xml:space="preserve">Descriere tehnică detaliată a serviciilor ofertate, precum și alte informații considerate semnificative, în vederea verificării corespondenței propunerii tehnice cu specificațiile tehnice prevăzute în caietul de sarcini. </w:t>
            </w:r>
          </w:p>
          <w:p w:rsidR="00F1435F" w:rsidRDefault="00F1435F" w:rsidP="008A194A">
            <w:pPr>
              <w:spacing w:line="240" w:lineRule="exac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1435F" w:rsidRPr="00926A85" w:rsidRDefault="00F95749" w:rsidP="008A194A">
            <w:pPr>
              <w:spacing w:line="24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6A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SE COMPLETEAZĂ DE CĂTRE CONTRACTANT CUM RESPECTĂ CERINȚELE TEHNICE MINIMALE SOLICITATE ÎN CAIETUL DE </w:t>
            </w:r>
            <w:r w:rsidR="00926A85" w:rsidRPr="00926A85">
              <w:rPr>
                <w:rFonts w:ascii="Times New Roman" w:hAnsi="Times New Roman"/>
                <w:b/>
                <w:i/>
                <w:sz w:val="22"/>
                <w:szCs w:val="22"/>
              </w:rPr>
              <w:t>SARCINI</w:t>
            </w:r>
          </w:p>
        </w:tc>
      </w:tr>
    </w:tbl>
    <w:p w:rsidR="00F1435F" w:rsidRPr="004525E6" w:rsidRDefault="00F1435F" w:rsidP="00F1435F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Default="00F1435F" w:rsidP="00F1435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F1435F" w:rsidRPr="004E14D7" w:rsidRDefault="00F1435F" w:rsidP="00F1435F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8F6AB6">
        <w:rPr>
          <w:rFonts w:ascii="Times New Roman" w:hAnsi="Times New Roman"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926A85" w:rsidRPr="00CE6B32" w:rsidRDefault="00F1435F" w:rsidP="00CE6B32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691198" w:rsidRDefault="00691198" w:rsidP="00F1435F">
      <w:pPr>
        <w:spacing w:after="120"/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AE6FC1" w:rsidRPr="00667A69" w:rsidRDefault="00F1435F" w:rsidP="00F1435F">
      <w:pPr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</w:t>
      </w:r>
      <w:r w:rsidR="00E5056B"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LARUL </w:t>
      </w:r>
      <w:r w:rsidR="00AE6FC1" w:rsidRPr="00667A69">
        <w:rPr>
          <w:rStyle w:val="PageNumber"/>
          <w:rFonts w:ascii="Times New Roman" w:hAnsi="Times New Roman"/>
          <w:b/>
          <w:i/>
          <w:sz w:val="18"/>
          <w:szCs w:val="18"/>
        </w:rPr>
        <w:t>nr.</w:t>
      </w:r>
      <w:r w:rsidR="00691198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AE6FC1">
        <w:rPr>
          <w:rStyle w:val="PageNumber"/>
          <w:rFonts w:ascii="Times New Roman" w:hAnsi="Times New Roman"/>
          <w:b/>
          <w:i/>
          <w:sz w:val="18"/>
          <w:szCs w:val="18"/>
        </w:rPr>
        <w:t>2</w:t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</w:p>
    <w:p w:rsidR="00E5056B" w:rsidRPr="00667A69" w:rsidRDefault="00691198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w:t>FORMULAR DE OFERTĂ</w:t>
      </w:r>
      <w:r w:rsidR="00E5056B"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Default="00E5056B" w:rsidP="00DA6C1D">
      <w:pPr>
        <w:pStyle w:val="ListParagraph"/>
        <w:numPr>
          <w:ilvl w:val="0"/>
          <w:numId w:val="28"/>
        </w:numPr>
        <w:contextualSpacing w:val="0"/>
        <w:rPr>
          <w:i/>
          <w:noProof/>
          <w:snapToGrid w:val="0"/>
          <w:sz w:val="18"/>
          <w:szCs w:val="18"/>
        </w:rPr>
      </w:pPr>
      <w:r w:rsidRPr="00DA6C1D">
        <w:rPr>
          <w:i/>
          <w:noProof/>
          <w:sz w:val="18"/>
          <w:szCs w:val="18"/>
        </w:rPr>
        <w:t xml:space="preserve">Examinând documentația de atribuire, subsemnatul/ subsemnații, reprezentanți ai ofertantului _________________________________________________(denumirea/numele ofertantului), ne oferim ca, în conformitate cu prevederile și cerințele cuprinse în documentația mai sus menționată, să </w:t>
      </w:r>
      <w:r w:rsidR="00591FBB" w:rsidRPr="00DA6C1D">
        <w:rPr>
          <w:i/>
          <w:noProof/>
          <w:snapToGrid w:val="0"/>
          <w:sz w:val="18"/>
          <w:szCs w:val="18"/>
        </w:rPr>
        <w:t>prestam</w:t>
      </w:r>
      <w:r w:rsidRPr="00DA6C1D">
        <w:rPr>
          <w:b/>
          <w:i/>
          <w:sz w:val="18"/>
          <w:szCs w:val="18"/>
        </w:rPr>
        <w:t>………………………………</w:t>
      </w:r>
      <w:r w:rsidRPr="00DA6C1D">
        <w:rPr>
          <w:i/>
          <w:noProof/>
          <w:snapToGrid w:val="0"/>
          <w:sz w:val="18"/>
          <w:szCs w:val="18"/>
        </w:rPr>
        <w:t xml:space="preserve"> pentru suma</w:t>
      </w:r>
      <w:r w:rsidR="004659D4" w:rsidRPr="00DA6C1D">
        <w:rPr>
          <w:i/>
          <w:noProof/>
          <w:snapToGrid w:val="0"/>
          <w:sz w:val="18"/>
          <w:szCs w:val="18"/>
        </w:rPr>
        <w:t xml:space="preserve"> </w:t>
      </w:r>
      <w:r w:rsidRPr="00DA6C1D">
        <w:rPr>
          <w:i/>
          <w:noProof/>
          <w:snapToGrid w:val="0"/>
          <w:sz w:val="18"/>
          <w:szCs w:val="18"/>
        </w:rPr>
        <w:t xml:space="preserve">de ................(suma în litere și în cifrepentru unul sau mai multe lot-uri de produse), plătibilă în RON, dupa receptia </w:t>
      </w:r>
      <w:r w:rsidR="00591FBB" w:rsidRPr="00DA6C1D">
        <w:rPr>
          <w:i/>
          <w:noProof/>
          <w:snapToGrid w:val="0"/>
          <w:sz w:val="18"/>
          <w:szCs w:val="18"/>
        </w:rPr>
        <w:t>serviciilor</w:t>
      </w:r>
      <w:r w:rsidRPr="00DA6C1D">
        <w:rPr>
          <w:i/>
          <w:noProof/>
          <w:snapToGrid w:val="0"/>
          <w:sz w:val="18"/>
          <w:szCs w:val="18"/>
        </w:rPr>
        <w:t xml:space="preserve">, la care se adauga taxa pe valoarea adaugata in valoare de  ________________________________ </w:t>
      </w:r>
      <w:r w:rsidR="00DA6C1D">
        <w:rPr>
          <w:i/>
          <w:noProof/>
          <w:snapToGrid w:val="0"/>
          <w:sz w:val="18"/>
          <w:szCs w:val="18"/>
        </w:rPr>
        <w:t>lei.(suma in litere si in cifre)</w:t>
      </w:r>
    </w:p>
    <w:p w:rsidR="00DA6C1D" w:rsidRPr="00DF25F3" w:rsidRDefault="00DA6C1D" w:rsidP="00DA6C1D">
      <w:pPr>
        <w:pStyle w:val="ListParagraph"/>
        <w:ind w:left="945"/>
        <w:contextualSpacing w:val="0"/>
        <w:rPr>
          <w:i/>
          <w:noProof/>
          <w:snapToGrid w:val="0"/>
          <w:sz w:val="18"/>
          <w:szCs w:val="18"/>
        </w:rPr>
      </w:pPr>
    </w:p>
    <w:p w:rsidR="00E5056B" w:rsidRDefault="00E5056B" w:rsidP="00DA6C1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18"/>
          <w:szCs w:val="18"/>
        </w:rPr>
      </w:pPr>
      <w:r w:rsidRPr="00DA6C1D">
        <w:rPr>
          <w:i/>
          <w:noProof/>
          <w:sz w:val="18"/>
          <w:szCs w:val="18"/>
        </w:rPr>
        <w:t xml:space="preserve">Ne angajăm ca, în </w:t>
      </w:r>
      <w:r w:rsidR="00DA6C1D" w:rsidRPr="00DA6C1D">
        <w:rPr>
          <w:i/>
          <w:noProof/>
          <w:sz w:val="18"/>
          <w:szCs w:val="18"/>
        </w:rPr>
        <w:t xml:space="preserve">cazul în care </w:t>
      </w:r>
      <w:r w:rsidR="00DA6C1D">
        <w:rPr>
          <w:i/>
          <w:noProof/>
          <w:sz w:val="18"/>
          <w:szCs w:val="18"/>
        </w:rPr>
        <w:t>oferta noastră este stabilită câștigătoare, să începem</w:t>
      </w:r>
      <w:r w:rsidR="00691198">
        <w:rPr>
          <w:i/>
          <w:noProof/>
          <w:sz w:val="18"/>
          <w:szCs w:val="18"/>
        </w:rPr>
        <w:t xml:space="preserve"> </w:t>
      </w:r>
      <w:r w:rsidR="00DA6C1D">
        <w:rPr>
          <w:i/>
          <w:noProof/>
          <w:sz w:val="18"/>
          <w:szCs w:val="18"/>
        </w:rPr>
        <w:t>serviciile și să terminăm prestarea acestora în conformitate cu specificațile</w:t>
      </w:r>
      <w:r w:rsidR="00691198">
        <w:rPr>
          <w:i/>
          <w:noProof/>
          <w:sz w:val="18"/>
          <w:szCs w:val="18"/>
        </w:rPr>
        <w:t xml:space="preserve"> </w:t>
      </w:r>
      <w:r w:rsidR="00DA6C1D">
        <w:rPr>
          <w:i/>
          <w:noProof/>
          <w:sz w:val="18"/>
          <w:szCs w:val="18"/>
        </w:rPr>
        <w:t>din caietul de sarcini în ____________ (perioada în litere și în cifre) zile calendaristice.</w:t>
      </w:r>
    </w:p>
    <w:p w:rsidR="00DA6C1D" w:rsidRPr="00DA6C1D" w:rsidRDefault="00DA6C1D" w:rsidP="00DA6C1D">
      <w:pPr>
        <w:pStyle w:val="ListParagraph"/>
        <w:ind w:left="945"/>
        <w:contextualSpacing w:val="0"/>
        <w:jc w:val="both"/>
        <w:rPr>
          <w:i/>
          <w:noProof/>
          <w:color w:val="FF0000"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>Ne angajăm să menținem această ofertă valabilă pentru o durată de 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67A69" w:rsidRDefault="00E5056B" w:rsidP="00E5056B">
      <w:pPr>
        <w:pStyle w:val="ListParagraph"/>
        <w:rPr>
          <w:i/>
          <w:noProof/>
          <w:sz w:val="18"/>
          <w:szCs w:val="18"/>
        </w:rPr>
      </w:pPr>
    </w:p>
    <w:p w:rsidR="00DA6C1D" w:rsidRDefault="00E5056B" w:rsidP="00DA6C1D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Până la încheierea și semnarea </w:t>
      </w:r>
      <w:r>
        <w:rPr>
          <w:i/>
          <w:noProof/>
          <w:sz w:val="18"/>
          <w:szCs w:val="18"/>
        </w:rPr>
        <w:t>contractului</w:t>
      </w:r>
      <w:r w:rsidR="00DA6C1D">
        <w:rPr>
          <w:i/>
          <w:noProof/>
          <w:sz w:val="18"/>
          <w:szCs w:val="18"/>
        </w:rPr>
        <w:t xml:space="preserve"> de achiziție publică</w:t>
      </w:r>
      <w:r>
        <w:rPr>
          <w:i/>
          <w:noProof/>
          <w:sz w:val="18"/>
          <w:szCs w:val="18"/>
        </w:rPr>
        <w:t>,</w:t>
      </w:r>
      <w:r w:rsidRPr="00667A69">
        <w:rPr>
          <w:i/>
          <w:noProof/>
          <w:sz w:val="18"/>
          <w:szCs w:val="18"/>
        </w:rPr>
        <w:t xml:space="preserve"> această ofertă, împreună cu comunicarea transmisă de dumneavoastră, prin care oferta noastră este stabilită caștigătoare, vor constitui un contract angajant între noi.</w:t>
      </w:r>
    </w:p>
    <w:p w:rsidR="00DA6C1D" w:rsidRPr="00DA6C1D" w:rsidRDefault="00DA6C1D" w:rsidP="00DA6C1D">
      <w:pPr>
        <w:pStyle w:val="ListParagraph"/>
        <w:rPr>
          <w:i/>
          <w:noProof/>
          <w:sz w:val="18"/>
          <w:szCs w:val="18"/>
        </w:rPr>
      </w:pPr>
    </w:p>
    <w:p w:rsidR="00DA6C1D" w:rsidRPr="00DA6C1D" w:rsidRDefault="00DA6C1D" w:rsidP="00DA6C1D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Înțelegem că sunteți obligați să acceptați oferta cu prețul cel mai scăzut preț sau orice altă ofertă pe care o puteți primi.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Default="00A350C6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____/_____/________</w:t>
      </w:r>
    </w:p>
    <w:p w:rsidR="00A350C6" w:rsidRDefault="00A350C6" w:rsidP="00A350C6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</w:rPr>
        <w:t xml:space="preserve">______________________, </w:t>
      </w:r>
      <w:r>
        <w:rPr>
          <w:rFonts w:ascii="Times New Roman" w:hAnsi="Times New Roman"/>
          <w:i/>
          <w:sz w:val="18"/>
          <w:szCs w:val="18"/>
          <w:lang w:val="ro-RO"/>
        </w:rPr>
        <w:t>în calitate de ___________________________, legal autorizat să semnez</w:t>
      </w:r>
    </w:p>
    <w:p w:rsidR="00A350C6" w:rsidRDefault="00A350C6" w:rsidP="00A350C6">
      <w:pPr>
        <w:spacing w:after="120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(semnătura)</w:t>
      </w:r>
    </w:p>
    <w:p w:rsidR="00A350C6" w:rsidRDefault="00A350C6" w:rsidP="00A350C6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Oferta pentru și în numele_____________________________________</w:t>
      </w:r>
    </w:p>
    <w:p w:rsidR="00A350C6" w:rsidRPr="00A350C6" w:rsidRDefault="00A350C6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 xml:space="preserve">                                                  (denumirea/ numele ofertantului)</w:t>
      </w:r>
    </w:p>
    <w:p w:rsidR="00591FBB" w:rsidRDefault="00591FBB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lastRenderedPageBreak/>
        <w:t>FORMULARUL nr.</w:t>
      </w:r>
      <w:r w:rsidR="00691198">
        <w:rPr>
          <w:rStyle w:val="PageNumber"/>
          <w:rFonts w:ascii="Times New Roman" w:hAnsi="Times New Roman"/>
          <w:b/>
          <w:i/>
          <w:sz w:val="22"/>
          <w:szCs w:val="22"/>
        </w:rPr>
        <w:t xml:space="preserve"> </w:t>
      </w:r>
      <w:r w:rsidR="00AE6FC1">
        <w:rPr>
          <w:rStyle w:val="PageNumber"/>
          <w:rFonts w:ascii="Times New Roman" w:hAnsi="Times New Roman"/>
          <w:b/>
          <w:i/>
          <w:sz w:val="22"/>
          <w:szCs w:val="22"/>
        </w:rPr>
        <w:t>3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AD1401" w:rsidRDefault="00AD1401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AD1401" w:rsidRPr="004525E6" w:rsidRDefault="00AD1401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p w:rsidR="00AD1401" w:rsidRPr="004525E6" w:rsidRDefault="00AD1401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9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443"/>
        <w:gridCol w:w="1750"/>
        <w:gridCol w:w="943"/>
        <w:gridCol w:w="1134"/>
        <w:gridCol w:w="1134"/>
      </w:tblGrid>
      <w:tr w:rsidR="0083631D" w:rsidRPr="00E860D3" w:rsidTr="0083631D">
        <w:tc>
          <w:tcPr>
            <w:tcW w:w="787" w:type="dxa"/>
            <w:vAlign w:val="center"/>
          </w:tcPr>
          <w:p w:rsidR="0083631D" w:rsidRPr="00E860D3" w:rsidRDefault="0083631D" w:rsidP="00B26975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Nr. </w:t>
            </w:r>
            <w:r w:rsidR="00B2697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443" w:type="dxa"/>
            <w:vAlign w:val="center"/>
          </w:tcPr>
          <w:p w:rsidR="0083631D" w:rsidRPr="00E860D3" w:rsidRDefault="0083631D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 serviciului</w:t>
            </w:r>
          </w:p>
        </w:tc>
        <w:tc>
          <w:tcPr>
            <w:tcW w:w="1750" w:type="dxa"/>
            <w:vAlign w:val="center"/>
          </w:tcPr>
          <w:p w:rsidR="0083631D" w:rsidRPr="00E860D3" w:rsidRDefault="0083631D" w:rsidP="00860A6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Cantitate/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943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unitar RON </w:t>
            </w:r>
          </w:p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fără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1134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total RON </w:t>
            </w:r>
          </w:p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fără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 </w:t>
            </w:r>
          </w:p>
        </w:tc>
        <w:tc>
          <w:tcPr>
            <w:tcW w:w="1134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 valoarea adăugată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</w:t>
            </w:r>
          </w:p>
        </w:tc>
      </w:tr>
      <w:tr w:rsidR="0083631D" w:rsidRPr="00E860D3" w:rsidTr="0083631D">
        <w:tc>
          <w:tcPr>
            <w:tcW w:w="787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43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4=2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5=4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sau 19%</w:t>
            </w:r>
          </w:p>
        </w:tc>
      </w:tr>
      <w:tr w:rsidR="0083631D" w:rsidRPr="00E860D3" w:rsidTr="0083631D">
        <w:trPr>
          <w:trHeight w:val="1026"/>
        </w:trPr>
        <w:tc>
          <w:tcPr>
            <w:tcW w:w="787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43" w:type="dxa"/>
            <w:vAlign w:val="center"/>
          </w:tcPr>
          <w:p w:rsidR="00691198" w:rsidRPr="001F4022" w:rsidRDefault="00691198" w:rsidP="0069119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Servicii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cazare extern,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  <w:t xml:space="preserve">în cadrul 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proiectului ,,Sprijinirea tranzi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</w:rPr>
              <w:t>ției studenților din domeniul ingineriei către piața muncii prin stagii de practică inovatoare</w:t>
            </w:r>
            <w:r w:rsidRPr="001F4022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” finanțat din POCU/90/6.13/6.14/108114</w:t>
            </w:r>
          </w:p>
          <w:p w:rsidR="00691198" w:rsidRDefault="00691198" w:rsidP="00691198">
            <w:pPr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1198" w:rsidRPr="00F60757" w:rsidRDefault="00691198" w:rsidP="006911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75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Servicii 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cazare cu mic dejun inclus în Ancona, Italia</w:t>
            </w:r>
          </w:p>
          <w:p w:rsidR="00691198" w:rsidRDefault="00691198" w:rsidP="00691198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Localitatea – Ancora, Italia</w:t>
            </w:r>
          </w:p>
          <w:p w:rsidR="00691198" w:rsidRDefault="00691198" w:rsidP="00691198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Perioada – 1-4 septembrie 2019</w:t>
            </w:r>
          </w:p>
          <w:p w:rsidR="00691198" w:rsidRDefault="00691198" w:rsidP="00691198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(Check-in 01.09.2019</w:t>
            </w:r>
          </w:p>
          <w:p w:rsidR="00691198" w:rsidRDefault="00691198" w:rsidP="00691198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Check-out 04.09.2019)</w:t>
            </w:r>
          </w:p>
          <w:p w:rsidR="00691198" w:rsidRDefault="00691198" w:rsidP="00691198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persoane – 1</w:t>
            </w:r>
          </w:p>
          <w:p w:rsidR="00495A81" w:rsidRPr="00691198" w:rsidRDefault="00691198" w:rsidP="00691198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cazări cu mic dejun – 3 cazări cu mic dejun inclus</w:t>
            </w:r>
          </w:p>
        </w:tc>
        <w:tc>
          <w:tcPr>
            <w:tcW w:w="1750" w:type="dxa"/>
            <w:vAlign w:val="center"/>
          </w:tcPr>
          <w:p w:rsidR="00FB3DCE" w:rsidRDefault="00FB3DCE" w:rsidP="00A3281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83631D" w:rsidRPr="00E860D3" w:rsidRDefault="00691198" w:rsidP="00A3281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83631D" w:rsidRPr="00E860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serv</w:t>
            </w:r>
          </w:p>
        </w:tc>
        <w:tc>
          <w:tcPr>
            <w:tcW w:w="943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83631D" w:rsidRPr="00E860D3" w:rsidTr="0083631D">
        <w:tc>
          <w:tcPr>
            <w:tcW w:w="787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1750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43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3322B9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8F6AB6">
        <w:rPr>
          <w:rFonts w:ascii="Times New Roman" w:hAnsi="Times New Roman"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Pr="00AD1401" w:rsidRDefault="00F1435F" w:rsidP="00495A81">
      <w:pPr>
        <w:rPr>
          <w:rFonts w:ascii="Times New Roman" w:hAnsi="Times New Roman"/>
          <w:b/>
        </w:rPr>
      </w:pPr>
      <w:bookmarkStart w:id="0" w:name="_GoBack"/>
      <w:bookmarkEnd w:id="0"/>
    </w:p>
    <w:sectPr w:rsidR="00F1435F" w:rsidRPr="00AD1401" w:rsidSect="004E14D7">
      <w:headerReference w:type="default" r:id="rId8"/>
      <w:pgSz w:w="11906" w:h="16838"/>
      <w:pgMar w:top="965" w:right="1417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B1" w:rsidRDefault="00357EB1">
      <w:r>
        <w:separator/>
      </w:r>
    </w:p>
  </w:endnote>
  <w:endnote w:type="continuationSeparator" w:id="0">
    <w:p w:rsidR="00357EB1" w:rsidRDefault="0035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B1" w:rsidRDefault="00357EB1">
      <w:r>
        <w:separator/>
      </w:r>
    </w:p>
  </w:footnote>
  <w:footnote w:type="continuationSeparator" w:id="0">
    <w:p w:rsidR="00357EB1" w:rsidRDefault="0035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35" w:rsidRPr="002C7C23" w:rsidRDefault="00402935" w:rsidP="002C7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1C1036"/>
    <w:multiLevelType w:val="hybridMultilevel"/>
    <w:tmpl w:val="B5F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7EF"/>
    <w:multiLevelType w:val="hybridMultilevel"/>
    <w:tmpl w:val="E1E0D67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3" w15:restartNumberingAfterBreak="0">
    <w:nsid w:val="2805747A"/>
    <w:multiLevelType w:val="hybridMultilevel"/>
    <w:tmpl w:val="8C4A6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501948"/>
    <w:multiLevelType w:val="hybridMultilevel"/>
    <w:tmpl w:val="2782294E"/>
    <w:lvl w:ilvl="0" w:tplc="78A60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62C8C"/>
    <w:multiLevelType w:val="hybridMultilevel"/>
    <w:tmpl w:val="229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B51F0"/>
    <w:multiLevelType w:val="hybridMultilevel"/>
    <w:tmpl w:val="4D447FA4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44853"/>
    <w:multiLevelType w:val="hybridMultilevel"/>
    <w:tmpl w:val="96420A86"/>
    <w:lvl w:ilvl="0" w:tplc="676A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12A9"/>
    <w:multiLevelType w:val="hybridMultilevel"/>
    <w:tmpl w:val="6B342964"/>
    <w:lvl w:ilvl="0" w:tplc="B45CCE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DD347E"/>
    <w:multiLevelType w:val="hybridMultilevel"/>
    <w:tmpl w:val="77F2E550"/>
    <w:lvl w:ilvl="0" w:tplc="414C5A88">
      <w:start w:val="1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03EEB"/>
    <w:multiLevelType w:val="hybridMultilevel"/>
    <w:tmpl w:val="4928F6C2"/>
    <w:lvl w:ilvl="0" w:tplc="6192A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7"/>
  </w:num>
  <w:num w:numId="8">
    <w:abstractNumId w:val="27"/>
  </w:num>
  <w:num w:numId="9">
    <w:abstractNumId w:val="32"/>
  </w:num>
  <w:num w:numId="10">
    <w:abstractNumId w:val="0"/>
  </w:num>
  <w:num w:numId="11">
    <w:abstractNumId w:val="0"/>
  </w:num>
  <w:num w:numId="12">
    <w:abstractNumId w:val="31"/>
  </w:num>
  <w:num w:numId="13">
    <w:abstractNumId w:val="33"/>
  </w:num>
  <w:num w:numId="14">
    <w:abstractNumId w:val="18"/>
  </w:num>
  <w:num w:numId="15">
    <w:abstractNumId w:val="3"/>
  </w:num>
  <w:num w:numId="16">
    <w:abstractNumId w:val="4"/>
  </w:num>
  <w:num w:numId="17">
    <w:abstractNumId w:val="35"/>
  </w:num>
  <w:num w:numId="18">
    <w:abstractNumId w:val="5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29"/>
  </w:num>
  <w:num w:numId="25">
    <w:abstractNumId w:val="8"/>
  </w:num>
  <w:num w:numId="26">
    <w:abstractNumId w:val="30"/>
  </w:num>
  <w:num w:numId="27">
    <w:abstractNumId w:val="34"/>
  </w:num>
  <w:num w:numId="28">
    <w:abstractNumId w:val="26"/>
  </w:num>
  <w:num w:numId="29">
    <w:abstractNumId w:val="30"/>
  </w:num>
  <w:num w:numId="30">
    <w:abstractNumId w:val="30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25"/>
  </w:num>
  <w:num w:numId="36">
    <w:abstractNumId w:val="20"/>
  </w:num>
  <w:num w:numId="37">
    <w:abstractNumId w:val="1"/>
  </w:num>
  <w:num w:numId="38">
    <w:abstractNumId w:val="16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26053"/>
    <w:rsid w:val="00031795"/>
    <w:rsid w:val="00031D64"/>
    <w:rsid w:val="000477C4"/>
    <w:rsid w:val="00052FA8"/>
    <w:rsid w:val="00053889"/>
    <w:rsid w:val="000540AF"/>
    <w:rsid w:val="0005461D"/>
    <w:rsid w:val="0005533A"/>
    <w:rsid w:val="00062688"/>
    <w:rsid w:val="00066BB1"/>
    <w:rsid w:val="0007176B"/>
    <w:rsid w:val="00076903"/>
    <w:rsid w:val="00083579"/>
    <w:rsid w:val="0008590A"/>
    <w:rsid w:val="00097822"/>
    <w:rsid w:val="000A2271"/>
    <w:rsid w:val="000B335C"/>
    <w:rsid w:val="000B776E"/>
    <w:rsid w:val="000C010B"/>
    <w:rsid w:val="000C34C7"/>
    <w:rsid w:val="000C59A8"/>
    <w:rsid w:val="000D27BD"/>
    <w:rsid w:val="000F1DB7"/>
    <w:rsid w:val="000F4B07"/>
    <w:rsid w:val="00110E7F"/>
    <w:rsid w:val="00111429"/>
    <w:rsid w:val="00136A14"/>
    <w:rsid w:val="00150D15"/>
    <w:rsid w:val="00151350"/>
    <w:rsid w:val="001633E6"/>
    <w:rsid w:val="001652E3"/>
    <w:rsid w:val="00171AB0"/>
    <w:rsid w:val="00175AA5"/>
    <w:rsid w:val="00180AC0"/>
    <w:rsid w:val="0018656E"/>
    <w:rsid w:val="00187428"/>
    <w:rsid w:val="0019128E"/>
    <w:rsid w:val="00191EB5"/>
    <w:rsid w:val="00192F09"/>
    <w:rsid w:val="001A2495"/>
    <w:rsid w:val="001A421F"/>
    <w:rsid w:val="001A43BA"/>
    <w:rsid w:val="001B0E57"/>
    <w:rsid w:val="001C3E70"/>
    <w:rsid w:val="001C58E0"/>
    <w:rsid w:val="001C7BA4"/>
    <w:rsid w:val="001D4BFF"/>
    <w:rsid w:val="001D65EC"/>
    <w:rsid w:val="001F09DD"/>
    <w:rsid w:val="001F1A20"/>
    <w:rsid w:val="001F42B5"/>
    <w:rsid w:val="002027DA"/>
    <w:rsid w:val="002141AB"/>
    <w:rsid w:val="00225E7B"/>
    <w:rsid w:val="00226BE3"/>
    <w:rsid w:val="00237030"/>
    <w:rsid w:val="002424EE"/>
    <w:rsid w:val="0026197C"/>
    <w:rsid w:val="00263B5C"/>
    <w:rsid w:val="0026405C"/>
    <w:rsid w:val="0027241D"/>
    <w:rsid w:val="00274A49"/>
    <w:rsid w:val="00275E5D"/>
    <w:rsid w:val="00283067"/>
    <w:rsid w:val="00290102"/>
    <w:rsid w:val="002A789A"/>
    <w:rsid w:val="002B1600"/>
    <w:rsid w:val="002B44E7"/>
    <w:rsid w:val="002B6149"/>
    <w:rsid w:val="002C7C23"/>
    <w:rsid w:val="002E1AA1"/>
    <w:rsid w:val="002F0CEF"/>
    <w:rsid w:val="0030628F"/>
    <w:rsid w:val="00313EA0"/>
    <w:rsid w:val="00317D4D"/>
    <w:rsid w:val="00323902"/>
    <w:rsid w:val="00327322"/>
    <w:rsid w:val="003322B9"/>
    <w:rsid w:val="00336854"/>
    <w:rsid w:val="00341B9C"/>
    <w:rsid w:val="00355B9C"/>
    <w:rsid w:val="00357EB1"/>
    <w:rsid w:val="00366FC3"/>
    <w:rsid w:val="00372094"/>
    <w:rsid w:val="0038359B"/>
    <w:rsid w:val="00384D91"/>
    <w:rsid w:val="00385AD5"/>
    <w:rsid w:val="00390416"/>
    <w:rsid w:val="003951FE"/>
    <w:rsid w:val="003A2E4B"/>
    <w:rsid w:val="003A6F5F"/>
    <w:rsid w:val="003D5B96"/>
    <w:rsid w:val="003E7B24"/>
    <w:rsid w:val="003F234D"/>
    <w:rsid w:val="00402708"/>
    <w:rsid w:val="00402935"/>
    <w:rsid w:val="0040396A"/>
    <w:rsid w:val="0041072F"/>
    <w:rsid w:val="004150DE"/>
    <w:rsid w:val="00420DF4"/>
    <w:rsid w:val="0043193C"/>
    <w:rsid w:val="00434462"/>
    <w:rsid w:val="00441FA4"/>
    <w:rsid w:val="00444D4D"/>
    <w:rsid w:val="00446160"/>
    <w:rsid w:val="0045076C"/>
    <w:rsid w:val="004525E6"/>
    <w:rsid w:val="00454113"/>
    <w:rsid w:val="004659D4"/>
    <w:rsid w:val="0048761D"/>
    <w:rsid w:val="00487E07"/>
    <w:rsid w:val="004916F7"/>
    <w:rsid w:val="00491F57"/>
    <w:rsid w:val="00495A81"/>
    <w:rsid w:val="004A0AD5"/>
    <w:rsid w:val="004A734A"/>
    <w:rsid w:val="004E14D7"/>
    <w:rsid w:val="004E17FF"/>
    <w:rsid w:val="004E26C1"/>
    <w:rsid w:val="004E2875"/>
    <w:rsid w:val="004E3AC8"/>
    <w:rsid w:val="004E50C0"/>
    <w:rsid w:val="004F5A8A"/>
    <w:rsid w:val="004F5FF1"/>
    <w:rsid w:val="00505A1F"/>
    <w:rsid w:val="00510158"/>
    <w:rsid w:val="005111EA"/>
    <w:rsid w:val="005169FC"/>
    <w:rsid w:val="00516BFA"/>
    <w:rsid w:val="00526DC0"/>
    <w:rsid w:val="00531CC2"/>
    <w:rsid w:val="00532876"/>
    <w:rsid w:val="005443E0"/>
    <w:rsid w:val="00550E6A"/>
    <w:rsid w:val="00556CF1"/>
    <w:rsid w:val="005624D8"/>
    <w:rsid w:val="00562C9D"/>
    <w:rsid w:val="00564503"/>
    <w:rsid w:val="005664B7"/>
    <w:rsid w:val="005704BD"/>
    <w:rsid w:val="005867A6"/>
    <w:rsid w:val="00591FBB"/>
    <w:rsid w:val="00593A17"/>
    <w:rsid w:val="00597B7E"/>
    <w:rsid w:val="005A2F49"/>
    <w:rsid w:val="005B3B5E"/>
    <w:rsid w:val="005C00B2"/>
    <w:rsid w:val="005C0257"/>
    <w:rsid w:val="005D129E"/>
    <w:rsid w:val="005D36D1"/>
    <w:rsid w:val="005E2B5A"/>
    <w:rsid w:val="005E4712"/>
    <w:rsid w:val="005E59AF"/>
    <w:rsid w:val="005F1A12"/>
    <w:rsid w:val="006053A3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5E62"/>
    <w:rsid w:val="00656CC7"/>
    <w:rsid w:val="00657E72"/>
    <w:rsid w:val="00671E75"/>
    <w:rsid w:val="006801BF"/>
    <w:rsid w:val="00682580"/>
    <w:rsid w:val="0068353E"/>
    <w:rsid w:val="00691198"/>
    <w:rsid w:val="00694B7B"/>
    <w:rsid w:val="00695D63"/>
    <w:rsid w:val="00697B8E"/>
    <w:rsid w:val="006A18B0"/>
    <w:rsid w:val="006A55CE"/>
    <w:rsid w:val="006D33B0"/>
    <w:rsid w:val="006D3DFB"/>
    <w:rsid w:val="006E17A1"/>
    <w:rsid w:val="006E72D3"/>
    <w:rsid w:val="006F104B"/>
    <w:rsid w:val="006F1E75"/>
    <w:rsid w:val="0070084B"/>
    <w:rsid w:val="00743EA7"/>
    <w:rsid w:val="00750C73"/>
    <w:rsid w:val="00755D8B"/>
    <w:rsid w:val="007643BF"/>
    <w:rsid w:val="00765F8C"/>
    <w:rsid w:val="00767A8E"/>
    <w:rsid w:val="00773CB8"/>
    <w:rsid w:val="0077624B"/>
    <w:rsid w:val="00776318"/>
    <w:rsid w:val="00783975"/>
    <w:rsid w:val="0079534D"/>
    <w:rsid w:val="00796166"/>
    <w:rsid w:val="007A1533"/>
    <w:rsid w:val="007C6BA3"/>
    <w:rsid w:val="007D1D43"/>
    <w:rsid w:val="007D562C"/>
    <w:rsid w:val="007E509B"/>
    <w:rsid w:val="007E72AC"/>
    <w:rsid w:val="00801BB6"/>
    <w:rsid w:val="008113B0"/>
    <w:rsid w:val="00811757"/>
    <w:rsid w:val="008117A9"/>
    <w:rsid w:val="00813DB0"/>
    <w:rsid w:val="00814423"/>
    <w:rsid w:val="0081573C"/>
    <w:rsid w:val="008252B2"/>
    <w:rsid w:val="008255F4"/>
    <w:rsid w:val="00827331"/>
    <w:rsid w:val="00830129"/>
    <w:rsid w:val="0083631D"/>
    <w:rsid w:val="00841E85"/>
    <w:rsid w:val="00843AE2"/>
    <w:rsid w:val="0084492B"/>
    <w:rsid w:val="00854C53"/>
    <w:rsid w:val="0085501C"/>
    <w:rsid w:val="008575D3"/>
    <w:rsid w:val="00860568"/>
    <w:rsid w:val="00860655"/>
    <w:rsid w:val="00860A67"/>
    <w:rsid w:val="00861454"/>
    <w:rsid w:val="008622A5"/>
    <w:rsid w:val="00865AB0"/>
    <w:rsid w:val="00872BAE"/>
    <w:rsid w:val="00887669"/>
    <w:rsid w:val="00893729"/>
    <w:rsid w:val="00894D06"/>
    <w:rsid w:val="00895F4E"/>
    <w:rsid w:val="008B7AA2"/>
    <w:rsid w:val="008C54E2"/>
    <w:rsid w:val="008C6C09"/>
    <w:rsid w:val="008C77BC"/>
    <w:rsid w:val="008D4DCA"/>
    <w:rsid w:val="008E347A"/>
    <w:rsid w:val="008E3A0C"/>
    <w:rsid w:val="008E3EB0"/>
    <w:rsid w:val="008E618A"/>
    <w:rsid w:val="008E74D8"/>
    <w:rsid w:val="008F0411"/>
    <w:rsid w:val="008F3755"/>
    <w:rsid w:val="008F4262"/>
    <w:rsid w:val="008F6AB6"/>
    <w:rsid w:val="009069D9"/>
    <w:rsid w:val="0090790A"/>
    <w:rsid w:val="00910A75"/>
    <w:rsid w:val="009127AA"/>
    <w:rsid w:val="00914ACF"/>
    <w:rsid w:val="00922907"/>
    <w:rsid w:val="00926A85"/>
    <w:rsid w:val="00931D38"/>
    <w:rsid w:val="00943CF2"/>
    <w:rsid w:val="009519A3"/>
    <w:rsid w:val="009570FA"/>
    <w:rsid w:val="009734F5"/>
    <w:rsid w:val="009857E3"/>
    <w:rsid w:val="009A0B9C"/>
    <w:rsid w:val="009A20AE"/>
    <w:rsid w:val="009A5B00"/>
    <w:rsid w:val="009A6AD5"/>
    <w:rsid w:val="009B5FFC"/>
    <w:rsid w:val="009C08A5"/>
    <w:rsid w:val="009C0BEE"/>
    <w:rsid w:val="009C23E8"/>
    <w:rsid w:val="009D7FDD"/>
    <w:rsid w:val="009E13BB"/>
    <w:rsid w:val="00A0795B"/>
    <w:rsid w:val="00A1052D"/>
    <w:rsid w:val="00A105B7"/>
    <w:rsid w:val="00A21097"/>
    <w:rsid w:val="00A317FA"/>
    <w:rsid w:val="00A318E2"/>
    <w:rsid w:val="00A3281B"/>
    <w:rsid w:val="00A350C6"/>
    <w:rsid w:val="00A350F6"/>
    <w:rsid w:val="00A37194"/>
    <w:rsid w:val="00A47BD2"/>
    <w:rsid w:val="00A63456"/>
    <w:rsid w:val="00A657FC"/>
    <w:rsid w:val="00A6647C"/>
    <w:rsid w:val="00A918FA"/>
    <w:rsid w:val="00A92050"/>
    <w:rsid w:val="00AB004F"/>
    <w:rsid w:val="00AB0AD3"/>
    <w:rsid w:val="00AB2638"/>
    <w:rsid w:val="00AC0746"/>
    <w:rsid w:val="00AC0B4E"/>
    <w:rsid w:val="00AC3BFB"/>
    <w:rsid w:val="00AC51A7"/>
    <w:rsid w:val="00AC5653"/>
    <w:rsid w:val="00AC7CB5"/>
    <w:rsid w:val="00AD1401"/>
    <w:rsid w:val="00AD53F7"/>
    <w:rsid w:val="00AE053E"/>
    <w:rsid w:val="00AE6FC1"/>
    <w:rsid w:val="00B00E0F"/>
    <w:rsid w:val="00B07852"/>
    <w:rsid w:val="00B128C5"/>
    <w:rsid w:val="00B21B0C"/>
    <w:rsid w:val="00B228AC"/>
    <w:rsid w:val="00B26975"/>
    <w:rsid w:val="00B312F6"/>
    <w:rsid w:val="00B40FD2"/>
    <w:rsid w:val="00B456A0"/>
    <w:rsid w:val="00B46E93"/>
    <w:rsid w:val="00B56A58"/>
    <w:rsid w:val="00B5796A"/>
    <w:rsid w:val="00B64903"/>
    <w:rsid w:val="00B80548"/>
    <w:rsid w:val="00B84F66"/>
    <w:rsid w:val="00BA1C82"/>
    <w:rsid w:val="00BA713B"/>
    <w:rsid w:val="00BC4660"/>
    <w:rsid w:val="00BC6C87"/>
    <w:rsid w:val="00BE2033"/>
    <w:rsid w:val="00BF3110"/>
    <w:rsid w:val="00C00D6F"/>
    <w:rsid w:val="00C0270C"/>
    <w:rsid w:val="00C03E63"/>
    <w:rsid w:val="00C052AB"/>
    <w:rsid w:val="00C139C6"/>
    <w:rsid w:val="00C151E5"/>
    <w:rsid w:val="00C22CEE"/>
    <w:rsid w:val="00C23008"/>
    <w:rsid w:val="00C276F0"/>
    <w:rsid w:val="00C355AF"/>
    <w:rsid w:val="00C40B29"/>
    <w:rsid w:val="00C564A1"/>
    <w:rsid w:val="00C674A4"/>
    <w:rsid w:val="00C767A2"/>
    <w:rsid w:val="00C86A08"/>
    <w:rsid w:val="00C91EC9"/>
    <w:rsid w:val="00C952D9"/>
    <w:rsid w:val="00CA7557"/>
    <w:rsid w:val="00CD19A7"/>
    <w:rsid w:val="00CE056A"/>
    <w:rsid w:val="00CE34FA"/>
    <w:rsid w:val="00CE4106"/>
    <w:rsid w:val="00CE46AB"/>
    <w:rsid w:val="00CE6B32"/>
    <w:rsid w:val="00D040C1"/>
    <w:rsid w:val="00D11AE9"/>
    <w:rsid w:val="00D13C8D"/>
    <w:rsid w:val="00D16829"/>
    <w:rsid w:val="00D23D2A"/>
    <w:rsid w:val="00D274AF"/>
    <w:rsid w:val="00D35F1C"/>
    <w:rsid w:val="00D36F14"/>
    <w:rsid w:val="00D40BA1"/>
    <w:rsid w:val="00D53C47"/>
    <w:rsid w:val="00D647C5"/>
    <w:rsid w:val="00D71F9E"/>
    <w:rsid w:val="00D82A7A"/>
    <w:rsid w:val="00D84356"/>
    <w:rsid w:val="00D859E1"/>
    <w:rsid w:val="00D92E3F"/>
    <w:rsid w:val="00DA2D86"/>
    <w:rsid w:val="00DA4CC9"/>
    <w:rsid w:val="00DA6C1D"/>
    <w:rsid w:val="00DB603E"/>
    <w:rsid w:val="00DC4272"/>
    <w:rsid w:val="00DD3A18"/>
    <w:rsid w:val="00DE0063"/>
    <w:rsid w:val="00DE27A8"/>
    <w:rsid w:val="00DF08C5"/>
    <w:rsid w:val="00E008D9"/>
    <w:rsid w:val="00E0131A"/>
    <w:rsid w:val="00E02304"/>
    <w:rsid w:val="00E02C69"/>
    <w:rsid w:val="00E05D64"/>
    <w:rsid w:val="00E1171C"/>
    <w:rsid w:val="00E15CF3"/>
    <w:rsid w:val="00E17AFA"/>
    <w:rsid w:val="00E225BE"/>
    <w:rsid w:val="00E25868"/>
    <w:rsid w:val="00E2718D"/>
    <w:rsid w:val="00E3223A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5124"/>
    <w:rsid w:val="00E83C5A"/>
    <w:rsid w:val="00E860D3"/>
    <w:rsid w:val="00EA0942"/>
    <w:rsid w:val="00EB1036"/>
    <w:rsid w:val="00EB2B40"/>
    <w:rsid w:val="00EB6677"/>
    <w:rsid w:val="00EB67E8"/>
    <w:rsid w:val="00EB6F0F"/>
    <w:rsid w:val="00EC1CCF"/>
    <w:rsid w:val="00EC1F78"/>
    <w:rsid w:val="00EC3674"/>
    <w:rsid w:val="00EC7534"/>
    <w:rsid w:val="00ED6929"/>
    <w:rsid w:val="00EE0A23"/>
    <w:rsid w:val="00EE0A96"/>
    <w:rsid w:val="00EF5868"/>
    <w:rsid w:val="00F1435F"/>
    <w:rsid w:val="00F15C6B"/>
    <w:rsid w:val="00F16A4E"/>
    <w:rsid w:val="00F17DF6"/>
    <w:rsid w:val="00F340FE"/>
    <w:rsid w:val="00F5198A"/>
    <w:rsid w:val="00F5384E"/>
    <w:rsid w:val="00F542AB"/>
    <w:rsid w:val="00F7772F"/>
    <w:rsid w:val="00F82CE9"/>
    <w:rsid w:val="00F831CE"/>
    <w:rsid w:val="00F93151"/>
    <w:rsid w:val="00F95749"/>
    <w:rsid w:val="00FA5C26"/>
    <w:rsid w:val="00FB0C50"/>
    <w:rsid w:val="00FB3D4B"/>
    <w:rsid w:val="00FB3DCE"/>
    <w:rsid w:val="00FB5C4D"/>
    <w:rsid w:val="00FD54F1"/>
    <w:rsid w:val="00FD6868"/>
    <w:rsid w:val="00FE2610"/>
    <w:rsid w:val="00FE4565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49D7F-D9B3-4CA3-922E-1576F1D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A5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5C26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C23008"/>
    <w:rPr>
      <w:rFonts w:ascii="MS Sans Serif" w:hAnsi="MS Sans Serif"/>
      <w:lang w:val="en-US" w:eastAsia="en-US"/>
    </w:rPr>
  </w:style>
  <w:style w:type="character" w:customStyle="1" w:styleId="widget-pane-link">
    <w:name w:val="widget-pane-link"/>
    <w:rsid w:val="00CE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CDDA-C630-458D-8E78-DE40061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2019-06-12T12:55:00Z</cp:lastPrinted>
  <dcterms:created xsi:type="dcterms:W3CDTF">2019-06-10T09:09:00Z</dcterms:created>
  <dcterms:modified xsi:type="dcterms:W3CDTF">2019-08-21T05:21:00Z</dcterms:modified>
</cp:coreProperties>
</file>