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A9" w:rsidRDefault="00420FA9" w:rsidP="00420FA9">
      <w:pPr>
        <w:keepNext/>
        <w:keepLines/>
        <w:spacing w:before="40" w:after="0"/>
        <w:outlineLvl w:val="6"/>
        <w:rPr>
          <w:rFonts w:eastAsiaTheme="majorEastAsia" w:cstheme="minorHAnsi"/>
          <w:i/>
          <w:iCs/>
          <w:color w:val="1F4D78" w:themeColor="accent1" w:themeShade="7F"/>
          <w:lang w:val="ro-RO"/>
        </w:rPr>
      </w:pPr>
      <w:r w:rsidRPr="00420FA9">
        <w:rPr>
          <w:rFonts w:eastAsiaTheme="majorEastAsia" w:cstheme="minorHAnsi"/>
          <w:i/>
          <w:iCs/>
          <w:color w:val="1F4D78" w:themeColor="accent1" w:themeShade="7F"/>
          <w:lang w:val="ro-RO"/>
        </w:rPr>
        <w:t xml:space="preserve">Anexa   </w:t>
      </w:r>
    </w:p>
    <w:p w:rsidR="004052BA" w:rsidRPr="00420FA9" w:rsidRDefault="004052BA" w:rsidP="00420FA9">
      <w:pPr>
        <w:keepNext/>
        <w:keepLines/>
        <w:spacing w:before="40" w:after="0"/>
        <w:outlineLvl w:val="6"/>
        <w:rPr>
          <w:rFonts w:eastAsiaTheme="majorEastAsia" w:cstheme="minorHAnsi"/>
          <w:i/>
          <w:iCs/>
          <w:color w:val="1F4D78" w:themeColor="accent1" w:themeShade="7F"/>
          <w:u w:val="single"/>
          <w:lang w:val="ro-RO"/>
        </w:rPr>
      </w:pPr>
    </w:p>
    <w:p w:rsidR="00420FA9" w:rsidRPr="00420FA9" w:rsidRDefault="00420FA9" w:rsidP="00420FA9">
      <w:pPr>
        <w:spacing w:after="0" w:line="240" w:lineRule="auto"/>
        <w:jc w:val="center"/>
        <w:rPr>
          <w:rFonts w:cstheme="minorHAnsi"/>
          <w:b/>
          <w:bCs/>
          <w:u w:val="single"/>
          <w:lang w:val="ro-RO"/>
        </w:rPr>
      </w:pPr>
      <w:r w:rsidRPr="00420FA9">
        <w:rPr>
          <w:rFonts w:cstheme="minorHAnsi"/>
          <w:b/>
          <w:bCs/>
          <w:u w:val="single"/>
          <w:lang w:val="ro-RO"/>
        </w:rPr>
        <w:t>Termeni şi Condiţii de Prestare*</w:t>
      </w:r>
      <w:r w:rsidRPr="00420FA9">
        <w:rPr>
          <w:rFonts w:cstheme="minorHAnsi"/>
          <w:b/>
          <w:bCs/>
          <w:u w:val="single"/>
          <w:vertAlign w:val="superscript"/>
          <w:lang w:val="ro-RO"/>
        </w:rPr>
        <w:footnoteReference w:id="1"/>
      </w:r>
    </w:p>
    <w:p w:rsidR="00420FA9" w:rsidRPr="00420FA9" w:rsidRDefault="00420FA9" w:rsidP="00420FA9">
      <w:pPr>
        <w:tabs>
          <w:tab w:val="left" w:pos="-720"/>
        </w:tabs>
        <w:suppressAutoHyphens/>
        <w:spacing w:after="0" w:line="240" w:lineRule="auto"/>
        <w:jc w:val="center"/>
        <w:rPr>
          <w:rFonts w:eastAsia="Times New Roman" w:cstheme="minorHAnsi"/>
          <w:lang w:val="ro-RO"/>
        </w:rPr>
      </w:pPr>
      <w:r w:rsidRPr="00420FA9">
        <w:rPr>
          <w:rFonts w:eastAsia="Times New Roman" w:cstheme="minorHAnsi"/>
          <w:lang w:val="ro-RO"/>
        </w:rPr>
        <w:t xml:space="preserve">Achiziția de </w:t>
      </w:r>
      <w:r w:rsidRPr="00420FA9">
        <w:rPr>
          <w:rFonts w:eastAsia="Calibri" w:cstheme="minorHAnsi"/>
          <w:bCs/>
          <w:lang w:val="ro-RO"/>
        </w:rPr>
        <w:t xml:space="preserve">Pachet de </w:t>
      </w:r>
      <w:r w:rsidRPr="00420FA9">
        <w:rPr>
          <w:rFonts w:eastAsia="Calibri" w:cstheme="minorHAnsi"/>
          <w:bCs/>
          <w:i/>
          <w:iCs/>
          <w:lang w:val="ro-RO"/>
        </w:rPr>
        <w:t>Servicii de cazare și de servire a mâncării</w:t>
      </w:r>
      <w:r w:rsidRPr="00420FA9">
        <w:rPr>
          <w:rFonts w:eastAsia="Times New Roman" w:cstheme="minorHAnsi"/>
          <w:lang w:val="ro-RO"/>
        </w:rPr>
        <w:t xml:space="preserve"> sau </w:t>
      </w:r>
    </w:p>
    <w:p w:rsidR="00420FA9" w:rsidRPr="00420FA9" w:rsidRDefault="00420FA9" w:rsidP="00420FA9">
      <w:pPr>
        <w:tabs>
          <w:tab w:val="left" w:pos="-720"/>
        </w:tabs>
        <w:suppressAutoHyphens/>
        <w:spacing w:after="0" w:line="240" w:lineRule="auto"/>
        <w:jc w:val="center"/>
        <w:rPr>
          <w:rFonts w:eastAsia="Times New Roman" w:cstheme="minorHAnsi"/>
          <w:lang w:val="ro-RO"/>
        </w:rPr>
      </w:pPr>
      <w:r w:rsidRPr="00420FA9">
        <w:rPr>
          <w:rFonts w:eastAsia="Times New Roman" w:cstheme="minorHAnsi"/>
        </w:rPr>
        <w:t>“</w:t>
      </w:r>
      <w:r w:rsidRPr="00420FA9">
        <w:rPr>
          <w:rFonts w:eastAsia="Times New Roman" w:cstheme="minorHAnsi"/>
          <w:lang w:val="ro-RO"/>
        </w:rPr>
        <w:t xml:space="preserve">Servicii de </w:t>
      </w:r>
      <w:r w:rsidRPr="00420FA9">
        <w:rPr>
          <w:rFonts w:eastAsia="Calibri" w:cstheme="minorHAnsi"/>
          <w:lang w:val="ro-RO"/>
        </w:rPr>
        <w:t>transport de pasageri ocazional”</w:t>
      </w:r>
    </w:p>
    <w:p w:rsidR="00420FA9" w:rsidRPr="00420FA9" w:rsidRDefault="00420FA9" w:rsidP="00420FA9">
      <w:pPr>
        <w:tabs>
          <w:tab w:val="left" w:pos="-720"/>
        </w:tabs>
        <w:suppressAutoHyphens/>
        <w:spacing w:after="0" w:line="240" w:lineRule="auto"/>
        <w:jc w:val="center"/>
        <w:rPr>
          <w:rFonts w:eastAsia="Times New Roman" w:cstheme="minorHAnsi"/>
          <w:lang w:val="ro-RO"/>
        </w:rPr>
      </w:pPr>
      <w:r w:rsidRPr="00420FA9">
        <w:rPr>
          <w:rFonts w:eastAsia="Times New Roman" w:cstheme="minorHAnsi"/>
          <w:lang w:val="ro-RO"/>
        </w:rPr>
        <w:t xml:space="preserve">(Activități de implementare / Instruire) </w:t>
      </w:r>
    </w:p>
    <w:p w:rsidR="00420FA9" w:rsidRPr="00420FA9" w:rsidRDefault="00420FA9" w:rsidP="00420FA9">
      <w:pPr>
        <w:spacing w:after="0" w:line="240" w:lineRule="auto"/>
        <w:rPr>
          <w:rFonts w:cstheme="minorHAnsi"/>
          <w:lang w:val="ro-RO"/>
        </w:rPr>
      </w:pPr>
    </w:p>
    <w:p w:rsidR="00420FA9" w:rsidRPr="00420FA9" w:rsidRDefault="00420FA9" w:rsidP="00420FA9">
      <w:pPr>
        <w:spacing w:after="0" w:line="240" w:lineRule="auto"/>
        <w:ind w:left="567"/>
        <w:rPr>
          <w:rFonts w:cstheme="minorHAnsi"/>
          <w:lang w:val="ro-RO"/>
        </w:rPr>
      </w:pPr>
      <w:r w:rsidRPr="00420FA9">
        <w:rPr>
          <w:rFonts w:cstheme="minorHAnsi"/>
          <w:lang w:val="ro-RO"/>
        </w:rPr>
        <w:t xml:space="preserve">Sub-Proiect: ” Creșterea ratei de retenție din primul an universitar de la Facultatea de Inginerie, Universitatea „Dunărea de Jos” din Galați”        </w:t>
      </w:r>
    </w:p>
    <w:p w:rsidR="00420FA9" w:rsidRPr="00420FA9" w:rsidRDefault="00420FA9" w:rsidP="00420FA9">
      <w:pPr>
        <w:spacing w:after="0" w:line="240" w:lineRule="auto"/>
        <w:ind w:left="6300" w:hanging="5760"/>
        <w:rPr>
          <w:rFonts w:cstheme="minorHAnsi"/>
          <w:lang w:val="ro-RO"/>
        </w:rPr>
      </w:pPr>
      <w:r w:rsidRPr="00420FA9">
        <w:rPr>
          <w:rFonts w:cstheme="minorHAnsi"/>
          <w:lang w:val="ro-RO"/>
        </w:rPr>
        <w:t xml:space="preserve">Beneficiar: </w:t>
      </w:r>
      <w:r w:rsidRPr="00420FA9">
        <w:rPr>
          <w:rFonts w:cstheme="minorHAnsi"/>
          <w:i/>
          <w:iCs/>
          <w:lang w:val="ro-RO"/>
        </w:rPr>
        <w:t>Universitatea ”Dunărea de Jos” din Galaţi</w:t>
      </w:r>
    </w:p>
    <w:p w:rsidR="00420FA9" w:rsidRPr="00420FA9" w:rsidRDefault="00420FA9" w:rsidP="00420FA9">
      <w:pPr>
        <w:spacing w:after="0" w:line="240" w:lineRule="auto"/>
        <w:ind w:left="6300" w:hanging="5760"/>
        <w:rPr>
          <w:rFonts w:cstheme="minorHAnsi"/>
          <w:lang w:val="ro-RO"/>
        </w:rPr>
      </w:pPr>
      <w:r w:rsidRPr="00420FA9">
        <w:rPr>
          <w:rFonts w:cstheme="minorHAnsi"/>
          <w:lang w:val="ro-RO"/>
        </w:rPr>
        <w:t>Ofertant: ____________________</w:t>
      </w:r>
    </w:p>
    <w:p w:rsidR="00420FA9" w:rsidRPr="00420FA9" w:rsidRDefault="00420FA9" w:rsidP="00420FA9">
      <w:pPr>
        <w:spacing w:after="0" w:line="240" w:lineRule="auto"/>
        <w:rPr>
          <w:rFonts w:cstheme="minorHAnsi"/>
          <w:b/>
          <w:bCs/>
          <w:lang w:val="ro-RO"/>
        </w:rPr>
      </w:pPr>
    </w:p>
    <w:p w:rsidR="00420FA9" w:rsidRPr="00420FA9" w:rsidRDefault="00420FA9" w:rsidP="00420FA9">
      <w:pPr>
        <w:numPr>
          <w:ilvl w:val="0"/>
          <w:numId w:val="5"/>
        </w:numPr>
        <w:spacing w:after="0" w:line="240" w:lineRule="auto"/>
        <w:rPr>
          <w:rFonts w:eastAsia="Calibri" w:cstheme="minorHAnsi"/>
          <w:i/>
          <w:iCs/>
          <w:lang w:val="ro-RO"/>
        </w:rPr>
      </w:pPr>
      <w:r w:rsidRPr="00420FA9">
        <w:rPr>
          <w:rFonts w:eastAsia="Calibri" w:cstheme="minorHAnsi"/>
          <w:b/>
          <w:bCs/>
          <w:u w:val="single"/>
          <w:lang w:val="ro-RO"/>
        </w:rPr>
        <w:t>Oferta de preț</w:t>
      </w:r>
      <w:r w:rsidRPr="00420FA9">
        <w:rPr>
          <w:rFonts w:eastAsia="Calibri" w:cstheme="minorHAnsi"/>
          <w:b/>
          <w:bCs/>
          <w:lang w:val="ro-RO"/>
        </w:rPr>
        <w:t xml:space="preserve"> </w:t>
      </w:r>
      <w:r w:rsidRPr="00420FA9">
        <w:rPr>
          <w:rFonts w:eastAsia="Calibri" w:cstheme="minorHAnsi"/>
          <w:i/>
          <w:iCs/>
          <w:lang w:val="ro-RO"/>
        </w:rPr>
        <w:t>[a se completa de catre Ofertant]</w:t>
      </w:r>
    </w:p>
    <w:p w:rsidR="00420FA9" w:rsidRPr="00420FA9" w:rsidRDefault="00420FA9" w:rsidP="00420FA9">
      <w:pPr>
        <w:spacing w:after="0" w:line="240" w:lineRule="auto"/>
        <w:ind w:left="1080"/>
        <w:rPr>
          <w:rFonts w:eastAsia="Calibri" w:cstheme="minorHAnsi"/>
          <w:i/>
          <w:iCs/>
          <w:color w:val="000099"/>
          <w:u w:val="single"/>
          <w:lang w:val="ro-RO"/>
        </w:rPr>
      </w:pPr>
      <w:r w:rsidRPr="00420FA9">
        <w:rPr>
          <w:rFonts w:eastAsia="Calibri" w:cstheme="minorHAnsi"/>
          <w:b/>
          <w:bCs/>
          <w:u w:val="single"/>
          <w:lang w:val="ro-RO"/>
        </w:rPr>
        <w:t>LOT XII</w:t>
      </w:r>
      <w:r w:rsidRPr="00420FA9">
        <w:rPr>
          <w:rFonts w:eastAsia="Calibri" w:cstheme="minorHAnsi"/>
          <w:b/>
          <w:bCs/>
          <w:i/>
          <w:iCs/>
          <w:lang w:val="ro-RO"/>
        </w:rPr>
        <w:t xml:space="preserve"> – Pachet de Servicii de cazare și de servire a mâncării</w:t>
      </w:r>
      <w:r w:rsidRPr="00420FA9">
        <w:rPr>
          <w:rFonts w:eastAsia="Calibri" w:cstheme="minorHAnsi"/>
          <w:color w:val="000099"/>
          <w:lang w:val="ro-RO"/>
        </w:rPr>
        <w:tab/>
      </w:r>
    </w:p>
    <w:p w:rsidR="00420FA9" w:rsidRPr="00420FA9" w:rsidRDefault="00420FA9" w:rsidP="00420FA9">
      <w:pPr>
        <w:spacing w:after="0" w:line="240" w:lineRule="auto"/>
        <w:rPr>
          <w:rFonts w:cstheme="minorHAnsi"/>
          <w:b/>
          <w:bCs/>
          <w:lang w:val="ro-RO"/>
        </w:rPr>
      </w:pPr>
      <w:r w:rsidRPr="00420FA9">
        <w:rPr>
          <w:rFonts w:cstheme="minorHAnsi"/>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420FA9" w:rsidRPr="00420FA9" w:rsidTr="005D5E21">
        <w:trPr>
          <w:trHeight w:val="285"/>
        </w:trPr>
        <w:tc>
          <w:tcPr>
            <w:tcW w:w="680" w:type="dxa"/>
            <w:noWrap/>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Nr. crt.</w:t>
            </w:r>
          </w:p>
          <w:p w:rsidR="00420FA9" w:rsidRPr="00420FA9" w:rsidRDefault="00420FA9" w:rsidP="00420FA9">
            <w:pPr>
              <w:spacing w:after="0" w:line="240" w:lineRule="auto"/>
              <w:jc w:val="center"/>
              <w:rPr>
                <w:rFonts w:cstheme="minorHAnsi"/>
                <w:lang w:val="ro-RO"/>
              </w:rPr>
            </w:pPr>
            <w:r w:rsidRPr="00420FA9">
              <w:rPr>
                <w:rFonts w:cstheme="minorHAnsi"/>
                <w:lang w:val="ro-RO"/>
              </w:rPr>
              <w:t>(1)</w:t>
            </w:r>
          </w:p>
        </w:tc>
        <w:tc>
          <w:tcPr>
            <w:tcW w:w="3119"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Denumirea serviciilor</w:t>
            </w:r>
          </w:p>
          <w:p w:rsidR="00420FA9" w:rsidRPr="00420FA9" w:rsidRDefault="00420FA9" w:rsidP="00420FA9">
            <w:pPr>
              <w:spacing w:after="0" w:line="240" w:lineRule="auto"/>
              <w:jc w:val="center"/>
              <w:rPr>
                <w:rFonts w:cstheme="minorHAnsi"/>
                <w:lang w:val="ro-RO"/>
              </w:rPr>
            </w:pPr>
            <w:r w:rsidRPr="00420FA9">
              <w:rPr>
                <w:rFonts w:cstheme="minorHAnsi"/>
                <w:lang w:val="ro-RO"/>
              </w:rPr>
              <w:t>(2)</w:t>
            </w:r>
          </w:p>
        </w:tc>
        <w:tc>
          <w:tcPr>
            <w:tcW w:w="850"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Cant.</w:t>
            </w:r>
          </w:p>
          <w:p w:rsidR="00420FA9" w:rsidRPr="00420FA9" w:rsidRDefault="00420FA9" w:rsidP="00420FA9">
            <w:pPr>
              <w:spacing w:after="0" w:line="240" w:lineRule="auto"/>
              <w:jc w:val="center"/>
              <w:rPr>
                <w:rFonts w:cstheme="minorHAnsi"/>
                <w:lang w:val="ro-RO"/>
              </w:rPr>
            </w:pPr>
            <w:r w:rsidRPr="00420FA9">
              <w:rPr>
                <w:rFonts w:cstheme="minorHAnsi"/>
                <w:lang w:val="ro-RO"/>
              </w:rPr>
              <w:t>(3)</w:t>
            </w:r>
          </w:p>
        </w:tc>
        <w:tc>
          <w:tcPr>
            <w:tcW w:w="1044"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Pret unitar</w:t>
            </w:r>
          </w:p>
          <w:p w:rsidR="00420FA9" w:rsidRPr="00420FA9" w:rsidRDefault="00420FA9" w:rsidP="00420FA9">
            <w:pPr>
              <w:spacing w:after="0" w:line="240" w:lineRule="auto"/>
              <w:jc w:val="center"/>
              <w:rPr>
                <w:rFonts w:cstheme="minorHAnsi"/>
                <w:lang w:val="ro-RO"/>
              </w:rPr>
            </w:pPr>
            <w:r w:rsidRPr="00420FA9">
              <w:rPr>
                <w:rFonts w:cstheme="minorHAnsi"/>
                <w:lang w:val="ro-RO"/>
              </w:rPr>
              <w:t>(4)</w:t>
            </w:r>
          </w:p>
        </w:tc>
        <w:tc>
          <w:tcPr>
            <w:tcW w:w="1080"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Valoare Totala fără TVA</w:t>
            </w:r>
          </w:p>
          <w:p w:rsidR="00420FA9" w:rsidRPr="00420FA9" w:rsidRDefault="00420FA9" w:rsidP="00420FA9">
            <w:pPr>
              <w:spacing w:after="0" w:line="240" w:lineRule="auto"/>
              <w:jc w:val="center"/>
              <w:rPr>
                <w:rFonts w:cstheme="minorHAnsi"/>
                <w:lang w:val="ro-RO"/>
              </w:rPr>
            </w:pPr>
            <w:r w:rsidRPr="00420FA9">
              <w:rPr>
                <w:rFonts w:cstheme="minorHAnsi"/>
                <w:lang w:val="ro-RO"/>
              </w:rPr>
              <w:t>(5=3*4)</w:t>
            </w:r>
          </w:p>
        </w:tc>
        <w:tc>
          <w:tcPr>
            <w:tcW w:w="1440"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TVA</w:t>
            </w:r>
          </w:p>
          <w:p w:rsidR="00420FA9" w:rsidRPr="00420FA9" w:rsidRDefault="00420FA9" w:rsidP="00420FA9">
            <w:pPr>
              <w:spacing w:after="0" w:line="240" w:lineRule="auto"/>
              <w:jc w:val="center"/>
              <w:rPr>
                <w:rFonts w:cstheme="minorHAnsi"/>
                <w:lang w:val="ro-RO"/>
              </w:rPr>
            </w:pPr>
            <w:r w:rsidRPr="00420FA9">
              <w:rPr>
                <w:rFonts w:cstheme="minorHAnsi"/>
                <w:lang w:val="ro-RO"/>
              </w:rPr>
              <w:t>(6=5* %TVA)</w:t>
            </w:r>
          </w:p>
        </w:tc>
        <w:tc>
          <w:tcPr>
            <w:tcW w:w="1620" w:type="dxa"/>
            <w:noWrap/>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Valoare totala cu TVA</w:t>
            </w:r>
          </w:p>
          <w:p w:rsidR="00420FA9" w:rsidRPr="00420FA9" w:rsidRDefault="00420FA9" w:rsidP="00420FA9">
            <w:pPr>
              <w:spacing w:after="0" w:line="240" w:lineRule="auto"/>
              <w:jc w:val="center"/>
              <w:rPr>
                <w:rFonts w:cstheme="minorHAnsi"/>
                <w:lang w:val="ro-RO"/>
              </w:rPr>
            </w:pPr>
            <w:r w:rsidRPr="00420FA9">
              <w:rPr>
                <w:rFonts w:cstheme="minorHAnsi"/>
                <w:lang w:val="ro-RO"/>
              </w:rPr>
              <w:t>(7=5+6)</w:t>
            </w:r>
          </w:p>
        </w:tc>
      </w:tr>
      <w:tr w:rsidR="00420FA9" w:rsidRPr="00420FA9" w:rsidTr="005D5E21">
        <w:trPr>
          <w:trHeight w:val="285"/>
        </w:trPr>
        <w:tc>
          <w:tcPr>
            <w:tcW w:w="680" w:type="dxa"/>
            <w:noWrap/>
            <w:vAlign w:val="center"/>
          </w:tcPr>
          <w:p w:rsidR="00420FA9" w:rsidRPr="00420FA9" w:rsidRDefault="00420FA9" w:rsidP="00420FA9">
            <w:pPr>
              <w:spacing w:after="0" w:line="240" w:lineRule="auto"/>
              <w:ind w:left="162"/>
              <w:jc w:val="center"/>
              <w:rPr>
                <w:rFonts w:cstheme="minorHAnsi"/>
                <w:lang w:val="ro-RO"/>
              </w:rPr>
            </w:pPr>
            <w:r w:rsidRPr="00420FA9">
              <w:rPr>
                <w:rFonts w:cstheme="minorHAnsi"/>
                <w:lang w:val="ro-RO"/>
              </w:rPr>
              <w:t>1</w:t>
            </w:r>
          </w:p>
        </w:tc>
        <w:tc>
          <w:tcPr>
            <w:tcW w:w="3119" w:type="dxa"/>
            <w:vAlign w:val="center"/>
          </w:tcPr>
          <w:p w:rsidR="00420FA9" w:rsidRPr="00420FA9" w:rsidRDefault="00420FA9" w:rsidP="00420FA9">
            <w:pPr>
              <w:spacing w:after="0" w:line="240" w:lineRule="auto"/>
              <w:ind w:left="34"/>
              <w:rPr>
                <w:rFonts w:cstheme="minorHAnsi"/>
                <w:lang w:val="ro-RO"/>
              </w:rPr>
            </w:pPr>
          </w:p>
        </w:tc>
        <w:tc>
          <w:tcPr>
            <w:tcW w:w="850" w:type="dxa"/>
            <w:vAlign w:val="center"/>
          </w:tcPr>
          <w:p w:rsidR="00420FA9" w:rsidRPr="00420FA9" w:rsidRDefault="00420FA9" w:rsidP="00420FA9">
            <w:pPr>
              <w:spacing w:after="0" w:line="240" w:lineRule="auto"/>
              <w:jc w:val="center"/>
              <w:rPr>
                <w:rFonts w:cstheme="minorHAnsi"/>
                <w:lang w:val="ro-RO"/>
              </w:rPr>
            </w:pPr>
          </w:p>
        </w:tc>
        <w:tc>
          <w:tcPr>
            <w:tcW w:w="1044" w:type="dxa"/>
            <w:vAlign w:val="center"/>
          </w:tcPr>
          <w:p w:rsidR="00420FA9" w:rsidRPr="00420FA9" w:rsidRDefault="00420FA9" w:rsidP="00420FA9">
            <w:pPr>
              <w:spacing w:after="0" w:line="240" w:lineRule="auto"/>
              <w:jc w:val="center"/>
              <w:rPr>
                <w:rFonts w:cstheme="minorHAnsi"/>
                <w:lang w:val="ro-RO"/>
              </w:rPr>
            </w:pPr>
          </w:p>
        </w:tc>
        <w:tc>
          <w:tcPr>
            <w:tcW w:w="1080" w:type="dxa"/>
            <w:vAlign w:val="center"/>
          </w:tcPr>
          <w:p w:rsidR="00420FA9" w:rsidRPr="00420FA9" w:rsidRDefault="00420FA9" w:rsidP="00420FA9">
            <w:pPr>
              <w:spacing w:after="0" w:line="240" w:lineRule="auto"/>
              <w:jc w:val="center"/>
              <w:rPr>
                <w:rFonts w:cstheme="minorHAnsi"/>
                <w:lang w:val="ro-RO"/>
              </w:rPr>
            </w:pPr>
          </w:p>
        </w:tc>
        <w:tc>
          <w:tcPr>
            <w:tcW w:w="1440" w:type="dxa"/>
            <w:vAlign w:val="center"/>
          </w:tcPr>
          <w:p w:rsidR="00420FA9" w:rsidRPr="00420FA9" w:rsidRDefault="00420FA9" w:rsidP="00420FA9">
            <w:pPr>
              <w:spacing w:after="0" w:line="240" w:lineRule="auto"/>
              <w:jc w:val="center"/>
              <w:rPr>
                <w:rFonts w:cstheme="minorHAnsi"/>
                <w:lang w:val="ro-RO"/>
              </w:rPr>
            </w:pPr>
          </w:p>
        </w:tc>
        <w:tc>
          <w:tcPr>
            <w:tcW w:w="1620" w:type="dxa"/>
            <w:noWrap/>
            <w:vAlign w:val="center"/>
          </w:tcPr>
          <w:p w:rsidR="00420FA9" w:rsidRPr="00420FA9" w:rsidRDefault="00420FA9" w:rsidP="00420FA9">
            <w:pPr>
              <w:spacing w:after="0" w:line="240" w:lineRule="auto"/>
              <w:jc w:val="center"/>
              <w:rPr>
                <w:rFonts w:cstheme="minorHAnsi"/>
                <w:lang w:val="ro-RO"/>
              </w:rPr>
            </w:pPr>
          </w:p>
        </w:tc>
      </w:tr>
      <w:tr w:rsidR="00420FA9" w:rsidRPr="00420FA9" w:rsidTr="005D5E21">
        <w:trPr>
          <w:trHeight w:val="285"/>
        </w:trPr>
        <w:tc>
          <w:tcPr>
            <w:tcW w:w="680" w:type="dxa"/>
            <w:noWrap/>
            <w:vAlign w:val="center"/>
          </w:tcPr>
          <w:p w:rsidR="00420FA9" w:rsidRPr="00420FA9" w:rsidRDefault="00420FA9" w:rsidP="00420FA9">
            <w:pPr>
              <w:spacing w:after="0" w:line="240" w:lineRule="auto"/>
              <w:ind w:left="162"/>
              <w:jc w:val="center"/>
              <w:rPr>
                <w:rFonts w:cstheme="minorHAnsi"/>
                <w:lang w:val="ro-RO"/>
              </w:rPr>
            </w:pPr>
            <w:r w:rsidRPr="00420FA9">
              <w:rPr>
                <w:rFonts w:cstheme="minorHAnsi"/>
                <w:lang w:val="ro-RO"/>
              </w:rPr>
              <w:t>2</w:t>
            </w:r>
          </w:p>
        </w:tc>
        <w:tc>
          <w:tcPr>
            <w:tcW w:w="3119" w:type="dxa"/>
            <w:vAlign w:val="center"/>
          </w:tcPr>
          <w:p w:rsidR="00420FA9" w:rsidRPr="00420FA9" w:rsidRDefault="00420FA9" w:rsidP="00420FA9">
            <w:pPr>
              <w:spacing w:after="0" w:line="240" w:lineRule="auto"/>
              <w:ind w:left="34"/>
              <w:rPr>
                <w:rFonts w:cstheme="minorHAnsi"/>
                <w:lang w:val="ro-RO"/>
              </w:rPr>
            </w:pPr>
          </w:p>
        </w:tc>
        <w:tc>
          <w:tcPr>
            <w:tcW w:w="850" w:type="dxa"/>
          </w:tcPr>
          <w:p w:rsidR="00420FA9" w:rsidRPr="00420FA9" w:rsidRDefault="00420FA9" w:rsidP="00420FA9">
            <w:pPr>
              <w:spacing w:after="0" w:line="240" w:lineRule="auto"/>
              <w:jc w:val="center"/>
              <w:rPr>
                <w:rFonts w:cstheme="minorHAnsi"/>
                <w:lang w:val="ro-RO"/>
              </w:rPr>
            </w:pPr>
          </w:p>
        </w:tc>
        <w:tc>
          <w:tcPr>
            <w:tcW w:w="1044" w:type="dxa"/>
          </w:tcPr>
          <w:p w:rsidR="00420FA9" w:rsidRPr="00420FA9" w:rsidRDefault="00420FA9" w:rsidP="00420FA9">
            <w:pPr>
              <w:spacing w:after="0" w:line="240" w:lineRule="auto"/>
              <w:jc w:val="center"/>
              <w:rPr>
                <w:rFonts w:cstheme="minorHAnsi"/>
                <w:lang w:val="ro-RO"/>
              </w:rPr>
            </w:pPr>
          </w:p>
        </w:tc>
        <w:tc>
          <w:tcPr>
            <w:tcW w:w="1080" w:type="dxa"/>
          </w:tcPr>
          <w:p w:rsidR="00420FA9" w:rsidRPr="00420FA9" w:rsidRDefault="00420FA9" w:rsidP="00420FA9">
            <w:pPr>
              <w:spacing w:after="0" w:line="240" w:lineRule="auto"/>
              <w:jc w:val="center"/>
              <w:rPr>
                <w:rFonts w:cstheme="minorHAnsi"/>
                <w:lang w:val="ro-RO"/>
              </w:rPr>
            </w:pPr>
          </w:p>
        </w:tc>
        <w:tc>
          <w:tcPr>
            <w:tcW w:w="1440" w:type="dxa"/>
          </w:tcPr>
          <w:p w:rsidR="00420FA9" w:rsidRPr="00420FA9" w:rsidRDefault="00420FA9" w:rsidP="00420FA9">
            <w:pPr>
              <w:spacing w:after="0" w:line="240" w:lineRule="auto"/>
              <w:jc w:val="center"/>
              <w:rPr>
                <w:rFonts w:cstheme="minorHAnsi"/>
                <w:lang w:val="ro-RO"/>
              </w:rPr>
            </w:pPr>
          </w:p>
        </w:tc>
        <w:tc>
          <w:tcPr>
            <w:tcW w:w="1620" w:type="dxa"/>
            <w:noWrap/>
            <w:vAlign w:val="bottom"/>
          </w:tcPr>
          <w:p w:rsidR="00420FA9" w:rsidRPr="00420FA9" w:rsidRDefault="00420FA9" w:rsidP="00420FA9">
            <w:pPr>
              <w:spacing w:after="0" w:line="240" w:lineRule="auto"/>
              <w:jc w:val="center"/>
              <w:rPr>
                <w:rFonts w:cstheme="minorHAnsi"/>
                <w:lang w:val="ro-RO"/>
              </w:rPr>
            </w:pPr>
          </w:p>
        </w:tc>
      </w:tr>
      <w:tr w:rsidR="00420FA9" w:rsidRPr="00420FA9" w:rsidTr="005D5E21">
        <w:trPr>
          <w:trHeight w:val="285"/>
        </w:trPr>
        <w:tc>
          <w:tcPr>
            <w:tcW w:w="680" w:type="dxa"/>
            <w:noWrap/>
            <w:vAlign w:val="bottom"/>
          </w:tcPr>
          <w:p w:rsidR="00420FA9" w:rsidRPr="00420FA9" w:rsidRDefault="00420FA9" w:rsidP="00420FA9">
            <w:pPr>
              <w:spacing w:after="0" w:line="240" w:lineRule="auto"/>
              <w:ind w:left="162"/>
              <w:jc w:val="center"/>
              <w:rPr>
                <w:rFonts w:cstheme="minorHAnsi"/>
                <w:bCs/>
                <w:lang w:val="ro-RO"/>
              </w:rPr>
            </w:pPr>
            <w:r w:rsidRPr="00420FA9">
              <w:rPr>
                <w:rFonts w:cstheme="minorHAnsi"/>
                <w:bCs/>
                <w:lang w:val="ro-RO"/>
              </w:rPr>
              <w:t>3</w:t>
            </w:r>
          </w:p>
        </w:tc>
        <w:tc>
          <w:tcPr>
            <w:tcW w:w="3119" w:type="dxa"/>
            <w:vAlign w:val="bottom"/>
          </w:tcPr>
          <w:p w:rsidR="00420FA9" w:rsidRPr="00420FA9" w:rsidRDefault="00420FA9" w:rsidP="00420FA9">
            <w:pPr>
              <w:spacing w:after="0" w:line="240" w:lineRule="auto"/>
              <w:ind w:left="-198" w:firstLine="198"/>
              <w:jc w:val="center"/>
              <w:rPr>
                <w:rFonts w:cstheme="minorHAnsi"/>
                <w:b/>
                <w:bCs/>
                <w:lang w:val="ro-RO"/>
              </w:rPr>
            </w:pPr>
          </w:p>
        </w:tc>
        <w:tc>
          <w:tcPr>
            <w:tcW w:w="850" w:type="dxa"/>
          </w:tcPr>
          <w:p w:rsidR="00420FA9" w:rsidRPr="00420FA9" w:rsidRDefault="00420FA9" w:rsidP="00420FA9">
            <w:pPr>
              <w:spacing w:after="0" w:line="240" w:lineRule="auto"/>
              <w:jc w:val="center"/>
              <w:rPr>
                <w:rFonts w:cstheme="minorHAnsi"/>
                <w:b/>
                <w:bCs/>
                <w:lang w:val="ro-RO"/>
              </w:rPr>
            </w:pPr>
          </w:p>
        </w:tc>
        <w:tc>
          <w:tcPr>
            <w:tcW w:w="1044" w:type="dxa"/>
          </w:tcPr>
          <w:p w:rsidR="00420FA9" w:rsidRPr="00420FA9" w:rsidRDefault="00420FA9" w:rsidP="00420FA9">
            <w:pPr>
              <w:spacing w:after="0" w:line="240" w:lineRule="auto"/>
              <w:jc w:val="center"/>
              <w:rPr>
                <w:rFonts w:cstheme="minorHAnsi"/>
                <w:b/>
                <w:bCs/>
                <w:lang w:val="ro-RO"/>
              </w:rPr>
            </w:pPr>
          </w:p>
        </w:tc>
        <w:tc>
          <w:tcPr>
            <w:tcW w:w="1080" w:type="dxa"/>
          </w:tcPr>
          <w:p w:rsidR="00420FA9" w:rsidRPr="00420FA9" w:rsidRDefault="00420FA9" w:rsidP="00420FA9">
            <w:pPr>
              <w:spacing w:after="0" w:line="240" w:lineRule="auto"/>
              <w:jc w:val="center"/>
              <w:rPr>
                <w:rFonts w:cstheme="minorHAnsi"/>
                <w:b/>
                <w:bCs/>
                <w:lang w:val="ro-RO"/>
              </w:rPr>
            </w:pPr>
          </w:p>
        </w:tc>
        <w:tc>
          <w:tcPr>
            <w:tcW w:w="1440" w:type="dxa"/>
          </w:tcPr>
          <w:p w:rsidR="00420FA9" w:rsidRPr="00420FA9" w:rsidRDefault="00420FA9" w:rsidP="00420FA9">
            <w:pPr>
              <w:spacing w:after="0" w:line="240" w:lineRule="auto"/>
              <w:jc w:val="center"/>
              <w:rPr>
                <w:rFonts w:cstheme="minorHAnsi"/>
                <w:b/>
                <w:bCs/>
                <w:lang w:val="ro-RO"/>
              </w:rPr>
            </w:pPr>
          </w:p>
        </w:tc>
        <w:tc>
          <w:tcPr>
            <w:tcW w:w="1620" w:type="dxa"/>
            <w:noWrap/>
            <w:vAlign w:val="bottom"/>
          </w:tcPr>
          <w:p w:rsidR="00420FA9" w:rsidRPr="00420FA9" w:rsidRDefault="00420FA9" w:rsidP="00420FA9">
            <w:pPr>
              <w:spacing w:after="0" w:line="240" w:lineRule="auto"/>
              <w:jc w:val="center"/>
              <w:rPr>
                <w:rFonts w:cstheme="minorHAnsi"/>
                <w:b/>
                <w:bCs/>
                <w:lang w:val="ro-RO"/>
              </w:rPr>
            </w:pPr>
          </w:p>
        </w:tc>
      </w:tr>
      <w:tr w:rsidR="00420FA9" w:rsidRPr="00420FA9" w:rsidTr="005D5E21">
        <w:trPr>
          <w:trHeight w:val="285"/>
        </w:trPr>
        <w:tc>
          <w:tcPr>
            <w:tcW w:w="680" w:type="dxa"/>
            <w:noWrap/>
            <w:vAlign w:val="bottom"/>
          </w:tcPr>
          <w:p w:rsidR="00420FA9" w:rsidRPr="00420FA9" w:rsidRDefault="00420FA9" w:rsidP="00420FA9">
            <w:pPr>
              <w:spacing w:after="0" w:line="240" w:lineRule="auto"/>
              <w:ind w:left="162"/>
              <w:jc w:val="center"/>
              <w:rPr>
                <w:rFonts w:cstheme="minorHAnsi"/>
                <w:bCs/>
                <w:lang w:val="ro-RO"/>
              </w:rPr>
            </w:pPr>
            <w:r w:rsidRPr="00420FA9">
              <w:rPr>
                <w:rFonts w:cstheme="minorHAnsi"/>
                <w:bCs/>
                <w:lang w:val="ro-RO"/>
              </w:rPr>
              <w:t>4</w:t>
            </w:r>
          </w:p>
        </w:tc>
        <w:tc>
          <w:tcPr>
            <w:tcW w:w="3119" w:type="dxa"/>
            <w:vAlign w:val="bottom"/>
          </w:tcPr>
          <w:p w:rsidR="00420FA9" w:rsidRPr="00420FA9" w:rsidRDefault="00420FA9" w:rsidP="00420FA9">
            <w:pPr>
              <w:spacing w:after="0" w:line="240" w:lineRule="auto"/>
              <w:ind w:left="-198" w:firstLine="198"/>
              <w:jc w:val="center"/>
              <w:rPr>
                <w:rFonts w:cstheme="minorHAnsi"/>
                <w:b/>
                <w:bCs/>
                <w:lang w:val="ro-RO"/>
              </w:rPr>
            </w:pPr>
          </w:p>
        </w:tc>
        <w:tc>
          <w:tcPr>
            <w:tcW w:w="850" w:type="dxa"/>
          </w:tcPr>
          <w:p w:rsidR="00420FA9" w:rsidRPr="00420FA9" w:rsidRDefault="00420FA9" w:rsidP="00420FA9">
            <w:pPr>
              <w:spacing w:after="0" w:line="240" w:lineRule="auto"/>
              <w:jc w:val="center"/>
              <w:rPr>
                <w:rFonts w:cstheme="minorHAnsi"/>
                <w:b/>
                <w:bCs/>
                <w:lang w:val="ro-RO"/>
              </w:rPr>
            </w:pPr>
          </w:p>
        </w:tc>
        <w:tc>
          <w:tcPr>
            <w:tcW w:w="1044" w:type="dxa"/>
          </w:tcPr>
          <w:p w:rsidR="00420FA9" w:rsidRPr="00420FA9" w:rsidRDefault="00420FA9" w:rsidP="00420FA9">
            <w:pPr>
              <w:spacing w:after="0" w:line="240" w:lineRule="auto"/>
              <w:jc w:val="center"/>
              <w:rPr>
                <w:rFonts w:cstheme="minorHAnsi"/>
                <w:b/>
                <w:bCs/>
                <w:lang w:val="ro-RO"/>
              </w:rPr>
            </w:pPr>
          </w:p>
        </w:tc>
        <w:tc>
          <w:tcPr>
            <w:tcW w:w="1080" w:type="dxa"/>
          </w:tcPr>
          <w:p w:rsidR="00420FA9" w:rsidRPr="00420FA9" w:rsidRDefault="00420FA9" w:rsidP="00420FA9">
            <w:pPr>
              <w:spacing w:after="0" w:line="240" w:lineRule="auto"/>
              <w:jc w:val="center"/>
              <w:rPr>
                <w:rFonts w:cstheme="minorHAnsi"/>
                <w:b/>
                <w:bCs/>
                <w:lang w:val="ro-RO"/>
              </w:rPr>
            </w:pPr>
          </w:p>
        </w:tc>
        <w:tc>
          <w:tcPr>
            <w:tcW w:w="1440" w:type="dxa"/>
          </w:tcPr>
          <w:p w:rsidR="00420FA9" w:rsidRPr="00420FA9" w:rsidRDefault="00420FA9" w:rsidP="00420FA9">
            <w:pPr>
              <w:spacing w:after="0" w:line="240" w:lineRule="auto"/>
              <w:jc w:val="center"/>
              <w:rPr>
                <w:rFonts w:cstheme="minorHAnsi"/>
                <w:b/>
                <w:bCs/>
                <w:lang w:val="ro-RO"/>
              </w:rPr>
            </w:pPr>
          </w:p>
        </w:tc>
        <w:tc>
          <w:tcPr>
            <w:tcW w:w="1620" w:type="dxa"/>
            <w:noWrap/>
            <w:vAlign w:val="bottom"/>
          </w:tcPr>
          <w:p w:rsidR="00420FA9" w:rsidRPr="00420FA9" w:rsidRDefault="00420FA9" w:rsidP="00420FA9">
            <w:pPr>
              <w:spacing w:after="0" w:line="240" w:lineRule="auto"/>
              <w:jc w:val="center"/>
              <w:rPr>
                <w:rFonts w:cstheme="minorHAnsi"/>
                <w:b/>
                <w:bCs/>
                <w:lang w:val="ro-RO"/>
              </w:rPr>
            </w:pPr>
          </w:p>
        </w:tc>
      </w:tr>
      <w:tr w:rsidR="00420FA9" w:rsidRPr="00420FA9" w:rsidTr="005D5E21">
        <w:trPr>
          <w:trHeight w:val="285"/>
        </w:trPr>
        <w:tc>
          <w:tcPr>
            <w:tcW w:w="680" w:type="dxa"/>
            <w:noWrap/>
            <w:vAlign w:val="bottom"/>
          </w:tcPr>
          <w:p w:rsidR="00420FA9" w:rsidRPr="00420FA9" w:rsidRDefault="00420FA9" w:rsidP="00420FA9">
            <w:pPr>
              <w:spacing w:after="0" w:line="240" w:lineRule="auto"/>
              <w:ind w:left="162"/>
              <w:rPr>
                <w:rFonts w:cstheme="minorHAnsi"/>
                <w:b/>
                <w:bCs/>
                <w:lang w:val="ro-RO"/>
              </w:rPr>
            </w:pPr>
          </w:p>
        </w:tc>
        <w:tc>
          <w:tcPr>
            <w:tcW w:w="3119" w:type="dxa"/>
            <w:vAlign w:val="bottom"/>
          </w:tcPr>
          <w:p w:rsidR="00420FA9" w:rsidRPr="00420FA9" w:rsidRDefault="00420FA9" w:rsidP="00420FA9">
            <w:pPr>
              <w:spacing w:after="0" w:line="240" w:lineRule="auto"/>
              <w:ind w:left="-198" w:firstLine="198"/>
              <w:jc w:val="center"/>
              <w:rPr>
                <w:rFonts w:cstheme="minorHAnsi"/>
                <w:b/>
                <w:bCs/>
                <w:lang w:val="ro-RO"/>
              </w:rPr>
            </w:pPr>
            <w:r w:rsidRPr="00420FA9">
              <w:rPr>
                <w:rFonts w:cstheme="minorHAnsi"/>
                <w:b/>
                <w:bCs/>
                <w:lang w:val="ro-RO"/>
              </w:rPr>
              <w:t>TOTAL</w:t>
            </w:r>
          </w:p>
        </w:tc>
        <w:tc>
          <w:tcPr>
            <w:tcW w:w="850" w:type="dxa"/>
          </w:tcPr>
          <w:p w:rsidR="00420FA9" w:rsidRPr="00420FA9" w:rsidRDefault="00420FA9" w:rsidP="00420FA9">
            <w:pPr>
              <w:spacing w:after="0" w:line="240" w:lineRule="auto"/>
              <w:jc w:val="center"/>
              <w:rPr>
                <w:rFonts w:cstheme="minorHAnsi"/>
                <w:b/>
                <w:bCs/>
                <w:lang w:val="ro-RO"/>
              </w:rPr>
            </w:pPr>
          </w:p>
        </w:tc>
        <w:tc>
          <w:tcPr>
            <w:tcW w:w="1044" w:type="dxa"/>
          </w:tcPr>
          <w:p w:rsidR="00420FA9" w:rsidRPr="00420FA9" w:rsidRDefault="00420FA9" w:rsidP="00420FA9">
            <w:pPr>
              <w:spacing w:after="0" w:line="240" w:lineRule="auto"/>
              <w:jc w:val="center"/>
              <w:rPr>
                <w:rFonts w:cstheme="minorHAnsi"/>
                <w:b/>
                <w:bCs/>
                <w:lang w:val="ro-RO"/>
              </w:rPr>
            </w:pPr>
          </w:p>
        </w:tc>
        <w:tc>
          <w:tcPr>
            <w:tcW w:w="1080" w:type="dxa"/>
          </w:tcPr>
          <w:p w:rsidR="00420FA9" w:rsidRPr="00420FA9" w:rsidRDefault="00420FA9" w:rsidP="00420FA9">
            <w:pPr>
              <w:spacing w:after="0" w:line="240" w:lineRule="auto"/>
              <w:jc w:val="center"/>
              <w:rPr>
                <w:rFonts w:cstheme="minorHAnsi"/>
                <w:b/>
                <w:bCs/>
                <w:lang w:val="ro-RO"/>
              </w:rPr>
            </w:pPr>
          </w:p>
        </w:tc>
        <w:tc>
          <w:tcPr>
            <w:tcW w:w="1440" w:type="dxa"/>
          </w:tcPr>
          <w:p w:rsidR="00420FA9" w:rsidRPr="00420FA9" w:rsidRDefault="00420FA9" w:rsidP="00420FA9">
            <w:pPr>
              <w:spacing w:after="0" w:line="240" w:lineRule="auto"/>
              <w:jc w:val="center"/>
              <w:rPr>
                <w:rFonts w:cstheme="minorHAnsi"/>
                <w:b/>
                <w:bCs/>
                <w:lang w:val="ro-RO"/>
              </w:rPr>
            </w:pPr>
          </w:p>
        </w:tc>
        <w:tc>
          <w:tcPr>
            <w:tcW w:w="1620" w:type="dxa"/>
            <w:noWrap/>
            <w:vAlign w:val="bottom"/>
          </w:tcPr>
          <w:p w:rsidR="00420FA9" w:rsidRPr="00420FA9" w:rsidRDefault="00420FA9" w:rsidP="00420FA9">
            <w:pPr>
              <w:spacing w:after="0" w:line="240" w:lineRule="auto"/>
              <w:jc w:val="center"/>
              <w:rPr>
                <w:rFonts w:cstheme="minorHAnsi"/>
                <w:b/>
                <w:bCs/>
                <w:lang w:val="ro-RO"/>
              </w:rPr>
            </w:pPr>
          </w:p>
        </w:tc>
      </w:tr>
    </w:tbl>
    <w:p w:rsidR="00420FA9" w:rsidRPr="00420FA9" w:rsidRDefault="00420FA9" w:rsidP="00420FA9">
      <w:pPr>
        <w:spacing w:after="0" w:line="240" w:lineRule="auto"/>
        <w:rPr>
          <w:rFonts w:cstheme="minorHAnsi"/>
          <w:b/>
          <w:bCs/>
          <w:u w:val="single"/>
          <w:lang w:val="ro-RO"/>
        </w:rPr>
      </w:pPr>
    </w:p>
    <w:p w:rsidR="00420FA9" w:rsidRPr="00420FA9" w:rsidRDefault="00420FA9" w:rsidP="00420FA9">
      <w:pPr>
        <w:spacing w:after="0" w:line="240" w:lineRule="auto"/>
        <w:ind w:left="1080"/>
        <w:rPr>
          <w:rFonts w:eastAsia="Calibri" w:cstheme="minorHAnsi"/>
          <w:i/>
          <w:iCs/>
          <w:u w:val="single"/>
          <w:lang w:val="ro-RO"/>
        </w:rPr>
      </w:pPr>
      <w:r w:rsidRPr="00420FA9">
        <w:rPr>
          <w:rFonts w:eastAsia="Calibri" w:cstheme="minorHAnsi"/>
          <w:b/>
          <w:bCs/>
          <w:u w:val="single"/>
          <w:lang w:val="ro-RO"/>
        </w:rPr>
        <w:t xml:space="preserve">LOT XIII -  </w:t>
      </w:r>
      <w:r w:rsidRPr="00420FA9">
        <w:rPr>
          <w:rFonts w:eastAsia="Calibri" w:cstheme="minorHAnsi"/>
          <w:b/>
          <w:bCs/>
          <w:i/>
          <w:iCs/>
          <w:lang w:val="ro-RO"/>
        </w:rPr>
        <w:t>Transport de pasageri ocazional</w:t>
      </w:r>
    </w:p>
    <w:p w:rsidR="00420FA9" w:rsidRPr="00420FA9" w:rsidRDefault="00420FA9" w:rsidP="00420FA9">
      <w:pPr>
        <w:spacing w:after="0" w:line="240" w:lineRule="auto"/>
        <w:rPr>
          <w:rFonts w:cstheme="minorHAnsi"/>
          <w:b/>
          <w:bCs/>
          <w:lang w:val="ro-RO"/>
        </w:rPr>
      </w:pPr>
      <w:r w:rsidRPr="00420FA9">
        <w:rPr>
          <w:rFonts w:cstheme="minorHAnsi"/>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420FA9" w:rsidRPr="00420FA9" w:rsidTr="005D5E21">
        <w:trPr>
          <w:trHeight w:val="285"/>
        </w:trPr>
        <w:tc>
          <w:tcPr>
            <w:tcW w:w="680" w:type="dxa"/>
            <w:noWrap/>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Nr. crt.</w:t>
            </w:r>
          </w:p>
          <w:p w:rsidR="00420FA9" w:rsidRPr="00420FA9" w:rsidRDefault="00420FA9" w:rsidP="00420FA9">
            <w:pPr>
              <w:spacing w:after="0" w:line="240" w:lineRule="auto"/>
              <w:jc w:val="center"/>
              <w:rPr>
                <w:rFonts w:cstheme="minorHAnsi"/>
                <w:lang w:val="ro-RO"/>
              </w:rPr>
            </w:pPr>
            <w:r w:rsidRPr="00420FA9">
              <w:rPr>
                <w:rFonts w:cstheme="minorHAnsi"/>
                <w:lang w:val="ro-RO"/>
              </w:rPr>
              <w:t>(1)</w:t>
            </w:r>
          </w:p>
        </w:tc>
        <w:tc>
          <w:tcPr>
            <w:tcW w:w="3119"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Denumirea serviciilor</w:t>
            </w:r>
          </w:p>
          <w:p w:rsidR="00420FA9" w:rsidRPr="00420FA9" w:rsidRDefault="00420FA9" w:rsidP="00420FA9">
            <w:pPr>
              <w:spacing w:after="0" w:line="240" w:lineRule="auto"/>
              <w:jc w:val="center"/>
              <w:rPr>
                <w:rFonts w:cstheme="minorHAnsi"/>
                <w:lang w:val="ro-RO"/>
              </w:rPr>
            </w:pPr>
            <w:r w:rsidRPr="00420FA9">
              <w:rPr>
                <w:rFonts w:cstheme="minorHAnsi"/>
                <w:lang w:val="ro-RO"/>
              </w:rPr>
              <w:t>(2)</w:t>
            </w:r>
          </w:p>
        </w:tc>
        <w:tc>
          <w:tcPr>
            <w:tcW w:w="850"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Cant.</w:t>
            </w:r>
          </w:p>
          <w:p w:rsidR="00420FA9" w:rsidRPr="00420FA9" w:rsidRDefault="00420FA9" w:rsidP="00420FA9">
            <w:pPr>
              <w:spacing w:after="0" w:line="240" w:lineRule="auto"/>
              <w:jc w:val="center"/>
              <w:rPr>
                <w:rFonts w:cstheme="minorHAnsi"/>
                <w:lang w:val="ro-RO"/>
              </w:rPr>
            </w:pPr>
            <w:r w:rsidRPr="00420FA9">
              <w:rPr>
                <w:rFonts w:cstheme="minorHAnsi"/>
                <w:lang w:val="ro-RO"/>
              </w:rPr>
              <w:t>(3)</w:t>
            </w:r>
          </w:p>
        </w:tc>
        <w:tc>
          <w:tcPr>
            <w:tcW w:w="1044"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Pret unitar</w:t>
            </w:r>
          </w:p>
          <w:p w:rsidR="00420FA9" w:rsidRPr="00420FA9" w:rsidRDefault="00420FA9" w:rsidP="00420FA9">
            <w:pPr>
              <w:spacing w:after="0" w:line="240" w:lineRule="auto"/>
              <w:jc w:val="center"/>
              <w:rPr>
                <w:rFonts w:cstheme="minorHAnsi"/>
                <w:lang w:val="ro-RO"/>
              </w:rPr>
            </w:pPr>
            <w:r w:rsidRPr="00420FA9">
              <w:rPr>
                <w:rFonts w:cstheme="minorHAnsi"/>
                <w:lang w:val="ro-RO"/>
              </w:rPr>
              <w:t>(4)</w:t>
            </w:r>
          </w:p>
        </w:tc>
        <w:tc>
          <w:tcPr>
            <w:tcW w:w="1080"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Valoare Totala fără TVA</w:t>
            </w:r>
          </w:p>
          <w:p w:rsidR="00420FA9" w:rsidRPr="00420FA9" w:rsidRDefault="00420FA9" w:rsidP="00420FA9">
            <w:pPr>
              <w:spacing w:after="0" w:line="240" w:lineRule="auto"/>
              <w:jc w:val="center"/>
              <w:rPr>
                <w:rFonts w:cstheme="minorHAnsi"/>
                <w:lang w:val="ro-RO"/>
              </w:rPr>
            </w:pPr>
            <w:r w:rsidRPr="00420FA9">
              <w:rPr>
                <w:rFonts w:cstheme="minorHAnsi"/>
                <w:lang w:val="ro-RO"/>
              </w:rPr>
              <w:t>(5=3*4)</w:t>
            </w:r>
          </w:p>
        </w:tc>
        <w:tc>
          <w:tcPr>
            <w:tcW w:w="1440"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TVA</w:t>
            </w:r>
          </w:p>
          <w:p w:rsidR="00420FA9" w:rsidRPr="00420FA9" w:rsidRDefault="00420FA9" w:rsidP="00420FA9">
            <w:pPr>
              <w:spacing w:after="0" w:line="240" w:lineRule="auto"/>
              <w:jc w:val="center"/>
              <w:rPr>
                <w:rFonts w:cstheme="minorHAnsi"/>
                <w:lang w:val="ro-RO"/>
              </w:rPr>
            </w:pPr>
            <w:r w:rsidRPr="00420FA9">
              <w:rPr>
                <w:rFonts w:cstheme="minorHAnsi"/>
                <w:lang w:val="ro-RO"/>
              </w:rPr>
              <w:t>(6=5* %TVA)</w:t>
            </w:r>
          </w:p>
        </w:tc>
        <w:tc>
          <w:tcPr>
            <w:tcW w:w="1620" w:type="dxa"/>
            <w:noWrap/>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Valoare totala cu TVA</w:t>
            </w:r>
          </w:p>
          <w:p w:rsidR="00420FA9" w:rsidRPr="00420FA9" w:rsidRDefault="00420FA9" w:rsidP="00420FA9">
            <w:pPr>
              <w:spacing w:after="0" w:line="240" w:lineRule="auto"/>
              <w:jc w:val="center"/>
              <w:rPr>
                <w:rFonts w:cstheme="minorHAnsi"/>
                <w:lang w:val="ro-RO"/>
              </w:rPr>
            </w:pPr>
            <w:r w:rsidRPr="00420FA9">
              <w:rPr>
                <w:rFonts w:cstheme="minorHAnsi"/>
                <w:lang w:val="ro-RO"/>
              </w:rPr>
              <w:t>(7=5+6)</w:t>
            </w:r>
          </w:p>
        </w:tc>
      </w:tr>
      <w:tr w:rsidR="00420FA9" w:rsidRPr="00420FA9" w:rsidTr="005D5E21">
        <w:trPr>
          <w:trHeight w:val="285"/>
        </w:trPr>
        <w:tc>
          <w:tcPr>
            <w:tcW w:w="680" w:type="dxa"/>
            <w:noWrap/>
            <w:vAlign w:val="center"/>
          </w:tcPr>
          <w:p w:rsidR="00420FA9" w:rsidRPr="00420FA9" w:rsidRDefault="00420FA9" w:rsidP="00420FA9">
            <w:pPr>
              <w:spacing w:after="0" w:line="240" w:lineRule="auto"/>
              <w:ind w:left="162"/>
              <w:jc w:val="center"/>
              <w:rPr>
                <w:rFonts w:cstheme="minorHAnsi"/>
                <w:lang w:val="ro-RO"/>
              </w:rPr>
            </w:pPr>
            <w:r w:rsidRPr="00420FA9">
              <w:rPr>
                <w:rFonts w:cstheme="minorHAnsi"/>
                <w:lang w:val="ro-RO"/>
              </w:rPr>
              <w:t>1</w:t>
            </w:r>
          </w:p>
        </w:tc>
        <w:tc>
          <w:tcPr>
            <w:tcW w:w="3119" w:type="dxa"/>
            <w:vAlign w:val="center"/>
          </w:tcPr>
          <w:p w:rsidR="00420FA9" w:rsidRPr="00420FA9" w:rsidRDefault="00420FA9" w:rsidP="00420FA9">
            <w:pPr>
              <w:spacing w:after="0" w:line="240" w:lineRule="auto"/>
              <w:ind w:left="34"/>
              <w:rPr>
                <w:rFonts w:cstheme="minorHAnsi"/>
                <w:lang w:val="ro-RO"/>
              </w:rPr>
            </w:pPr>
          </w:p>
        </w:tc>
        <w:tc>
          <w:tcPr>
            <w:tcW w:w="850" w:type="dxa"/>
            <w:vAlign w:val="center"/>
          </w:tcPr>
          <w:p w:rsidR="00420FA9" w:rsidRPr="00420FA9" w:rsidRDefault="00420FA9" w:rsidP="00420FA9">
            <w:pPr>
              <w:spacing w:after="0" w:line="240" w:lineRule="auto"/>
              <w:jc w:val="center"/>
              <w:rPr>
                <w:rFonts w:cstheme="minorHAnsi"/>
                <w:lang w:val="ro-RO"/>
              </w:rPr>
            </w:pPr>
          </w:p>
        </w:tc>
        <w:tc>
          <w:tcPr>
            <w:tcW w:w="1044" w:type="dxa"/>
            <w:vAlign w:val="center"/>
          </w:tcPr>
          <w:p w:rsidR="00420FA9" w:rsidRPr="00420FA9" w:rsidRDefault="00420FA9" w:rsidP="00420FA9">
            <w:pPr>
              <w:spacing w:after="0" w:line="240" w:lineRule="auto"/>
              <w:jc w:val="center"/>
              <w:rPr>
                <w:rFonts w:cstheme="minorHAnsi"/>
                <w:lang w:val="ro-RO"/>
              </w:rPr>
            </w:pPr>
          </w:p>
        </w:tc>
        <w:tc>
          <w:tcPr>
            <w:tcW w:w="1080" w:type="dxa"/>
            <w:vAlign w:val="center"/>
          </w:tcPr>
          <w:p w:rsidR="00420FA9" w:rsidRPr="00420FA9" w:rsidRDefault="00420FA9" w:rsidP="00420FA9">
            <w:pPr>
              <w:spacing w:after="0" w:line="240" w:lineRule="auto"/>
              <w:jc w:val="center"/>
              <w:rPr>
                <w:rFonts w:cstheme="minorHAnsi"/>
                <w:lang w:val="ro-RO"/>
              </w:rPr>
            </w:pPr>
          </w:p>
        </w:tc>
        <w:tc>
          <w:tcPr>
            <w:tcW w:w="1440" w:type="dxa"/>
            <w:vAlign w:val="center"/>
          </w:tcPr>
          <w:p w:rsidR="00420FA9" w:rsidRPr="00420FA9" w:rsidRDefault="00420FA9" w:rsidP="00420FA9">
            <w:pPr>
              <w:spacing w:after="0" w:line="240" w:lineRule="auto"/>
              <w:jc w:val="center"/>
              <w:rPr>
                <w:rFonts w:cstheme="minorHAnsi"/>
                <w:lang w:val="ro-RO"/>
              </w:rPr>
            </w:pPr>
          </w:p>
        </w:tc>
        <w:tc>
          <w:tcPr>
            <w:tcW w:w="1620" w:type="dxa"/>
            <w:noWrap/>
            <w:vAlign w:val="center"/>
          </w:tcPr>
          <w:p w:rsidR="00420FA9" w:rsidRPr="00420FA9" w:rsidRDefault="00420FA9" w:rsidP="00420FA9">
            <w:pPr>
              <w:spacing w:after="0" w:line="240" w:lineRule="auto"/>
              <w:jc w:val="center"/>
              <w:rPr>
                <w:rFonts w:cstheme="minorHAnsi"/>
                <w:lang w:val="ro-RO"/>
              </w:rPr>
            </w:pPr>
          </w:p>
        </w:tc>
      </w:tr>
      <w:tr w:rsidR="00420FA9" w:rsidRPr="00420FA9" w:rsidTr="005D5E21">
        <w:trPr>
          <w:trHeight w:val="285"/>
        </w:trPr>
        <w:tc>
          <w:tcPr>
            <w:tcW w:w="680" w:type="dxa"/>
            <w:noWrap/>
            <w:vAlign w:val="center"/>
          </w:tcPr>
          <w:p w:rsidR="00420FA9" w:rsidRPr="00420FA9" w:rsidRDefault="00420FA9" w:rsidP="00420FA9">
            <w:pPr>
              <w:spacing w:after="0" w:line="240" w:lineRule="auto"/>
              <w:ind w:left="162"/>
              <w:jc w:val="center"/>
              <w:rPr>
                <w:rFonts w:cstheme="minorHAnsi"/>
                <w:lang w:val="ro-RO"/>
              </w:rPr>
            </w:pPr>
            <w:r w:rsidRPr="00420FA9">
              <w:rPr>
                <w:rFonts w:cstheme="minorHAnsi"/>
                <w:lang w:val="ro-RO"/>
              </w:rPr>
              <w:t>2</w:t>
            </w:r>
          </w:p>
        </w:tc>
        <w:tc>
          <w:tcPr>
            <w:tcW w:w="3119" w:type="dxa"/>
            <w:vAlign w:val="center"/>
          </w:tcPr>
          <w:p w:rsidR="00420FA9" w:rsidRPr="00420FA9" w:rsidRDefault="00420FA9" w:rsidP="00420FA9">
            <w:pPr>
              <w:spacing w:after="0" w:line="240" w:lineRule="auto"/>
              <w:ind w:left="34"/>
              <w:rPr>
                <w:rFonts w:cstheme="minorHAnsi"/>
                <w:lang w:val="ro-RO"/>
              </w:rPr>
            </w:pPr>
          </w:p>
        </w:tc>
        <w:tc>
          <w:tcPr>
            <w:tcW w:w="850" w:type="dxa"/>
          </w:tcPr>
          <w:p w:rsidR="00420FA9" w:rsidRPr="00420FA9" w:rsidRDefault="00420FA9" w:rsidP="00420FA9">
            <w:pPr>
              <w:spacing w:after="0" w:line="240" w:lineRule="auto"/>
              <w:jc w:val="center"/>
              <w:rPr>
                <w:rFonts w:cstheme="minorHAnsi"/>
                <w:lang w:val="ro-RO"/>
              </w:rPr>
            </w:pPr>
          </w:p>
        </w:tc>
        <w:tc>
          <w:tcPr>
            <w:tcW w:w="1044" w:type="dxa"/>
          </w:tcPr>
          <w:p w:rsidR="00420FA9" w:rsidRPr="00420FA9" w:rsidRDefault="00420FA9" w:rsidP="00420FA9">
            <w:pPr>
              <w:spacing w:after="0" w:line="240" w:lineRule="auto"/>
              <w:jc w:val="center"/>
              <w:rPr>
                <w:rFonts w:cstheme="minorHAnsi"/>
                <w:lang w:val="ro-RO"/>
              </w:rPr>
            </w:pPr>
          </w:p>
        </w:tc>
        <w:tc>
          <w:tcPr>
            <w:tcW w:w="1080" w:type="dxa"/>
          </w:tcPr>
          <w:p w:rsidR="00420FA9" w:rsidRPr="00420FA9" w:rsidRDefault="00420FA9" w:rsidP="00420FA9">
            <w:pPr>
              <w:spacing w:after="0" w:line="240" w:lineRule="auto"/>
              <w:jc w:val="center"/>
              <w:rPr>
                <w:rFonts w:cstheme="minorHAnsi"/>
                <w:lang w:val="ro-RO"/>
              </w:rPr>
            </w:pPr>
          </w:p>
        </w:tc>
        <w:tc>
          <w:tcPr>
            <w:tcW w:w="1440" w:type="dxa"/>
          </w:tcPr>
          <w:p w:rsidR="00420FA9" w:rsidRPr="00420FA9" w:rsidRDefault="00420FA9" w:rsidP="00420FA9">
            <w:pPr>
              <w:spacing w:after="0" w:line="240" w:lineRule="auto"/>
              <w:jc w:val="center"/>
              <w:rPr>
                <w:rFonts w:cstheme="minorHAnsi"/>
                <w:lang w:val="ro-RO"/>
              </w:rPr>
            </w:pPr>
          </w:p>
        </w:tc>
        <w:tc>
          <w:tcPr>
            <w:tcW w:w="1620" w:type="dxa"/>
            <w:noWrap/>
            <w:vAlign w:val="bottom"/>
          </w:tcPr>
          <w:p w:rsidR="00420FA9" w:rsidRPr="00420FA9" w:rsidRDefault="00420FA9" w:rsidP="00420FA9">
            <w:pPr>
              <w:spacing w:after="0" w:line="240" w:lineRule="auto"/>
              <w:jc w:val="center"/>
              <w:rPr>
                <w:rFonts w:cstheme="minorHAnsi"/>
                <w:lang w:val="ro-RO"/>
              </w:rPr>
            </w:pPr>
          </w:p>
        </w:tc>
      </w:tr>
      <w:tr w:rsidR="00420FA9" w:rsidRPr="00420FA9" w:rsidTr="005D5E21">
        <w:trPr>
          <w:trHeight w:val="285"/>
        </w:trPr>
        <w:tc>
          <w:tcPr>
            <w:tcW w:w="680" w:type="dxa"/>
            <w:noWrap/>
            <w:vAlign w:val="bottom"/>
          </w:tcPr>
          <w:p w:rsidR="00420FA9" w:rsidRPr="00420FA9" w:rsidRDefault="00420FA9" w:rsidP="00420FA9">
            <w:pPr>
              <w:spacing w:after="0" w:line="240" w:lineRule="auto"/>
              <w:ind w:left="162"/>
              <w:rPr>
                <w:rFonts w:cstheme="minorHAnsi"/>
                <w:b/>
                <w:bCs/>
                <w:lang w:val="ro-RO"/>
              </w:rPr>
            </w:pPr>
          </w:p>
        </w:tc>
        <w:tc>
          <w:tcPr>
            <w:tcW w:w="3119" w:type="dxa"/>
            <w:vAlign w:val="bottom"/>
          </w:tcPr>
          <w:p w:rsidR="00420FA9" w:rsidRPr="00420FA9" w:rsidRDefault="00420FA9" w:rsidP="00420FA9">
            <w:pPr>
              <w:spacing w:after="0" w:line="240" w:lineRule="auto"/>
              <w:ind w:left="-198" w:firstLine="198"/>
              <w:jc w:val="center"/>
              <w:rPr>
                <w:rFonts w:cstheme="minorHAnsi"/>
                <w:b/>
                <w:bCs/>
                <w:lang w:val="ro-RO"/>
              </w:rPr>
            </w:pPr>
            <w:r w:rsidRPr="00420FA9">
              <w:rPr>
                <w:rFonts w:cstheme="minorHAnsi"/>
                <w:b/>
                <w:bCs/>
                <w:lang w:val="ro-RO"/>
              </w:rPr>
              <w:t>TOTAL</w:t>
            </w:r>
          </w:p>
        </w:tc>
        <w:tc>
          <w:tcPr>
            <w:tcW w:w="850" w:type="dxa"/>
          </w:tcPr>
          <w:p w:rsidR="00420FA9" w:rsidRPr="00420FA9" w:rsidRDefault="00420FA9" w:rsidP="00420FA9">
            <w:pPr>
              <w:spacing w:after="0" w:line="240" w:lineRule="auto"/>
              <w:jc w:val="center"/>
              <w:rPr>
                <w:rFonts w:cstheme="minorHAnsi"/>
                <w:b/>
                <w:bCs/>
                <w:lang w:val="ro-RO"/>
              </w:rPr>
            </w:pPr>
          </w:p>
        </w:tc>
        <w:tc>
          <w:tcPr>
            <w:tcW w:w="1044" w:type="dxa"/>
          </w:tcPr>
          <w:p w:rsidR="00420FA9" w:rsidRPr="00420FA9" w:rsidRDefault="00420FA9" w:rsidP="00420FA9">
            <w:pPr>
              <w:spacing w:after="0" w:line="240" w:lineRule="auto"/>
              <w:jc w:val="center"/>
              <w:rPr>
                <w:rFonts w:cstheme="minorHAnsi"/>
                <w:b/>
                <w:bCs/>
                <w:lang w:val="ro-RO"/>
              </w:rPr>
            </w:pPr>
          </w:p>
        </w:tc>
        <w:tc>
          <w:tcPr>
            <w:tcW w:w="1080" w:type="dxa"/>
          </w:tcPr>
          <w:p w:rsidR="00420FA9" w:rsidRPr="00420FA9" w:rsidRDefault="00420FA9" w:rsidP="00420FA9">
            <w:pPr>
              <w:spacing w:after="0" w:line="240" w:lineRule="auto"/>
              <w:jc w:val="center"/>
              <w:rPr>
                <w:rFonts w:cstheme="minorHAnsi"/>
                <w:b/>
                <w:bCs/>
                <w:lang w:val="ro-RO"/>
              </w:rPr>
            </w:pPr>
          </w:p>
        </w:tc>
        <w:tc>
          <w:tcPr>
            <w:tcW w:w="1440" w:type="dxa"/>
          </w:tcPr>
          <w:p w:rsidR="00420FA9" w:rsidRPr="00420FA9" w:rsidRDefault="00420FA9" w:rsidP="00420FA9">
            <w:pPr>
              <w:spacing w:after="0" w:line="240" w:lineRule="auto"/>
              <w:jc w:val="center"/>
              <w:rPr>
                <w:rFonts w:cstheme="minorHAnsi"/>
                <w:b/>
                <w:bCs/>
                <w:lang w:val="ro-RO"/>
              </w:rPr>
            </w:pPr>
          </w:p>
        </w:tc>
        <w:tc>
          <w:tcPr>
            <w:tcW w:w="1620" w:type="dxa"/>
            <w:noWrap/>
            <w:vAlign w:val="bottom"/>
          </w:tcPr>
          <w:p w:rsidR="00420FA9" w:rsidRPr="00420FA9" w:rsidRDefault="00420FA9" w:rsidP="00420FA9">
            <w:pPr>
              <w:spacing w:after="0" w:line="240" w:lineRule="auto"/>
              <w:jc w:val="center"/>
              <w:rPr>
                <w:rFonts w:cstheme="minorHAnsi"/>
                <w:b/>
                <w:bCs/>
                <w:lang w:val="ro-RO"/>
              </w:rPr>
            </w:pPr>
          </w:p>
        </w:tc>
      </w:tr>
    </w:tbl>
    <w:p w:rsidR="00420FA9" w:rsidRPr="00420FA9" w:rsidRDefault="00420FA9" w:rsidP="00420FA9">
      <w:pPr>
        <w:spacing w:after="0" w:line="240" w:lineRule="auto"/>
        <w:rPr>
          <w:rFonts w:cstheme="minorHAnsi"/>
          <w:b/>
          <w:bCs/>
          <w:u w:val="single"/>
          <w:lang w:val="ro-RO"/>
        </w:rPr>
      </w:pPr>
    </w:p>
    <w:p w:rsidR="00420FA9" w:rsidRPr="004052BA" w:rsidRDefault="00420FA9" w:rsidP="004052BA">
      <w:pPr>
        <w:pStyle w:val="ListParagraph"/>
        <w:numPr>
          <w:ilvl w:val="0"/>
          <w:numId w:val="5"/>
        </w:numPr>
        <w:spacing w:after="0" w:line="240" w:lineRule="auto"/>
        <w:jc w:val="both"/>
        <w:rPr>
          <w:rFonts w:cstheme="minorHAnsi"/>
          <w:lang w:val="ro-RO"/>
        </w:rPr>
      </w:pPr>
      <w:r w:rsidRPr="004052BA">
        <w:rPr>
          <w:rFonts w:cstheme="minorHAnsi"/>
          <w:b/>
          <w:bCs/>
          <w:u w:val="single"/>
          <w:lang w:val="ro-RO"/>
        </w:rPr>
        <w:t>Preţ fix:</w:t>
      </w:r>
      <w:r w:rsidRPr="004052BA">
        <w:rPr>
          <w:rFonts w:cstheme="minorHAnsi"/>
          <w:b/>
          <w:bCs/>
          <w:lang w:val="ro-RO"/>
        </w:rPr>
        <w:t xml:space="preserve">  </w:t>
      </w:r>
      <w:r w:rsidRPr="004052BA">
        <w:rPr>
          <w:rFonts w:cstheme="minorHAnsi"/>
          <w:lang w:val="ro-RO"/>
        </w:rPr>
        <w:t>Preţul indicat mai sus este ferm şi fix şi nu poate fi modificat pe durata executării contractului.</w:t>
      </w:r>
    </w:p>
    <w:p w:rsidR="004052BA" w:rsidRPr="004052BA" w:rsidRDefault="004052BA" w:rsidP="004052BA">
      <w:pPr>
        <w:pStyle w:val="ListParagraph"/>
        <w:numPr>
          <w:ilvl w:val="0"/>
          <w:numId w:val="5"/>
        </w:numPr>
        <w:spacing w:after="0" w:line="240" w:lineRule="auto"/>
        <w:jc w:val="both"/>
        <w:rPr>
          <w:rFonts w:cstheme="minorHAnsi"/>
          <w:lang w:val="ro-RO"/>
        </w:rPr>
      </w:pPr>
    </w:p>
    <w:p w:rsidR="00420FA9" w:rsidRPr="00420FA9" w:rsidRDefault="00420FA9" w:rsidP="00420FA9">
      <w:pPr>
        <w:spacing w:after="0" w:line="240" w:lineRule="auto"/>
        <w:ind w:left="720" w:hanging="720"/>
        <w:rPr>
          <w:rFonts w:cstheme="minorHAnsi"/>
          <w:lang w:val="ro-RO"/>
        </w:rPr>
      </w:pPr>
      <w:r w:rsidRPr="00420FA9">
        <w:rPr>
          <w:rFonts w:cstheme="minorHAnsi"/>
          <w:b/>
          <w:bCs/>
          <w:lang w:val="ro-RO"/>
        </w:rPr>
        <w:t xml:space="preserve">3.  </w:t>
      </w:r>
      <w:r w:rsidRPr="00420FA9">
        <w:rPr>
          <w:rFonts w:cstheme="minorHAnsi"/>
          <w:b/>
          <w:bCs/>
          <w:u w:val="single"/>
          <w:lang w:val="ro-RO"/>
        </w:rPr>
        <w:t>Calendar de realizare a serviciilor:</w:t>
      </w:r>
      <w:r w:rsidRPr="00420FA9">
        <w:rPr>
          <w:rFonts w:cstheme="minorHAnsi"/>
          <w:b/>
          <w:bCs/>
          <w:lang w:val="ro-RO"/>
        </w:rPr>
        <w:t xml:space="preserve"> </w:t>
      </w:r>
      <w:r w:rsidRPr="00420FA9">
        <w:rPr>
          <w:rFonts w:cstheme="minorHAnsi"/>
          <w:lang w:val="ro-RO"/>
        </w:rPr>
        <w:t xml:space="preserve">Serviciile prevăzute se realizează în perioada ______________ după semnarea Contractului. </w:t>
      </w:r>
    </w:p>
    <w:p w:rsidR="00420FA9" w:rsidRPr="00420FA9" w:rsidRDefault="00420FA9" w:rsidP="00420FA9">
      <w:pPr>
        <w:spacing w:after="0" w:line="240" w:lineRule="auto"/>
        <w:ind w:left="1080"/>
        <w:jc w:val="both"/>
        <w:rPr>
          <w:rFonts w:ascii="Calibri" w:eastAsia="Calibri" w:hAnsi="Calibri" w:cstheme="minorHAnsi"/>
          <w:lang w:val="ro-RO"/>
        </w:rPr>
      </w:pPr>
    </w:p>
    <w:p w:rsidR="00420FA9" w:rsidRPr="00420FA9" w:rsidRDefault="00420FA9" w:rsidP="00420FA9">
      <w:pPr>
        <w:spacing w:after="0" w:line="240" w:lineRule="auto"/>
        <w:ind w:left="1080"/>
        <w:rPr>
          <w:rFonts w:eastAsia="Calibri" w:cstheme="minorHAnsi"/>
          <w:i/>
          <w:iCs/>
          <w:u w:val="single"/>
          <w:lang w:val="ro-RO"/>
        </w:rPr>
      </w:pPr>
      <w:r w:rsidRPr="00420FA9">
        <w:rPr>
          <w:rFonts w:eastAsia="Calibri" w:cstheme="minorHAnsi"/>
          <w:b/>
          <w:bCs/>
          <w:u w:val="single"/>
          <w:lang w:val="ro-RO"/>
        </w:rPr>
        <w:t xml:space="preserve">LOT XII – Pachet de </w:t>
      </w:r>
      <w:r w:rsidRPr="00420FA9">
        <w:rPr>
          <w:rFonts w:eastAsia="Calibri" w:cstheme="minorHAnsi"/>
          <w:b/>
          <w:bCs/>
          <w:i/>
          <w:iCs/>
          <w:lang w:val="ro-RO"/>
        </w:rPr>
        <w:t>Servicii de cazare și de servire a mâncării</w:t>
      </w:r>
    </w:p>
    <w:tbl>
      <w:tblPr>
        <w:tblW w:w="95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3330"/>
        <w:gridCol w:w="2069"/>
        <w:gridCol w:w="3624"/>
      </w:tblGrid>
      <w:tr w:rsidR="00420FA9" w:rsidRPr="00420FA9" w:rsidTr="005D5E21">
        <w:trPr>
          <w:trHeight w:val="285"/>
        </w:trPr>
        <w:tc>
          <w:tcPr>
            <w:tcW w:w="574" w:type="dxa"/>
          </w:tcPr>
          <w:p w:rsidR="00420FA9" w:rsidRPr="00420FA9" w:rsidRDefault="00420FA9" w:rsidP="00420FA9">
            <w:pPr>
              <w:spacing w:after="0" w:line="240" w:lineRule="auto"/>
              <w:ind w:left="-164" w:right="-108"/>
              <w:jc w:val="center"/>
              <w:rPr>
                <w:rFonts w:cstheme="minorHAnsi"/>
                <w:b/>
                <w:bCs/>
                <w:lang w:val="ro-RO"/>
              </w:rPr>
            </w:pPr>
            <w:r w:rsidRPr="00420FA9">
              <w:rPr>
                <w:rFonts w:cstheme="minorHAnsi"/>
                <w:b/>
                <w:bCs/>
                <w:lang w:val="ro-RO"/>
              </w:rPr>
              <w:t>Nr. crt.</w:t>
            </w:r>
          </w:p>
        </w:tc>
        <w:tc>
          <w:tcPr>
            <w:tcW w:w="3330"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Denumirea serviciilor</w:t>
            </w:r>
          </w:p>
        </w:tc>
        <w:tc>
          <w:tcPr>
            <w:tcW w:w="2069"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Cant.</w:t>
            </w:r>
          </w:p>
        </w:tc>
        <w:tc>
          <w:tcPr>
            <w:tcW w:w="3624"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Termene de realizare</w:t>
            </w:r>
          </w:p>
        </w:tc>
      </w:tr>
      <w:tr w:rsidR="00420FA9" w:rsidRPr="00420FA9" w:rsidTr="005D5E21">
        <w:trPr>
          <w:trHeight w:val="285"/>
        </w:trPr>
        <w:tc>
          <w:tcPr>
            <w:tcW w:w="574" w:type="dxa"/>
          </w:tcPr>
          <w:p w:rsidR="00420FA9" w:rsidRPr="00420FA9" w:rsidRDefault="00420FA9" w:rsidP="00420FA9">
            <w:pPr>
              <w:spacing w:after="0" w:line="240" w:lineRule="auto"/>
              <w:ind w:left="-164" w:right="-108"/>
              <w:jc w:val="center"/>
              <w:rPr>
                <w:rFonts w:cstheme="minorHAnsi"/>
                <w:lang w:val="ro-RO"/>
              </w:rPr>
            </w:pPr>
            <w:r w:rsidRPr="00420FA9">
              <w:rPr>
                <w:rFonts w:cstheme="minorHAnsi"/>
                <w:lang w:val="ro-RO"/>
              </w:rPr>
              <w:t>1.</w:t>
            </w:r>
          </w:p>
        </w:tc>
        <w:tc>
          <w:tcPr>
            <w:tcW w:w="3330" w:type="dxa"/>
            <w:vAlign w:val="center"/>
          </w:tcPr>
          <w:p w:rsidR="00420FA9" w:rsidRPr="00420FA9" w:rsidRDefault="00420FA9" w:rsidP="00420FA9">
            <w:pPr>
              <w:spacing w:after="0" w:line="240" w:lineRule="auto"/>
              <w:ind w:left="-198" w:firstLine="198"/>
              <w:jc w:val="center"/>
              <w:rPr>
                <w:rFonts w:cstheme="minorHAnsi"/>
                <w:lang w:val="ro-RO"/>
              </w:rPr>
            </w:pPr>
          </w:p>
        </w:tc>
        <w:tc>
          <w:tcPr>
            <w:tcW w:w="2069" w:type="dxa"/>
            <w:vAlign w:val="center"/>
          </w:tcPr>
          <w:p w:rsidR="00420FA9" w:rsidRPr="00420FA9" w:rsidRDefault="00420FA9" w:rsidP="00420FA9">
            <w:pPr>
              <w:spacing w:after="0" w:line="240" w:lineRule="auto"/>
              <w:jc w:val="center"/>
              <w:rPr>
                <w:rFonts w:cstheme="minorHAnsi"/>
                <w:lang w:val="ro-RO"/>
              </w:rPr>
            </w:pPr>
          </w:p>
        </w:tc>
        <w:tc>
          <w:tcPr>
            <w:tcW w:w="3624" w:type="dxa"/>
            <w:vAlign w:val="center"/>
          </w:tcPr>
          <w:p w:rsidR="00420FA9" w:rsidRPr="00420FA9" w:rsidRDefault="00420FA9" w:rsidP="00420FA9">
            <w:pPr>
              <w:spacing w:after="0" w:line="240" w:lineRule="auto"/>
              <w:jc w:val="center"/>
              <w:rPr>
                <w:rFonts w:cstheme="minorHAnsi"/>
                <w:lang w:val="ro-RO"/>
              </w:rPr>
            </w:pPr>
          </w:p>
        </w:tc>
      </w:tr>
      <w:tr w:rsidR="00420FA9" w:rsidRPr="00420FA9" w:rsidTr="005D5E21">
        <w:trPr>
          <w:trHeight w:val="285"/>
        </w:trPr>
        <w:tc>
          <w:tcPr>
            <w:tcW w:w="574" w:type="dxa"/>
          </w:tcPr>
          <w:p w:rsidR="00420FA9" w:rsidRPr="00420FA9" w:rsidRDefault="00420FA9" w:rsidP="00420FA9">
            <w:pPr>
              <w:spacing w:after="0" w:line="240" w:lineRule="auto"/>
              <w:ind w:left="-164" w:right="-108"/>
              <w:jc w:val="center"/>
              <w:rPr>
                <w:rFonts w:cstheme="minorHAnsi"/>
                <w:lang w:val="ro-RO"/>
              </w:rPr>
            </w:pPr>
            <w:r w:rsidRPr="00420FA9">
              <w:rPr>
                <w:rFonts w:cstheme="minorHAnsi"/>
                <w:lang w:val="ro-RO"/>
              </w:rPr>
              <w:t>2.</w:t>
            </w:r>
          </w:p>
        </w:tc>
        <w:tc>
          <w:tcPr>
            <w:tcW w:w="3330" w:type="dxa"/>
            <w:vAlign w:val="center"/>
          </w:tcPr>
          <w:p w:rsidR="00420FA9" w:rsidRPr="00420FA9" w:rsidRDefault="00420FA9" w:rsidP="00420FA9">
            <w:pPr>
              <w:spacing w:after="0" w:line="240" w:lineRule="auto"/>
              <w:ind w:left="142" w:right="187"/>
              <w:jc w:val="center"/>
              <w:rPr>
                <w:rFonts w:cstheme="minorHAnsi"/>
                <w:lang w:val="ro-RO"/>
              </w:rPr>
            </w:pPr>
          </w:p>
        </w:tc>
        <w:tc>
          <w:tcPr>
            <w:tcW w:w="2069" w:type="dxa"/>
            <w:vAlign w:val="center"/>
          </w:tcPr>
          <w:p w:rsidR="00420FA9" w:rsidRPr="00420FA9" w:rsidRDefault="00420FA9" w:rsidP="00420FA9">
            <w:pPr>
              <w:spacing w:after="0" w:line="240" w:lineRule="auto"/>
              <w:jc w:val="center"/>
              <w:rPr>
                <w:rFonts w:cstheme="minorHAnsi"/>
                <w:lang w:val="ro-RO"/>
              </w:rPr>
            </w:pPr>
          </w:p>
        </w:tc>
        <w:tc>
          <w:tcPr>
            <w:tcW w:w="3624" w:type="dxa"/>
            <w:vAlign w:val="center"/>
          </w:tcPr>
          <w:p w:rsidR="00420FA9" w:rsidRPr="00420FA9" w:rsidRDefault="00420FA9" w:rsidP="00420FA9">
            <w:pPr>
              <w:spacing w:after="0" w:line="240" w:lineRule="auto"/>
              <w:jc w:val="center"/>
              <w:rPr>
                <w:rFonts w:cstheme="minorHAnsi"/>
                <w:lang w:val="ro-RO"/>
              </w:rPr>
            </w:pPr>
          </w:p>
        </w:tc>
      </w:tr>
      <w:tr w:rsidR="00420FA9" w:rsidRPr="00420FA9" w:rsidTr="005D5E21">
        <w:trPr>
          <w:trHeight w:val="285"/>
        </w:trPr>
        <w:tc>
          <w:tcPr>
            <w:tcW w:w="574" w:type="dxa"/>
          </w:tcPr>
          <w:p w:rsidR="00420FA9" w:rsidRPr="00420FA9" w:rsidRDefault="00420FA9" w:rsidP="00420FA9">
            <w:pPr>
              <w:spacing w:after="0" w:line="240" w:lineRule="auto"/>
              <w:ind w:left="-164" w:right="-108"/>
              <w:jc w:val="center"/>
              <w:rPr>
                <w:rFonts w:cstheme="minorHAnsi"/>
                <w:lang w:val="ro-RO"/>
              </w:rPr>
            </w:pPr>
            <w:r w:rsidRPr="00420FA9">
              <w:rPr>
                <w:rFonts w:cstheme="minorHAnsi"/>
                <w:lang w:val="ro-RO"/>
              </w:rPr>
              <w:t>3.</w:t>
            </w:r>
          </w:p>
        </w:tc>
        <w:tc>
          <w:tcPr>
            <w:tcW w:w="3330" w:type="dxa"/>
            <w:vAlign w:val="center"/>
          </w:tcPr>
          <w:p w:rsidR="00420FA9" w:rsidRPr="00420FA9" w:rsidRDefault="00420FA9" w:rsidP="00420FA9">
            <w:pPr>
              <w:spacing w:after="0" w:line="240" w:lineRule="auto"/>
              <w:ind w:left="142" w:right="187"/>
              <w:jc w:val="center"/>
              <w:rPr>
                <w:rFonts w:cstheme="minorHAnsi"/>
                <w:lang w:val="ro-RO"/>
              </w:rPr>
            </w:pPr>
          </w:p>
        </w:tc>
        <w:tc>
          <w:tcPr>
            <w:tcW w:w="2069" w:type="dxa"/>
            <w:vAlign w:val="center"/>
          </w:tcPr>
          <w:p w:rsidR="00420FA9" w:rsidRPr="00420FA9" w:rsidRDefault="00420FA9" w:rsidP="00420FA9">
            <w:pPr>
              <w:spacing w:after="0" w:line="240" w:lineRule="auto"/>
              <w:jc w:val="center"/>
              <w:rPr>
                <w:rFonts w:cstheme="minorHAnsi"/>
                <w:lang w:val="ro-RO"/>
              </w:rPr>
            </w:pPr>
          </w:p>
        </w:tc>
        <w:tc>
          <w:tcPr>
            <w:tcW w:w="3624" w:type="dxa"/>
            <w:vAlign w:val="center"/>
          </w:tcPr>
          <w:p w:rsidR="00420FA9" w:rsidRPr="00420FA9" w:rsidRDefault="00420FA9" w:rsidP="00420FA9">
            <w:pPr>
              <w:spacing w:after="0" w:line="240" w:lineRule="auto"/>
              <w:jc w:val="center"/>
              <w:rPr>
                <w:rFonts w:cstheme="minorHAnsi"/>
                <w:lang w:val="ro-RO"/>
              </w:rPr>
            </w:pPr>
          </w:p>
        </w:tc>
      </w:tr>
      <w:tr w:rsidR="00420FA9" w:rsidRPr="00420FA9" w:rsidTr="005D5E21">
        <w:trPr>
          <w:trHeight w:val="285"/>
        </w:trPr>
        <w:tc>
          <w:tcPr>
            <w:tcW w:w="574" w:type="dxa"/>
          </w:tcPr>
          <w:p w:rsidR="00420FA9" w:rsidRPr="00420FA9" w:rsidRDefault="00420FA9" w:rsidP="00420FA9">
            <w:pPr>
              <w:spacing w:after="0" w:line="240" w:lineRule="auto"/>
              <w:ind w:left="-164" w:right="-108"/>
              <w:jc w:val="center"/>
              <w:rPr>
                <w:rFonts w:cstheme="minorHAnsi"/>
                <w:lang w:val="ro-RO"/>
              </w:rPr>
            </w:pPr>
            <w:r w:rsidRPr="00420FA9">
              <w:rPr>
                <w:rFonts w:cstheme="minorHAnsi"/>
                <w:lang w:val="ro-RO"/>
              </w:rPr>
              <w:t>4.</w:t>
            </w:r>
          </w:p>
        </w:tc>
        <w:tc>
          <w:tcPr>
            <w:tcW w:w="3330" w:type="dxa"/>
            <w:vAlign w:val="center"/>
          </w:tcPr>
          <w:p w:rsidR="00420FA9" w:rsidRPr="00420FA9" w:rsidRDefault="00420FA9" w:rsidP="00420FA9">
            <w:pPr>
              <w:spacing w:after="0" w:line="240" w:lineRule="auto"/>
              <w:ind w:left="142" w:right="187"/>
              <w:jc w:val="center"/>
              <w:rPr>
                <w:rFonts w:cstheme="minorHAnsi"/>
                <w:lang w:val="ro-RO"/>
              </w:rPr>
            </w:pPr>
          </w:p>
        </w:tc>
        <w:tc>
          <w:tcPr>
            <w:tcW w:w="2069" w:type="dxa"/>
            <w:vAlign w:val="center"/>
          </w:tcPr>
          <w:p w:rsidR="00420FA9" w:rsidRPr="00420FA9" w:rsidRDefault="00420FA9" w:rsidP="00420FA9">
            <w:pPr>
              <w:spacing w:after="0" w:line="240" w:lineRule="auto"/>
              <w:jc w:val="center"/>
              <w:rPr>
                <w:rFonts w:cstheme="minorHAnsi"/>
                <w:lang w:val="ro-RO"/>
              </w:rPr>
            </w:pPr>
          </w:p>
        </w:tc>
        <w:tc>
          <w:tcPr>
            <w:tcW w:w="3624" w:type="dxa"/>
            <w:vAlign w:val="center"/>
          </w:tcPr>
          <w:p w:rsidR="00420FA9" w:rsidRPr="00420FA9" w:rsidRDefault="00420FA9" w:rsidP="00420FA9">
            <w:pPr>
              <w:spacing w:after="0" w:line="240" w:lineRule="auto"/>
              <w:jc w:val="center"/>
              <w:rPr>
                <w:rFonts w:cstheme="minorHAnsi"/>
                <w:lang w:val="ro-RO"/>
              </w:rPr>
            </w:pPr>
          </w:p>
        </w:tc>
      </w:tr>
    </w:tbl>
    <w:p w:rsidR="00420FA9" w:rsidRPr="00420FA9" w:rsidRDefault="00420FA9" w:rsidP="00420FA9">
      <w:pPr>
        <w:spacing w:after="0" w:line="240" w:lineRule="auto"/>
        <w:ind w:left="1080"/>
        <w:rPr>
          <w:rFonts w:eastAsia="Calibri" w:cstheme="minorHAnsi"/>
          <w:b/>
          <w:bCs/>
          <w:u w:val="single"/>
          <w:lang w:val="ro-RO"/>
        </w:rPr>
      </w:pPr>
    </w:p>
    <w:p w:rsidR="00420FA9" w:rsidRPr="00420FA9" w:rsidRDefault="00420FA9" w:rsidP="00420FA9">
      <w:pPr>
        <w:spacing w:after="0" w:line="240" w:lineRule="auto"/>
        <w:rPr>
          <w:rFonts w:eastAsia="Calibri" w:cstheme="minorHAnsi"/>
          <w:b/>
          <w:bCs/>
          <w:u w:val="single"/>
          <w:lang w:val="ro-RO"/>
        </w:rPr>
      </w:pPr>
    </w:p>
    <w:p w:rsidR="00420FA9" w:rsidRDefault="00420FA9" w:rsidP="00420FA9">
      <w:pPr>
        <w:spacing w:after="0" w:line="240" w:lineRule="auto"/>
        <w:rPr>
          <w:rFonts w:eastAsia="Calibri" w:cstheme="minorHAnsi"/>
          <w:b/>
          <w:bCs/>
          <w:u w:val="single"/>
          <w:lang w:val="ro-RO"/>
        </w:rPr>
      </w:pPr>
    </w:p>
    <w:p w:rsidR="004052BA" w:rsidRPr="00420FA9" w:rsidRDefault="004052BA" w:rsidP="00420FA9">
      <w:pPr>
        <w:spacing w:after="0" w:line="240" w:lineRule="auto"/>
        <w:rPr>
          <w:rFonts w:eastAsia="Calibri" w:cstheme="minorHAnsi"/>
          <w:b/>
          <w:bCs/>
          <w:u w:val="single"/>
          <w:lang w:val="ro-RO"/>
        </w:rPr>
      </w:pPr>
      <w:bookmarkStart w:id="0" w:name="_GoBack"/>
      <w:bookmarkEnd w:id="0"/>
    </w:p>
    <w:p w:rsidR="00420FA9" w:rsidRPr="00420FA9" w:rsidRDefault="00420FA9" w:rsidP="00420FA9">
      <w:pPr>
        <w:spacing w:after="0" w:line="240" w:lineRule="auto"/>
        <w:rPr>
          <w:rFonts w:cstheme="minorHAnsi"/>
          <w:b/>
          <w:bCs/>
          <w:u w:val="single"/>
          <w:lang w:val="ro-RO"/>
        </w:rPr>
      </w:pPr>
    </w:p>
    <w:p w:rsidR="00420FA9" w:rsidRPr="00420FA9" w:rsidRDefault="00420FA9" w:rsidP="00420FA9">
      <w:pPr>
        <w:spacing w:after="0" w:line="240" w:lineRule="auto"/>
        <w:ind w:left="1080"/>
        <w:rPr>
          <w:rFonts w:eastAsia="Calibri" w:cstheme="minorHAnsi"/>
          <w:i/>
          <w:iCs/>
          <w:u w:val="single"/>
          <w:lang w:val="ro-RO"/>
        </w:rPr>
      </w:pPr>
      <w:r w:rsidRPr="00420FA9">
        <w:rPr>
          <w:rFonts w:eastAsia="Calibri" w:cstheme="minorHAnsi"/>
          <w:b/>
          <w:bCs/>
          <w:u w:val="single"/>
          <w:lang w:val="ro-RO"/>
        </w:rPr>
        <w:t xml:space="preserve">LOT XIII - </w:t>
      </w:r>
      <w:r w:rsidRPr="00420FA9">
        <w:rPr>
          <w:rFonts w:eastAsia="Calibri" w:cstheme="minorHAnsi"/>
          <w:b/>
          <w:bCs/>
          <w:i/>
          <w:iCs/>
          <w:lang w:val="ro-RO"/>
        </w:rPr>
        <w:t>Transport de pasageri ocazional</w:t>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420FA9" w:rsidRPr="00420FA9" w:rsidTr="005D5E21">
        <w:trPr>
          <w:trHeight w:val="285"/>
        </w:trPr>
        <w:tc>
          <w:tcPr>
            <w:tcW w:w="810" w:type="dxa"/>
            <w:noWrap/>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Nr. crt.</w:t>
            </w:r>
          </w:p>
        </w:tc>
        <w:tc>
          <w:tcPr>
            <w:tcW w:w="3330"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Denumirea serviciilor</w:t>
            </w:r>
          </w:p>
        </w:tc>
        <w:tc>
          <w:tcPr>
            <w:tcW w:w="2069"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Cant.</w:t>
            </w:r>
          </w:p>
        </w:tc>
        <w:tc>
          <w:tcPr>
            <w:tcW w:w="3624" w:type="dxa"/>
            <w:vAlign w:val="center"/>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Termene de realizare</w:t>
            </w:r>
          </w:p>
        </w:tc>
      </w:tr>
      <w:tr w:rsidR="00420FA9" w:rsidRPr="00420FA9" w:rsidTr="005D5E21">
        <w:trPr>
          <w:trHeight w:val="285"/>
        </w:trPr>
        <w:tc>
          <w:tcPr>
            <w:tcW w:w="810" w:type="dxa"/>
            <w:noWrap/>
            <w:vAlign w:val="center"/>
          </w:tcPr>
          <w:p w:rsidR="00420FA9" w:rsidRPr="00420FA9" w:rsidRDefault="00420FA9" w:rsidP="00420FA9">
            <w:pPr>
              <w:spacing w:after="0" w:line="240" w:lineRule="auto"/>
              <w:ind w:left="162"/>
              <w:jc w:val="center"/>
              <w:rPr>
                <w:rFonts w:cstheme="minorHAnsi"/>
                <w:lang w:val="ro-RO"/>
              </w:rPr>
            </w:pPr>
            <w:r w:rsidRPr="00420FA9">
              <w:rPr>
                <w:rFonts w:cstheme="minorHAnsi"/>
                <w:lang w:val="ro-RO"/>
              </w:rPr>
              <w:t>1.</w:t>
            </w:r>
          </w:p>
        </w:tc>
        <w:tc>
          <w:tcPr>
            <w:tcW w:w="3330" w:type="dxa"/>
            <w:vAlign w:val="center"/>
          </w:tcPr>
          <w:p w:rsidR="00420FA9" w:rsidRPr="00420FA9" w:rsidRDefault="00420FA9" w:rsidP="00420FA9">
            <w:pPr>
              <w:spacing w:after="0" w:line="240" w:lineRule="auto"/>
              <w:ind w:left="-198" w:firstLine="198"/>
              <w:jc w:val="center"/>
              <w:rPr>
                <w:rFonts w:cstheme="minorHAnsi"/>
                <w:lang w:val="ro-RO"/>
              </w:rPr>
            </w:pPr>
          </w:p>
        </w:tc>
        <w:tc>
          <w:tcPr>
            <w:tcW w:w="2069" w:type="dxa"/>
            <w:vAlign w:val="center"/>
          </w:tcPr>
          <w:p w:rsidR="00420FA9" w:rsidRPr="00420FA9" w:rsidRDefault="00420FA9" w:rsidP="00420FA9">
            <w:pPr>
              <w:spacing w:after="0" w:line="240" w:lineRule="auto"/>
              <w:jc w:val="center"/>
              <w:rPr>
                <w:rFonts w:cstheme="minorHAnsi"/>
                <w:lang w:val="ro-RO"/>
              </w:rPr>
            </w:pPr>
          </w:p>
        </w:tc>
        <w:tc>
          <w:tcPr>
            <w:tcW w:w="3624" w:type="dxa"/>
            <w:vAlign w:val="center"/>
          </w:tcPr>
          <w:p w:rsidR="00420FA9" w:rsidRPr="00420FA9" w:rsidRDefault="00420FA9" w:rsidP="00420FA9">
            <w:pPr>
              <w:spacing w:after="0" w:line="240" w:lineRule="auto"/>
              <w:jc w:val="center"/>
              <w:rPr>
                <w:rFonts w:cstheme="minorHAnsi"/>
                <w:lang w:val="ro-RO"/>
              </w:rPr>
            </w:pPr>
          </w:p>
        </w:tc>
      </w:tr>
      <w:tr w:rsidR="00420FA9" w:rsidRPr="00420FA9" w:rsidTr="005D5E21">
        <w:trPr>
          <w:trHeight w:val="285"/>
        </w:trPr>
        <w:tc>
          <w:tcPr>
            <w:tcW w:w="810" w:type="dxa"/>
            <w:noWrap/>
            <w:vAlign w:val="center"/>
          </w:tcPr>
          <w:p w:rsidR="00420FA9" w:rsidRPr="00420FA9" w:rsidRDefault="00420FA9" w:rsidP="00420FA9">
            <w:pPr>
              <w:spacing w:after="0" w:line="240" w:lineRule="auto"/>
              <w:ind w:left="162"/>
              <w:jc w:val="center"/>
              <w:rPr>
                <w:rFonts w:cstheme="minorHAnsi"/>
                <w:lang w:val="ro-RO"/>
              </w:rPr>
            </w:pPr>
            <w:r w:rsidRPr="00420FA9">
              <w:rPr>
                <w:rFonts w:cstheme="minorHAnsi"/>
                <w:lang w:val="ro-RO"/>
              </w:rPr>
              <w:t>2.</w:t>
            </w:r>
          </w:p>
        </w:tc>
        <w:tc>
          <w:tcPr>
            <w:tcW w:w="3330" w:type="dxa"/>
            <w:vAlign w:val="center"/>
          </w:tcPr>
          <w:p w:rsidR="00420FA9" w:rsidRPr="00420FA9" w:rsidRDefault="00420FA9" w:rsidP="00420FA9">
            <w:pPr>
              <w:spacing w:after="0" w:line="240" w:lineRule="auto"/>
              <w:ind w:left="142" w:right="187"/>
              <w:jc w:val="center"/>
              <w:rPr>
                <w:rFonts w:cstheme="minorHAnsi"/>
                <w:lang w:val="ro-RO"/>
              </w:rPr>
            </w:pPr>
          </w:p>
        </w:tc>
        <w:tc>
          <w:tcPr>
            <w:tcW w:w="2069" w:type="dxa"/>
            <w:vAlign w:val="center"/>
          </w:tcPr>
          <w:p w:rsidR="00420FA9" w:rsidRPr="00420FA9" w:rsidRDefault="00420FA9" w:rsidP="00420FA9">
            <w:pPr>
              <w:spacing w:after="0" w:line="240" w:lineRule="auto"/>
              <w:jc w:val="center"/>
              <w:rPr>
                <w:rFonts w:cstheme="minorHAnsi"/>
                <w:lang w:val="ro-RO"/>
              </w:rPr>
            </w:pPr>
          </w:p>
        </w:tc>
        <w:tc>
          <w:tcPr>
            <w:tcW w:w="3624" w:type="dxa"/>
            <w:vAlign w:val="center"/>
          </w:tcPr>
          <w:p w:rsidR="00420FA9" w:rsidRPr="00420FA9" w:rsidRDefault="00420FA9" w:rsidP="00420FA9">
            <w:pPr>
              <w:spacing w:after="0" w:line="240" w:lineRule="auto"/>
              <w:jc w:val="center"/>
              <w:rPr>
                <w:rFonts w:cstheme="minorHAnsi"/>
                <w:lang w:val="ro-RO"/>
              </w:rPr>
            </w:pPr>
          </w:p>
        </w:tc>
      </w:tr>
    </w:tbl>
    <w:p w:rsidR="00420FA9" w:rsidRPr="00420FA9" w:rsidRDefault="00420FA9" w:rsidP="00420FA9">
      <w:pPr>
        <w:spacing w:after="0" w:line="240" w:lineRule="auto"/>
        <w:ind w:left="720" w:hanging="720"/>
        <w:jc w:val="both"/>
        <w:rPr>
          <w:rFonts w:cstheme="minorHAnsi"/>
          <w:lang w:val="ro-RO"/>
        </w:rPr>
      </w:pPr>
    </w:p>
    <w:p w:rsidR="00420FA9" w:rsidRPr="00420FA9" w:rsidRDefault="00420FA9" w:rsidP="00420FA9">
      <w:pPr>
        <w:numPr>
          <w:ilvl w:val="0"/>
          <w:numId w:val="1"/>
        </w:numPr>
        <w:spacing w:after="0" w:line="240" w:lineRule="auto"/>
        <w:jc w:val="both"/>
        <w:rPr>
          <w:rFonts w:eastAsia="Calibri" w:cstheme="minorHAnsi"/>
          <w:lang w:val="ro-RO"/>
        </w:rPr>
      </w:pPr>
      <w:r w:rsidRPr="00420FA9">
        <w:rPr>
          <w:rFonts w:eastAsia="Calibri" w:cstheme="minorHAnsi"/>
          <w:b/>
          <w:bCs/>
          <w:u w:val="single"/>
          <w:lang w:val="ro-RO"/>
        </w:rPr>
        <w:t>Plata</w:t>
      </w:r>
      <w:r w:rsidRPr="00420FA9">
        <w:rPr>
          <w:rFonts w:eastAsia="Calibri" w:cstheme="minorHAnsi"/>
          <w:b/>
          <w:bCs/>
          <w:lang w:val="ro-RO"/>
        </w:rPr>
        <w:t xml:space="preserve"> </w:t>
      </w:r>
      <w:r w:rsidRPr="00420FA9">
        <w:rPr>
          <w:rFonts w:eastAsia="Calibri" w:cstheme="minorHAnsi"/>
          <w:lang w:val="ro-RO"/>
        </w:rPr>
        <w:t>facturii se va efectua in lei, 100% la realizarea efectivă a serviciilor prevăzute, pe baza facturii Prestatorului şi a procesului verbal de recepţie. Plata se va face în maxim 30 de zile în contul furnizorului deschis la Trezoreria statului.</w:t>
      </w:r>
    </w:p>
    <w:p w:rsidR="00420FA9" w:rsidRPr="00420FA9" w:rsidRDefault="00420FA9" w:rsidP="00420FA9">
      <w:pPr>
        <w:numPr>
          <w:ilvl w:val="0"/>
          <w:numId w:val="1"/>
        </w:numPr>
        <w:spacing w:after="0" w:line="240" w:lineRule="auto"/>
        <w:jc w:val="both"/>
        <w:rPr>
          <w:rFonts w:eastAsia="Calibri" w:cstheme="minorHAnsi"/>
          <w:b/>
          <w:bCs/>
          <w:u w:val="single"/>
          <w:lang w:val="ro-RO"/>
        </w:rPr>
      </w:pPr>
      <w:r w:rsidRPr="00420FA9">
        <w:rPr>
          <w:rFonts w:eastAsia="Calibri" w:cstheme="minorHAnsi"/>
          <w:b/>
          <w:bCs/>
          <w:u w:val="single"/>
          <w:lang w:val="ro-RO"/>
        </w:rPr>
        <w:t>Specificaţii Tehnice:</w:t>
      </w:r>
    </w:p>
    <w:p w:rsidR="00420FA9" w:rsidRPr="00420FA9" w:rsidRDefault="00420FA9" w:rsidP="00420FA9">
      <w:pPr>
        <w:spacing w:after="0" w:line="240" w:lineRule="auto"/>
        <w:ind w:left="1080"/>
        <w:jc w:val="both"/>
        <w:rPr>
          <w:rFonts w:eastAsia="Calibri" w:cstheme="minorHAnsi"/>
          <w:b/>
          <w:bCs/>
          <w:lang w:val="ro-RO"/>
        </w:rPr>
      </w:pPr>
    </w:p>
    <w:p w:rsidR="00420FA9" w:rsidRPr="00420FA9" w:rsidRDefault="00420FA9" w:rsidP="00420FA9">
      <w:pPr>
        <w:spacing w:after="0" w:line="240" w:lineRule="auto"/>
        <w:ind w:left="720" w:hanging="720"/>
        <w:jc w:val="both"/>
        <w:rPr>
          <w:rFonts w:cstheme="minorHAnsi"/>
          <w:i/>
          <w:iCs/>
          <w:lang w:val="ro-RO"/>
        </w:rPr>
      </w:pPr>
      <w:r w:rsidRPr="00420FA9">
        <w:rPr>
          <w:rFonts w:eastAsia="Calibri" w:cstheme="minorHAnsi"/>
          <w:b/>
          <w:bCs/>
          <w:color w:val="000099"/>
          <w:lang w:val="ro-RO"/>
        </w:rPr>
        <w:t>LOTUL XII</w:t>
      </w:r>
      <w:r w:rsidRPr="00420FA9">
        <w:rPr>
          <w:rFonts w:eastAsia="Calibri" w:cstheme="minorHAnsi"/>
          <w:color w:val="000099"/>
          <w:lang w:val="ro-RO"/>
        </w:rPr>
        <w:t xml:space="preserve"> </w:t>
      </w:r>
      <w:r w:rsidRPr="00420FA9">
        <w:rPr>
          <w:rFonts w:eastAsia="Calibri" w:cstheme="minorHAnsi"/>
          <w:b/>
          <w:color w:val="000099"/>
          <w:lang w:val="ro-RO"/>
        </w:rPr>
        <w:t>Pachet de</w:t>
      </w:r>
      <w:r w:rsidRPr="00420FA9">
        <w:rPr>
          <w:rFonts w:eastAsia="Calibri" w:cstheme="minorHAnsi"/>
          <w:color w:val="000099"/>
          <w:lang w:val="ro-RO"/>
        </w:rPr>
        <w:t xml:space="preserve"> </w:t>
      </w:r>
      <w:r w:rsidRPr="00420FA9">
        <w:rPr>
          <w:rFonts w:cstheme="minorHAnsi"/>
          <w:color w:val="000099"/>
          <w:lang w:val="ro-RO"/>
        </w:rPr>
        <w:t>s</w:t>
      </w:r>
      <w:r w:rsidRPr="00420FA9">
        <w:rPr>
          <w:rFonts w:eastAsia="Calibri" w:cstheme="minorHAnsi"/>
          <w:b/>
          <w:bCs/>
          <w:iCs/>
          <w:color w:val="000099"/>
          <w:lang w:val="ro-RO"/>
        </w:rPr>
        <w:t>ervicii de cazare și de servire a mâncării</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1"/>
        <w:gridCol w:w="25"/>
        <w:gridCol w:w="4228"/>
      </w:tblGrid>
      <w:tr w:rsidR="00420FA9" w:rsidRPr="00420FA9" w:rsidTr="005D5E21">
        <w:trPr>
          <w:trHeight w:val="285"/>
        </w:trPr>
        <w:tc>
          <w:tcPr>
            <w:tcW w:w="5346" w:type="dxa"/>
            <w:gridSpan w:val="2"/>
            <w:vAlign w:val="bottom"/>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A. Specificatii tehnice solicitate</w:t>
            </w:r>
          </w:p>
          <w:p w:rsidR="00420FA9" w:rsidRPr="00420FA9" w:rsidRDefault="00420FA9" w:rsidP="00420FA9">
            <w:pPr>
              <w:spacing w:after="0" w:line="240" w:lineRule="auto"/>
              <w:jc w:val="center"/>
              <w:rPr>
                <w:rFonts w:cstheme="minorHAnsi"/>
                <w:i/>
                <w:iCs/>
                <w:lang w:val="ro-RO"/>
              </w:rPr>
            </w:pPr>
          </w:p>
        </w:tc>
        <w:tc>
          <w:tcPr>
            <w:tcW w:w="4228" w:type="dxa"/>
          </w:tcPr>
          <w:p w:rsidR="00420FA9" w:rsidRPr="00420FA9" w:rsidRDefault="00420FA9" w:rsidP="00420FA9">
            <w:pPr>
              <w:spacing w:after="0" w:line="240" w:lineRule="auto"/>
              <w:jc w:val="center"/>
              <w:rPr>
                <w:rFonts w:cstheme="minorHAnsi"/>
                <w:b/>
                <w:bCs/>
                <w:lang w:val="ro-RO"/>
              </w:rPr>
            </w:pPr>
            <w:r w:rsidRPr="00420FA9">
              <w:rPr>
                <w:rFonts w:cstheme="minorHAnsi"/>
                <w:b/>
                <w:bCs/>
                <w:lang w:val="ro-RO"/>
              </w:rPr>
              <w:t>B. Specificatii tehnice ofertate</w:t>
            </w:r>
          </w:p>
          <w:p w:rsidR="00420FA9" w:rsidRPr="00420FA9" w:rsidRDefault="00420FA9" w:rsidP="00420FA9">
            <w:pPr>
              <w:spacing w:after="0" w:line="240" w:lineRule="auto"/>
              <w:jc w:val="center"/>
              <w:rPr>
                <w:rFonts w:cstheme="minorHAnsi"/>
                <w:i/>
                <w:iCs/>
                <w:u w:val="single"/>
                <w:lang w:val="ro-RO"/>
              </w:rPr>
            </w:pPr>
            <w:r w:rsidRPr="00420FA9">
              <w:rPr>
                <w:rFonts w:cstheme="minorHAnsi"/>
                <w:i/>
                <w:iCs/>
                <w:lang w:val="ro-RO"/>
              </w:rPr>
              <w:t>[a se completa de către Ofertant]</w:t>
            </w:r>
          </w:p>
        </w:tc>
      </w:tr>
      <w:tr w:rsidR="00420FA9" w:rsidRPr="00420FA9" w:rsidTr="005D5E21">
        <w:trPr>
          <w:trHeight w:val="285"/>
        </w:trPr>
        <w:tc>
          <w:tcPr>
            <w:tcW w:w="9574" w:type="dxa"/>
            <w:gridSpan w:val="3"/>
            <w:vAlign w:val="bottom"/>
          </w:tcPr>
          <w:p w:rsidR="00420FA9" w:rsidRPr="00420FA9" w:rsidRDefault="00420FA9" w:rsidP="00420FA9">
            <w:pPr>
              <w:spacing w:after="0" w:line="240" w:lineRule="auto"/>
              <w:ind w:left="720"/>
              <w:jc w:val="both"/>
              <w:rPr>
                <w:rFonts w:eastAsia="Calibri" w:cstheme="minorHAnsi"/>
                <w:b/>
                <w:bCs/>
                <w:lang w:val="ro-RO"/>
              </w:rPr>
            </w:pPr>
            <w:r w:rsidRPr="00420FA9">
              <w:rPr>
                <w:rFonts w:eastAsia="Calibri" w:cstheme="minorHAnsi"/>
                <w:b/>
                <w:i/>
                <w:iCs/>
                <w:lang w:val="ro-RO"/>
              </w:rPr>
              <w:t>LOTUL XII</w:t>
            </w:r>
            <w:r w:rsidRPr="00420FA9">
              <w:rPr>
                <w:rFonts w:eastAsia="Calibri" w:cstheme="minorHAnsi"/>
                <w:i/>
                <w:iCs/>
                <w:lang w:val="ro-RO"/>
              </w:rPr>
              <w:t xml:space="preserve">    Pachet de </w:t>
            </w:r>
            <w:r w:rsidRPr="00420FA9">
              <w:rPr>
                <w:rFonts w:eastAsia="Calibri" w:cstheme="minorHAnsi"/>
                <w:b/>
                <w:bCs/>
                <w:i/>
                <w:iCs/>
                <w:lang w:val="ro-RO"/>
              </w:rPr>
              <w:t>servicii de cazare și de servire a mâncării</w:t>
            </w:r>
          </w:p>
        </w:tc>
      </w:tr>
      <w:tr w:rsidR="00420FA9" w:rsidRPr="00420FA9" w:rsidTr="005D5E21">
        <w:trPr>
          <w:trHeight w:val="285"/>
        </w:trPr>
        <w:tc>
          <w:tcPr>
            <w:tcW w:w="5346" w:type="dxa"/>
            <w:gridSpan w:val="2"/>
            <w:vAlign w:val="bottom"/>
          </w:tcPr>
          <w:p w:rsidR="00420FA9" w:rsidRPr="00420FA9" w:rsidRDefault="00420FA9" w:rsidP="00420FA9">
            <w:pPr>
              <w:ind w:left="360" w:right="62"/>
              <w:jc w:val="both"/>
              <w:rPr>
                <w:rFonts w:cs="Times New Roman"/>
                <w:b/>
                <w:iCs/>
                <w:kern w:val="2"/>
                <w:lang w:val="ro-RO"/>
              </w:rPr>
            </w:pPr>
          </w:p>
          <w:p w:rsidR="00420FA9" w:rsidRPr="00420FA9" w:rsidRDefault="00420FA9" w:rsidP="00420FA9">
            <w:pPr>
              <w:ind w:left="360" w:right="62"/>
              <w:jc w:val="both"/>
              <w:rPr>
                <w:rFonts w:cs="Times New Roman"/>
                <w:b/>
                <w:iCs/>
                <w:kern w:val="2"/>
                <w:lang w:val="ro-RO"/>
              </w:rPr>
            </w:pPr>
            <w:r w:rsidRPr="00420FA9">
              <w:rPr>
                <w:rFonts w:cs="Times New Roman"/>
                <w:b/>
                <w:iCs/>
                <w:kern w:val="2"/>
                <w:lang w:val="ro-RO"/>
              </w:rPr>
              <w:t xml:space="preserve">Perioada de prestare: 15–18 Septembrie 2019 </w:t>
            </w:r>
          </w:p>
          <w:p w:rsidR="00420FA9" w:rsidRPr="00420FA9" w:rsidRDefault="00420FA9" w:rsidP="00420FA9">
            <w:pPr>
              <w:suppressAutoHyphens/>
              <w:autoSpaceDE w:val="0"/>
              <w:autoSpaceDN w:val="0"/>
              <w:adjustRightInd w:val="0"/>
              <w:spacing w:after="0" w:line="276" w:lineRule="auto"/>
              <w:ind w:right="62"/>
              <w:rPr>
                <w:rFonts w:eastAsia="Times New Roman" w:cs="Calibri"/>
                <w:kern w:val="1"/>
                <w:lang w:val="ro-RO" w:eastAsia="ro-RO"/>
              </w:rPr>
            </w:pPr>
            <w:r w:rsidRPr="00420FA9">
              <w:rPr>
                <w:rFonts w:eastAsia="Times New Roman" w:cs="Calibri"/>
                <w:b/>
                <w:kern w:val="1"/>
                <w:lang w:val="ro-RO" w:eastAsia="ro-RO"/>
              </w:rPr>
              <w:t>1. Servicii de cazare hoteliere</w:t>
            </w:r>
            <w:r w:rsidRPr="00420FA9">
              <w:rPr>
                <w:rFonts w:eastAsia="Times New Roman" w:cs="Calibri"/>
                <w:kern w:val="1"/>
                <w:lang w:val="it-IT"/>
              </w:rPr>
              <w:t xml:space="preserve">, </w:t>
            </w:r>
            <w:r w:rsidRPr="00420FA9">
              <w:rPr>
                <w:rFonts w:eastAsia="Times New Roman" w:cs="Calibri"/>
                <w:kern w:val="1"/>
                <w:lang w:val="ro-RO" w:eastAsia="ro-RO"/>
              </w:rPr>
              <w:t>în localitatea  </w:t>
            </w:r>
            <w:r w:rsidRPr="00420FA9">
              <w:rPr>
                <w:rFonts w:eastAsia="Times New Roman" w:cstheme="minorHAnsi"/>
                <w:b/>
                <w:kern w:val="1"/>
                <w:lang w:val="ro-RO"/>
              </w:rPr>
              <w:t>Sinaia / Poiana Tapului / Busteni / Azuga / Predeal</w:t>
            </w:r>
            <w:r w:rsidRPr="00420FA9">
              <w:rPr>
                <w:rFonts w:eastAsia="Times New Roman" w:cs="Calibri"/>
                <w:kern w:val="1"/>
                <w:lang w:val="ro-RO" w:eastAsia="ro-RO"/>
              </w:rPr>
              <w:t xml:space="preserve">, </w:t>
            </w:r>
            <w:hyperlink r:id="rId7" w:tooltip="Județul Iași" w:history="1">
              <w:r w:rsidRPr="00420FA9">
                <w:rPr>
                  <w:rFonts w:eastAsia="Times New Roman" w:cs="Calibri"/>
                  <w:kern w:val="1"/>
                  <w:lang w:val="ro-RO" w:eastAsia="ro-RO"/>
                </w:rPr>
                <w:t>județul Prahova</w:t>
              </w:r>
            </w:hyperlink>
            <w:r w:rsidRPr="00420FA9">
              <w:rPr>
                <w:rFonts w:eastAsia="Times New Roman" w:cs="Calibri"/>
                <w:kern w:val="1"/>
                <w:lang w:val="ro-RO" w:eastAsia="ro-RO"/>
              </w:rPr>
              <w:t>.</w:t>
            </w:r>
          </w:p>
          <w:p w:rsidR="00420FA9" w:rsidRPr="00420FA9" w:rsidRDefault="00420FA9" w:rsidP="00420FA9">
            <w:pPr>
              <w:tabs>
                <w:tab w:val="left" w:pos="8224"/>
              </w:tabs>
              <w:suppressAutoHyphens/>
              <w:autoSpaceDE w:val="0"/>
              <w:autoSpaceDN w:val="0"/>
              <w:adjustRightInd w:val="0"/>
              <w:spacing w:after="0" w:line="276" w:lineRule="auto"/>
              <w:ind w:right="62"/>
              <w:jc w:val="both"/>
              <w:rPr>
                <w:rFonts w:eastAsia="Times New Roman" w:cs="Calibri"/>
                <w:bCs/>
                <w:kern w:val="1"/>
                <w:lang w:val="ro-RO" w:eastAsia="ro-RO"/>
              </w:rPr>
            </w:pPr>
            <w:r w:rsidRPr="00420FA9">
              <w:rPr>
                <w:rFonts w:eastAsia="Times New Roman" w:cs="Calibri"/>
                <w:bCs/>
                <w:kern w:val="1"/>
                <w:lang w:val="ro-RO" w:eastAsia="ro-RO"/>
              </w:rPr>
              <w:t xml:space="preserve">Serviciile hoteliere se referă la cazarea a </w:t>
            </w:r>
            <w:r w:rsidRPr="00420FA9">
              <w:rPr>
                <w:rFonts w:eastAsia="Times New Roman" w:cs="Calibri"/>
                <w:b/>
                <w:bCs/>
                <w:kern w:val="1"/>
                <w:lang w:val="ro-RO" w:eastAsia="ro-RO"/>
              </w:rPr>
              <w:t>35 studenți și 4 tutori/supraveghetori</w:t>
            </w:r>
            <w:r w:rsidRPr="00420FA9">
              <w:rPr>
                <w:rFonts w:eastAsia="Times New Roman" w:cs="Calibri"/>
                <w:bCs/>
                <w:kern w:val="1"/>
                <w:lang w:val="ro-RO" w:eastAsia="ro-RO"/>
              </w:rPr>
              <w:t xml:space="preserve"> în perioada </w:t>
            </w:r>
            <w:r w:rsidRPr="00420FA9">
              <w:rPr>
                <w:rFonts w:eastAsia="Times New Roman" w:cs="Calibri"/>
                <w:b/>
                <w:bCs/>
                <w:kern w:val="1"/>
                <w:lang w:val="ro-RO" w:eastAsia="ro-RO"/>
              </w:rPr>
              <w:t>15-18 septembrie 2019</w:t>
            </w:r>
            <w:r w:rsidRPr="00420FA9">
              <w:rPr>
                <w:rFonts w:eastAsia="Times New Roman" w:cs="Calibri"/>
                <w:kern w:val="1"/>
                <w:lang w:val="ro-RO"/>
              </w:rPr>
              <w:t xml:space="preserve"> </w:t>
            </w:r>
            <w:r w:rsidRPr="00420FA9">
              <w:rPr>
                <w:rFonts w:eastAsia="Times New Roman" w:cs="Calibri"/>
                <w:bCs/>
                <w:kern w:val="1"/>
                <w:lang w:val="ro-RO" w:eastAsia="ro-RO"/>
              </w:rPr>
              <w:t xml:space="preserve">(3 nopți), </w:t>
            </w:r>
            <w:r w:rsidRPr="00420FA9">
              <w:rPr>
                <w:rFonts w:eastAsia="Times New Roman" w:cs="Calibri"/>
                <w:kern w:val="1"/>
                <w:lang w:val="ro-RO" w:eastAsia="ro-RO"/>
              </w:rPr>
              <w:t xml:space="preserve">într-o locație încadrată cu minimum 3 stele/margarete sau echivalent, cu următoarele dotări minime: tv, acces internet (wireless network conection), baie </w:t>
            </w:r>
            <w:r w:rsidRPr="00420FA9">
              <w:rPr>
                <w:rFonts w:eastAsia="Times New Roman" w:cs="Calibri"/>
                <w:kern w:val="1"/>
                <w:shd w:val="clear" w:color="auto" w:fill="FFFFFF" w:themeFill="background1"/>
                <w:lang w:val="ro-RO" w:eastAsia="ro-RO"/>
              </w:rPr>
              <w:t>individuală</w:t>
            </w:r>
            <w:r w:rsidRPr="00420FA9">
              <w:rPr>
                <w:rFonts w:eastAsia="Times New Roman" w:cs="Calibri"/>
                <w:kern w:val="1"/>
                <w:lang w:val="ro-RO" w:eastAsia="ro-RO"/>
              </w:rPr>
              <w:t>, chek-in începând cu ora 14.00, chek-out ora 12.00, astfel:</w:t>
            </w:r>
          </w:p>
          <w:p w:rsidR="00420FA9" w:rsidRPr="00420FA9" w:rsidRDefault="00420FA9" w:rsidP="00420FA9">
            <w:pPr>
              <w:numPr>
                <w:ilvl w:val="0"/>
                <w:numId w:val="2"/>
              </w:numPr>
              <w:suppressAutoHyphens/>
              <w:autoSpaceDN w:val="0"/>
              <w:spacing w:after="0" w:line="276" w:lineRule="auto"/>
              <w:ind w:right="62"/>
              <w:jc w:val="both"/>
              <w:rPr>
                <w:rFonts w:eastAsia="Times New Roman" w:cs="Calibri"/>
                <w:kern w:val="1"/>
                <w:lang w:val="ro-RO" w:eastAsia="ro-RO"/>
              </w:rPr>
            </w:pPr>
            <w:r w:rsidRPr="00420FA9">
              <w:rPr>
                <w:rFonts w:eastAsia="Times New Roman" w:cs="Calibri"/>
                <w:bCs/>
                <w:kern w:val="1"/>
                <w:lang w:val="ro-RO" w:eastAsia="ro-RO"/>
              </w:rPr>
              <w:t>35 studenți repartizati î</w:t>
            </w:r>
            <w:r w:rsidRPr="00420FA9">
              <w:rPr>
                <w:rFonts w:eastAsia="Times New Roman" w:cs="Calibri"/>
                <w:kern w:val="1"/>
                <w:lang w:val="ro-RO" w:eastAsia="ro-RO"/>
              </w:rPr>
              <w:t xml:space="preserve">n camere duble, triple sau apartamente cu 2 camere (15 fete și 20 baieți); </w:t>
            </w:r>
          </w:p>
          <w:p w:rsidR="00420FA9" w:rsidRPr="00420FA9" w:rsidRDefault="00420FA9" w:rsidP="00420FA9">
            <w:pPr>
              <w:suppressAutoHyphens/>
              <w:autoSpaceDN w:val="0"/>
              <w:spacing w:after="0" w:line="276" w:lineRule="auto"/>
              <w:ind w:left="720" w:right="62"/>
              <w:rPr>
                <w:rFonts w:eastAsia="Times New Roman" w:cstheme="minorHAnsi"/>
                <w:b/>
                <w:bCs/>
                <w:kern w:val="1"/>
                <w:lang w:val="ro-RO"/>
              </w:rPr>
            </w:pPr>
            <w:r w:rsidRPr="00420FA9">
              <w:rPr>
                <w:rFonts w:eastAsia="Times New Roman" w:cs="Calibri"/>
                <w:bCs/>
                <w:kern w:val="1"/>
                <w:lang w:val="ro-RO" w:eastAsia="ro-RO"/>
              </w:rPr>
              <w:t xml:space="preserve">4 camere pentru cei 4 tutori/supraveghetori, </w:t>
            </w:r>
            <w:r w:rsidRPr="00420FA9">
              <w:rPr>
                <w:rFonts w:eastAsia="Times New Roman" w:cs="Calibri"/>
                <w:kern w:val="1"/>
                <w:shd w:val="clear" w:color="auto" w:fill="FFFFFF" w:themeFill="background1"/>
                <w:lang w:val="ro-RO" w:eastAsia="ro-RO"/>
              </w:rPr>
              <w:t>camere duble în regim single</w:t>
            </w:r>
            <w:r w:rsidRPr="00420FA9">
              <w:rPr>
                <w:rFonts w:eastAsia="Times New Roman" w:cs="Calibri"/>
                <w:kern w:val="1"/>
                <w:lang w:val="ro-RO" w:eastAsia="ro-RO"/>
              </w:rPr>
              <w:t>.</w:t>
            </w:r>
          </w:p>
          <w:p w:rsidR="00420FA9" w:rsidRPr="00420FA9" w:rsidRDefault="00420FA9" w:rsidP="00420FA9">
            <w:pPr>
              <w:suppressAutoHyphens/>
              <w:autoSpaceDN w:val="0"/>
              <w:spacing w:after="0" w:line="276" w:lineRule="auto"/>
              <w:ind w:left="720" w:right="62"/>
              <w:rPr>
                <w:rFonts w:eastAsia="Times New Roman" w:cstheme="minorHAnsi"/>
                <w:b/>
                <w:bCs/>
                <w:kern w:val="1"/>
                <w:lang w:val="ro-RO"/>
              </w:rPr>
            </w:pPr>
          </w:p>
          <w:p w:rsidR="00420FA9" w:rsidRPr="00420FA9" w:rsidRDefault="00420FA9" w:rsidP="00420FA9">
            <w:pPr>
              <w:suppressAutoHyphens/>
              <w:autoSpaceDE w:val="0"/>
              <w:autoSpaceDN w:val="0"/>
              <w:adjustRightInd w:val="0"/>
              <w:spacing w:after="0" w:line="276" w:lineRule="auto"/>
              <w:ind w:right="62"/>
              <w:jc w:val="both"/>
              <w:rPr>
                <w:rFonts w:eastAsia="Times New Roman" w:cstheme="minorHAnsi"/>
                <w:b/>
                <w:iCs/>
                <w:kern w:val="2"/>
                <w:lang w:val="ro-RO"/>
              </w:rPr>
            </w:pPr>
            <w:r w:rsidRPr="00420FA9">
              <w:rPr>
                <w:rFonts w:eastAsia="Times New Roman" w:cstheme="minorHAnsi"/>
                <w:b/>
                <w:kern w:val="1"/>
                <w:lang w:val="fr-FR" w:eastAsia="ro-RO"/>
              </w:rPr>
              <w:t>2.</w:t>
            </w:r>
            <w:r w:rsidRPr="00420FA9">
              <w:rPr>
                <w:rFonts w:eastAsia="Times New Roman" w:cstheme="minorHAnsi"/>
                <w:b/>
                <w:kern w:val="1"/>
                <w:lang w:val="ro-RO" w:eastAsia="ro-RO"/>
              </w:rPr>
              <w:t xml:space="preserve"> Serviciile </w:t>
            </w:r>
            <w:r w:rsidRPr="00420FA9">
              <w:rPr>
                <w:rFonts w:eastAsia="Times New Roman" w:cstheme="minorHAnsi"/>
                <w:b/>
                <w:spacing w:val="-2"/>
                <w:kern w:val="1"/>
                <w:lang w:val="ro-RO"/>
              </w:rPr>
              <w:t>de restaurant și de servire a mâncării</w:t>
            </w:r>
            <w:r w:rsidRPr="00420FA9">
              <w:rPr>
                <w:rFonts w:eastAsia="Times New Roman" w:cstheme="minorHAnsi"/>
                <w:kern w:val="1"/>
                <w:lang w:val="ro-RO" w:eastAsia="ro-RO"/>
              </w:rPr>
              <w:t xml:space="preserve">, se achiziționează pentru </w:t>
            </w:r>
            <w:r w:rsidRPr="00420FA9">
              <w:rPr>
                <w:rFonts w:eastAsia="Times New Roman" w:cstheme="minorHAnsi"/>
                <w:bCs/>
                <w:kern w:val="1"/>
                <w:lang w:val="ro-RO" w:eastAsia="ro-RO"/>
              </w:rPr>
              <w:t xml:space="preserve">perioada </w:t>
            </w:r>
            <w:r w:rsidRPr="00420FA9">
              <w:rPr>
                <w:rFonts w:eastAsia="Times New Roman" w:cs="Calibri"/>
                <w:b/>
                <w:bCs/>
                <w:kern w:val="1"/>
                <w:lang w:val="ro-RO" w:eastAsia="ro-RO"/>
              </w:rPr>
              <w:t>15-18 septembrie 2019</w:t>
            </w:r>
            <w:r w:rsidRPr="00420FA9">
              <w:rPr>
                <w:rFonts w:eastAsia="Times New Roman" w:cstheme="minorHAnsi"/>
                <w:b/>
                <w:iCs/>
                <w:kern w:val="2"/>
                <w:lang w:val="ro-RO"/>
              </w:rPr>
              <w:t>.</w:t>
            </w:r>
          </w:p>
          <w:p w:rsidR="00420FA9" w:rsidRPr="00420FA9" w:rsidRDefault="00420FA9" w:rsidP="00420FA9">
            <w:pPr>
              <w:suppressAutoHyphens/>
              <w:autoSpaceDE w:val="0"/>
              <w:autoSpaceDN w:val="0"/>
              <w:adjustRightInd w:val="0"/>
              <w:spacing w:after="0" w:line="276" w:lineRule="auto"/>
              <w:ind w:right="62"/>
              <w:jc w:val="both"/>
              <w:rPr>
                <w:rFonts w:eastAsia="Times New Roman" w:cstheme="minorHAnsi"/>
                <w:bCs/>
                <w:kern w:val="1"/>
                <w:lang w:val="ro-RO" w:eastAsia="ro-RO"/>
              </w:rPr>
            </w:pPr>
            <w:r w:rsidRPr="00420FA9">
              <w:rPr>
                <w:rFonts w:eastAsia="Times New Roman" w:cstheme="minorHAnsi"/>
                <w:bCs/>
                <w:kern w:val="1"/>
                <w:lang w:val="ro-RO" w:eastAsia="ro-RO"/>
              </w:rPr>
              <w:t>Acestea vor avea în vedere asigurarea pentru o persoană a următoarelor:</w:t>
            </w:r>
          </w:p>
          <w:p w:rsidR="00420FA9" w:rsidRPr="00420FA9" w:rsidRDefault="00420FA9" w:rsidP="00420FA9">
            <w:pPr>
              <w:numPr>
                <w:ilvl w:val="0"/>
                <w:numId w:val="2"/>
              </w:numPr>
              <w:autoSpaceDN w:val="0"/>
              <w:spacing w:after="0" w:line="276" w:lineRule="auto"/>
              <w:ind w:right="62"/>
              <w:rPr>
                <w:rFonts w:eastAsia="Times New Roman" w:cstheme="minorHAnsi"/>
                <w:kern w:val="1"/>
                <w:lang w:val="fr-FR"/>
              </w:rPr>
            </w:pPr>
            <w:proofErr w:type="spellStart"/>
            <w:r w:rsidRPr="00420FA9">
              <w:rPr>
                <w:rFonts w:eastAsia="Times New Roman" w:cstheme="minorHAnsi"/>
                <w:bCs/>
                <w:kern w:val="1"/>
                <w:lang w:val="fr-FR" w:eastAsia="ro-RO"/>
              </w:rPr>
              <w:t>mese</w:t>
            </w:r>
            <w:proofErr w:type="spellEnd"/>
            <w:r w:rsidRPr="00420FA9">
              <w:rPr>
                <w:rFonts w:eastAsia="Times New Roman" w:cstheme="minorHAnsi"/>
                <w:bCs/>
                <w:kern w:val="1"/>
                <w:lang w:val="fr-FR" w:eastAsia="ro-RO"/>
              </w:rPr>
              <w:t xml:space="preserve"> de </w:t>
            </w:r>
            <w:proofErr w:type="spellStart"/>
            <w:r w:rsidRPr="00420FA9">
              <w:rPr>
                <w:rFonts w:eastAsia="Times New Roman" w:cstheme="minorHAnsi"/>
                <w:bCs/>
                <w:kern w:val="1"/>
                <w:lang w:val="fr-FR" w:eastAsia="ro-RO"/>
              </w:rPr>
              <w:t>mic</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dejun</w:t>
            </w:r>
            <w:proofErr w:type="spellEnd"/>
            <w:r w:rsidRPr="00420FA9">
              <w:rPr>
                <w:rFonts w:eastAsia="Times New Roman" w:cstheme="minorHAnsi"/>
                <w:bCs/>
                <w:kern w:val="1"/>
                <w:lang w:val="fr-FR" w:eastAsia="ro-RO"/>
              </w:rPr>
              <w:t> ;</w:t>
            </w:r>
          </w:p>
          <w:p w:rsidR="00420FA9" w:rsidRPr="00420FA9" w:rsidRDefault="00420FA9" w:rsidP="00420FA9">
            <w:pPr>
              <w:numPr>
                <w:ilvl w:val="0"/>
                <w:numId w:val="2"/>
              </w:numPr>
              <w:autoSpaceDN w:val="0"/>
              <w:spacing w:after="0" w:line="276" w:lineRule="auto"/>
              <w:ind w:right="62"/>
              <w:rPr>
                <w:rFonts w:eastAsia="Times New Roman" w:cstheme="minorHAnsi"/>
                <w:bCs/>
                <w:kern w:val="1"/>
                <w:lang w:val="fr-FR" w:eastAsia="ro-RO"/>
              </w:rPr>
            </w:pPr>
            <w:proofErr w:type="spellStart"/>
            <w:r w:rsidRPr="00420FA9">
              <w:rPr>
                <w:rFonts w:eastAsia="Times New Roman" w:cstheme="minorHAnsi"/>
                <w:bCs/>
                <w:kern w:val="1"/>
                <w:lang w:val="fr-FR" w:eastAsia="ro-RO"/>
              </w:rPr>
              <w:t>mese</w:t>
            </w:r>
            <w:proofErr w:type="spellEnd"/>
            <w:r w:rsidRPr="00420FA9">
              <w:rPr>
                <w:rFonts w:eastAsia="Times New Roman" w:cstheme="minorHAnsi"/>
                <w:bCs/>
                <w:kern w:val="1"/>
                <w:lang w:val="fr-FR" w:eastAsia="ro-RO"/>
              </w:rPr>
              <w:t xml:space="preserve"> de </w:t>
            </w:r>
            <w:proofErr w:type="spellStart"/>
            <w:r w:rsidRPr="00420FA9">
              <w:rPr>
                <w:rFonts w:eastAsia="Times New Roman" w:cstheme="minorHAnsi"/>
                <w:bCs/>
                <w:kern w:val="1"/>
                <w:lang w:val="fr-FR" w:eastAsia="ro-RO"/>
              </w:rPr>
              <w:t>prânz</w:t>
            </w:r>
            <w:proofErr w:type="spellEnd"/>
            <w:r w:rsidRPr="00420FA9">
              <w:rPr>
                <w:rFonts w:eastAsia="Times New Roman" w:cstheme="minorHAnsi"/>
                <w:bCs/>
                <w:kern w:val="1"/>
                <w:lang w:val="fr-FR" w:eastAsia="ro-RO"/>
              </w:rPr>
              <w:t xml:space="preserve"> – se vor </w:t>
            </w:r>
            <w:proofErr w:type="spellStart"/>
            <w:r w:rsidRPr="00420FA9">
              <w:rPr>
                <w:rFonts w:eastAsia="Times New Roman" w:cstheme="minorHAnsi"/>
                <w:bCs/>
                <w:kern w:val="1"/>
                <w:lang w:val="fr-FR" w:eastAsia="ro-RO"/>
              </w:rPr>
              <w:t>asigura</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urmatoarele</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produse</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supă</w:t>
            </w:r>
            <w:proofErr w:type="spellEnd"/>
            <w:r w:rsidRPr="00420FA9">
              <w:rPr>
                <w:rFonts w:eastAsia="Times New Roman" w:cstheme="minorHAnsi"/>
                <w:bCs/>
                <w:kern w:val="1"/>
                <w:lang w:val="fr-FR" w:eastAsia="ro-RO"/>
              </w:rPr>
              <w:t>/</w:t>
            </w:r>
            <w:proofErr w:type="spellStart"/>
            <w:r w:rsidRPr="00420FA9">
              <w:rPr>
                <w:rFonts w:eastAsia="Times New Roman" w:cstheme="minorHAnsi"/>
                <w:bCs/>
                <w:kern w:val="1"/>
                <w:lang w:val="fr-FR" w:eastAsia="ro-RO"/>
              </w:rPr>
              <w:t>ciorbă</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preparate</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din</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pui</w:t>
            </w:r>
            <w:proofErr w:type="spellEnd"/>
            <w:r w:rsidRPr="00420FA9">
              <w:rPr>
                <w:rFonts w:eastAsia="Times New Roman" w:cstheme="minorHAnsi"/>
                <w:bCs/>
                <w:kern w:val="1"/>
                <w:lang w:val="fr-FR" w:eastAsia="ro-RO"/>
              </w:rPr>
              <w:t>/</w:t>
            </w:r>
            <w:proofErr w:type="spellStart"/>
            <w:r w:rsidRPr="00420FA9">
              <w:rPr>
                <w:rFonts w:eastAsia="Times New Roman" w:cstheme="minorHAnsi"/>
                <w:bCs/>
                <w:kern w:val="1"/>
                <w:lang w:val="fr-FR" w:eastAsia="ro-RO"/>
              </w:rPr>
              <w:t>pește</w:t>
            </w:r>
            <w:proofErr w:type="spellEnd"/>
            <w:r w:rsidRPr="00420FA9">
              <w:rPr>
                <w:rFonts w:eastAsia="Times New Roman" w:cstheme="minorHAnsi"/>
                <w:bCs/>
                <w:kern w:val="1"/>
                <w:lang w:val="fr-FR" w:eastAsia="ro-RO"/>
              </w:rPr>
              <w:t xml:space="preserve">/porc, </w:t>
            </w:r>
            <w:proofErr w:type="spellStart"/>
            <w:r w:rsidRPr="00420FA9">
              <w:rPr>
                <w:rFonts w:eastAsia="Times New Roman" w:cstheme="minorHAnsi"/>
                <w:bCs/>
                <w:kern w:val="1"/>
                <w:lang w:val="fr-FR" w:eastAsia="ro-RO"/>
              </w:rPr>
              <w:t>garnituri</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salate</w:t>
            </w:r>
            <w:proofErr w:type="spellEnd"/>
            <w:r w:rsidRPr="00420FA9">
              <w:rPr>
                <w:rFonts w:eastAsia="Times New Roman" w:cstheme="minorHAnsi"/>
                <w:bCs/>
                <w:kern w:val="1"/>
                <w:lang w:val="fr-FR" w:eastAsia="ro-RO"/>
              </w:rPr>
              <w:t xml:space="preserve"> de </w:t>
            </w:r>
            <w:proofErr w:type="spellStart"/>
            <w:r w:rsidRPr="00420FA9">
              <w:rPr>
                <w:rFonts w:eastAsia="Times New Roman" w:cstheme="minorHAnsi"/>
                <w:bCs/>
                <w:kern w:val="1"/>
                <w:lang w:val="fr-FR" w:eastAsia="ro-RO"/>
              </w:rPr>
              <w:t>crudități</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și</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desert</w:t>
            </w:r>
            <w:proofErr w:type="spellEnd"/>
            <w:r w:rsidRPr="00420FA9">
              <w:rPr>
                <w:rFonts w:eastAsia="Times New Roman" w:cstheme="minorHAnsi"/>
                <w:bCs/>
                <w:kern w:val="1"/>
                <w:lang w:val="fr-FR" w:eastAsia="ro-RO"/>
              </w:rPr>
              <w:t>;</w:t>
            </w:r>
          </w:p>
          <w:p w:rsidR="00420FA9" w:rsidRPr="00420FA9" w:rsidRDefault="00420FA9" w:rsidP="00420FA9">
            <w:pPr>
              <w:numPr>
                <w:ilvl w:val="0"/>
                <w:numId w:val="2"/>
              </w:numPr>
              <w:autoSpaceDN w:val="0"/>
              <w:spacing w:after="0" w:line="276" w:lineRule="auto"/>
              <w:ind w:right="62"/>
              <w:rPr>
                <w:rFonts w:eastAsia="Times New Roman" w:cstheme="minorHAnsi"/>
                <w:kern w:val="1"/>
                <w:lang w:val="fr-FR"/>
              </w:rPr>
            </w:pPr>
            <w:proofErr w:type="spellStart"/>
            <w:r w:rsidRPr="00420FA9">
              <w:rPr>
                <w:rFonts w:eastAsia="Times New Roman" w:cstheme="minorHAnsi"/>
                <w:bCs/>
                <w:kern w:val="1"/>
                <w:lang w:val="fr-FR" w:eastAsia="ro-RO"/>
              </w:rPr>
              <w:t>mese</w:t>
            </w:r>
            <w:proofErr w:type="spellEnd"/>
            <w:r w:rsidRPr="00420FA9">
              <w:rPr>
                <w:rFonts w:eastAsia="Times New Roman" w:cstheme="minorHAnsi"/>
                <w:bCs/>
                <w:kern w:val="1"/>
                <w:lang w:val="fr-FR" w:eastAsia="ro-RO"/>
              </w:rPr>
              <w:t xml:space="preserve"> de </w:t>
            </w:r>
            <w:proofErr w:type="spellStart"/>
            <w:r w:rsidRPr="00420FA9">
              <w:rPr>
                <w:rFonts w:eastAsia="Times New Roman" w:cstheme="minorHAnsi"/>
                <w:bCs/>
                <w:kern w:val="1"/>
                <w:lang w:val="fr-FR" w:eastAsia="ro-RO"/>
              </w:rPr>
              <w:t>seară</w:t>
            </w:r>
            <w:proofErr w:type="spellEnd"/>
            <w:r w:rsidRPr="00420FA9">
              <w:rPr>
                <w:rFonts w:eastAsia="Times New Roman" w:cstheme="minorHAnsi"/>
                <w:bCs/>
                <w:kern w:val="1"/>
                <w:lang w:val="fr-FR" w:eastAsia="ro-RO"/>
              </w:rPr>
              <w:t xml:space="preserve"> </w:t>
            </w:r>
            <w:r w:rsidRPr="00420FA9">
              <w:rPr>
                <w:rFonts w:eastAsia="Times New Roman" w:cstheme="minorHAnsi"/>
                <w:bCs/>
                <w:kern w:val="1"/>
                <w:lang w:val="fr-FR"/>
              </w:rPr>
              <w:t xml:space="preserve">– </w:t>
            </w:r>
            <w:proofErr w:type="spellStart"/>
            <w:r w:rsidRPr="00420FA9">
              <w:rPr>
                <w:rFonts w:eastAsia="Times New Roman" w:cstheme="minorHAnsi"/>
                <w:bCs/>
                <w:kern w:val="1"/>
                <w:lang w:val="fr-FR"/>
              </w:rPr>
              <w:t>preparate</w:t>
            </w:r>
            <w:proofErr w:type="spellEnd"/>
            <w:r w:rsidRPr="00420FA9">
              <w:rPr>
                <w:rFonts w:eastAsia="Times New Roman" w:cstheme="minorHAnsi"/>
                <w:bCs/>
                <w:kern w:val="1"/>
                <w:lang w:val="fr-FR"/>
              </w:rPr>
              <w:t xml:space="preserve"> </w:t>
            </w:r>
            <w:proofErr w:type="spellStart"/>
            <w:r w:rsidRPr="00420FA9">
              <w:rPr>
                <w:rFonts w:eastAsia="Times New Roman" w:cstheme="minorHAnsi"/>
                <w:bCs/>
                <w:kern w:val="1"/>
                <w:lang w:val="fr-FR"/>
              </w:rPr>
              <w:t>din</w:t>
            </w:r>
            <w:proofErr w:type="spellEnd"/>
            <w:r w:rsidRPr="00420FA9">
              <w:rPr>
                <w:rFonts w:eastAsia="Times New Roman" w:cstheme="minorHAnsi"/>
                <w:bCs/>
                <w:kern w:val="1"/>
                <w:lang w:val="fr-FR"/>
              </w:rPr>
              <w:t xml:space="preserve"> </w:t>
            </w:r>
            <w:proofErr w:type="spellStart"/>
            <w:r w:rsidRPr="00420FA9">
              <w:rPr>
                <w:rFonts w:eastAsia="Times New Roman" w:cstheme="minorHAnsi"/>
                <w:bCs/>
                <w:kern w:val="1"/>
                <w:lang w:val="fr-FR"/>
              </w:rPr>
              <w:t>pui</w:t>
            </w:r>
            <w:proofErr w:type="spellEnd"/>
            <w:r w:rsidRPr="00420FA9">
              <w:rPr>
                <w:rFonts w:eastAsia="Times New Roman" w:cstheme="minorHAnsi"/>
                <w:bCs/>
                <w:kern w:val="1"/>
                <w:lang w:val="fr-FR"/>
              </w:rPr>
              <w:t>/</w:t>
            </w:r>
            <w:proofErr w:type="spellStart"/>
            <w:r w:rsidRPr="00420FA9">
              <w:rPr>
                <w:rFonts w:eastAsia="Times New Roman" w:cstheme="minorHAnsi"/>
                <w:bCs/>
                <w:kern w:val="1"/>
                <w:lang w:val="fr-FR"/>
              </w:rPr>
              <w:t>pește</w:t>
            </w:r>
            <w:proofErr w:type="spellEnd"/>
            <w:r w:rsidRPr="00420FA9">
              <w:rPr>
                <w:rFonts w:eastAsia="Times New Roman" w:cstheme="minorHAnsi"/>
                <w:bCs/>
                <w:kern w:val="1"/>
                <w:lang w:val="fr-FR"/>
              </w:rPr>
              <w:t xml:space="preserve">/porc, </w:t>
            </w:r>
            <w:proofErr w:type="spellStart"/>
            <w:r w:rsidRPr="00420FA9">
              <w:rPr>
                <w:rFonts w:eastAsia="Times New Roman" w:cstheme="minorHAnsi"/>
                <w:kern w:val="1"/>
                <w:lang w:val="fr-FR"/>
              </w:rPr>
              <w:t>garnituri</w:t>
            </w:r>
            <w:proofErr w:type="spellEnd"/>
            <w:r w:rsidRPr="00420FA9">
              <w:rPr>
                <w:rFonts w:eastAsia="Times New Roman" w:cstheme="minorHAnsi"/>
                <w:kern w:val="1"/>
                <w:lang w:val="fr-FR"/>
              </w:rPr>
              <w:t xml:space="preserve">, </w:t>
            </w:r>
            <w:proofErr w:type="spellStart"/>
            <w:r w:rsidRPr="00420FA9">
              <w:rPr>
                <w:rFonts w:eastAsia="Times New Roman" w:cstheme="minorHAnsi"/>
                <w:kern w:val="1"/>
                <w:lang w:val="fr-FR"/>
              </w:rPr>
              <w:t>salate</w:t>
            </w:r>
            <w:proofErr w:type="spellEnd"/>
            <w:r w:rsidRPr="00420FA9">
              <w:rPr>
                <w:rFonts w:eastAsia="Times New Roman" w:cstheme="minorHAnsi"/>
                <w:kern w:val="1"/>
                <w:lang w:val="fr-FR"/>
              </w:rPr>
              <w:t xml:space="preserve"> de </w:t>
            </w:r>
            <w:proofErr w:type="spellStart"/>
            <w:r w:rsidRPr="00420FA9">
              <w:rPr>
                <w:rFonts w:eastAsia="Times New Roman" w:cstheme="minorHAnsi"/>
                <w:kern w:val="1"/>
                <w:lang w:val="fr-FR"/>
              </w:rPr>
              <w:t>crudități</w:t>
            </w:r>
            <w:proofErr w:type="spellEnd"/>
            <w:r w:rsidRPr="00420FA9">
              <w:rPr>
                <w:rFonts w:eastAsia="Times New Roman" w:cstheme="minorHAnsi"/>
                <w:kern w:val="1"/>
                <w:lang w:val="fr-FR"/>
              </w:rPr>
              <w:t xml:space="preserve"> </w:t>
            </w:r>
            <w:proofErr w:type="spellStart"/>
            <w:r w:rsidRPr="00420FA9">
              <w:rPr>
                <w:rFonts w:eastAsia="Times New Roman" w:cstheme="minorHAnsi"/>
                <w:kern w:val="1"/>
                <w:lang w:val="fr-FR"/>
              </w:rPr>
              <w:t>și</w:t>
            </w:r>
            <w:proofErr w:type="spellEnd"/>
            <w:r w:rsidRPr="00420FA9">
              <w:rPr>
                <w:rFonts w:eastAsia="Times New Roman" w:cstheme="minorHAnsi"/>
                <w:kern w:val="1"/>
                <w:lang w:val="fr-FR"/>
              </w:rPr>
              <w:t xml:space="preserve"> </w:t>
            </w:r>
            <w:proofErr w:type="spellStart"/>
            <w:r w:rsidRPr="00420FA9">
              <w:rPr>
                <w:rFonts w:eastAsia="Times New Roman" w:cstheme="minorHAnsi"/>
                <w:kern w:val="1"/>
                <w:lang w:val="fr-FR"/>
              </w:rPr>
              <w:t>desert</w:t>
            </w:r>
            <w:proofErr w:type="spellEnd"/>
            <w:r w:rsidRPr="00420FA9">
              <w:rPr>
                <w:rFonts w:eastAsia="Times New Roman" w:cstheme="minorHAnsi"/>
                <w:bCs/>
                <w:kern w:val="1"/>
                <w:lang w:val="fr-FR" w:eastAsia="ro-RO"/>
              </w:rPr>
              <w:t>;</w:t>
            </w:r>
          </w:p>
          <w:p w:rsidR="00420FA9" w:rsidRPr="00420FA9" w:rsidRDefault="00420FA9" w:rsidP="00420FA9">
            <w:pPr>
              <w:suppressAutoHyphens/>
              <w:autoSpaceDE w:val="0"/>
              <w:autoSpaceDN w:val="0"/>
              <w:adjustRightInd w:val="0"/>
              <w:spacing w:after="0" w:line="276" w:lineRule="auto"/>
              <w:ind w:right="62"/>
              <w:rPr>
                <w:rFonts w:eastAsia="Times New Roman" w:cstheme="minorHAnsi"/>
                <w:kern w:val="1"/>
                <w:lang w:val="fr-FR"/>
              </w:rPr>
            </w:pPr>
            <w:proofErr w:type="spellStart"/>
            <w:r w:rsidRPr="00420FA9">
              <w:rPr>
                <w:rFonts w:eastAsia="Times New Roman" w:cstheme="minorHAnsi"/>
                <w:kern w:val="1"/>
                <w:lang w:val="fr-FR"/>
              </w:rPr>
              <w:t>cu</w:t>
            </w:r>
            <w:proofErr w:type="spellEnd"/>
            <w:r w:rsidRPr="00420FA9">
              <w:rPr>
                <w:rFonts w:eastAsia="Times New Roman" w:cstheme="minorHAnsi"/>
                <w:kern w:val="1"/>
                <w:lang w:val="fr-FR"/>
              </w:rPr>
              <w:t xml:space="preserve"> </w:t>
            </w:r>
            <w:proofErr w:type="spellStart"/>
            <w:r w:rsidRPr="00420FA9">
              <w:rPr>
                <w:rFonts w:eastAsia="Times New Roman" w:cstheme="minorHAnsi"/>
                <w:kern w:val="1"/>
                <w:lang w:val="fr-FR"/>
              </w:rPr>
              <w:t>respectarea</w:t>
            </w:r>
            <w:proofErr w:type="spellEnd"/>
            <w:r w:rsidRPr="00420FA9">
              <w:rPr>
                <w:rFonts w:eastAsia="Times New Roman" w:cstheme="minorHAnsi"/>
                <w:kern w:val="1"/>
                <w:lang w:val="fr-FR"/>
              </w:rPr>
              <w:t xml:space="preserve"> </w:t>
            </w:r>
            <w:proofErr w:type="spellStart"/>
            <w:r w:rsidRPr="00420FA9">
              <w:rPr>
                <w:rFonts w:eastAsia="Times New Roman" w:cstheme="minorHAnsi"/>
                <w:kern w:val="1"/>
                <w:lang w:val="fr-FR"/>
              </w:rPr>
              <w:t>graficului</w:t>
            </w:r>
            <w:proofErr w:type="spellEnd"/>
            <w:r w:rsidRPr="00420FA9">
              <w:rPr>
                <w:rFonts w:eastAsia="Times New Roman" w:cstheme="minorHAnsi"/>
                <w:kern w:val="1"/>
                <w:lang w:val="fr-FR"/>
              </w:rPr>
              <w:t xml:space="preserve"> de </w:t>
            </w:r>
            <w:proofErr w:type="spellStart"/>
            <w:r w:rsidRPr="00420FA9">
              <w:rPr>
                <w:rFonts w:eastAsia="Times New Roman" w:cstheme="minorHAnsi"/>
                <w:kern w:val="1"/>
                <w:lang w:val="fr-FR"/>
              </w:rPr>
              <w:t>prestare</w:t>
            </w:r>
            <w:proofErr w:type="spellEnd"/>
            <w:r w:rsidRPr="00420FA9">
              <w:rPr>
                <w:rFonts w:eastAsia="Times New Roman" w:cstheme="minorHAnsi"/>
                <w:kern w:val="1"/>
                <w:lang w:val="fr-FR"/>
              </w:rPr>
              <w:t xml:space="preserve"> </w:t>
            </w:r>
            <w:proofErr w:type="spellStart"/>
            <w:r w:rsidRPr="00420FA9">
              <w:rPr>
                <w:rFonts w:eastAsia="Times New Roman" w:cstheme="minorHAnsi"/>
                <w:kern w:val="1"/>
                <w:lang w:val="fr-FR"/>
              </w:rPr>
              <w:t>detaliat</w:t>
            </w:r>
            <w:proofErr w:type="spellEnd"/>
            <w:r w:rsidRPr="00420FA9">
              <w:rPr>
                <w:rFonts w:eastAsia="Times New Roman" w:cstheme="minorHAnsi"/>
                <w:kern w:val="1"/>
                <w:lang w:val="fr-FR"/>
              </w:rPr>
              <w:t xml:space="preserve"> mai </w:t>
            </w:r>
            <w:proofErr w:type="spellStart"/>
            <w:r w:rsidRPr="00420FA9">
              <w:rPr>
                <w:rFonts w:eastAsia="Times New Roman" w:cstheme="minorHAnsi"/>
                <w:kern w:val="1"/>
                <w:lang w:val="fr-FR"/>
              </w:rPr>
              <w:t>jos</w:t>
            </w:r>
            <w:proofErr w:type="spellEnd"/>
            <w:r w:rsidRPr="00420FA9">
              <w:rPr>
                <w:rFonts w:eastAsia="Times New Roman" w:cstheme="minorHAnsi"/>
                <w:kern w:val="1"/>
                <w:lang w:val="fr-FR"/>
              </w:rPr>
              <w:t>.</w:t>
            </w:r>
          </w:p>
          <w:p w:rsidR="00420FA9" w:rsidRPr="00420FA9" w:rsidRDefault="00420FA9" w:rsidP="00420FA9">
            <w:pPr>
              <w:autoSpaceDE w:val="0"/>
              <w:autoSpaceDN w:val="0"/>
              <w:adjustRightInd w:val="0"/>
              <w:spacing w:after="0"/>
              <w:ind w:right="62"/>
              <w:rPr>
                <w:rFonts w:cstheme="minorHAnsi"/>
                <w:lang w:val="fr-FR"/>
              </w:rPr>
            </w:pPr>
          </w:p>
          <w:p w:rsidR="00420FA9" w:rsidRPr="00420FA9" w:rsidRDefault="00420FA9" w:rsidP="00420FA9">
            <w:pPr>
              <w:suppressAutoHyphens/>
              <w:autoSpaceDE w:val="0"/>
              <w:autoSpaceDN w:val="0"/>
              <w:adjustRightInd w:val="0"/>
              <w:spacing w:after="0" w:line="276" w:lineRule="auto"/>
              <w:ind w:right="62"/>
              <w:jc w:val="both"/>
              <w:rPr>
                <w:rFonts w:eastAsia="Times New Roman" w:cstheme="minorHAnsi"/>
                <w:b/>
                <w:bCs/>
                <w:kern w:val="1"/>
                <w:lang w:val="fr-FR" w:eastAsia="ro-RO"/>
              </w:rPr>
            </w:pPr>
            <w:proofErr w:type="spellStart"/>
            <w:r w:rsidRPr="00420FA9">
              <w:rPr>
                <w:rFonts w:eastAsia="Times New Roman" w:cstheme="minorHAnsi"/>
                <w:b/>
                <w:bCs/>
                <w:kern w:val="1"/>
                <w:lang w:val="fr-FR" w:eastAsia="ro-RO"/>
              </w:rPr>
              <w:t>Programarea</w:t>
            </w:r>
            <w:proofErr w:type="spellEnd"/>
            <w:r w:rsidRPr="00420FA9">
              <w:rPr>
                <w:rFonts w:eastAsia="Times New Roman" w:cstheme="minorHAnsi"/>
                <w:b/>
                <w:bCs/>
                <w:kern w:val="1"/>
                <w:lang w:val="fr-FR" w:eastAsia="ro-RO"/>
              </w:rPr>
              <w:t xml:space="preserve"> </w:t>
            </w:r>
            <w:proofErr w:type="spellStart"/>
            <w:r w:rsidRPr="00420FA9">
              <w:rPr>
                <w:rFonts w:eastAsia="Times New Roman" w:cstheme="minorHAnsi"/>
                <w:b/>
                <w:bCs/>
                <w:kern w:val="1"/>
                <w:lang w:val="fr-FR" w:eastAsia="ro-RO"/>
              </w:rPr>
              <w:t>serviciilor</w:t>
            </w:r>
            <w:proofErr w:type="spellEnd"/>
            <w:r w:rsidRPr="00420FA9">
              <w:rPr>
                <w:rFonts w:eastAsia="Times New Roman" w:cstheme="minorHAnsi"/>
                <w:b/>
                <w:bCs/>
                <w:kern w:val="1"/>
                <w:lang w:val="fr-FR" w:eastAsia="ro-RO"/>
              </w:rPr>
              <w:t xml:space="preserve"> de </w:t>
            </w:r>
            <w:r w:rsidRPr="00420FA9">
              <w:rPr>
                <w:rFonts w:eastAsia="Times New Roman" w:cstheme="minorHAnsi"/>
                <w:b/>
                <w:spacing w:val="-2"/>
                <w:kern w:val="1"/>
                <w:lang w:val="ro-RO"/>
              </w:rPr>
              <w:t>servire a mâncării</w:t>
            </w:r>
            <w:r w:rsidRPr="00420FA9">
              <w:rPr>
                <w:rFonts w:eastAsia="Times New Roman" w:cstheme="minorHAnsi"/>
                <w:b/>
                <w:bCs/>
                <w:kern w:val="1"/>
                <w:lang w:val="fr-FR" w:eastAsia="ro-RO"/>
              </w:rPr>
              <w:t xml:space="preserve"> este </w:t>
            </w:r>
            <w:proofErr w:type="spellStart"/>
            <w:r w:rsidRPr="00420FA9">
              <w:rPr>
                <w:rFonts w:eastAsia="Times New Roman" w:cstheme="minorHAnsi"/>
                <w:b/>
                <w:bCs/>
                <w:kern w:val="1"/>
                <w:lang w:val="fr-FR" w:eastAsia="ro-RO"/>
              </w:rPr>
              <w:t>următoarea</w:t>
            </w:r>
            <w:proofErr w:type="spellEnd"/>
            <w:r w:rsidRPr="00420FA9">
              <w:rPr>
                <w:rFonts w:eastAsia="Times New Roman" w:cstheme="minorHAnsi"/>
                <w:b/>
                <w:bCs/>
                <w:kern w:val="1"/>
                <w:lang w:val="fr-FR" w:eastAsia="ro-RO"/>
              </w:rPr>
              <w:t>:</w:t>
            </w:r>
          </w:p>
          <w:p w:rsidR="00420FA9" w:rsidRPr="00420FA9" w:rsidRDefault="00420FA9" w:rsidP="00420FA9">
            <w:pPr>
              <w:suppressAutoHyphens/>
              <w:autoSpaceDE w:val="0"/>
              <w:autoSpaceDN w:val="0"/>
              <w:adjustRightInd w:val="0"/>
              <w:spacing w:after="0" w:line="276" w:lineRule="auto"/>
              <w:ind w:right="62"/>
              <w:rPr>
                <w:rFonts w:eastAsia="Times New Roman" w:cs="Calibri"/>
                <w:bCs/>
                <w:kern w:val="1"/>
                <w:vertAlign w:val="superscript"/>
                <w:lang w:val="fr-FR" w:eastAsia="ro-RO"/>
              </w:rPr>
            </w:pPr>
            <w:r w:rsidRPr="00420FA9">
              <w:rPr>
                <w:rFonts w:eastAsia="Times New Roman" w:cs="Calibri"/>
                <w:bCs/>
                <w:kern w:val="1"/>
                <w:lang w:val="fr-FR" w:eastAsia="ro-RO"/>
              </w:rPr>
              <w:t xml:space="preserve">15.09.2019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seară</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35 pers.</w:t>
            </w:r>
            <w:r w:rsidRPr="00420FA9">
              <w:rPr>
                <w:rFonts w:eastAsia="Times New Roman" w:cs="Calibri"/>
                <w:bCs/>
                <w:kern w:val="1"/>
                <w:lang w:val="fr-FR" w:eastAsia="ro-RO"/>
              </w:rPr>
              <w:tab/>
              <w:t>18-21</w:t>
            </w:r>
            <w:r w:rsidRPr="00420FA9">
              <w:rPr>
                <w:rFonts w:eastAsia="Times New Roman" w:cs="Calibri"/>
                <w:bCs/>
                <w:kern w:val="1"/>
                <w:vertAlign w:val="superscript"/>
                <w:lang w:val="fr-FR" w:eastAsia="ro-RO"/>
              </w:rPr>
              <w:t>30</w:t>
            </w:r>
          </w:p>
          <w:p w:rsidR="00420FA9" w:rsidRPr="00420FA9" w:rsidRDefault="00420FA9" w:rsidP="00420FA9">
            <w:pPr>
              <w:suppressAutoHyphens/>
              <w:autoSpaceDE w:val="0"/>
              <w:autoSpaceDN w:val="0"/>
              <w:adjustRightInd w:val="0"/>
              <w:spacing w:after="0" w:line="276" w:lineRule="auto"/>
              <w:ind w:right="62"/>
              <w:rPr>
                <w:rFonts w:eastAsia="Times New Roman" w:cs="Calibri"/>
                <w:bCs/>
                <w:kern w:val="1"/>
                <w:vertAlign w:val="superscript"/>
                <w:lang w:val="fr-FR" w:eastAsia="ro-RO"/>
              </w:rPr>
            </w:pPr>
            <w:r w:rsidRPr="00420FA9">
              <w:rPr>
                <w:rFonts w:eastAsia="Times New Roman" w:cs="Calibri"/>
                <w:bCs/>
                <w:kern w:val="1"/>
                <w:lang w:val="fr-FR" w:eastAsia="ro-RO"/>
              </w:rPr>
              <w:lastRenderedPageBreak/>
              <w:t xml:space="preserve">16.09.2019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mic</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dejun</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35 pers.</w:t>
            </w:r>
            <w:r w:rsidRPr="00420FA9">
              <w:rPr>
                <w:rFonts w:eastAsia="Times New Roman" w:cs="Calibri"/>
                <w:bCs/>
                <w:kern w:val="1"/>
                <w:lang w:val="fr-FR" w:eastAsia="ro-RO"/>
              </w:rPr>
              <w:tab/>
              <w:t>08</w:t>
            </w:r>
            <w:r w:rsidRPr="00420FA9">
              <w:rPr>
                <w:rFonts w:eastAsia="Times New Roman" w:cs="Calibri"/>
                <w:bCs/>
                <w:kern w:val="1"/>
                <w:vertAlign w:val="superscript"/>
                <w:lang w:val="fr-FR" w:eastAsia="ro-RO"/>
              </w:rPr>
              <w:t>30</w:t>
            </w:r>
            <w:r w:rsidRPr="00420FA9">
              <w:rPr>
                <w:rFonts w:eastAsia="Times New Roman" w:cs="Calibri"/>
                <w:bCs/>
                <w:kern w:val="1"/>
                <w:lang w:val="fr-FR" w:eastAsia="ro-RO"/>
              </w:rPr>
              <w:t xml:space="preserve"> -10</w:t>
            </w:r>
            <w:r w:rsidRPr="00420FA9">
              <w:rPr>
                <w:rFonts w:eastAsia="Times New Roman" w:cs="Calibri"/>
                <w:bCs/>
                <w:kern w:val="1"/>
                <w:vertAlign w:val="superscript"/>
                <w:lang w:val="fr-FR" w:eastAsia="ro-RO"/>
              </w:rPr>
              <w:t>00</w:t>
            </w:r>
          </w:p>
          <w:p w:rsidR="00420FA9" w:rsidRPr="00420FA9" w:rsidRDefault="00420FA9" w:rsidP="00420FA9">
            <w:pPr>
              <w:suppressAutoHyphens/>
              <w:autoSpaceDE w:val="0"/>
              <w:autoSpaceDN w:val="0"/>
              <w:adjustRightInd w:val="0"/>
              <w:spacing w:after="0" w:line="276" w:lineRule="auto"/>
              <w:ind w:right="62"/>
              <w:rPr>
                <w:rFonts w:eastAsia="Times New Roman" w:cs="Calibri"/>
                <w:bCs/>
                <w:kern w:val="1"/>
                <w:vertAlign w:val="superscript"/>
                <w:lang w:val="fr-FR" w:eastAsia="ro-RO"/>
              </w:rPr>
            </w:pPr>
            <w:r w:rsidRPr="00420FA9">
              <w:rPr>
                <w:rFonts w:eastAsia="Times New Roman" w:cs="Calibri"/>
                <w:bCs/>
                <w:kern w:val="1"/>
                <w:lang w:val="fr-FR" w:eastAsia="ro-RO"/>
              </w:rPr>
              <w:t xml:space="preserve">16.09.2019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prânz</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35 pers.</w:t>
            </w:r>
            <w:r w:rsidRPr="00420FA9">
              <w:rPr>
                <w:rFonts w:eastAsia="Times New Roman" w:cs="Calibri"/>
                <w:bCs/>
                <w:kern w:val="1"/>
                <w:lang w:val="fr-FR" w:eastAsia="ro-RO"/>
              </w:rPr>
              <w:tab/>
              <w:t>13- 14</w:t>
            </w:r>
            <w:r w:rsidRPr="00420FA9">
              <w:rPr>
                <w:rFonts w:eastAsia="Times New Roman" w:cs="Calibri"/>
                <w:bCs/>
                <w:kern w:val="1"/>
                <w:vertAlign w:val="superscript"/>
                <w:lang w:val="fr-FR" w:eastAsia="ro-RO"/>
              </w:rPr>
              <w:t>30</w:t>
            </w:r>
          </w:p>
          <w:p w:rsidR="00420FA9" w:rsidRPr="00420FA9" w:rsidRDefault="00420FA9" w:rsidP="00420FA9">
            <w:pPr>
              <w:suppressAutoHyphens/>
              <w:autoSpaceDE w:val="0"/>
              <w:autoSpaceDN w:val="0"/>
              <w:adjustRightInd w:val="0"/>
              <w:spacing w:after="0" w:line="276" w:lineRule="auto"/>
              <w:ind w:right="62"/>
              <w:rPr>
                <w:rFonts w:eastAsia="Times New Roman" w:cs="Calibri"/>
                <w:bCs/>
                <w:kern w:val="1"/>
                <w:vertAlign w:val="superscript"/>
                <w:lang w:val="fr-FR" w:eastAsia="ro-RO"/>
              </w:rPr>
            </w:pPr>
            <w:r w:rsidRPr="00420FA9">
              <w:rPr>
                <w:rFonts w:eastAsia="Times New Roman" w:cs="Calibri"/>
                <w:bCs/>
                <w:kern w:val="1"/>
                <w:lang w:val="fr-FR" w:eastAsia="ro-RO"/>
              </w:rPr>
              <w:t xml:space="preserve">16.09.2019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seara</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35 pers.</w:t>
            </w:r>
            <w:r w:rsidRPr="00420FA9">
              <w:rPr>
                <w:rFonts w:eastAsia="Times New Roman" w:cs="Calibri"/>
                <w:bCs/>
                <w:kern w:val="1"/>
                <w:lang w:val="fr-FR" w:eastAsia="ro-RO"/>
              </w:rPr>
              <w:tab/>
              <w:t>18-21</w:t>
            </w:r>
            <w:r w:rsidRPr="00420FA9">
              <w:rPr>
                <w:rFonts w:eastAsia="Times New Roman" w:cs="Calibri"/>
                <w:bCs/>
                <w:kern w:val="1"/>
                <w:vertAlign w:val="superscript"/>
                <w:lang w:val="fr-FR" w:eastAsia="ro-RO"/>
              </w:rPr>
              <w:t>30</w:t>
            </w:r>
          </w:p>
          <w:p w:rsidR="00420FA9" w:rsidRPr="00420FA9" w:rsidRDefault="00420FA9" w:rsidP="00420FA9">
            <w:pPr>
              <w:suppressAutoHyphens/>
              <w:autoSpaceDE w:val="0"/>
              <w:autoSpaceDN w:val="0"/>
              <w:adjustRightInd w:val="0"/>
              <w:spacing w:after="0" w:line="276" w:lineRule="auto"/>
              <w:ind w:right="62"/>
              <w:rPr>
                <w:rFonts w:eastAsia="Times New Roman" w:cs="Calibri"/>
                <w:bCs/>
                <w:kern w:val="1"/>
                <w:vertAlign w:val="superscript"/>
                <w:lang w:val="fr-FR" w:eastAsia="ro-RO"/>
              </w:rPr>
            </w:pPr>
            <w:r w:rsidRPr="00420FA9">
              <w:rPr>
                <w:rFonts w:eastAsia="Times New Roman" w:cs="Calibri"/>
                <w:bCs/>
                <w:kern w:val="1"/>
                <w:lang w:val="fr-FR" w:eastAsia="ro-RO"/>
              </w:rPr>
              <w:t xml:space="preserve">17.09.2019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mic</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dejun</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35 pers.</w:t>
            </w:r>
            <w:r w:rsidRPr="00420FA9">
              <w:rPr>
                <w:rFonts w:eastAsia="Times New Roman" w:cs="Calibri"/>
                <w:bCs/>
                <w:kern w:val="1"/>
                <w:lang w:val="fr-FR" w:eastAsia="ro-RO"/>
              </w:rPr>
              <w:tab/>
              <w:t>08</w:t>
            </w:r>
            <w:r w:rsidRPr="00420FA9">
              <w:rPr>
                <w:rFonts w:eastAsia="Times New Roman" w:cs="Calibri"/>
                <w:bCs/>
                <w:kern w:val="1"/>
                <w:vertAlign w:val="superscript"/>
                <w:lang w:val="fr-FR" w:eastAsia="ro-RO"/>
              </w:rPr>
              <w:t>30</w:t>
            </w:r>
            <w:r w:rsidRPr="00420FA9">
              <w:rPr>
                <w:rFonts w:eastAsia="Times New Roman" w:cs="Calibri"/>
                <w:bCs/>
                <w:kern w:val="1"/>
                <w:lang w:val="fr-FR" w:eastAsia="ro-RO"/>
              </w:rPr>
              <w:t xml:space="preserve"> -10</w:t>
            </w:r>
            <w:r w:rsidRPr="00420FA9">
              <w:rPr>
                <w:rFonts w:eastAsia="Times New Roman" w:cs="Calibri"/>
                <w:bCs/>
                <w:kern w:val="1"/>
                <w:vertAlign w:val="superscript"/>
                <w:lang w:val="fr-FR" w:eastAsia="ro-RO"/>
              </w:rPr>
              <w:t>00</w:t>
            </w:r>
          </w:p>
          <w:p w:rsidR="00420FA9" w:rsidRPr="00420FA9" w:rsidRDefault="00420FA9" w:rsidP="00420FA9">
            <w:pPr>
              <w:suppressAutoHyphens/>
              <w:autoSpaceDE w:val="0"/>
              <w:autoSpaceDN w:val="0"/>
              <w:adjustRightInd w:val="0"/>
              <w:spacing w:after="0" w:line="276" w:lineRule="auto"/>
              <w:ind w:right="62"/>
              <w:rPr>
                <w:rFonts w:eastAsia="Times New Roman" w:cs="Calibri"/>
                <w:bCs/>
                <w:kern w:val="1"/>
                <w:vertAlign w:val="superscript"/>
                <w:lang w:val="fr-FR" w:eastAsia="ro-RO"/>
              </w:rPr>
            </w:pPr>
            <w:r w:rsidRPr="00420FA9">
              <w:rPr>
                <w:rFonts w:eastAsia="Times New Roman" w:cs="Calibri"/>
                <w:bCs/>
                <w:kern w:val="1"/>
                <w:lang w:val="fr-FR" w:eastAsia="ro-RO"/>
              </w:rPr>
              <w:t xml:space="preserve">17.09.2019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prânz</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35 pers.</w:t>
            </w:r>
            <w:r w:rsidRPr="00420FA9">
              <w:rPr>
                <w:rFonts w:eastAsia="Times New Roman" w:cs="Calibri"/>
                <w:bCs/>
                <w:kern w:val="1"/>
                <w:lang w:val="fr-FR" w:eastAsia="ro-RO"/>
              </w:rPr>
              <w:tab/>
              <w:t>13- 14</w:t>
            </w:r>
            <w:r w:rsidRPr="00420FA9">
              <w:rPr>
                <w:rFonts w:eastAsia="Times New Roman" w:cs="Calibri"/>
                <w:bCs/>
                <w:kern w:val="1"/>
                <w:vertAlign w:val="superscript"/>
                <w:lang w:val="fr-FR" w:eastAsia="ro-RO"/>
              </w:rPr>
              <w:t>30</w:t>
            </w:r>
          </w:p>
          <w:p w:rsidR="00420FA9" w:rsidRPr="00420FA9" w:rsidRDefault="00420FA9" w:rsidP="00420FA9">
            <w:pPr>
              <w:suppressAutoHyphens/>
              <w:autoSpaceDE w:val="0"/>
              <w:autoSpaceDN w:val="0"/>
              <w:adjustRightInd w:val="0"/>
              <w:spacing w:after="0" w:line="276" w:lineRule="auto"/>
              <w:ind w:right="62"/>
              <w:rPr>
                <w:rFonts w:eastAsia="Times New Roman" w:cs="Calibri"/>
                <w:bCs/>
                <w:kern w:val="1"/>
                <w:vertAlign w:val="superscript"/>
                <w:lang w:val="fr-FR" w:eastAsia="ro-RO"/>
              </w:rPr>
            </w:pPr>
            <w:r w:rsidRPr="00420FA9">
              <w:rPr>
                <w:rFonts w:eastAsia="Times New Roman" w:cs="Calibri"/>
                <w:bCs/>
                <w:kern w:val="1"/>
                <w:lang w:val="fr-FR" w:eastAsia="ro-RO"/>
              </w:rPr>
              <w:t xml:space="preserve">17.09.2019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seara</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35 pers.</w:t>
            </w:r>
            <w:r w:rsidRPr="00420FA9">
              <w:rPr>
                <w:rFonts w:eastAsia="Times New Roman" w:cs="Calibri"/>
                <w:bCs/>
                <w:kern w:val="1"/>
                <w:lang w:val="fr-FR" w:eastAsia="ro-RO"/>
              </w:rPr>
              <w:tab/>
              <w:t>18-21</w:t>
            </w:r>
            <w:r w:rsidRPr="00420FA9">
              <w:rPr>
                <w:rFonts w:eastAsia="Times New Roman" w:cs="Calibri"/>
                <w:bCs/>
                <w:kern w:val="1"/>
                <w:vertAlign w:val="superscript"/>
                <w:lang w:val="fr-FR" w:eastAsia="ro-RO"/>
              </w:rPr>
              <w:t>30</w:t>
            </w:r>
          </w:p>
          <w:p w:rsidR="00420FA9" w:rsidRPr="00420FA9" w:rsidRDefault="00420FA9" w:rsidP="00420FA9">
            <w:pPr>
              <w:suppressAutoHyphens/>
              <w:autoSpaceDE w:val="0"/>
              <w:autoSpaceDN w:val="0"/>
              <w:adjustRightInd w:val="0"/>
              <w:spacing w:after="0" w:line="276" w:lineRule="auto"/>
              <w:ind w:right="62"/>
              <w:rPr>
                <w:rFonts w:eastAsia="Times New Roman" w:cs="Calibri"/>
                <w:bCs/>
                <w:kern w:val="1"/>
                <w:vertAlign w:val="superscript"/>
                <w:lang w:val="fr-FR" w:eastAsia="ro-RO"/>
              </w:rPr>
            </w:pPr>
            <w:r w:rsidRPr="00420FA9">
              <w:rPr>
                <w:rFonts w:eastAsia="Times New Roman" w:cs="Calibri"/>
                <w:bCs/>
                <w:kern w:val="1"/>
                <w:lang w:val="fr-FR" w:eastAsia="ro-RO"/>
              </w:rPr>
              <w:t xml:space="preserve">18.09.2019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mic</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dejun</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35 pers.</w:t>
            </w:r>
            <w:r w:rsidRPr="00420FA9">
              <w:rPr>
                <w:rFonts w:eastAsia="Times New Roman" w:cs="Calibri"/>
                <w:bCs/>
                <w:kern w:val="1"/>
                <w:lang w:val="fr-FR" w:eastAsia="ro-RO"/>
              </w:rPr>
              <w:tab/>
              <w:t>08</w:t>
            </w:r>
            <w:r w:rsidRPr="00420FA9">
              <w:rPr>
                <w:rFonts w:eastAsia="Times New Roman" w:cs="Calibri"/>
                <w:bCs/>
                <w:kern w:val="1"/>
                <w:vertAlign w:val="superscript"/>
                <w:lang w:val="fr-FR" w:eastAsia="ro-RO"/>
              </w:rPr>
              <w:t>30</w:t>
            </w:r>
            <w:r w:rsidRPr="00420FA9">
              <w:rPr>
                <w:rFonts w:eastAsia="Times New Roman" w:cs="Calibri"/>
                <w:bCs/>
                <w:kern w:val="1"/>
                <w:lang w:val="fr-FR" w:eastAsia="ro-RO"/>
              </w:rPr>
              <w:t xml:space="preserve"> -10</w:t>
            </w:r>
            <w:r w:rsidRPr="00420FA9">
              <w:rPr>
                <w:rFonts w:eastAsia="Times New Roman" w:cs="Calibri"/>
                <w:bCs/>
                <w:kern w:val="1"/>
                <w:vertAlign w:val="superscript"/>
                <w:lang w:val="fr-FR" w:eastAsia="ro-RO"/>
              </w:rPr>
              <w:t>00</w:t>
            </w:r>
          </w:p>
          <w:p w:rsidR="00420FA9" w:rsidRPr="00420FA9" w:rsidRDefault="00420FA9" w:rsidP="00420FA9">
            <w:pPr>
              <w:spacing w:after="0" w:line="240" w:lineRule="auto"/>
              <w:ind w:right="62"/>
              <w:jc w:val="both"/>
              <w:rPr>
                <w:rFonts w:cs="Times New Roman"/>
                <w:b/>
                <w:lang w:val="fr-FR" w:eastAsia="ro-RO"/>
              </w:rPr>
            </w:pPr>
            <w:r w:rsidRPr="00420FA9">
              <w:rPr>
                <w:bCs/>
                <w:kern w:val="3"/>
                <w:lang w:val="fr-FR" w:eastAsia="ro-RO"/>
              </w:rPr>
              <w:t>18.09.2019</w:t>
            </w:r>
            <w:r w:rsidRPr="00420FA9">
              <w:rPr>
                <w:bCs/>
                <w:lang w:val="fr-FR" w:eastAsia="ro-RO"/>
              </w:rPr>
              <w:t xml:space="preserve"> </w:t>
            </w:r>
            <w:r w:rsidRPr="00420FA9">
              <w:rPr>
                <w:rFonts w:cs="Times New Roman"/>
                <w:bCs/>
                <w:lang w:val="fr-FR" w:eastAsia="ro-RO"/>
              </w:rPr>
              <w:t xml:space="preserve">– </w:t>
            </w:r>
            <w:proofErr w:type="spellStart"/>
            <w:r w:rsidRPr="00420FA9">
              <w:rPr>
                <w:rFonts w:cs="Times New Roman"/>
                <w:bCs/>
                <w:lang w:val="fr-FR" w:eastAsia="ro-RO"/>
              </w:rPr>
              <w:t>masa</w:t>
            </w:r>
            <w:proofErr w:type="spellEnd"/>
            <w:r w:rsidRPr="00420FA9">
              <w:rPr>
                <w:rFonts w:cs="Times New Roman"/>
                <w:bCs/>
                <w:lang w:val="fr-FR" w:eastAsia="ro-RO"/>
              </w:rPr>
              <w:t xml:space="preserve"> de </w:t>
            </w:r>
            <w:proofErr w:type="spellStart"/>
            <w:r w:rsidRPr="00420FA9">
              <w:rPr>
                <w:rFonts w:cs="Times New Roman"/>
                <w:bCs/>
                <w:lang w:val="fr-FR" w:eastAsia="ro-RO"/>
              </w:rPr>
              <w:t>prânz</w:t>
            </w:r>
            <w:proofErr w:type="spellEnd"/>
            <w:r w:rsidRPr="00420FA9">
              <w:rPr>
                <w:rFonts w:cs="Times New Roman"/>
                <w:bCs/>
                <w:lang w:val="fr-FR" w:eastAsia="ro-RO"/>
              </w:rPr>
              <w:t xml:space="preserve"> </w:t>
            </w:r>
            <w:proofErr w:type="spellStart"/>
            <w:r w:rsidRPr="00420FA9">
              <w:rPr>
                <w:rFonts w:cs="Times New Roman"/>
                <w:bCs/>
                <w:lang w:val="fr-FR" w:eastAsia="ro-RO"/>
              </w:rPr>
              <w:t>pentru</w:t>
            </w:r>
            <w:proofErr w:type="spellEnd"/>
            <w:r w:rsidRPr="00420FA9">
              <w:rPr>
                <w:rFonts w:cs="Times New Roman"/>
                <w:bCs/>
                <w:lang w:val="fr-FR" w:eastAsia="ro-RO"/>
              </w:rPr>
              <w:t xml:space="preserve"> 35 pers.</w:t>
            </w:r>
            <w:r w:rsidRPr="00420FA9">
              <w:rPr>
                <w:rFonts w:cs="Times New Roman"/>
                <w:bCs/>
                <w:lang w:val="fr-FR" w:eastAsia="ro-RO"/>
              </w:rPr>
              <w:tab/>
              <w:t>12- 13</w:t>
            </w:r>
            <w:r w:rsidRPr="00420FA9">
              <w:rPr>
                <w:rFonts w:cs="Times New Roman"/>
                <w:bCs/>
                <w:vertAlign w:val="superscript"/>
                <w:lang w:val="fr-FR" w:eastAsia="ro-RO"/>
              </w:rPr>
              <w:t>00</w:t>
            </w:r>
          </w:p>
          <w:p w:rsidR="00420FA9" w:rsidRPr="00420FA9" w:rsidRDefault="00420FA9" w:rsidP="00420FA9">
            <w:pPr>
              <w:suppressAutoHyphens/>
              <w:autoSpaceDN w:val="0"/>
              <w:spacing w:after="0" w:line="276" w:lineRule="auto"/>
              <w:ind w:right="62"/>
              <w:rPr>
                <w:rFonts w:eastAsia="Times New Roman" w:cstheme="minorHAnsi"/>
                <w:bCs/>
                <w:kern w:val="1"/>
                <w:lang w:val="fr-FR" w:eastAsia="ro-RO"/>
              </w:rPr>
            </w:pPr>
          </w:p>
          <w:p w:rsidR="00420FA9" w:rsidRPr="00420FA9" w:rsidRDefault="00420FA9" w:rsidP="00420FA9">
            <w:pPr>
              <w:suppressAutoHyphens/>
              <w:autoSpaceDN w:val="0"/>
              <w:spacing w:after="0" w:line="276" w:lineRule="auto"/>
              <w:ind w:right="62"/>
              <w:rPr>
                <w:rFonts w:eastAsia="Times New Roman" w:cstheme="minorHAnsi"/>
                <w:b/>
                <w:bCs/>
                <w:kern w:val="1"/>
                <w:lang w:val="ro-RO"/>
              </w:rPr>
            </w:pPr>
            <w:r w:rsidRPr="00420FA9">
              <w:rPr>
                <w:rFonts w:eastAsia="Times New Roman" w:cstheme="minorHAnsi"/>
                <w:kern w:val="1"/>
                <w:lang w:val="ro-RO"/>
              </w:rPr>
              <w:t>(Obs. Se accepta si alte optiuni de genul ”all inclusive”)</w:t>
            </w:r>
          </w:p>
        </w:tc>
        <w:tc>
          <w:tcPr>
            <w:tcW w:w="4228" w:type="dxa"/>
          </w:tcPr>
          <w:p w:rsidR="00420FA9" w:rsidRPr="00420FA9" w:rsidRDefault="00420FA9" w:rsidP="00420FA9">
            <w:pPr>
              <w:spacing w:after="0" w:line="240" w:lineRule="auto"/>
              <w:jc w:val="center"/>
              <w:rPr>
                <w:rFonts w:cstheme="minorHAnsi"/>
                <w:b/>
                <w:bCs/>
                <w:lang w:val="ro-RO"/>
              </w:rPr>
            </w:pPr>
          </w:p>
        </w:tc>
      </w:tr>
      <w:tr w:rsidR="00420FA9" w:rsidRPr="00420FA9" w:rsidTr="005D5E21">
        <w:trPr>
          <w:trHeight w:val="285"/>
        </w:trPr>
        <w:tc>
          <w:tcPr>
            <w:tcW w:w="5346" w:type="dxa"/>
            <w:gridSpan w:val="2"/>
            <w:vAlign w:val="bottom"/>
          </w:tcPr>
          <w:p w:rsidR="00420FA9" w:rsidRPr="00420FA9" w:rsidRDefault="00420FA9" w:rsidP="00420FA9">
            <w:pPr>
              <w:ind w:left="360" w:right="62"/>
              <w:jc w:val="both"/>
              <w:rPr>
                <w:rFonts w:cs="Times New Roman"/>
                <w:b/>
                <w:iCs/>
                <w:kern w:val="2"/>
                <w:lang w:val="ro-RO"/>
              </w:rPr>
            </w:pPr>
            <w:r w:rsidRPr="00420FA9">
              <w:rPr>
                <w:rFonts w:cs="Times New Roman"/>
                <w:b/>
                <w:iCs/>
                <w:kern w:val="2"/>
                <w:lang w:val="ro-RO"/>
              </w:rPr>
              <w:t>Perioada de prestare: 22–25 Septembrie 2019</w:t>
            </w:r>
          </w:p>
          <w:p w:rsidR="00420FA9" w:rsidRPr="00420FA9" w:rsidRDefault="00420FA9" w:rsidP="00420FA9">
            <w:pPr>
              <w:suppressAutoHyphens/>
              <w:autoSpaceDE w:val="0"/>
              <w:autoSpaceDN w:val="0"/>
              <w:adjustRightInd w:val="0"/>
              <w:spacing w:after="0" w:line="276" w:lineRule="auto"/>
              <w:ind w:right="62"/>
              <w:jc w:val="both"/>
              <w:rPr>
                <w:rFonts w:eastAsia="Times New Roman" w:cs="Calibri"/>
                <w:kern w:val="1"/>
                <w:lang w:val="ro-RO" w:eastAsia="ro-RO"/>
              </w:rPr>
            </w:pPr>
            <w:r w:rsidRPr="00420FA9">
              <w:rPr>
                <w:rFonts w:eastAsia="Times New Roman" w:cs="Calibri"/>
                <w:b/>
                <w:kern w:val="1"/>
                <w:lang w:val="ro-RO" w:eastAsia="ro-RO"/>
              </w:rPr>
              <w:t>1. Servicii de cazare hoteliere</w:t>
            </w:r>
            <w:r w:rsidRPr="00420FA9">
              <w:rPr>
                <w:rFonts w:eastAsia="Times New Roman" w:cs="Calibri"/>
                <w:kern w:val="1"/>
                <w:lang w:val="it-IT"/>
              </w:rPr>
              <w:t xml:space="preserve">, </w:t>
            </w:r>
            <w:r w:rsidRPr="00420FA9">
              <w:rPr>
                <w:rFonts w:eastAsia="Times New Roman" w:cs="Calibri"/>
                <w:kern w:val="1"/>
                <w:lang w:val="ro-RO" w:eastAsia="ro-RO"/>
              </w:rPr>
              <w:t>în localitatea  </w:t>
            </w:r>
            <w:r w:rsidRPr="00420FA9">
              <w:rPr>
                <w:rFonts w:eastAsia="Times New Roman" w:cstheme="minorHAnsi"/>
                <w:b/>
                <w:kern w:val="1"/>
                <w:lang w:val="ro-RO"/>
              </w:rPr>
              <w:t>Sinaia / Poiana Tapului / Busteni / Azuga / Predeal</w:t>
            </w:r>
            <w:r w:rsidRPr="00420FA9">
              <w:rPr>
                <w:rFonts w:eastAsia="Times New Roman" w:cs="Calibri"/>
                <w:kern w:val="1"/>
                <w:lang w:val="ro-RO" w:eastAsia="ro-RO"/>
              </w:rPr>
              <w:t xml:space="preserve">, </w:t>
            </w:r>
            <w:hyperlink r:id="rId8" w:tooltip="Județul Iași" w:history="1">
              <w:r w:rsidRPr="00420FA9">
                <w:rPr>
                  <w:rFonts w:eastAsia="Times New Roman" w:cs="Calibri"/>
                  <w:kern w:val="1"/>
                  <w:lang w:val="ro-RO" w:eastAsia="ro-RO"/>
                </w:rPr>
                <w:t>județul Prahova</w:t>
              </w:r>
            </w:hyperlink>
            <w:r w:rsidRPr="00420FA9">
              <w:rPr>
                <w:rFonts w:eastAsia="Times New Roman" w:cs="Calibri"/>
                <w:kern w:val="1"/>
                <w:lang w:val="ro-RO" w:eastAsia="ro-RO"/>
              </w:rPr>
              <w:t>.</w:t>
            </w:r>
          </w:p>
          <w:p w:rsidR="00420FA9" w:rsidRPr="00420FA9" w:rsidRDefault="00420FA9" w:rsidP="00420FA9">
            <w:pPr>
              <w:suppressAutoHyphens/>
              <w:autoSpaceDE w:val="0"/>
              <w:autoSpaceDN w:val="0"/>
              <w:adjustRightInd w:val="0"/>
              <w:spacing w:after="0" w:line="276" w:lineRule="auto"/>
              <w:ind w:right="62"/>
              <w:jc w:val="both"/>
              <w:rPr>
                <w:rFonts w:eastAsia="Times New Roman" w:cs="Calibri"/>
                <w:bCs/>
                <w:kern w:val="1"/>
                <w:lang w:val="ro-RO" w:eastAsia="ro-RO"/>
              </w:rPr>
            </w:pPr>
            <w:r w:rsidRPr="00420FA9">
              <w:rPr>
                <w:rFonts w:eastAsia="Times New Roman" w:cs="Calibri"/>
                <w:bCs/>
                <w:kern w:val="1"/>
                <w:lang w:val="ro-RO" w:eastAsia="ro-RO"/>
              </w:rPr>
              <w:t xml:space="preserve">Serviciile hoteliere se referă la cazarea a </w:t>
            </w:r>
            <w:r w:rsidRPr="00420FA9">
              <w:rPr>
                <w:rFonts w:eastAsia="Times New Roman" w:cs="Calibri"/>
                <w:b/>
                <w:bCs/>
                <w:kern w:val="1"/>
                <w:lang w:val="ro-RO" w:eastAsia="ro-RO"/>
              </w:rPr>
              <w:t>32 studenți și 3 tutori/supraveghetori</w:t>
            </w:r>
            <w:r w:rsidRPr="00420FA9">
              <w:rPr>
                <w:rFonts w:eastAsia="Times New Roman" w:cs="Calibri"/>
                <w:bCs/>
                <w:kern w:val="1"/>
                <w:lang w:val="ro-RO" w:eastAsia="ro-RO"/>
              </w:rPr>
              <w:t xml:space="preserve"> în perioada </w:t>
            </w:r>
            <w:r w:rsidRPr="00420FA9">
              <w:rPr>
                <w:rFonts w:eastAsia="Times New Roman" w:cs="Times New Roman"/>
                <w:b/>
                <w:iCs/>
                <w:kern w:val="2"/>
                <w:lang w:val="ro-RO"/>
              </w:rPr>
              <w:t>22–25 Septembrie 2019</w:t>
            </w:r>
            <w:r w:rsidRPr="00420FA9" w:rsidDel="00EF6DCE">
              <w:rPr>
                <w:rFonts w:eastAsia="Times New Roman" w:cs="Times New Roman"/>
                <w:b/>
                <w:iCs/>
                <w:kern w:val="2"/>
                <w:lang w:val="ro-RO"/>
              </w:rPr>
              <w:t xml:space="preserve"> </w:t>
            </w:r>
            <w:r w:rsidRPr="00420FA9">
              <w:rPr>
                <w:rFonts w:eastAsia="Times New Roman" w:cs="Calibri"/>
                <w:bCs/>
                <w:kern w:val="1"/>
                <w:lang w:val="ro-RO" w:eastAsia="ro-RO"/>
              </w:rPr>
              <w:t xml:space="preserve">(3 nopți), </w:t>
            </w:r>
            <w:r w:rsidRPr="00420FA9">
              <w:rPr>
                <w:rFonts w:eastAsia="Times New Roman" w:cs="Calibri"/>
                <w:kern w:val="1"/>
                <w:lang w:val="ro-RO" w:eastAsia="ro-RO"/>
              </w:rPr>
              <w:t>într-o locație încadrată cu minimum 3 stele/margarete sau echivalent,  cu următoarele dotări minime: tv, acces internet (wireless network conection), baie individuală, chek-in începând cu ora 14.00, chek-out ora 12.00, astfel:</w:t>
            </w:r>
          </w:p>
          <w:p w:rsidR="00420FA9" w:rsidRPr="00420FA9" w:rsidRDefault="00420FA9" w:rsidP="00420FA9">
            <w:pPr>
              <w:numPr>
                <w:ilvl w:val="0"/>
                <w:numId w:val="2"/>
              </w:numPr>
              <w:suppressAutoHyphens/>
              <w:autoSpaceDN w:val="0"/>
              <w:spacing w:after="0" w:line="276" w:lineRule="auto"/>
              <w:ind w:right="62"/>
              <w:jc w:val="both"/>
              <w:rPr>
                <w:rFonts w:eastAsia="Times New Roman" w:cs="Calibri"/>
                <w:kern w:val="1"/>
                <w:lang w:val="ro-RO" w:eastAsia="ro-RO"/>
              </w:rPr>
            </w:pPr>
            <w:r w:rsidRPr="00420FA9">
              <w:rPr>
                <w:rFonts w:eastAsia="Times New Roman" w:cs="Calibri"/>
                <w:bCs/>
                <w:kern w:val="1"/>
                <w:lang w:val="ro-RO" w:eastAsia="ro-RO"/>
              </w:rPr>
              <w:t>32 studenți repartizați î</w:t>
            </w:r>
            <w:r w:rsidRPr="00420FA9">
              <w:rPr>
                <w:rFonts w:eastAsia="Times New Roman" w:cs="Calibri"/>
                <w:kern w:val="1"/>
                <w:lang w:val="ro-RO" w:eastAsia="ro-RO"/>
              </w:rPr>
              <w:t xml:space="preserve">n camere duble, triple sau apartamente cu 2 camere (7 fete și 25 baieți), </w:t>
            </w:r>
          </w:p>
          <w:p w:rsidR="00420FA9" w:rsidRPr="00420FA9" w:rsidRDefault="00420FA9" w:rsidP="00420FA9">
            <w:pPr>
              <w:numPr>
                <w:ilvl w:val="0"/>
                <w:numId w:val="2"/>
              </w:numPr>
              <w:suppressAutoHyphens/>
              <w:autoSpaceDN w:val="0"/>
              <w:spacing w:after="0" w:line="276" w:lineRule="auto"/>
              <w:ind w:right="62"/>
              <w:jc w:val="both"/>
              <w:rPr>
                <w:rFonts w:eastAsia="Times New Roman" w:cs="Calibri"/>
                <w:kern w:val="1"/>
                <w:lang w:val="ro-RO" w:eastAsia="ro-RO"/>
              </w:rPr>
            </w:pPr>
            <w:r w:rsidRPr="00420FA9">
              <w:rPr>
                <w:rFonts w:eastAsia="Times New Roman" w:cs="Calibri"/>
                <w:bCs/>
                <w:kern w:val="1"/>
                <w:lang w:val="ro-RO" w:eastAsia="ro-RO"/>
              </w:rPr>
              <w:t xml:space="preserve">3 camere pentru cei 3 tutori/supraveghetori, </w:t>
            </w:r>
            <w:r w:rsidRPr="00420FA9">
              <w:rPr>
                <w:rFonts w:eastAsia="Times New Roman" w:cs="Calibri"/>
                <w:kern w:val="1"/>
                <w:shd w:val="clear" w:color="auto" w:fill="FFFFFF" w:themeFill="background1"/>
                <w:lang w:val="ro-RO" w:eastAsia="ro-RO"/>
              </w:rPr>
              <w:t>camere duble în regim single</w:t>
            </w:r>
            <w:r w:rsidRPr="00420FA9">
              <w:rPr>
                <w:rFonts w:eastAsia="Times New Roman" w:cs="Calibri"/>
                <w:kern w:val="1"/>
                <w:lang w:val="ro-RO" w:eastAsia="ro-RO"/>
              </w:rPr>
              <w:t>.</w:t>
            </w:r>
          </w:p>
          <w:p w:rsidR="00420FA9" w:rsidRPr="00420FA9" w:rsidRDefault="00420FA9" w:rsidP="00420FA9">
            <w:pPr>
              <w:suppressAutoHyphens/>
              <w:autoSpaceDE w:val="0"/>
              <w:autoSpaceDN w:val="0"/>
              <w:adjustRightInd w:val="0"/>
              <w:spacing w:after="0" w:line="276" w:lineRule="auto"/>
              <w:ind w:right="62"/>
              <w:rPr>
                <w:rFonts w:eastAsia="Times New Roman" w:cstheme="minorHAnsi"/>
                <w:b/>
                <w:kern w:val="1"/>
                <w:lang w:val="ro-RO" w:eastAsia="ro-RO"/>
              </w:rPr>
            </w:pPr>
          </w:p>
          <w:p w:rsidR="00420FA9" w:rsidRPr="00420FA9" w:rsidRDefault="00420FA9" w:rsidP="00420FA9">
            <w:pPr>
              <w:suppressAutoHyphens/>
              <w:autoSpaceDE w:val="0"/>
              <w:autoSpaceDN w:val="0"/>
              <w:adjustRightInd w:val="0"/>
              <w:spacing w:after="0" w:line="276" w:lineRule="auto"/>
              <w:ind w:right="62"/>
              <w:rPr>
                <w:rFonts w:eastAsia="Times New Roman" w:cstheme="minorHAnsi"/>
                <w:bCs/>
                <w:kern w:val="1"/>
                <w:lang w:val="ro-RO" w:eastAsia="ro-RO"/>
              </w:rPr>
            </w:pPr>
            <w:r w:rsidRPr="00420FA9">
              <w:rPr>
                <w:rFonts w:cstheme="minorHAnsi"/>
                <w:b/>
                <w:kern w:val="3"/>
                <w:lang w:val="ro-RO" w:eastAsia="ro-RO"/>
              </w:rPr>
              <w:t>2.  Serviciile de restaurant și de servire a mâncării,</w:t>
            </w:r>
            <w:r w:rsidRPr="00420FA9">
              <w:rPr>
                <w:rFonts w:cstheme="minorHAnsi"/>
                <w:lang w:val="fr-FR" w:eastAsia="ro-RO"/>
              </w:rPr>
              <w:t xml:space="preserve"> se </w:t>
            </w:r>
            <w:proofErr w:type="spellStart"/>
            <w:r w:rsidRPr="00420FA9">
              <w:rPr>
                <w:rFonts w:cstheme="minorHAnsi"/>
                <w:lang w:val="fr-FR" w:eastAsia="ro-RO"/>
              </w:rPr>
              <w:t>achiziționează</w:t>
            </w:r>
            <w:proofErr w:type="spellEnd"/>
            <w:r w:rsidRPr="00420FA9">
              <w:rPr>
                <w:rFonts w:cstheme="minorHAnsi"/>
                <w:lang w:val="fr-FR" w:eastAsia="ro-RO"/>
              </w:rPr>
              <w:t xml:space="preserve"> </w:t>
            </w:r>
            <w:proofErr w:type="spellStart"/>
            <w:r w:rsidRPr="00420FA9">
              <w:rPr>
                <w:rFonts w:cstheme="minorHAnsi"/>
                <w:lang w:val="fr-FR" w:eastAsia="ro-RO"/>
              </w:rPr>
              <w:t>pentru</w:t>
            </w:r>
            <w:proofErr w:type="spellEnd"/>
            <w:r w:rsidRPr="00420FA9">
              <w:rPr>
                <w:rFonts w:cstheme="minorHAnsi"/>
                <w:lang w:val="fr-FR" w:eastAsia="ro-RO"/>
              </w:rPr>
              <w:t xml:space="preserve"> </w:t>
            </w:r>
            <w:proofErr w:type="spellStart"/>
            <w:r w:rsidRPr="00420FA9">
              <w:rPr>
                <w:rFonts w:cstheme="minorHAnsi"/>
                <w:bCs/>
                <w:lang w:val="fr-FR" w:eastAsia="ro-RO"/>
              </w:rPr>
              <w:t>perioada</w:t>
            </w:r>
            <w:proofErr w:type="spellEnd"/>
            <w:r w:rsidRPr="00420FA9">
              <w:rPr>
                <w:rFonts w:cstheme="minorHAnsi"/>
                <w:bCs/>
                <w:lang w:val="fr-FR" w:eastAsia="ro-RO"/>
              </w:rPr>
              <w:t xml:space="preserve">  </w:t>
            </w:r>
            <w:r w:rsidRPr="00420FA9">
              <w:rPr>
                <w:rFonts w:cs="Times New Roman"/>
                <w:b/>
                <w:iCs/>
                <w:kern w:val="2"/>
                <w:lang w:val="ro-RO"/>
              </w:rPr>
              <w:t>22–25 Septembrie 2019</w:t>
            </w:r>
            <w:r w:rsidRPr="00420FA9" w:rsidDel="00EF6DCE">
              <w:rPr>
                <w:rFonts w:cs="Times New Roman"/>
                <w:b/>
                <w:iCs/>
                <w:kern w:val="2"/>
                <w:lang w:val="ro-RO"/>
              </w:rPr>
              <w:t xml:space="preserve"> </w:t>
            </w:r>
          </w:p>
          <w:p w:rsidR="00420FA9" w:rsidRPr="00420FA9" w:rsidRDefault="00420FA9" w:rsidP="00420FA9">
            <w:pPr>
              <w:tabs>
                <w:tab w:val="left" w:pos="5130"/>
              </w:tabs>
              <w:suppressAutoHyphens/>
              <w:autoSpaceDE w:val="0"/>
              <w:autoSpaceDN w:val="0"/>
              <w:adjustRightInd w:val="0"/>
              <w:spacing w:after="0" w:line="276" w:lineRule="auto"/>
              <w:ind w:right="62"/>
              <w:jc w:val="both"/>
              <w:rPr>
                <w:rFonts w:eastAsia="Times New Roman" w:cstheme="minorHAnsi"/>
                <w:bCs/>
                <w:kern w:val="1"/>
                <w:lang w:val="ro-RO" w:eastAsia="ro-RO"/>
              </w:rPr>
            </w:pPr>
            <w:r w:rsidRPr="00420FA9">
              <w:rPr>
                <w:rFonts w:eastAsia="Times New Roman" w:cstheme="minorHAnsi"/>
                <w:bCs/>
                <w:kern w:val="1"/>
                <w:lang w:val="ro-RO" w:eastAsia="ro-RO"/>
              </w:rPr>
              <w:t>Acestea vor avea în vedere asigurarea pentru o persoana a urmatoarelor:</w:t>
            </w:r>
          </w:p>
          <w:p w:rsidR="00420FA9" w:rsidRPr="00420FA9" w:rsidRDefault="00420FA9" w:rsidP="00420FA9">
            <w:pPr>
              <w:numPr>
                <w:ilvl w:val="0"/>
                <w:numId w:val="3"/>
              </w:numPr>
              <w:autoSpaceDN w:val="0"/>
              <w:spacing w:after="0" w:line="276" w:lineRule="auto"/>
              <w:ind w:right="62"/>
              <w:rPr>
                <w:rFonts w:eastAsia="Times New Roman" w:cstheme="minorHAnsi"/>
                <w:kern w:val="1"/>
                <w:lang w:val="fr-FR"/>
              </w:rPr>
            </w:pPr>
            <w:proofErr w:type="spellStart"/>
            <w:r w:rsidRPr="00420FA9">
              <w:rPr>
                <w:rFonts w:eastAsia="Times New Roman" w:cstheme="minorHAnsi"/>
                <w:bCs/>
                <w:kern w:val="1"/>
                <w:lang w:val="fr-FR" w:eastAsia="ro-RO"/>
              </w:rPr>
              <w:t>mese</w:t>
            </w:r>
            <w:proofErr w:type="spellEnd"/>
            <w:r w:rsidRPr="00420FA9">
              <w:rPr>
                <w:rFonts w:eastAsia="Times New Roman" w:cstheme="minorHAnsi"/>
                <w:bCs/>
                <w:kern w:val="1"/>
                <w:lang w:val="fr-FR" w:eastAsia="ro-RO"/>
              </w:rPr>
              <w:t xml:space="preserve"> de </w:t>
            </w:r>
            <w:proofErr w:type="spellStart"/>
            <w:r w:rsidRPr="00420FA9">
              <w:rPr>
                <w:rFonts w:eastAsia="Times New Roman" w:cstheme="minorHAnsi"/>
                <w:bCs/>
                <w:kern w:val="1"/>
                <w:lang w:val="fr-FR" w:eastAsia="ro-RO"/>
              </w:rPr>
              <w:t>mic</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dejun</w:t>
            </w:r>
            <w:proofErr w:type="spellEnd"/>
            <w:r w:rsidRPr="00420FA9">
              <w:rPr>
                <w:rFonts w:eastAsia="Times New Roman" w:cstheme="minorHAnsi"/>
                <w:bCs/>
                <w:kern w:val="1"/>
                <w:lang w:val="fr-FR" w:eastAsia="ro-RO"/>
              </w:rPr>
              <w:t>;</w:t>
            </w:r>
          </w:p>
          <w:p w:rsidR="00420FA9" w:rsidRPr="00420FA9" w:rsidRDefault="00420FA9" w:rsidP="00420FA9">
            <w:pPr>
              <w:numPr>
                <w:ilvl w:val="0"/>
                <w:numId w:val="3"/>
              </w:numPr>
              <w:tabs>
                <w:tab w:val="left" w:pos="5130"/>
              </w:tabs>
              <w:autoSpaceDN w:val="0"/>
              <w:spacing w:after="0" w:line="276" w:lineRule="auto"/>
              <w:ind w:right="62"/>
              <w:jc w:val="both"/>
              <w:rPr>
                <w:rFonts w:eastAsia="Times New Roman" w:cstheme="minorHAnsi"/>
                <w:bCs/>
                <w:kern w:val="1"/>
                <w:lang w:val="fr-FR" w:eastAsia="ro-RO"/>
              </w:rPr>
            </w:pPr>
            <w:proofErr w:type="spellStart"/>
            <w:r w:rsidRPr="00420FA9">
              <w:rPr>
                <w:rFonts w:eastAsia="Times New Roman" w:cstheme="minorHAnsi"/>
                <w:bCs/>
                <w:kern w:val="1"/>
                <w:lang w:val="fr-FR" w:eastAsia="ro-RO"/>
              </w:rPr>
              <w:t>mese</w:t>
            </w:r>
            <w:proofErr w:type="spellEnd"/>
            <w:r w:rsidRPr="00420FA9">
              <w:rPr>
                <w:rFonts w:eastAsia="Times New Roman" w:cstheme="minorHAnsi"/>
                <w:bCs/>
                <w:kern w:val="1"/>
                <w:lang w:val="fr-FR" w:eastAsia="ro-RO"/>
              </w:rPr>
              <w:t xml:space="preserve"> de </w:t>
            </w:r>
            <w:proofErr w:type="spellStart"/>
            <w:r w:rsidRPr="00420FA9">
              <w:rPr>
                <w:rFonts w:eastAsia="Times New Roman" w:cstheme="minorHAnsi"/>
                <w:bCs/>
                <w:kern w:val="1"/>
                <w:lang w:val="fr-FR" w:eastAsia="ro-RO"/>
              </w:rPr>
              <w:t>prânz</w:t>
            </w:r>
            <w:proofErr w:type="spellEnd"/>
            <w:r w:rsidRPr="00420FA9">
              <w:rPr>
                <w:rFonts w:eastAsia="Times New Roman" w:cstheme="minorHAnsi"/>
                <w:bCs/>
                <w:kern w:val="1"/>
                <w:lang w:val="fr-FR" w:eastAsia="ro-RO"/>
              </w:rPr>
              <w:t xml:space="preserve"> – se vor </w:t>
            </w:r>
            <w:proofErr w:type="spellStart"/>
            <w:r w:rsidRPr="00420FA9">
              <w:rPr>
                <w:rFonts w:eastAsia="Times New Roman" w:cstheme="minorHAnsi"/>
                <w:bCs/>
                <w:kern w:val="1"/>
                <w:lang w:val="fr-FR" w:eastAsia="ro-RO"/>
              </w:rPr>
              <w:t>asigura</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urmatoarele</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produse</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supă</w:t>
            </w:r>
            <w:proofErr w:type="spellEnd"/>
            <w:r w:rsidRPr="00420FA9">
              <w:rPr>
                <w:rFonts w:eastAsia="Times New Roman" w:cstheme="minorHAnsi"/>
                <w:bCs/>
                <w:kern w:val="1"/>
                <w:lang w:val="fr-FR" w:eastAsia="ro-RO"/>
              </w:rPr>
              <w:t>/</w:t>
            </w:r>
            <w:proofErr w:type="spellStart"/>
            <w:r w:rsidRPr="00420FA9">
              <w:rPr>
                <w:rFonts w:eastAsia="Times New Roman" w:cstheme="minorHAnsi"/>
                <w:bCs/>
                <w:kern w:val="1"/>
                <w:lang w:val="fr-FR" w:eastAsia="ro-RO"/>
              </w:rPr>
              <w:t>ciorbă</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preparate</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din</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pui</w:t>
            </w:r>
            <w:proofErr w:type="spellEnd"/>
            <w:r w:rsidRPr="00420FA9">
              <w:rPr>
                <w:rFonts w:eastAsia="Times New Roman" w:cstheme="minorHAnsi"/>
                <w:bCs/>
                <w:kern w:val="1"/>
                <w:lang w:val="fr-FR" w:eastAsia="ro-RO"/>
              </w:rPr>
              <w:t>/</w:t>
            </w:r>
            <w:proofErr w:type="spellStart"/>
            <w:r w:rsidRPr="00420FA9">
              <w:rPr>
                <w:rFonts w:eastAsia="Times New Roman" w:cstheme="minorHAnsi"/>
                <w:bCs/>
                <w:kern w:val="1"/>
                <w:lang w:val="fr-FR" w:eastAsia="ro-RO"/>
              </w:rPr>
              <w:t>pește</w:t>
            </w:r>
            <w:proofErr w:type="spellEnd"/>
            <w:r w:rsidRPr="00420FA9">
              <w:rPr>
                <w:rFonts w:eastAsia="Times New Roman" w:cstheme="minorHAnsi"/>
                <w:bCs/>
                <w:kern w:val="1"/>
                <w:lang w:val="fr-FR" w:eastAsia="ro-RO"/>
              </w:rPr>
              <w:t xml:space="preserve"> /porc, </w:t>
            </w:r>
            <w:proofErr w:type="spellStart"/>
            <w:r w:rsidRPr="00420FA9">
              <w:rPr>
                <w:rFonts w:eastAsia="Times New Roman" w:cstheme="minorHAnsi"/>
                <w:bCs/>
                <w:kern w:val="1"/>
                <w:lang w:val="fr-FR" w:eastAsia="ro-RO"/>
              </w:rPr>
              <w:t>garnituri</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salate</w:t>
            </w:r>
            <w:proofErr w:type="spellEnd"/>
            <w:r w:rsidRPr="00420FA9">
              <w:rPr>
                <w:rFonts w:eastAsia="Times New Roman" w:cstheme="minorHAnsi"/>
                <w:bCs/>
                <w:kern w:val="1"/>
                <w:lang w:val="fr-FR" w:eastAsia="ro-RO"/>
              </w:rPr>
              <w:t xml:space="preserve"> de </w:t>
            </w:r>
            <w:proofErr w:type="spellStart"/>
            <w:r w:rsidRPr="00420FA9">
              <w:rPr>
                <w:rFonts w:eastAsia="Times New Roman" w:cstheme="minorHAnsi"/>
                <w:bCs/>
                <w:kern w:val="1"/>
                <w:lang w:val="fr-FR" w:eastAsia="ro-RO"/>
              </w:rPr>
              <w:t>crudități</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și</w:t>
            </w:r>
            <w:proofErr w:type="spellEnd"/>
            <w:r w:rsidRPr="00420FA9">
              <w:rPr>
                <w:rFonts w:eastAsia="Times New Roman" w:cstheme="minorHAnsi"/>
                <w:bCs/>
                <w:kern w:val="1"/>
                <w:lang w:val="fr-FR" w:eastAsia="ro-RO"/>
              </w:rPr>
              <w:t xml:space="preserve"> </w:t>
            </w:r>
            <w:proofErr w:type="spellStart"/>
            <w:r w:rsidRPr="00420FA9">
              <w:rPr>
                <w:rFonts w:eastAsia="Times New Roman" w:cstheme="minorHAnsi"/>
                <w:bCs/>
                <w:kern w:val="1"/>
                <w:lang w:val="fr-FR" w:eastAsia="ro-RO"/>
              </w:rPr>
              <w:t>desert</w:t>
            </w:r>
            <w:proofErr w:type="spellEnd"/>
            <w:r w:rsidRPr="00420FA9">
              <w:rPr>
                <w:rFonts w:eastAsia="Times New Roman" w:cstheme="minorHAnsi"/>
                <w:bCs/>
                <w:kern w:val="1"/>
                <w:lang w:val="fr-FR" w:eastAsia="ro-RO"/>
              </w:rPr>
              <w:t>;</w:t>
            </w:r>
          </w:p>
          <w:p w:rsidR="00420FA9" w:rsidRPr="00420FA9" w:rsidRDefault="00420FA9" w:rsidP="00420FA9">
            <w:pPr>
              <w:numPr>
                <w:ilvl w:val="0"/>
                <w:numId w:val="3"/>
              </w:numPr>
              <w:autoSpaceDN w:val="0"/>
              <w:spacing w:after="0" w:line="276" w:lineRule="auto"/>
              <w:ind w:right="62"/>
              <w:rPr>
                <w:rFonts w:eastAsia="Times New Roman" w:cstheme="minorHAnsi"/>
                <w:kern w:val="1"/>
                <w:lang w:val="fr-FR"/>
              </w:rPr>
            </w:pPr>
            <w:proofErr w:type="spellStart"/>
            <w:r w:rsidRPr="00420FA9">
              <w:rPr>
                <w:rFonts w:eastAsia="Times New Roman" w:cstheme="minorHAnsi"/>
                <w:bCs/>
                <w:kern w:val="1"/>
                <w:lang w:val="fr-FR" w:eastAsia="ro-RO"/>
              </w:rPr>
              <w:t>mese</w:t>
            </w:r>
            <w:proofErr w:type="spellEnd"/>
            <w:r w:rsidRPr="00420FA9">
              <w:rPr>
                <w:rFonts w:eastAsia="Times New Roman" w:cstheme="minorHAnsi"/>
                <w:bCs/>
                <w:kern w:val="1"/>
                <w:lang w:val="fr-FR" w:eastAsia="ro-RO"/>
              </w:rPr>
              <w:t xml:space="preserve"> de </w:t>
            </w:r>
            <w:proofErr w:type="spellStart"/>
            <w:r w:rsidRPr="00420FA9">
              <w:rPr>
                <w:rFonts w:eastAsia="Times New Roman" w:cstheme="minorHAnsi"/>
                <w:bCs/>
                <w:kern w:val="1"/>
                <w:lang w:val="fr-FR" w:eastAsia="ro-RO"/>
              </w:rPr>
              <w:t>seară</w:t>
            </w:r>
            <w:proofErr w:type="spellEnd"/>
            <w:r w:rsidRPr="00420FA9">
              <w:rPr>
                <w:rFonts w:eastAsia="Times New Roman" w:cstheme="minorHAnsi"/>
                <w:bCs/>
                <w:kern w:val="1"/>
                <w:lang w:val="fr-FR" w:eastAsia="ro-RO"/>
              </w:rPr>
              <w:t xml:space="preserve"> – </w:t>
            </w:r>
            <w:proofErr w:type="spellStart"/>
            <w:r w:rsidRPr="00420FA9">
              <w:rPr>
                <w:rFonts w:eastAsia="Times New Roman" w:cstheme="minorHAnsi"/>
                <w:bCs/>
                <w:kern w:val="1"/>
                <w:lang w:val="fr-FR"/>
              </w:rPr>
              <w:t>preparate</w:t>
            </w:r>
            <w:proofErr w:type="spellEnd"/>
            <w:r w:rsidRPr="00420FA9">
              <w:rPr>
                <w:rFonts w:eastAsia="Times New Roman" w:cstheme="minorHAnsi"/>
                <w:bCs/>
                <w:kern w:val="1"/>
                <w:lang w:val="fr-FR"/>
              </w:rPr>
              <w:t xml:space="preserve"> </w:t>
            </w:r>
            <w:proofErr w:type="spellStart"/>
            <w:r w:rsidRPr="00420FA9">
              <w:rPr>
                <w:rFonts w:eastAsia="Times New Roman" w:cstheme="minorHAnsi"/>
                <w:bCs/>
                <w:kern w:val="1"/>
                <w:lang w:val="fr-FR"/>
              </w:rPr>
              <w:t>din</w:t>
            </w:r>
            <w:proofErr w:type="spellEnd"/>
            <w:r w:rsidRPr="00420FA9">
              <w:rPr>
                <w:rFonts w:eastAsia="Times New Roman" w:cstheme="minorHAnsi"/>
                <w:bCs/>
                <w:kern w:val="1"/>
                <w:lang w:val="fr-FR"/>
              </w:rPr>
              <w:t xml:space="preserve"> </w:t>
            </w:r>
            <w:proofErr w:type="spellStart"/>
            <w:r w:rsidRPr="00420FA9">
              <w:rPr>
                <w:rFonts w:eastAsia="Times New Roman" w:cstheme="minorHAnsi"/>
                <w:bCs/>
                <w:kern w:val="1"/>
                <w:lang w:val="fr-FR"/>
              </w:rPr>
              <w:t>pui</w:t>
            </w:r>
            <w:proofErr w:type="spellEnd"/>
            <w:r w:rsidRPr="00420FA9">
              <w:rPr>
                <w:rFonts w:eastAsia="Times New Roman" w:cstheme="minorHAnsi"/>
                <w:bCs/>
                <w:kern w:val="1"/>
                <w:lang w:val="fr-FR"/>
              </w:rPr>
              <w:t>/</w:t>
            </w:r>
            <w:proofErr w:type="spellStart"/>
            <w:r w:rsidRPr="00420FA9">
              <w:rPr>
                <w:rFonts w:eastAsia="Times New Roman" w:cstheme="minorHAnsi"/>
                <w:bCs/>
                <w:kern w:val="1"/>
                <w:lang w:val="fr-FR"/>
              </w:rPr>
              <w:t>pește</w:t>
            </w:r>
            <w:proofErr w:type="spellEnd"/>
            <w:r w:rsidRPr="00420FA9">
              <w:rPr>
                <w:rFonts w:eastAsia="Times New Roman" w:cstheme="minorHAnsi"/>
                <w:bCs/>
                <w:kern w:val="1"/>
                <w:lang w:val="fr-FR"/>
              </w:rPr>
              <w:t xml:space="preserve">/porc, </w:t>
            </w:r>
            <w:proofErr w:type="spellStart"/>
            <w:r w:rsidRPr="00420FA9">
              <w:rPr>
                <w:rFonts w:eastAsia="Times New Roman" w:cstheme="minorHAnsi"/>
                <w:kern w:val="1"/>
                <w:lang w:val="fr-FR"/>
              </w:rPr>
              <w:t>garnituri</w:t>
            </w:r>
            <w:proofErr w:type="spellEnd"/>
            <w:r w:rsidRPr="00420FA9">
              <w:rPr>
                <w:rFonts w:eastAsia="Times New Roman" w:cstheme="minorHAnsi"/>
                <w:kern w:val="1"/>
                <w:lang w:val="fr-FR"/>
              </w:rPr>
              <w:t xml:space="preserve">, </w:t>
            </w:r>
            <w:proofErr w:type="spellStart"/>
            <w:r w:rsidRPr="00420FA9">
              <w:rPr>
                <w:rFonts w:eastAsia="Times New Roman" w:cstheme="minorHAnsi"/>
                <w:kern w:val="1"/>
                <w:lang w:val="fr-FR"/>
              </w:rPr>
              <w:t>salate</w:t>
            </w:r>
            <w:proofErr w:type="spellEnd"/>
            <w:r w:rsidRPr="00420FA9">
              <w:rPr>
                <w:rFonts w:eastAsia="Times New Roman" w:cstheme="minorHAnsi"/>
                <w:kern w:val="1"/>
                <w:lang w:val="fr-FR"/>
              </w:rPr>
              <w:t xml:space="preserve"> de </w:t>
            </w:r>
            <w:proofErr w:type="spellStart"/>
            <w:r w:rsidRPr="00420FA9">
              <w:rPr>
                <w:rFonts w:eastAsia="Times New Roman" w:cstheme="minorHAnsi"/>
                <w:kern w:val="1"/>
                <w:lang w:val="fr-FR"/>
              </w:rPr>
              <w:t>crudități</w:t>
            </w:r>
            <w:proofErr w:type="spellEnd"/>
            <w:r w:rsidRPr="00420FA9">
              <w:rPr>
                <w:rFonts w:eastAsia="Times New Roman" w:cstheme="minorHAnsi"/>
                <w:bCs/>
                <w:kern w:val="1"/>
                <w:lang w:val="fr-FR" w:eastAsia="ro-RO"/>
              </w:rPr>
              <w:t>;</w:t>
            </w:r>
          </w:p>
          <w:p w:rsidR="00420FA9" w:rsidRPr="00420FA9" w:rsidRDefault="00420FA9" w:rsidP="00420FA9">
            <w:pPr>
              <w:suppressAutoHyphens/>
              <w:autoSpaceDE w:val="0"/>
              <w:autoSpaceDN w:val="0"/>
              <w:adjustRightInd w:val="0"/>
              <w:spacing w:after="0" w:line="276" w:lineRule="auto"/>
              <w:ind w:right="62"/>
              <w:rPr>
                <w:rFonts w:eastAsia="Times New Roman" w:cstheme="minorHAnsi"/>
                <w:kern w:val="1"/>
                <w:lang w:val="fr-FR"/>
              </w:rPr>
            </w:pPr>
            <w:proofErr w:type="spellStart"/>
            <w:r w:rsidRPr="00420FA9">
              <w:rPr>
                <w:rFonts w:eastAsia="Times New Roman" w:cstheme="minorHAnsi"/>
                <w:kern w:val="1"/>
                <w:lang w:val="fr-FR"/>
              </w:rPr>
              <w:t>cu</w:t>
            </w:r>
            <w:proofErr w:type="spellEnd"/>
            <w:r w:rsidRPr="00420FA9">
              <w:rPr>
                <w:rFonts w:eastAsia="Times New Roman" w:cstheme="minorHAnsi"/>
                <w:kern w:val="1"/>
                <w:lang w:val="fr-FR"/>
              </w:rPr>
              <w:t xml:space="preserve"> </w:t>
            </w:r>
            <w:proofErr w:type="spellStart"/>
            <w:r w:rsidRPr="00420FA9">
              <w:rPr>
                <w:rFonts w:eastAsia="Times New Roman" w:cstheme="minorHAnsi"/>
                <w:kern w:val="1"/>
                <w:lang w:val="fr-FR"/>
              </w:rPr>
              <w:t>respectarea</w:t>
            </w:r>
            <w:proofErr w:type="spellEnd"/>
            <w:r w:rsidRPr="00420FA9">
              <w:rPr>
                <w:rFonts w:eastAsia="Times New Roman" w:cstheme="minorHAnsi"/>
                <w:kern w:val="1"/>
                <w:lang w:val="fr-FR"/>
              </w:rPr>
              <w:t xml:space="preserve"> </w:t>
            </w:r>
            <w:proofErr w:type="spellStart"/>
            <w:r w:rsidRPr="00420FA9">
              <w:rPr>
                <w:rFonts w:eastAsia="Times New Roman" w:cstheme="minorHAnsi"/>
                <w:kern w:val="1"/>
                <w:lang w:val="fr-FR"/>
              </w:rPr>
              <w:t>graficului</w:t>
            </w:r>
            <w:proofErr w:type="spellEnd"/>
            <w:r w:rsidRPr="00420FA9">
              <w:rPr>
                <w:rFonts w:eastAsia="Times New Roman" w:cstheme="minorHAnsi"/>
                <w:kern w:val="1"/>
                <w:lang w:val="fr-FR"/>
              </w:rPr>
              <w:t xml:space="preserve"> de </w:t>
            </w:r>
            <w:proofErr w:type="spellStart"/>
            <w:r w:rsidRPr="00420FA9">
              <w:rPr>
                <w:rFonts w:eastAsia="Times New Roman" w:cstheme="minorHAnsi"/>
                <w:kern w:val="1"/>
                <w:lang w:val="fr-FR"/>
              </w:rPr>
              <w:t>prestare</w:t>
            </w:r>
            <w:proofErr w:type="spellEnd"/>
            <w:r w:rsidRPr="00420FA9">
              <w:rPr>
                <w:rFonts w:eastAsia="Times New Roman" w:cstheme="minorHAnsi"/>
                <w:kern w:val="1"/>
                <w:lang w:val="fr-FR"/>
              </w:rPr>
              <w:t xml:space="preserve"> </w:t>
            </w:r>
            <w:proofErr w:type="spellStart"/>
            <w:r w:rsidRPr="00420FA9">
              <w:rPr>
                <w:rFonts w:eastAsia="Times New Roman" w:cstheme="minorHAnsi"/>
                <w:kern w:val="1"/>
                <w:lang w:val="fr-FR"/>
              </w:rPr>
              <w:t>detaliat</w:t>
            </w:r>
            <w:proofErr w:type="spellEnd"/>
            <w:r w:rsidRPr="00420FA9">
              <w:rPr>
                <w:rFonts w:eastAsia="Times New Roman" w:cstheme="minorHAnsi"/>
                <w:kern w:val="1"/>
                <w:lang w:val="fr-FR"/>
              </w:rPr>
              <w:t xml:space="preserve"> mai </w:t>
            </w:r>
            <w:proofErr w:type="spellStart"/>
            <w:r w:rsidRPr="00420FA9">
              <w:rPr>
                <w:rFonts w:eastAsia="Times New Roman" w:cstheme="minorHAnsi"/>
                <w:kern w:val="1"/>
                <w:lang w:val="fr-FR"/>
              </w:rPr>
              <w:t>jos</w:t>
            </w:r>
            <w:proofErr w:type="spellEnd"/>
            <w:r w:rsidRPr="00420FA9">
              <w:rPr>
                <w:rFonts w:eastAsia="Times New Roman" w:cstheme="minorHAnsi"/>
                <w:kern w:val="1"/>
                <w:lang w:val="fr-FR"/>
              </w:rPr>
              <w:t>.</w:t>
            </w:r>
          </w:p>
          <w:p w:rsidR="00420FA9" w:rsidRPr="00420FA9" w:rsidRDefault="00420FA9" w:rsidP="00420FA9">
            <w:pPr>
              <w:suppressAutoHyphens/>
              <w:autoSpaceDE w:val="0"/>
              <w:autoSpaceDN w:val="0"/>
              <w:adjustRightInd w:val="0"/>
              <w:spacing w:after="0" w:line="276" w:lineRule="auto"/>
              <w:ind w:right="62"/>
              <w:rPr>
                <w:rFonts w:eastAsia="Times New Roman" w:cstheme="minorHAnsi"/>
                <w:b/>
                <w:bCs/>
                <w:kern w:val="1"/>
                <w:lang w:val="fr-FR" w:eastAsia="ro-RO"/>
              </w:rPr>
            </w:pPr>
          </w:p>
          <w:p w:rsidR="00420FA9" w:rsidRPr="00420FA9" w:rsidRDefault="00420FA9" w:rsidP="00420FA9">
            <w:pPr>
              <w:suppressAutoHyphens/>
              <w:autoSpaceDE w:val="0"/>
              <w:autoSpaceDN w:val="0"/>
              <w:adjustRightInd w:val="0"/>
              <w:spacing w:after="0" w:line="276" w:lineRule="auto"/>
              <w:ind w:right="62"/>
              <w:rPr>
                <w:rFonts w:eastAsia="Times New Roman" w:cstheme="minorHAnsi"/>
                <w:b/>
                <w:bCs/>
                <w:kern w:val="1"/>
                <w:lang w:val="fr-FR" w:eastAsia="ro-RO"/>
              </w:rPr>
            </w:pPr>
          </w:p>
          <w:p w:rsidR="00420FA9" w:rsidRPr="00420FA9" w:rsidRDefault="00420FA9" w:rsidP="00420FA9">
            <w:pPr>
              <w:suppressAutoHyphens/>
              <w:autoSpaceDE w:val="0"/>
              <w:autoSpaceDN w:val="0"/>
              <w:adjustRightInd w:val="0"/>
              <w:spacing w:after="0" w:line="276" w:lineRule="auto"/>
              <w:ind w:right="62"/>
              <w:rPr>
                <w:rFonts w:eastAsia="Times New Roman" w:cstheme="minorHAnsi"/>
                <w:b/>
                <w:bCs/>
                <w:kern w:val="1"/>
                <w:lang w:val="fr-FR" w:eastAsia="ro-RO"/>
              </w:rPr>
            </w:pPr>
            <w:proofErr w:type="spellStart"/>
            <w:r w:rsidRPr="00420FA9">
              <w:rPr>
                <w:rFonts w:eastAsia="Times New Roman" w:cstheme="minorHAnsi"/>
                <w:b/>
                <w:bCs/>
                <w:kern w:val="1"/>
                <w:lang w:val="fr-FR" w:eastAsia="ro-RO"/>
              </w:rPr>
              <w:t>Programarea</w:t>
            </w:r>
            <w:proofErr w:type="spellEnd"/>
            <w:r w:rsidRPr="00420FA9">
              <w:rPr>
                <w:rFonts w:eastAsia="Times New Roman" w:cstheme="minorHAnsi"/>
                <w:b/>
                <w:bCs/>
                <w:kern w:val="1"/>
                <w:lang w:val="fr-FR" w:eastAsia="ro-RO"/>
              </w:rPr>
              <w:t xml:space="preserve"> </w:t>
            </w:r>
            <w:proofErr w:type="spellStart"/>
            <w:r w:rsidRPr="00420FA9">
              <w:rPr>
                <w:rFonts w:eastAsia="Times New Roman" w:cstheme="minorHAnsi"/>
                <w:b/>
                <w:bCs/>
                <w:kern w:val="1"/>
                <w:lang w:val="fr-FR" w:eastAsia="ro-RO"/>
              </w:rPr>
              <w:t>serviciilor</w:t>
            </w:r>
            <w:proofErr w:type="spellEnd"/>
            <w:r w:rsidRPr="00420FA9">
              <w:rPr>
                <w:rFonts w:eastAsia="Times New Roman" w:cstheme="minorHAnsi"/>
                <w:b/>
                <w:bCs/>
                <w:kern w:val="1"/>
                <w:lang w:val="fr-FR" w:eastAsia="ro-RO"/>
              </w:rPr>
              <w:t xml:space="preserve"> de </w:t>
            </w:r>
            <w:r w:rsidRPr="00420FA9">
              <w:rPr>
                <w:rFonts w:eastAsia="Times New Roman" w:cstheme="minorHAnsi"/>
                <w:b/>
                <w:spacing w:val="-2"/>
                <w:kern w:val="1"/>
                <w:lang w:val="ro-RO"/>
              </w:rPr>
              <w:t>servire a mâncării</w:t>
            </w:r>
            <w:r w:rsidRPr="00420FA9">
              <w:rPr>
                <w:rFonts w:eastAsia="Times New Roman" w:cstheme="minorHAnsi"/>
                <w:b/>
                <w:bCs/>
                <w:kern w:val="1"/>
                <w:lang w:val="fr-FR" w:eastAsia="ro-RO"/>
              </w:rPr>
              <w:t xml:space="preserve"> este </w:t>
            </w:r>
            <w:proofErr w:type="spellStart"/>
            <w:r w:rsidRPr="00420FA9">
              <w:rPr>
                <w:rFonts w:eastAsia="Times New Roman" w:cstheme="minorHAnsi"/>
                <w:b/>
                <w:bCs/>
                <w:kern w:val="1"/>
                <w:lang w:val="fr-FR" w:eastAsia="ro-RO"/>
              </w:rPr>
              <w:t>următoarea</w:t>
            </w:r>
            <w:proofErr w:type="spellEnd"/>
            <w:r w:rsidRPr="00420FA9">
              <w:rPr>
                <w:rFonts w:eastAsia="Times New Roman" w:cstheme="minorHAnsi"/>
                <w:b/>
                <w:bCs/>
                <w:kern w:val="1"/>
                <w:lang w:val="fr-FR" w:eastAsia="ro-RO"/>
              </w:rPr>
              <w:t>:</w:t>
            </w:r>
          </w:p>
          <w:p w:rsidR="00420FA9" w:rsidRPr="00420FA9" w:rsidRDefault="00420FA9" w:rsidP="00420FA9">
            <w:pPr>
              <w:suppressAutoHyphens/>
              <w:autoSpaceDE w:val="0"/>
              <w:autoSpaceDN w:val="0"/>
              <w:adjustRightInd w:val="0"/>
              <w:spacing w:after="0" w:line="276" w:lineRule="auto"/>
              <w:ind w:right="62"/>
              <w:jc w:val="both"/>
              <w:rPr>
                <w:rFonts w:eastAsia="Times New Roman" w:cs="Calibri"/>
                <w:bCs/>
                <w:kern w:val="1"/>
                <w:vertAlign w:val="superscript"/>
                <w:lang w:val="fr-FR" w:eastAsia="ro-RO"/>
              </w:rPr>
            </w:pPr>
            <w:r w:rsidRPr="00420FA9">
              <w:rPr>
                <w:rFonts w:eastAsia="Times New Roman" w:cs="Calibri"/>
                <w:bCs/>
                <w:kern w:val="1"/>
                <w:lang w:val="fr-FR" w:eastAsia="ro-RO"/>
              </w:rPr>
              <w:t xml:space="preserve">22.09.2019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seară</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32 pers.</w:t>
            </w:r>
            <w:r w:rsidRPr="00420FA9">
              <w:rPr>
                <w:rFonts w:eastAsia="Times New Roman" w:cs="Calibri"/>
                <w:bCs/>
                <w:kern w:val="1"/>
                <w:lang w:val="fr-FR" w:eastAsia="ro-RO"/>
              </w:rPr>
              <w:tab/>
              <w:t>18-21</w:t>
            </w:r>
            <w:r w:rsidRPr="00420FA9">
              <w:rPr>
                <w:rFonts w:eastAsia="Times New Roman" w:cs="Calibri"/>
                <w:bCs/>
                <w:kern w:val="1"/>
                <w:vertAlign w:val="superscript"/>
                <w:lang w:val="fr-FR" w:eastAsia="ro-RO"/>
              </w:rPr>
              <w:t>30</w:t>
            </w:r>
          </w:p>
          <w:p w:rsidR="00420FA9" w:rsidRPr="00420FA9" w:rsidRDefault="00420FA9" w:rsidP="00420FA9">
            <w:pPr>
              <w:suppressAutoHyphens/>
              <w:autoSpaceDE w:val="0"/>
              <w:autoSpaceDN w:val="0"/>
              <w:adjustRightInd w:val="0"/>
              <w:spacing w:after="0" w:line="276" w:lineRule="auto"/>
              <w:ind w:right="62"/>
              <w:jc w:val="both"/>
              <w:rPr>
                <w:rFonts w:eastAsia="Times New Roman" w:cs="Calibri"/>
                <w:bCs/>
                <w:kern w:val="1"/>
                <w:vertAlign w:val="superscript"/>
                <w:lang w:val="fr-FR" w:eastAsia="ro-RO"/>
              </w:rPr>
            </w:pPr>
            <w:r w:rsidRPr="00420FA9">
              <w:rPr>
                <w:rFonts w:eastAsia="Times New Roman" w:cs="Calibri"/>
                <w:bCs/>
                <w:kern w:val="1"/>
                <w:lang w:val="fr-FR" w:eastAsia="ro-RO"/>
              </w:rPr>
              <w:t xml:space="preserve">23.09.2019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mic</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dejun</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32 pers.</w:t>
            </w:r>
            <w:r w:rsidRPr="00420FA9">
              <w:rPr>
                <w:rFonts w:eastAsia="Times New Roman" w:cs="Calibri"/>
                <w:bCs/>
                <w:kern w:val="1"/>
                <w:lang w:val="fr-FR" w:eastAsia="ro-RO"/>
              </w:rPr>
              <w:tab/>
              <w:t>08</w:t>
            </w:r>
            <w:r w:rsidRPr="00420FA9">
              <w:rPr>
                <w:rFonts w:eastAsia="Times New Roman" w:cs="Calibri"/>
                <w:bCs/>
                <w:kern w:val="1"/>
                <w:vertAlign w:val="superscript"/>
                <w:lang w:val="fr-FR" w:eastAsia="ro-RO"/>
              </w:rPr>
              <w:t>30</w:t>
            </w:r>
            <w:r w:rsidRPr="00420FA9">
              <w:rPr>
                <w:rFonts w:eastAsia="Times New Roman" w:cs="Calibri"/>
                <w:bCs/>
                <w:kern w:val="1"/>
                <w:lang w:val="fr-FR" w:eastAsia="ro-RO"/>
              </w:rPr>
              <w:t xml:space="preserve"> -10</w:t>
            </w:r>
            <w:r w:rsidRPr="00420FA9">
              <w:rPr>
                <w:rFonts w:eastAsia="Times New Roman" w:cs="Calibri"/>
                <w:bCs/>
                <w:kern w:val="1"/>
                <w:vertAlign w:val="superscript"/>
                <w:lang w:val="fr-FR" w:eastAsia="ro-RO"/>
              </w:rPr>
              <w:t>00</w:t>
            </w:r>
          </w:p>
          <w:p w:rsidR="00420FA9" w:rsidRPr="00420FA9" w:rsidRDefault="00420FA9" w:rsidP="00420FA9">
            <w:pPr>
              <w:suppressAutoHyphens/>
              <w:autoSpaceDE w:val="0"/>
              <w:autoSpaceDN w:val="0"/>
              <w:adjustRightInd w:val="0"/>
              <w:spacing w:after="0" w:line="276" w:lineRule="auto"/>
              <w:ind w:right="62"/>
              <w:jc w:val="both"/>
              <w:rPr>
                <w:rFonts w:eastAsia="Times New Roman" w:cs="Calibri"/>
                <w:bCs/>
                <w:kern w:val="1"/>
                <w:vertAlign w:val="superscript"/>
                <w:lang w:val="fr-FR" w:eastAsia="ro-RO"/>
              </w:rPr>
            </w:pPr>
            <w:r w:rsidRPr="00420FA9">
              <w:rPr>
                <w:rFonts w:eastAsia="Times New Roman" w:cs="Calibri"/>
                <w:bCs/>
                <w:kern w:val="1"/>
                <w:lang w:val="fr-FR" w:eastAsia="ro-RO"/>
              </w:rPr>
              <w:t xml:space="preserve">23.09.2019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prânz</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32 pers.</w:t>
            </w:r>
            <w:r w:rsidRPr="00420FA9">
              <w:rPr>
                <w:rFonts w:eastAsia="Times New Roman" w:cs="Calibri"/>
                <w:bCs/>
                <w:kern w:val="1"/>
                <w:lang w:val="fr-FR" w:eastAsia="ro-RO"/>
              </w:rPr>
              <w:tab/>
              <w:t>13- 14</w:t>
            </w:r>
            <w:r w:rsidRPr="00420FA9">
              <w:rPr>
                <w:rFonts w:eastAsia="Times New Roman" w:cs="Calibri"/>
                <w:bCs/>
                <w:kern w:val="1"/>
                <w:vertAlign w:val="superscript"/>
                <w:lang w:val="fr-FR" w:eastAsia="ro-RO"/>
              </w:rPr>
              <w:t>30</w:t>
            </w:r>
          </w:p>
          <w:p w:rsidR="00420FA9" w:rsidRPr="00420FA9" w:rsidRDefault="00420FA9" w:rsidP="00420FA9">
            <w:pPr>
              <w:suppressAutoHyphens/>
              <w:autoSpaceDE w:val="0"/>
              <w:autoSpaceDN w:val="0"/>
              <w:adjustRightInd w:val="0"/>
              <w:spacing w:after="0" w:line="276" w:lineRule="auto"/>
              <w:ind w:right="62"/>
              <w:jc w:val="both"/>
              <w:rPr>
                <w:rFonts w:eastAsia="Times New Roman" w:cs="Calibri"/>
                <w:bCs/>
                <w:kern w:val="1"/>
                <w:vertAlign w:val="superscript"/>
                <w:lang w:val="fr-FR" w:eastAsia="ro-RO"/>
              </w:rPr>
            </w:pPr>
            <w:r w:rsidRPr="00420FA9">
              <w:rPr>
                <w:rFonts w:eastAsia="Times New Roman" w:cs="Calibri"/>
                <w:bCs/>
                <w:kern w:val="1"/>
                <w:lang w:val="fr-FR" w:eastAsia="ro-RO"/>
              </w:rPr>
              <w:t xml:space="preserve">23.09.2019 – </w:t>
            </w:r>
            <w:proofErr w:type="spellStart"/>
            <w:r w:rsidRPr="00420FA9">
              <w:rPr>
                <w:rFonts w:eastAsia="Times New Roman" w:cs="Calibri"/>
                <w:bCs/>
                <w:kern w:val="1"/>
                <w:lang w:val="fr-FR" w:eastAsia="ro-RO"/>
              </w:rPr>
              <w:t>masa</w:t>
            </w:r>
            <w:proofErr w:type="spellEnd"/>
            <w:r w:rsidRPr="00420FA9">
              <w:rPr>
                <w:rFonts w:eastAsia="Times New Roman" w:cs="Calibri"/>
                <w:bCs/>
                <w:kern w:val="1"/>
                <w:lang w:val="fr-FR" w:eastAsia="ro-RO"/>
              </w:rPr>
              <w:t xml:space="preserve"> de </w:t>
            </w:r>
            <w:proofErr w:type="spellStart"/>
            <w:r w:rsidRPr="00420FA9">
              <w:rPr>
                <w:rFonts w:eastAsia="Times New Roman" w:cs="Calibri"/>
                <w:bCs/>
                <w:kern w:val="1"/>
                <w:lang w:val="fr-FR" w:eastAsia="ro-RO"/>
              </w:rPr>
              <w:t>seara</w:t>
            </w:r>
            <w:proofErr w:type="spellEnd"/>
            <w:r w:rsidRPr="00420FA9">
              <w:rPr>
                <w:rFonts w:eastAsia="Times New Roman" w:cs="Calibri"/>
                <w:bCs/>
                <w:kern w:val="1"/>
                <w:lang w:val="fr-FR" w:eastAsia="ro-RO"/>
              </w:rPr>
              <w:t xml:space="preserve"> </w:t>
            </w:r>
            <w:proofErr w:type="spellStart"/>
            <w:r w:rsidRPr="00420FA9">
              <w:rPr>
                <w:rFonts w:eastAsia="Times New Roman" w:cs="Calibri"/>
                <w:bCs/>
                <w:kern w:val="1"/>
                <w:lang w:val="fr-FR" w:eastAsia="ro-RO"/>
              </w:rPr>
              <w:t>pentru</w:t>
            </w:r>
            <w:proofErr w:type="spellEnd"/>
            <w:r w:rsidRPr="00420FA9">
              <w:rPr>
                <w:rFonts w:eastAsia="Times New Roman" w:cs="Calibri"/>
                <w:bCs/>
                <w:kern w:val="1"/>
                <w:lang w:val="fr-FR" w:eastAsia="ro-RO"/>
              </w:rPr>
              <w:t xml:space="preserve"> 32 pers.</w:t>
            </w:r>
            <w:r w:rsidRPr="00420FA9">
              <w:rPr>
                <w:rFonts w:eastAsia="Times New Roman" w:cs="Calibri"/>
                <w:bCs/>
                <w:kern w:val="1"/>
                <w:lang w:val="fr-FR" w:eastAsia="ro-RO"/>
              </w:rPr>
              <w:tab/>
              <w:t>18-21</w:t>
            </w:r>
            <w:r w:rsidRPr="00420FA9">
              <w:rPr>
                <w:rFonts w:eastAsia="Times New Roman" w:cs="Calibri"/>
                <w:bCs/>
                <w:kern w:val="1"/>
                <w:vertAlign w:val="superscript"/>
                <w:lang w:val="fr-FR" w:eastAsia="ro-RO"/>
              </w:rPr>
              <w:t>30</w:t>
            </w:r>
          </w:p>
          <w:p w:rsidR="00420FA9" w:rsidRPr="00420FA9" w:rsidRDefault="00420FA9" w:rsidP="00420FA9">
            <w:pPr>
              <w:suppressAutoHyphens/>
              <w:autoSpaceDE w:val="0"/>
              <w:autoSpaceDN w:val="0"/>
              <w:adjustRightInd w:val="0"/>
              <w:spacing w:after="0" w:line="276" w:lineRule="auto"/>
              <w:ind w:right="62"/>
              <w:jc w:val="both"/>
              <w:rPr>
                <w:rFonts w:eastAsia="Times New Roman" w:cs="Times New Roman"/>
                <w:bCs/>
                <w:kern w:val="1"/>
                <w:vertAlign w:val="superscript"/>
                <w:lang w:val="fr-FR" w:eastAsia="ro-RO"/>
              </w:rPr>
            </w:pPr>
            <w:r w:rsidRPr="00420FA9">
              <w:rPr>
                <w:rFonts w:eastAsia="Times New Roman" w:cs="Calibri"/>
                <w:bCs/>
                <w:kern w:val="1"/>
                <w:lang w:val="fr-FR" w:eastAsia="ro-RO"/>
              </w:rPr>
              <w:lastRenderedPageBreak/>
              <w:t xml:space="preserve">24.09.2019 </w:t>
            </w:r>
            <w:r w:rsidRPr="00420FA9">
              <w:rPr>
                <w:rFonts w:eastAsia="Times New Roman" w:cs="Times New Roman"/>
                <w:bCs/>
                <w:kern w:val="1"/>
                <w:lang w:val="fr-FR" w:eastAsia="ro-RO"/>
              </w:rPr>
              <w:t xml:space="preserve">– </w:t>
            </w:r>
            <w:proofErr w:type="spellStart"/>
            <w:r w:rsidRPr="00420FA9">
              <w:rPr>
                <w:rFonts w:eastAsia="Times New Roman" w:cs="Times New Roman"/>
                <w:bCs/>
                <w:kern w:val="1"/>
                <w:lang w:val="fr-FR" w:eastAsia="ro-RO"/>
              </w:rPr>
              <w:t>masa</w:t>
            </w:r>
            <w:proofErr w:type="spellEnd"/>
            <w:r w:rsidRPr="00420FA9">
              <w:rPr>
                <w:rFonts w:eastAsia="Times New Roman" w:cs="Times New Roman"/>
                <w:bCs/>
                <w:kern w:val="1"/>
                <w:lang w:val="fr-FR" w:eastAsia="ro-RO"/>
              </w:rPr>
              <w:t xml:space="preserve"> de </w:t>
            </w:r>
            <w:proofErr w:type="spellStart"/>
            <w:r w:rsidRPr="00420FA9">
              <w:rPr>
                <w:rFonts w:eastAsia="Times New Roman" w:cs="Times New Roman"/>
                <w:bCs/>
                <w:kern w:val="1"/>
                <w:lang w:val="fr-FR" w:eastAsia="ro-RO"/>
              </w:rPr>
              <w:t>mic</w:t>
            </w:r>
            <w:proofErr w:type="spellEnd"/>
            <w:r w:rsidRPr="00420FA9">
              <w:rPr>
                <w:rFonts w:eastAsia="Times New Roman" w:cs="Times New Roman"/>
                <w:bCs/>
                <w:kern w:val="1"/>
                <w:lang w:val="fr-FR" w:eastAsia="ro-RO"/>
              </w:rPr>
              <w:t xml:space="preserve"> </w:t>
            </w:r>
            <w:proofErr w:type="spellStart"/>
            <w:r w:rsidRPr="00420FA9">
              <w:rPr>
                <w:rFonts w:eastAsia="Times New Roman" w:cs="Times New Roman"/>
                <w:bCs/>
                <w:kern w:val="1"/>
                <w:lang w:val="fr-FR" w:eastAsia="ro-RO"/>
              </w:rPr>
              <w:t>dejun</w:t>
            </w:r>
            <w:proofErr w:type="spellEnd"/>
            <w:r w:rsidRPr="00420FA9">
              <w:rPr>
                <w:rFonts w:eastAsia="Times New Roman" w:cs="Times New Roman"/>
                <w:bCs/>
                <w:kern w:val="1"/>
                <w:lang w:val="fr-FR" w:eastAsia="ro-RO"/>
              </w:rPr>
              <w:t xml:space="preserve"> </w:t>
            </w:r>
            <w:proofErr w:type="spellStart"/>
            <w:r w:rsidRPr="00420FA9">
              <w:rPr>
                <w:rFonts w:eastAsia="Times New Roman" w:cs="Times New Roman"/>
                <w:bCs/>
                <w:kern w:val="1"/>
                <w:lang w:val="fr-FR" w:eastAsia="ro-RO"/>
              </w:rPr>
              <w:t>pentru</w:t>
            </w:r>
            <w:proofErr w:type="spellEnd"/>
            <w:r w:rsidRPr="00420FA9">
              <w:rPr>
                <w:rFonts w:eastAsia="Times New Roman" w:cs="Times New Roman"/>
                <w:bCs/>
                <w:kern w:val="1"/>
                <w:lang w:val="fr-FR" w:eastAsia="ro-RO"/>
              </w:rPr>
              <w:t xml:space="preserve"> 32 pers.</w:t>
            </w:r>
            <w:r w:rsidRPr="00420FA9">
              <w:rPr>
                <w:rFonts w:eastAsia="Times New Roman" w:cs="Times New Roman"/>
                <w:bCs/>
                <w:kern w:val="1"/>
                <w:lang w:val="fr-FR" w:eastAsia="ro-RO"/>
              </w:rPr>
              <w:tab/>
              <w:t>08</w:t>
            </w:r>
            <w:r w:rsidRPr="00420FA9">
              <w:rPr>
                <w:rFonts w:eastAsia="Times New Roman" w:cs="Times New Roman"/>
                <w:bCs/>
                <w:kern w:val="1"/>
                <w:vertAlign w:val="superscript"/>
                <w:lang w:val="fr-FR" w:eastAsia="ro-RO"/>
              </w:rPr>
              <w:t>30</w:t>
            </w:r>
            <w:r w:rsidRPr="00420FA9">
              <w:rPr>
                <w:rFonts w:eastAsia="Times New Roman" w:cs="Times New Roman"/>
                <w:bCs/>
                <w:kern w:val="1"/>
                <w:lang w:val="fr-FR" w:eastAsia="ro-RO"/>
              </w:rPr>
              <w:t xml:space="preserve"> -10</w:t>
            </w:r>
            <w:r w:rsidRPr="00420FA9">
              <w:rPr>
                <w:rFonts w:eastAsia="Times New Roman" w:cs="Times New Roman"/>
                <w:bCs/>
                <w:kern w:val="1"/>
                <w:vertAlign w:val="superscript"/>
                <w:lang w:val="fr-FR" w:eastAsia="ro-RO"/>
              </w:rPr>
              <w:t>00</w:t>
            </w:r>
          </w:p>
          <w:p w:rsidR="00420FA9" w:rsidRPr="00420FA9" w:rsidRDefault="00420FA9" w:rsidP="00420FA9">
            <w:pPr>
              <w:suppressAutoHyphens/>
              <w:autoSpaceDE w:val="0"/>
              <w:autoSpaceDN w:val="0"/>
              <w:adjustRightInd w:val="0"/>
              <w:spacing w:after="0" w:line="276" w:lineRule="auto"/>
              <w:ind w:right="62"/>
              <w:jc w:val="both"/>
              <w:rPr>
                <w:rFonts w:eastAsia="Times New Roman" w:cs="Times New Roman"/>
                <w:bCs/>
                <w:kern w:val="1"/>
                <w:vertAlign w:val="superscript"/>
                <w:lang w:val="fr-FR" w:eastAsia="ro-RO"/>
              </w:rPr>
            </w:pPr>
            <w:r w:rsidRPr="00420FA9">
              <w:rPr>
                <w:rFonts w:eastAsia="Times New Roman" w:cs="Times New Roman"/>
                <w:bCs/>
                <w:kern w:val="1"/>
                <w:lang w:val="fr-FR" w:eastAsia="ro-RO"/>
              </w:rPr>
              <w:t xml:space="preserve">24.09.2019 – </w:t>
            </w:r>
            <w:proofErr w:type="spellStart"/>
            <w:r w:rsidRPr="00420FA9">
              <w:rPr>
                <w:rFonts w:eastAsia="Times New Roman" w:cs="Times New Roman"/>
                <w:bCs/>
                <w:kern w:val="1"/>
                <w:lang w:val="fr-FR" w:eastAsia="ro-RO"/>
              </w:rPr>
              <w:t>masa</w:t>
            </w:r>
            <w:proofErr w:type="spellEnd"/>
            <w:r w:rsidRPr="00420FA9">
              <w:rPr>
                <w:rFonts w:eastAsia="Times New Roman" w:cs="Times New Roman"/>
                <w:bCs/>
                <w:kern w:val="1"/>
                <w:lang w:val="fr-FR" w:eastAsia="ro-RO"/>
              </w:rPr>
              <w:t xml:space="preserve"> de </w:t>
            </w:r>
            <w:proofErr w:type="spellStart"/>
            <w:r w:rsidRPr="00420FA9">
              <w:rPr>
                <w:rFonts w:eastAsia="Times New Roman" w:cs="Times New Roman"/>
                <w:bCs/>
                <w:kern w:val="1"/>
                <w:lang w:val="fr-FR" w:eastAsia="ro-RO"/>
              </w:rPr>
              <w:t>prânz</w:t>
            </w:r>
            <w:proofErr w:type="spellEnd"/>
            <w:r w:rsidRPr="00420FA9">
              <w:rPr>
                <w:rFonts w:eastAsia="Times New Roman" w:cs="Times New Roman"/>
                <w:bCs/>
                <w:kern w:val="1"/>
                <w:lang w:val="fr-FR" w:eastAsia="ro-RO"/>
              </w:rPr>
              <w:t xml:space="preserve"> </w:t>
            </w:r>
            <w:proofErr w:type="spellStart"/>
            <w:r w:rsidRPr="00420FA9">
              <w:rPr>
                <w:rFonts w:eastAsia="Times New Roman" w:cs="Times New Roman"/>
                <w:bCs/>
                <w:kern w:val="1"/>
                <w:lang w:val="fr-FR" w:eastAsia="ro-RO"/>
              </w:rPr>
              <w:t>pentru</w:t>
            </w:r>
            <w:proofErr w:type="spellEnd"/>
            <w:r w:rsidRPr="00420FA9">
              <w:rPr>
                <w:rFonts w:eastAsia="Times New Roman" w:cs="Times New Roman"/>
                <w:bCs/>
                <w:kern w:val="1"/>
                <w:lang w:val="fr-FR" w:eastAsia="ro-RO"/>
              </w:rPr>
              <w:t xml:space="preserve"> 32 pers.</w:t>
            </w:r>
            <w:r w:rsidRPr="00420FA9">
              <w:rPr>
                <w:rFonts w:eastAsia="Times New Roman" w:cs="Times New Roman"/>
                <w:bCs/>
                <w:kern w:val="1"/>
                <w:lang w:val="fr-FR" w:eastAsia="ro-RO"/>
              </w:rPr>
              <w:tab/>
              <w:t>13- 14</w:t>
            </w:r>
            <w:r w:rsidRPr="00420FA9">
              <w:rPr>
                <w:rFonts w:eastAsia="Times New Roman" w:cs="Times New Roman"/>
                <w:bCs/>
                <w:kern w:val="1"/>
                <w:vertAlign w:val="superscript"/>
                <w:lang w:val="fr-FR" w:eastAsia="ro-RO"/>
              </w:rPr>
              <w:t>30</w:t>
            </w:r>
          </w:p>
          <w:p w:rsidR="00420FA9" w:rsidRPr="00420FA9" w:rsidRDefault="00420FA9" w:rsidP="00420FA9">
            <w:pPr>
              <w:suppressAutoHyphens/>
              <w:autoSpaceDE w:val="0"/>
              <w:autoSpaceDN w:val="0"/>
              <w:adjustRightInd w:val="0"/>
              <w:spacing w:after="0" w:line="276" w:lineRule="auto"/>
              <w:ind w:right="62"/>
              <w:jc w:val="both"/>
              <w:rPr>
                <w:rFonts w:eastAsia="Times New Roman" w:cs="Times New Roman"/>
                <w:bCs/>
                <w:kern w:val="1"/>
                <w:vertAlign w:val="superscript"/>
                <w:lang w:val="fr-FR" w:eastAsia="ro-RO"/>
              </w:rPr>
            </w:pPr>
            <w:r w:rsidRPr="00420FA9">
              <w:rPr>
                <w:rFonts w:eastAsia="Times New Roman" w:cs="Times New Roman"/>
                <w:bCs/>
                <w:kern w:val="1"/>
                <w:lang w:val="fr-FR" w:eastAsia="ro-RO"/>
              </w:rPr>
              <w:t xml:space="preserve">24.09.2019 – </w:t>
            </w:r>
            <w:proofErr w:type="spellStart"/>
            <w:r w:rsidRPr="00420FA9">
              <w:rPr>
                <w:rFonts w:eastAsia="Times New Roman" w:cs="Times New Roman"/>
                <w:bCs/>
                <w:kern w:val="1"/>
                <w:lang w:val="fr-FR" w:eastAsia="ro-RO"/>
              </w:rPr>
              <w:t>masa</w:t>
            </w:r>
            <w:proofErr w:type="spellEnd"/>
            <w:r w:rsidRPr="00420FA9">
              <w:rPr>
                <w:rFonts w:eastAsia="Times New Roman" w:cs="Times New Roman"/>
                <w:bCs/>
                <w:kern w:val="1"/>
                <w:lang w:val="fr-FR" w:eastAsia="ro-RO"/>
              </w:rPr>
              <w:t xml:space="preserve"> de </w:t>
            </w:r>
            <w:proofErr w:type="spellStart"/>
            <w:r w:rsidRPr="00420FA9">
              <w:rPr>
                <w:rFonts w:eastAsia="Times New Roman" w:cs="Times New Roman"/>
                <w:bCs/>
                <w:kern w:val="1"/>
                <w:lang w:val="fr-FR" w:eastAsia="ro-RO"/>
              </w:rPr>
              <w:t>seara</w:t>
            </w:r>
            <w:proofErr w:type="spellEnd"/>
            <w:r w:rsidRPr="00420FA9">
              <w:rPr>
                <w:rFonts w:eastAsia="Times New Roman" w:cs="Times New Roman"/>
                <w:bCs/>
                <w:kern w:val="1"/>
                <w:lang w:val="fr-FR" w:eastAsia="ro-RO"/>
              </w:rPr>
              <w:t xml:space="preserve"> </w:t>
            </w:r>
            <w:proofErr w:type="spellStart"/>
            <w:r w:rsidRPr="00420FA9">
              <w:rPr>
                <w:rFonts w:eastAsia="Times New Roman" w:cs="Times New Roman"/>
                <w:bCs/>
                <w:kern w:val="1"/>
                <w:lang w:val="fr-FR" w:eastAsia="ro-RO"/>
              </w:rPr>
              <w:t>pentru</w:t>
            </w:r>
            <w:proofErr w:type="spellEnd"/>
            <w:r w:rsidRPr="00420FA9">
              <w:rPr>
                <w:rFonts w:eastAsia="Times New Roman" w:cs="Times New Roman"/>
                <w:bCs/>
                <w:kern w:val="1"/>
                <w:lang w:val="fr-FR" w:eastAsia="ro-RO"/>
              </w:rPr>
              <w:t xml:space="preserve"> 32 pers.</w:t>
            </w:r>
            <w:r w:rsidRPr="00420FA9">
              <w:rPr>
                <w:rFonts w:eastAsia="Times New Roman" w:cs="Times New Roman"/>
                <w:bCs/>
                <w:kern w:val="1"/>
                <w:lang w:val="fr-FR" w:eastAsia="ro-RO"/>
              </w:rPr>
              <w:tab/>
              <w:t>18-21</w:t>
            </w:r>
            <w:r w:rsidRPr="00420FA9">
              <w:rPr>
                <w:rFonts w:eastAsia="Times New Roman" w:cs="Times New Roman"/>
                <w:bCs/>
                <w:kern w:val="1"/>
                <w:vertAlign w:val="superscript"/>
                <w:lang w:val="fr-FR" w:eastAsia="ro-RO"/>
              </w:rPr>
              <w:t>30</w:t>
            </w:r>
          </w:p>
          <w:p w:rsidR="00420FA9" w:rsidRPr="00420FA9" w:rsidRDefault="00420FA9" w:rsidP="00420FA9">
            <w:pPr>
              <w:suppressAutoHyphens/>
              <w:autoSpaceDE w:val="0"/>
              <w:autoSpaceDN w:val="0"/>
              <w:adjustRightInd w:val="0"/>
              <w:spacing w:after="0" w:line="276" w:lineRule="auto"/>
              <w:ind w:right="62"/>
              <w:jc w:val="both"/>
              <w:rPr>
                <w:rFonts w:eastAsia="Times New Roman" w:cs="Times New Roman"/>
                <w:bCs/>
                <w:kern w:val="1"/>
                <w:vertAlign w:val="superscript"/>
                <w:lang w:val="fr-FR" w:eastAsia="ro-RO"/>
              </w:rPr>
            </w:pPr>
            <w:r w:rsidRPr="00420FA9">
              <w:rPr>
                <w:rFonts w:eastAsia="Times New Roman" w:cs="Times New Roman"/>
                <w:bCs/>
                <w:kern w:val="1"/>
                <w:lang w:val="fr-FR" w:eastAsia="ro-RO"/>
              </w:rPr>
              <w:t xml:space="preserve">25.09.2019 – </w:t>
            </w:r>
            <w:proofErr w:type="spellStart"/>
            <w:r w:rsidRPr="00420FA9">
              <w:rPr>
                <w:rFonts w:eastAsia="Times New Roman" w:cs="Times New Roman"/>
                <w:bCs/>
                <w:kern w:val="1"/>
                <w:lang w:val="fr-FR" w:eastAsia="ro-RO"/>
              </w:rPr>
              <w:t>masa</w:t>
            </w:r>
            <w:proofErr w:type="spellEnd"/>
            <w:r w:rsidRPr="00420FA9">
              <w:rPr>
                <w:rFonts w:eastAsia="Times New Roman" w:cs="Times New Roman"/>
                <w:bCs/>
                <w:kern w:val="1"/>
                <w:lang w:val="fr-FR" w:eastAsia="ro-RO"/>
              </w:rPr>
              <w:t xml:space="preserve"> de </w:t>
            </w:r>
            <w:proofErr w:type="spellStart"/>
            <w:r w:rsidRPr="00420FA9">
              <w:rPr>
                <w:rFonts w:eastAsia="Times New Roman" w:cs="Times New Roman"/>
                <w:bCs/>
                <w:kern w:val="1"/>
                <w:lang w:val="fr-FR" w:eastAsia="ro-RO"/>
              </w:rPr>
              <w:t>mic</w:t>
            </w:r>
            <w:proofErr w:type="spellEnd"/>
            <w:r w:rsidRPr="00420FA9">
              <w:rPr>
                <w:rFonts w:eastAsia="Times New Roman" w:cs="Times New Roman"/>
                <w:bCs/>
                <w:kern w:val="1"/>
                <w:lang w:val="fr-FR" w:eastAsia="ro-RO"/>
              </w:rPr>
              <w:t xml:space="preserve"> </w:t>
            </w:r>
            <w:proofErr w:type="spellStart"/>
            <w:r w:rsidRPr="00420FA9">
              <w:rPr>
                <w:rFonts w:eastAsia="Times New Roman" w:cs="Times New Roman"/>
                <w:bCs/>
                <w:kern w:val="1"/>
                <w:lang w:val="fr-FR" w:eastAsia="ro-RO"/>
              </w:rPr>
              <w:t>dejun</w:t>
            </w:r>
            <w:proofErr w:type="spellEnd"/>
            <w:r w:rsidRPr="00420FA9">
              <w:rPr>
                <w:rFonts w:eastAsia="Times New Roman" w:cs="Times New Roman"/>
                <w:bCs/>
                <w:kern w:val="1"/>
                <w:lang w:val="fr-FR" w:eastAsia="ro-RO"/>
              </w:rPr>
              <w:t xml:space="preserve"> </w:t>
            </w:r>
            <w:proofErr w:type="spellStart"/>
            <w:r w:rsidRPr="00420FA9">
              <w:rPr>
                <w:rFonts w:eastAsia="Times New Roman" w:cs="Times New Roman"/>
                <w:bCs/>
                <w:kern w:val="1"/>
                <w:lang w:val="fr-FR" w:eastAsia="ro-RO"/>
              </w:rPr>
              <w:t>pentru</w:t>
            </w:r>
            <w:proofErr w:type="spellEnd"/>
            <w:r w:rsidRPr="00420FA9">
              <w:rPr>
                <w:rFonts w:eastAsia="Times New Roman" w:cs="Times New Roman"/>
                <w:bCs/>
                <w:kern w:val="1"/>
                <w:lang w:val="fr-FR" w:eastAsia="ro-RO"/>
              </w:rPr>
              <w:t xml:space="preserve"> 32 pers.</w:t>
            </w:r>
            <w:r w:rsidRPr="00420FA9">
              <w:rPr>
                <w:rFonts w:eastAsia="Times New Roman" w:cs="Times New Roman"/>
                <w:bCs/>
                <w:kern w:val="1"/>
                <w:lang w:val="fr-FR" w:eastAsia="ro-RO"/>
              </w:rPr>
              <w:tab/>
              <w:t>08</w:t>
            </w:r>
            <w:r w:rsidRPr="00420FA9">
              <w:rPr>
                <w:rFonts w:eastAsia="Times New Roman" w:cs="Times New Roman"/>
                <w:bCs/>
                <w:kern w:val="1"/>
                <w:vertAlign w:val="superscript"/>
                <w:lang w:val="fr-FR" w:eastAsia="ro-RO"/>
              </w:rPr>
              <w:t>30</w:t>
            </w:r>
            <w:r w:rsidRPr="00420FA9">
              <w:rPr>
                <w:rFonts w:eastAsia="Times New Roman" w:cs="Times New Roman"/>
                <w:bCs/>
                <w:kern w:val="1"/>
                <w:lang w:val="fr-FR" w:eastAsia="ro-RO"/>
              </w:rPr>
              <w:t xml:space="preserve"> -10</w:t>
            </w:r>
            <w:r w:rsidRPr="00420FA9">
              <w:rPr>
                <w:rFonts w:eastAsia="Times New Roman" w:cs="Times New Roman"/>
                <w:bCs/>
                <w:kern w:val="1"/>
                <w:vertAlign w:val="superscript"/>
                <w:lang w:val="fr-FR" w:eastAsia="ro-RO"/>
              </w:rPr>
              <w:t>00</w:t>
            </w:r>
          </w:p>
          <w:p w:rsidR="00420FA9" w:rsidRPr="00420FA9" w:rsidRDefault="00420FA9" w:rsidP="00420FA9">
            <w:pPr>
              <w:spacing w:after="0" w:line="240" w:lineRule="auto"/>
              <w:ind w:right="62"/>
              <w:jc w:val="both"/>
              <w:rPr>
                <w:rFonts w:cs="Times New Roman"/>
                <w:b/>
                <w:lang w:val="fr-FR" w:eastAsia="ro-RO"/>
              </w:rPr>
            </w:pPr>
            <w:r w:rsidRPr="00420FA9">
              <w:rPr>
                <w:rFonts w:cs="Times New Roman"/>
                <w:bCs/>
                <w:kern w:val="3"/>
                <w:lang w:val="fr-FR" w:eastAsia="ro-RO"/>
              </w:rPr>
              <w:t>25.09.2019</w:t>
            </w:r>
            <w:r w:rsidRPr="00420FA9">
              <w:rPr>
                <w:rFonts w:cs="Times New Roman"/>
                <w:bCs/>
                <w:lang w:val="fr-FR" w:eastAsia="ro-RO"/>
              </w:rPr>
              <w:t xml:space="preserve"> – </w:t>
            </w:r>
            <w:proofErr w:type="spellStart"/>
            <w:r w:rsidRPr="00420FA9">
              <w:rPr>
                <w:rFonts w:cs="Times New Roman"/>
                <w:bCs/>
                <w:lang w:val="fr-FR" w:eastAsia="ro-RO"/>
              </w:rPr>
              <w:t>masa</w:t>
            </w:r>
            <w:proofErr w:type="spellEnd"/>
            <w:r w:rsidRPr="00420FA9">
              <w:rPr>
                <w:rFonts w:cs="Times New Roman"/>
                <w:bCs/>
                <w:lang w:val="fr-FR" w:eastAsia="ro-RO"/>
              </w:rPr>
              <w:t xml:space="preserve"> de </w:t>
            </w:r>
            <w:proofErr w:type="spellStart"/>
            <w:r w:rsidRPr="00420FA9">
              <w:rPr>
                <w:rFonts w:cs="Times New Roman"/>
                <w:bCs/>
                <w:lang w:val="fr-FR" w:eastAsia="ro-RO"/>
              </w:rPr>
              <w:t>prânz</w:t>
            </w:r>
            <w:proofErr w:type="spellEnd"/>
            <w:r w:rsidRPr="00420FA9">
              <w:rPr>
                <w:rFonts w:cs="Times New Roman"/>
                <w:bCs/>
                <w:lang w:val="fr-FR" w:eastAsia="ro-RO"/>
              </w:rPr>
              <w:t xml:space="preserve"> </w:t>
            </w:r>
            <w:proofErr w:type="spellStart"/>
            <w:r w:rsidRPr="00420FA9">
              <w:rPr>
                <w:rFonts w:cs="Times New Roman"/>
                <w:bCs/>
                <w:lang w:val="fr-FR" w:eastAsia="ro-RO"/>
              </w:rPr>
              <w:t>pentru</w:t>
            </w:r>
            <w:proofErr w:type="spellEnd"/>
            <w:r w:rsidRPr="00420FA9">
              <w:rPr>
                <w:rFonts w:cs="Times New Roman"/>
                <w:bCs/>
                <w:lang w:val="fr-FR" w:eastAsia="ro-RO"/>
              </w:rPr>
              <w:t xml:space="preserve"> 32 pers.</w:t>
            </w:r>
            <w:r w:rsidRPr="00420FA9">
              <w:rPr>
                <w:rFonts w:cs="Times New Roman"/>
                <w:bCs/>
                <w:lang w:val="fr-FR" w:eastAsia="ro-RO"/>
              </w:rPr>
              <w:tab/>
              <w:t>12- 13</w:t>
            </w:r>
            <w:r w:rsidRPr="00420FA9">
              <w:rPr>
                <w:rFonts w:cs="Times New Roman"/>
                <w:bCs/>
                <w:vertAlign w:val="superscript"/>
                <w:lang w:val="fr-FR" w:eastAsia="ro-RO"/>
              </w:rPr>
              <w:t>00</w:t>
            </w:r>
          </w:p>
          <w:p w:rsidR="00420FA9" w:rsidRPr="00420FA9" w:rsidRDefault="00420FA9" w:rsidP="00420FA9">
            <w:pPr>
              <w:spacing w:after="0" w:line="240" w:lineRule="auto"/>
              <w:ind w:right="62"/>
              <w:jc w:val="both"/>
              <w:rPr>
                <w:rFonts w:cstheme="minorHAnsi"/>
                <w:b/>
                <w:lang w:val="fr-FR" w:eastAsia="ro-RO"/>
              </w:rPr>
            </w:pPr>
          </w:p>
          <w:p w:rsidR="00420FA9" w:rsidRPr="00420FA9" w:rsidRDefault="00420FA9" w:rsidP="00420FA9">
            <w:pPr>
              <w:spacing w:after="0" w:line="240" w:lineRule="auto"/>
              <w:ind w:right="62"/>
              <w:jc w:val="both"/>
              <w:rPr>
                <w:rFonts w:cstheme="minorHAnsi"/>
                <w:i/>
                <w:iCs/>
                <w:lang w:val="ro-RO"/>
              </w:rPr>
            </w:pPr>
            <w:r w:rsidRPr="00420FA9">
              <w:rPr>
                <w:rFonts w:cstheme="minorHAnsi"/>
                <w:lang w:val="fr-FR"/>
              </w:rPr>
              <w:t xml:space="preserve"> (Obs. Se accepta </w:t>
            </w:r>
            <w:proofErr w:type="spellStart"/>
            <w:r w:rsidRPr="00420FA9">
              <w:rPr>
                <w:rFonts w:cstheme="minorHAnsi"/>
                <w:lang w:val="fr-FR"/>
              </w:rPr>
              <w:t>și</w:t>
            </w:r>
            <w:proofErr w:type="spellEnd"/>
            <w:r w:rsidRPr="00420FA9">
              <w:rPr>
                <w:rFonts w:cstheme="minorHAnsi"/>
                <w:lang w:val="fr-FR"/>
              </w:rPr>
              <w:t xml:space="preserve"> </w:t>
            </w:r>
            <w:proofErr w:type="spellStart"/>
            <w:r w:rsidRPr="00420FA9">
              <w:rPr>
                <w:rFonts w:cstheme="minorHAnsi"/>
                <w:lang w:val="fr-FR"/>
              </w:rPr>
              <w:t>alte</w:t>
            </w:r>
            <w:proofErr w:type="spellEnd"/>
            <w:r w:rsidRPr="00420FA9">
              <w:rPr>
                <w:rFonts w:cstheme="minorHAnsi"/>
                <w:lang w:val="fr-FR"/>
              </w:rPr>
              <w:t xml:space="preserve"> </w:t>
            </w:r>
            <w:proofErr w:type="spellStart"/>
            <w:r w:rsidRPr="00420FA9">
              <w:rPr>
                <w:rFonts w:cstheme="minorHAnsi"/>
                <w:lang w:val="fr-FR"/>
              </w:rPr>
              <w:t>opțiuni</w:t>
            </w:r>
            <w:proofErr w:type="spellEnd"/>
            <w:r w:rsidRPr="00420FA9">
              <w:rPr>
                <w:rFonts w:cstheme="minorHAnsi"/>
                <w:lang w:val="fr-FR"/>
              </w:rPr>
              <w:t xml:space="preserve"> de </w:t>
            </w:r>
            <w:proofErr w:type="spellStart"/>
            <w:r w:rsidRPr="00420FA9">
              <w:rPr>
                <w:rFonts w:cstheme="minorHAnsi"/>
                <w:lang w:val="fr-FR"/>
              </w:rPr>
              <w:t>genul</w:t>
            </w:r>
            <w:proofErr w:type="spellEnd"/>
            <w:r w:rsidRPr="00420FA9">
              <w:rPr>
                <w:rFonts w:cstheme="minorHAnsi"/>
                <w:lang w:val="fr-FR"/>
              </w:rPr>
              <w:t xml:space="preserve"> ”all inclusive”)</w:t>
            </w:r>
          </w:p>
          <w:p w:rsidR="00420FA9" w:rsidRPr="00420FA9" w:rsidRDefault="00420FA9" w:rsidP="00420FA9">
            <w:pPr>
              <w:spacing w:after="0" w:line="240" w:lineRule="auto"/>
              <w:ind w:right="62"/>
              <w:jc w:val="both"/>
              <w:rPr>
                <w:rFonts w:cstheme="minorHAnsi"/>
                <w:i/>
                <w:iCs/>
                <w:lang w:val="ro-RO"/>
              </w:rPr>
            </w:pPr>
          </w:p>
          <w:p w:rsidR="00420FA9" w:rsidRPr="00420FA9" w:rsidRDefault="00420FA9" w:rsidP="00420FA9">
            <w:pPr>
              <w:suppressAutoHyphens/>
              <w:autoSpaceDE w:val="0"/>
              <w:autoSpaceDN w:val="0"/>
              <w:adjustRightInd w:val="0"/>
              <w:spacing w:after="0" w:line="276" w:lineRule="auto"/>
              <w:ind w:right="62"/>
              <w:rPr>
                <w:rFonts w:eastAsia="Times New Roman" w:cstheme="minorHAnsi"/>
                <w:b/>
                <w:iCs/>
                <w:kern w:val="2"/>
                <w:lang w:val="ro-RO"/>
              </w:rPr>
            </w:pPr>
          </w:p>
        </w:tc>
        <w:tc>
          <w:tcPr>
            <w:tcW w:w="4228" w:type="dxa"/>
          </w:tcPr>
          <w:p w:rsidR="00420FA9" w:rsidRPr="00420FA9" w:rsidRDefault="00420FA9" w:rsidP="00420FA9">
            <w:pPr>
              <w:spacing w:after="0" w:line="240" w:lineRule="auto"/>
              <w:jc w:val="center"/>
              <w:rPr>
                <w:rFonts w:cstheme="minorHAnsi"/>
                <w:b/>
                <w:bCs/>
                <w:lang w:val="ro-RO"/>
              </w:rPr>
            </w:pPr>
          </w:p>
        </w:tc>
      </w:tr>
      <w:tr w:rsidR="00420FA9" w:rsidRPr="00420FA9" w:rsidTr="005D5E21">
        <w:trPr>
          <w:trHeight w:val="285"/>
        </w:trPr>
        <w:tc>
          <w:tcPr>
            <w:tcW w:w="5321" w:type="dxa"/>
            <w:vAlign w:val="bottom"/>
          </w:tcPr>
          <w:p w:rsidR="00420FA9" w:rsidRPr="00420FA9" w:rsidRDefault="00420FA9" w:rsidP="00420FA9">
            <w:pPr>
              <w:spacing w:after="0" w:line="240" w:lineRule="auto"/>
              <w:rPr>
                <w:rFonts w:cstheme="minorHAnsi"/>
                <w:spacing w:val="-2"/>
                <w:lang w:val="ro-RO"/>
              </w:rPr>
            </w:pPr>
            <w:r w:rsidRPr="00420FA9">
              <w:rPr>
                <w:rFonts w:cstheme="minorHAnsi"/>
                <w:b/>
                <w:spacing w:val="-2"/>
                <w:lang w:val="ro-RO"/>
              </w:rPr>
              <w:t>Servicii de restaurant si de servire a mâncării</w:t>
            </w:r>
            <w:r w:rsidRPr="00420FA9">
              <w:rPr>
                <w:rFonts w:cstheme="minorHAnsi"/>
                <w:spacing w:val="-2"/>
                <w:lang w:val="ro-RO"/>
              </w:rPr>
              <w:t xml:space="preserve">  </w:t>
            </w:r>
          </w:p>
          <w:p w:rsidR="00420FA9" w:rsidRPr="00420FA9" w:rsidRDefault="00420FA9" w:rsidP="00420FA9">
            <w:pPr>
              <w:widowControl w:val="0"/>
              <w:spacing w:after="0" w:line="276" w:lineRule="auto"/>
              <w:ind w:right="198" w:firstLine="720"/>
              <w:jc w:val="both"/>
              <w:rPr>
                <w:rFonts w:cstheme="minorHAnsi"/>
                <w:lang w:val="ro-RO"/>
              </w:rPr>
            </w:pPr>
            <w:r w:rsidRPr="00420FA9">
              <w:rPr>
                <w:rFonts w:cstheme="minorHAnsi"/>
                <w:lang w:val="ro-RO"/>
              </w:rPr>
              <w:t xml:space="preserve">Serviciile de masă (mic-dejun, prânz şi cină) vor fi asigurate în concordanţă cu perioada aferentă cazării, în cadrul structurii de primire turistică cu funcțiuni de cazare sau la o locație de servire a mesei situată la o distanță de max. 300 m de locația de cazare. </w:t>
            </w:r>
          </w:p>
        </w:tc>
        <w:tc>
          <w:tcPr>
            <w:tcW w:w="4253" w:type="dxa"/>
            <w:gridSpan w:val="2"/>
            <w:vAlign w:val="bottom"/>
          </w:tcPr>
          <w:p w:rsidR="00420FA9" w:rsidRPr="00420FA9" w:rsidRDefault="00420FA9" w:rsidP="00420FA9">
            <w:pPr>
              <w:spacing w:after="0" w:line="240" w:lineRule="auto"/>
              <w:jc w:val="center"/>
              <w:rPr>
                <w:rFonts w:cstheme="minorHAnsi"/>
                <w:b/>
                <w:bCs/>
                <w:lang w:val="ro-RO"/>
              </w:rPr>
            </w:pPr>
          </w:p>
        </w:tc>
      </w:tr>
      <w:tr w:rsidR="00420FA9" w:rsidRPr="00420FA9" w:rsidTr="005D5E21">
        <w:trPr>
          <w:trHeight w:val="285"/>
        </w:trPr>
        <w:tc>
          <w:tcPr>
            <w:tcW w:w="5346" w:type="dxa"/>
            <w:gridSpan w:val="2"/>
            <w:vAlign w:val="bottom"/>
          </w:tcPr>
          <w:p w:rsidR="00420FA9" w:rsidRPr="00420FA9" w:rsidRDefault="00420FA9" w:rsidP="00420FA9">
            <w:pPr>
              <w:widowControl w:val="0"/>
              <w:spacing w:after="0" w:line="276" w:lineRule="auto"/>
              <w:ind w:right="198"/>
              <w:jc w:val="both"/>
              <w:rPr>
                <w:rFonts w:cstheme="minorHAnsi"/>
                <w:b/>
                <w:lang w:val="ro-RO" w:eastAsia="ro-RO"/>
              </w:rPr>
            </w:pPr>
            <w:r w:rsidRPr="00420FA9">
              <w:rPr>
                <w:rFonts w:cstheme="minorHAnsi"/>
                <w:b/>
                <w:lang w:val="ro-RO"/>
              </w:rPr>
              <w:t>Gestionarea serviciilor de cazare oferite de către prestator constau în următoarele activităţi:</w:t>
            </w:r>
          </w:p>
          <w:p w:rsidR="00420FA9" w:rsidRPr="00420FA9" w:rsidRDefault="00420FA9" w:rsidP="00420FA9">
            <w:pPr>
              <w:widowControl w:val="0"/>
              <w:spacing w:after="0" w:line="276" w:lineRule="auto"/>
              <w:ind w:right="198"/>
              <w:jc w:val="both"/>
              <w:rPr>
                <w:rFonts w:cstheme="minorHAnsi"/>
                <w:lang w:val="ro-RO"/>
              </w:rPr>
            </w:pPr>
            <w:r w:rsidRPr="00420FA9">
              <w:rPr>
                <w:rFonts w:cstheme="minorHAnsi"/>
                <w:lang w:val="ro-RO"/>
              </w:rPr>
              <w:t>- Rezervarea camerelor pentru participanți</w:t>
            </w:r>
          </w:p>
          <w:p w:rsidR="00420FA9" w:rsidRPr="00420FA9" w:rsidRDefault="00420FA9" w:rsidP="00420FA9">
            <w:pPr>
              <w:widowControl w:val="0"/>
              <w:spacing w:after="0" w:line="276" w:lineRule="auto"/>
              <w:ind w:right="-106"/>
              <w:jc w:val="both"/>
              <w:rPr>
                <w:rFonts w:cstheme="minorHAnsi"/>
                <w:lang w:val="ro-RO"/>
              </w:rPr>
            </w:pPr>
            <w:r w:rsidRPr="00420FA9">
              <w:rPr>
                <w:rFonts w:cstheme="minorHAnsi"/>
                <w:lang w:val="ro-RO"/>
              </w:rPr>
              <w:t>- Instruirea - prestatorul va instrui participanţii, în momentul cazării precum şi ulterior începerii evenimentelor, în ceea ce priveşte serviciile care se decontează şi regulile care trebuie urmate în unitatea de cazare. Achizitorul nu va fi responsabil pentru consumul şi/sau plata unor servicii suplimentare de către participanţi (cum ar fi serviciile de mini-bar) sau pentru daunele produse de către aceştia, acestea urmând a fi discutate (inclusiv recuperarea costurilor) de către prestator direct cu participanţii.</w:t>
            </w:r>
          </w:p>
          <w:p w:rsidR="00420FA9" w:rsidRPr="00420FA9" w:rsidRDefault="00420FA9" w:rsidP="00420FA9">
            <w:pPr>
              <w:spacing w:after="0" w:line="240" w:lineRule="auto"/>
              <w:jc w:val="both"/>
              <w:rPr>
                <w:rFonts w:cstheme="minorHAnsi"/>
                <w:lang w:val="ro-RO"/>
              </w:rPr>
            </w:pPr>
          </w:p>
          <w:p w:rsidR="00420FA9" w:rsidRPr="00420FA9" w:rsidRDefault="00420FA9" w:rsidP="00420FA9">
            <w:pPr>
              <w:widowControl w:val="0"/>
              <w:spacing w:after="0" w:line="276" w:lineRule="auto"/>
              <w:ind w:right="-106" w:firstLine="720"/>
              <w:jc w:val="both"/>
              <w:rPr>
                <w:rFonts w:cstheme="minorHAnsi"/>
                <w:lang w:val="ro-RO"/>
              </w:rPr>
            </w:pPr>
            <w:r w:rsidRPr="00420FA9">
              <w:rPr>
                <w:rFonts w:cstheme="minorHAnsi"/>
                <w:lang w:val="ro-RO"/>
              </w:rPr>
              <w:t xml:space="preserve">Accesul participanţilor în structura de primire turistică cu funcțiuni de cazare trebuie să fie permis 24 h pe zi, cu serviciul permanent asigurat la recepţie. Capacitatea structurilor de primire turistică cu funcțiuni de cazare din ofertă trebuie să permită cazarea cel puţin a numărului de participanţi comunicaţi de către Achizitor. </w:t>
            </w:r>
          </w:p>
          <w:p w:rsidR="00420FA9" w:rsidRPr="00420FA9" w:rsidRDefault="00420FA9" w:rsidP="00420FA9">
            <w:pPr>
              <w:jc w:val="both"/>
              <w:rPr>
                <w:rFonts w:cstheme="minorHAnsi"/>
                <w:b/>
                <w:iCs/>
                <w:kern w:val="2"/>
                <w:lang w:val="ro-RO"/>
              </w:rPr>
            </w:pPr>
            <w:r w:rsidRPr="00420FA9">
              <w:rPr>
                <w:rFonts w:cstheme="minorHAnsi"/>
                <w:lang w:val="ro-RO"/>
              </w:rPr>
              <w:t>Achizitorul îşi rezervă dreptul de a nu accepta o propunere care oferă cazare la o structura de primire turistică cu funcțiuni de cazare care nu se află în zona solicitată, ce nu respectă specificaţiile prezentului caiet de sarcini şi unde consideră că accesul participanţilor nu se poate face cu uşurinţă sau în condiţii de siguranţă.</w:t>
            </w:r>
          </w:p>
        </w:tc>
        <w:tc>
          <w:tcPr>
            <w:tcW w:w="4228" w:type="dxa"/>
          </w:tcPr>
          <w:p w:rsidR="00420FA9" w:rsidRPr="00420FA9" w:rsidRDefault="00420FA9" w:rsidP="00420FA9">
            <w:pPr>
              <w:spacing w:after="0" w:line="240" w:lineRule="auto"/>
              <w:jc w:val="center"/>
              <w:rPr>
                <w:rFonts w:cstheme="minorHAnsi"/>
                <w:b/>
                <w:bCs/>
                <w:lang w:val="ro-RO"/>
              </w:rPr>
            </w:pPr>
          </w:p>
        </w:tc>
      </w:tr>
    </w:tbl>
    <w:p w:rsidR="00420FA9" w:rsidRPr="00420FA9" w:rsidRDefault="00420FA9" w:rsidP="00420FA9">
      <w:pPr>
        <w:spacing w:after="0" w:line="240" w:lineRule="auto"/>
        <w:rPr>
          <w:rFonts w:cstheme="minorHAnsi"/>
          <w:b/>
          <w:bCs/>
          <w:lang w:val="ro-RO"/>
        </w:rPr>
      </w:pPr>
    </w:p>
    <w:p w:rsidR="00420FA9" w:rsidRPr="00420FA9" w:rsidRDefault="00420FA9" w:rsidP="00420FA9">
      <w:pPr>
        <w:spacing w:after="0" w:line="240" w:lineRule="auto"/>
        <w:rPr>
          <w:rFonts w:cstheme="minorHAnsi"/>
          <w:b/>
          <w:bCs/>
          <w:lang w:val="ro-RO"/>
        </w:rPr>
      </w:pPr>
      <w:r w:rsidRPr="00420FA9">
        <w:rPr>
          <w:rFonts w:cstheme="minorHAnsi"/>
          <w:b/>
          <w:bCs/>
          <w:lang w:val="ro-RO"/>
        </w:rPr>
        <w:t>Valabilitatea ofertei __________________</w:t>
      </w:r>
    </w:p>
    <w:p w:rsidR="00420FA9" w:rsidRPr="00420FA9" w:rsidRDefault="00420FA9" w:rsidP="00420FA9">
      <w:pPr>
        <w:spacing w:after="0" w:line="240" w:lineRule="auto"/>
        <w:rPr>
          <w:rFonts w:cstheme="minorHAnsi"/>
          <w:b/>
          <w:bCs/>
          <w:lang w:val="ro-RO"/>
        </w:rPr>
      </w:pPr>
    </w:p>
    <w:p w:rsidR="00420FA9" w:rsidRPr="00420FA9" w:rsidRDefault="00420FA9" w:rsidP="00420FA9">
      <w:pPr>
        <w:spacing w:after="0" w:line="240" w:lineRule="auto"/>
        <w:ind w:firstLine="360"/>
        <w:rPr>
          <w:rFonts w:cstheme="minorHAnsi"/>
          <w:b/>
          <w:bCs/>
          <w:lang w:val="ro-RO"/>
        </w:rPr>
      </w:pPr>
      <w:r w:rsidRPr="00420FA9">
        <w:rPr>
          <w:rFonts w:cstheme="minorHAnsi"/>
          <w:b/>
          <w:bCs/>
          <w:lang w:val="ro-RO"/>
        </w:rPr>
        <w:t>NUMELE OFERTANTULUI_____________________</w:t>
      </w:r>
    </w:p>
    <w:p w:rsidR="00420FA9" w:rsidRPr="00420FA9" w:rsidRDefault="00420FA9" w:rsidP="00420FA9">
      <w:pPr>
        <w:spacing w:after="0" w:line="240" w:lineRule="auto"/>
        <w:ind w:firstLine="360"/>
        <w:rPr>
          <w:rFonts w:cstheme="minorHAnsi"/>
          <w:b/>
          <w:bCs/>
          <w:lang w:val="ro-RO"/>
        </w:rPr>
      </w:pPr>
      <w:r w:rsidRPr="00420FA9">
        <w:rPr>
          <w:rFonts w:cstheme="minorHAnsi"/>
          <w:b/>
          <w:bCs/>
          <w:lang w:val="ro-RO"/>
        </w:rPr>
        <w:t>Semnătură autorizată___________________________</w:t>
      </w:r>
    </w:p>
    <w:p w:rsidR="00420FA9" w:rsidRPr="00420FA9" w:rsidRDefault="00420FA9" w:rsidP="00420FA9">
      <w:pPr>
        <w:spacing w:after="0" w:line="240" w:lineRule="auto"/>
        <w:ind w:firstLine="360"/>
        <w:rPr>
          <w:rFonts w:cstheme="minorHAnsi"/>
          <w:b/>
          <w:bCs/>
          <w:lang w:val="ro-RO"/>
        </w:rPr>
      </w:pPr>
    </w:p>
    <w:p w:rsidR="00420FA9" w:rsidRPr="00420FA9" w:rsidRDefault="00420FA9" w:rsidP="00420FA9">
      <w:pPr>
        <w:spacing w:after="0" w:line="240" w:lineRule="auto"/>
        <w:ind w:firstLine="360"/>
        <w:rPr>
          <w:rFonts w:cstheme="minorHAnsi"/>
          <w:b/>
          <w:bCs/>
          <w:lang w:val="ro-RO"/>
        </w:rPr>
      </w:pPr>
      <w:r w:rsidRPr="00420FA9">
        <w:rPr>
          <w:rFonts w:cstheme="minorHAnsi"/>
          <w:b/>
          <w:bCs/>
          <w:lang w:val="ro-RO"/>
        </w:rPr>
        <w:t>Locul:</w:t>
      </w:r>
    </w:p>
    <w:p w:rsidR="00420FA9" w:rsidRPr="00420FA9" w:rsidRDefault="00420FA9" w:rsidP="00420FA9">
      <w:pPr>
        <w:spacing w:after="0" w:line="240" w:lineRule="auto"/>
        <w:ind w:firstLine="360"/>
        <w:rPr>
          <w:rFonts w:cstheme="minorHAnsi"/>
          <w:i/>
          <w:iCs/>
          <w:lang w:val="ro-RO"/>
        </w:rPr>
      </w:pPr>
      <w:r w:rsidRPr="00420FA9">
        <w:rPr>
          <w:rFonts w:cstheme="minorHAnsi"/>
          <w:b/>
          <w:bCs/>
          <w:lang w:val="ro-RO"/>
        </w:rPr>
        <w:t>Data:</w:t>
      </w:r>
    </w:p>
    <w:p w:rsidR="00420FA9" w:rsidRPr="00420FA9" w:rsidRDefault="00420FA9" w:rsidP="00420FA9">
      <w:pPr>
        <w:spacing w:after="0" w:line="240" w:lineRule="auto"/>
        <w:rPr>
          <w:rFonts w:cstheme="minorHAnsi"/>
          <w:b/>
          <w:bCs/>
          <w:lang w:val="ro-RO"/>
        </w:rPr>
      </w:pPr>
    </w:p>
    <w:p w:rsidR="00420FA9" w:rsidRPr="00420FA9" w:rsidRDefault="00420FA9" w:rsidP="00420FA9">
      <w:pPr>
        <w:spacing w:after="0" w:line="240" w:lineRule="auto"/>
        <w:rPr>
          <w:rFonts w:cstheme="minorHAnsi"/>
          <w:b/>
          <w:bCs/>
          <w:lang w:val="ro-RO"/>
        </w:rPr>
      </w:pPr>
    </w:p>
    <w:p w:rsidR="00420FA9" w:rsidRDefault="00420FA9" w:rsidP="00420FA9">
      <w:pPr>
        <w:spacing w:after="0" w:line="240" w:lineRule="auto"/>
        <w:rPr>
          <w:rFonts w:cstheme="minorHAnsi"/>
          <w:b/>
          <w:bCs/>
          <w:lang w:val="ro-RO"/>
        </w:rPr>
      </w:pPr>
    </w:p>
    <w:p w:rsidR="004052BA" w:rsidRPr="00420FA9" w:rsidRDefault="004052BA" w:rsidP="00420FA9">
      <w:pPr>
        <w:spacing w:after="0" w:line="240" w:lineRule="auto"/>
        <w:rPr>
          <w:rFonts w:cstheme="minorHAnsi"/>
          <w:b/>
          <w:bCs/>
          <w:lang w:val="ro-RO"/>
        </w:rPr>
      </w:pPr>
    </w:p>
    <w:p w:rsidR="00420FA9" w:rsidRPr="00420FA9" w:rsidRDefault="00420FA9" w:rsidP="00420FA9">
      <w:pPr>
        <w:spacing w:after="0" w:line="240" w:lineRule="auto"/>
        <w:rPr>
          <w:rFonts w:cstheme="minorHAnsi"/>
          <w:b/>
          <w:bCs/>
          <w:lang w:val="ro-RO"/>
        </w:rPr>
      </w:pPr>
    </w:p>
    <w:p w:rsidR="00420FA9" w:rsidRPr="00420FA9" w:rsidRDefault="00420FA9" w:rsidP="00420FA9">
      <w:pPr>
        <w:spacing w:after="0" w:line="240" w:lineRule="auto"/>
        <w:rPr>
          <w:rFonts w:cstheme="minorHAnsi"/>
          <w:b/>
          <w:bCs/>
          <w:lang w:val="ro-RO"/>
        </w:rPr>
      </w:pPr>
    </w:p>
    <w:p w:rsidR="00420FA9" w:rsidRPr="00420FA9" w:rsidRDefault="00420FA9" w:rsidP="00420FA9">
      <w:pPr>
        <w:spacing w:after="0" w:line="240" w:lineRule="auto"/>
        <w:rPr>
          <w:rFonts w:cstheme="minorHAnsi"/>
          <w:b/>
          <w:spacing w:val="-2"/>
          <w:sz w:val="24"/>
          <w:szCs w:val="24"/>
          <w:lang w:val="ro-RO"/>
        </w:rPr>
      </w:pPr>
      <w:r w:rsidRPr="00420FA9">
        <w:rPr>
          <w:rFonts w:cstheme="minorHAnsi"/>
          <w:b/>
          <w:bCs/>
          <w:u w:val="single"/>
          <w:lang w:val="ro-RO"/>
        </w:rPr>
        <w:t xml:space="preserve">LOT XIII - </w:t>
      </w:r>
      <w:proofErr w:type="spellStart"/>
      <w:r w:rsidRPr="00420FA9">
        <w:rPr>
          <w:rFonts w:cstheme="minorHAnsi"/>
          <w:b/>
          <w:bCs/>
          <w:lang w:val="fr-FR"/>
        </w:rPr>
        <w:t>Servicii</w:t>
      </w:r>
      <w:proofErr w:type="spellEnd"/>
      <w:r w:rsidRPr="00420FA9">
        <w:rPr>
          <w:rFonts w:cstheme="minorHAnsi"/>
          <w:b/>
          <w:bCs/>
          <w:lang w:val="fr-FR"/>
        </w:rPr>
        <w:t xml:space="preserve"> de </w:t>
      </w:r>
      <w:r w:rsidRPr="00420FA9">
        <w:rPr>
          <w:b/>
          <w:bCs/>
          <w:i/>
          <w:iCs/>
          <w:lang w:val="ro-RO"/>
        </w:rPr>
        <w:t>Transport de pasageri ocazional</w:t>
      </w:r>
    </w:p>
    <w:p w:rsidR="00420FA9" w:rsidRPr="00420FA9" w:rsidRDefault="00420FA9" w:rsidP="00420FA9">
      <w:pPr>
        <w:spacing w:after="0" w:line="240" w:lineRule="auto"/>
        <w:rPr>
          <w:rFonts w:cstheme="minorHAnsi"/>
          <w:b/>
          <w:bCs/>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038"/>
      </w:tblGrid>
      <w:tr w:rsidR="00420FA9" w:rsidRPr="00420FA9" w:rsidTr="005D5E21">
        <w:trPr>
          <w:trHeight w:val="285"/>
        </w:trPr>
        <w:tc>
          <w:tcPr>
            <w:tcW w:w="4962" w:type="dxa"/>
            <w:shd w:val="clear" w:color="auto" w:fill="auto"/>
            <w:vAlign w:val="bottom"/>
          </w:tcPr>
          <w:p w:rsidR="00420FA9" w:rsidRPr="00420FA9" w:rsidRDefault="00420FA9" w:rsidP="00420FA9">
            <w:pPr>
              <w:spacing w:after="0" w:line="240" w:lineRule="auto"/>
              <w:jc w:val="center"/>
              <w:rPr>
                <w:rFonts w:cstheme="minorHAnsi"/>
                <w:b/>
                <w:lang w:val="ro-RO"/>
              </w:rPr>
            </w:pPr>
            <w:r w:rsidRPr="00420FA9">
              <w:rPr>
                <w:rFonts w:cstheme="minorHAnsi"/>
                <w:b/>
                <w:lang w:val="ro-RO"/>
              </w:rPr>
              <w:t>A. Specificatii tehnice solicitate</w:t>
            </w:r>
          </w:p>
          <w:p w:rsidR="00420FA9" w:rsidRPr="00420FA9" w:rsidRDefault="00420FA9" w:rsidP="00420FA9">
            <w:pPr>
              <w:spacing w:after="0" w:line="240" w:lineRule="auto"/>
              <w:jc w:val="center"/>
              <w:rPr>
                <w:rFonts w:cstheme="minorHAnsi"/>
                <w:i/>
                <w:lang w:val="ro-RO"/>
              </w:rPr>
            </w:pPr>
          </w:p>
        </w:tc>
        <w:tc>
          <w:tcPr>
            <w:tcW w:w="4038" w:type="dxa"/>
          </w:tcPr>
          <w:p w:rsidR="00420FA9" w:rsidRPr="00420FA9" w:rsidRDefault="00420FA9" w:rsidP="00420FA9">
            <w:pPr>
              <w:spacing w:after="0" w:line="240" w:lineRule="auto"/>
              <w:jc w:val="center"/>
              <w:rPr>
                <w:rFonts w:cstheme="minorHAnsi"/>
                <w:b/>
                <w:lang w:val="ro-RO"/>
              </w:rPr>
            </w:pPr>
            <w:r w:rsidRPr="00420FA9">
              <w:rPr>
                <w:rFonts w:cstheme="minorHAnsi"/>
                <w:b/>
                <w:lang w:val="ro-RO"/>
              </w:rPr>
              <w:t>B. Specificatii tehnice ofertate</w:t>
            </w:r>
          </w:p>
          <w:p w:rsidR="00420FA9" w:rsidRPr="00420FA9" w:rsidRDefault="00420FA9" w:rsidP="00420FA9">
            <w:pPr>
              <w:spacing w:after="0" w:line="240" w:lineRule="auto"/>
              <w:jc w:val="center"/>
              <w:rPr>
                <w:rFonts w:cstheme="minorHAnsi"/>
                <w:i/>
                <w:u w:val="single"/>
                <w:lang w:val="ro-RO"/>
              </w:rPr>
            </w:pPr>
            <w:r w:rsidRPr="00420FA9">
              <w:rPr>
                <w:rFonts w:cstheme="minorHAnsi"/>
                <w:i/>
                <w:lang w:val="ro-RO"/>
              </w:rPr>
              <w:t>[a se completa de către Ofertant]</w:t>
            </w:r>
          </w:p>
        </w:tc>
      </w:tr>
      <w:tr w:rsidR="00420FA9" w:rsidRPr="00420FA9" w:rsidTr="005D5E21">
        <w:trPr>
          <w:trHeight w:val="285"/>
        </w:trPr>
        <w:tc>
          <w:tcPr>
            <w:tcW w:w="9000" w:type="dxa"/>
            <w:gridSpan w:val="2"/>
            <w:shd w:val="clear" w:color="auto" w:fill="auto"/>
            <w:vAlign w:val="bottom"/>
          </w:tcPr>
          <w:p w:rsidR="00420FA9" w:rsidRPr="00420FA9" w:rsidRDefault="00420FA9" w:rsidP="00420FA9">
            <w:pPr>
              <w:spacing w:after="0" w:line="240" w:lineRule="auto"/>
              <w:rPr>
                <w:rFonts w:cstheme="minorHAnsi"/>
                <w:b/>
                <w:lang w:val="fr-FR"/>
              </w:rPr>
            </w:pPr>
            <w:r w:rsidRPr="00420FA9">
              <w:rPr>
                <w:rFonts w:cstheme="minorHAnsi"/>
                <w:b/>
                <w:i/>
                <w:iCs/>
                <w:lang w:val="ro-RO"/>
              </w:rPr>
              <w:t xml:space="preserve">LOTUL XIII - </w:t>
            </w:r>
            <w:r w:rsidRPr="00420FA9">
              <w:rPr>
                <w:rFonts w:cstheme="minorHAnsi"/>
                <w:i/>
                <w:iCs/>
                <w:lang w:val="ro-RO"/>
              </w:rPr>
              <w:t xml:space="preserve"> </w:t>
            </w:r>
            <w:proofErr w:type="spellStart"/>
            <w:r w:rsidRPr="00420FA9">
              <w:rPr>
                <w:rFonts w:cstheme="minorHAnsi"/>
                <w:b/>
                <w:bCs/>
                <w:lang w:val="fr-FR"/>
              </w:rPr>
              <w:t>Servicii</w:t>
            </w:r>
            <w:proofErr w:type="spellEnd"/>
            <w:r w:rsidRPr="00420FA9">
              <w:rPr>
                <w:rFonts w:cstheme="minorHAnsi"/>
                <w:b/>
                <w:bCs/>
                <w:lang w:val="fr-FR"/>
              </w:rPr>
              <w:t xml:space="preserve"> de </w:t>
            </w:r>
            <w:r w:rsidRPr="00420FA9">
              <w:rPr>
                <w:b/>
                <w:bCs/>
                <w:i/>
                <w:iCs/>
                <w:lang w:val="ro-RO"/>
              </w:rPr>
              <w:t>Transport de pasageri ocazional</w:t>
            </w:r>
          </w:p>
        </w:tc>
      </w:tr>
      <w:tr w:rsidR="00420FA9" w:rsidRPr="00420FA9" w:rsidTr="005D5E21">
        <w:trPr>
          <w:trHeight w:val="285"/>
        </w:trPr>
        <w:tc>
          <w:tcPr>
            <w:tcW w:w="4962" w:type="dxa"/>
            <w:shd w:val="clear" w:color="auto" w:fill="auto"/>
            <w:vAlign w:val="bottom"/>
          </w:tcPr>
          <w:p w:rsidR="00420FA9" w:rsidRPr="00420FA9" w:rsidRDefault="00420FA9" w:rsidP="00420FA9">
            <w:pPr>
              <w:numPr>
                <w:ilvl w:val="0"/>
                <w:numId w:val="6"/>
              </w:numPr>
              <w:spacing w:after="200" w:line="276" w:lineRule="auto"/>
              <w:jc w:val="both"/>
              <w:rPr>
                <w:rFonts w:ascii="Calibri" w:eastAsia="Calibri" w:hAnsi="Calibri" w:cstheme="minorHAnsi"/>
                <w:b/>
                <w:bCs/>
                <w:kern w:val="2"/>
                <w:lang w:val="ro-RO"/>
              </w:rPr>
            </w:pPr>
            <w:r w:rsidRPr="00420FA9">
              <w:rPr>
                <w:rFonts w:eastAsia="Calibri" w:cstheme="minorHAnsi"/>
                <w:b/>
                <w:bCs/>
                <w:kern w:val="2"/>
                <w:lang w:val="ro-RO"/>
              </w:rPr>
              <w:t xml:space="preserve">Perioada de prestare: </w:t>
            </w:r>
            <w:r w:rsidRPr="00420FA9">
              <w:rPr>
                <w:rFonts w:eastAsia="Calibri" w:cstheme="minorHAnsi"/>
                <w:b/>
                <w:iCs/>
                <w:kern w:val="2"/>
                <w:lang w:val="ro-RO"/>
              </w:rPr>
              <w:t>15-18 Septembrie 2019</w:t>
            </w:r>
          </w:p>
          <w:p w:rsidR="00420FA9" w:rsidRPr="00420FA9" w:rsidRDefault="00420FA9" w:rsidP="00420FA9">
            <w:pPr>
              <w:spacing w:after="0" w:line="240" w:lineRule="auto"/>
              <w:rPr>
                <w:rFonts w:cstheme="minorHAnsi"/>
                <w:lang w:val="ro-RO"/>
              </w:rPr>
            </w:pPr>
            <w:r w:rsidRPr="00420FA9">
              <w:rPr>
                <w:rFonts w:cstheme="minorHAnsi"/>
                <w:lang w:val="ro-RO"/>
              </w:rPr>
              <w:t>CERINŢE TEHNICE MINIME OBLIGATORII</w:t>
            </w:r>
          </w:p>
          <w:p w:rsidR="00420FA9" w:rsidRPr="00420FA9" w:rsidRDefault="00420FA9" w:rsidP="00420FA9">
            <w:pPr>
              <w:spacing w:after="0" w:line="240" w:lineRule="auto"/>
              <w:jc w:val="both"/>
              <w:rPr>
                <w:rFonts w:cstheme="minorHAnsi"/>
                <w:lang w:val="ro-RO"/>
              </w:rPr>
            </w:pPr>
            <w:r w:rsidRPr="00420FA9">
              <w:rPr>
                <w:rFonts w:cstheme="minorHAnsi"/>
                <w:lang w:val="ro-RO"/>
              </w:rPr>
              <w:t xml:space="preserve">Contractul constă în închirierea de către achizitor a unui autocar/miniautocar cu sofer pentru transportul a </w:t>
            </w:r>
            <w:r w:rsidRPr="00420FA9">
              <w:rPr>
                <w:rFonts w:cstheme="minorHAnsi"/>
                <w:b/>
                <w:lang w:val="ro-RO"/>
              </w:rPr>
              <w:t>39 de persoane (35 studenți și 4 tutori/supraveghetori),</w:t>
            </w:r>
            <w:r w:rsidRPr="00420FA9">
              <w:rPr>
                <w:rFonts w:cstheme="minorHAnsi"/>
                <w:lang w:val="ro-RO"/>
              </w:rPr>
              <w:t xml:space="preserve"> pentru deplasarea pe ruta </w:t>
            </w:r>
            <w:r w:rsidRPr="00420FA9">
              <w:rPr>
                <w:rFonts w:cstheme="minorHAnsi"/>
                <w:b/>
                <w:lang w:val="ro-RO"/>
              </w:rPr>
              <w:t>Galati – Sinaia/Poiana Tapului /Busteni/ Azuga/Predeal - Campina – Sinaia /Poiana Tapului Busteni/Azuga/Predeal - Galati</w:t>
            </w:r>
            <w:r w:rsidRPr="00420FA9">
              <w:rPr>
                <w:rFonts w:cstheme="minorHAnsi"/>
                <w:lang w:val="ro-RO"/>
              </w:rPr>
              <w:t xml:space="preserve"> în perioada </w:t>
            </w:r>
            <w:r w:rsidRPr="00420FA9">
              <w:rPr>
                <w:rFonts w:cstheme="minorHAnsi"/>
                <w:b/>
                <w:iCs/>
                <w:kern w:val="2"/>
                <w:lang w:val="ro-RO"/>
              </w:rPr>
              <w:t xml:space="preserve">15-18 Septembrie 2019 </w:t>
            </w:r>
            <w:r w:rsidRPr="00420FA9">
              <w:rPr>
                <w:rFonts w:cstheme="minorHAnsi"/>
                <w:lang w:val="ro-RO"/>
              </w:rPr>
              <w:t>conform programului:</w:t>
            </w:r>
          </w:p>
          <w:p w:rsidR="00420FA9" w:rsidRPr="00420FA9" w:rsidRDefault="00420FA9" w:rsidP="00420FA9">
            <w:pPr>
              <w:numPr>
                <w:ilvl w:val="0"/>
                <w:numId w:val="4"/>
              </w:numPr>
              <w:tabs>
                <w:tab w:val="left" w:pos="796"/>
                <w:tab w:val="left" w:pos="1132"/>
              </w:tabs>
              <w:spacing w:after="0" w:line="240" w:lineRule="auto"/>
              <w:ind w:firstLine="720"/>
              <w:jc w:val="both"/>
              <w:rPr>
                <w:rFonts w:eastAsia="Calibri" w:cstheme="minorHAnsi"/>
                <w:lang w:val="ro-RO"/>
              </w:rPr>
            </w:pPr>
            <w:r w:rsidRPr="00420FA9">
              <w:rPr>
                <w:rFonts w:eastAsia="Calibri" w:cstheme="minorHAnsi"/>
                <w:b/>
                <w:iCs/>
                <w:kern w:val="2"/>
                <w:lang w:val="ro-RO"/>
              </w:rPr>
              <w:t>15 Septembrie 2019</w:t>
            </w:r>
            <w:r w:rsidRPr="00420FA9">
              <w:rPr>
                <w:rFonts w:eastAsia="Calibri" w:cstheme="minorHAnsi"/>
                <w:b/>
                <w:bCs/>
                <w:kern w:val="2"/>
                <w:lang w:val="ro-RO"/>
              </w:rPr>
              <w:t xml:space="preserve">, </w:t>
            </w:r>
            <w:r w:rsidRPr="00420FA9">
              <w:rPr>
                <w:rFonts w:eastAsia="Calibri" w:cstheme="minorHAnsi"/>
                <w:bCs/>
                <w:kern w:val="2"/>
                <w:lang w:val="ro-RO"/>
              </w:rPr>
              <w:t>ora 08</w:t>
            </w:r>
            <w:r w:rsidRPr="00420FA9">
              <w:rPr>
                <w:rFonts w:eastAsia="Calibri" w:cstheme="minorHAnsi"/>
                <w:bCs/>
                <w:kern w:val="2"/>
                <w:vertAlign w:val="superscript"/>
                <w:lang w:val="ro-RO"/>
              </w:rPr>
              <w:t>00</w:t>
            </w:r>
            <w:r w:rsidRPr="00420FA9">
              <w:rPr>
                <w:rFonts w:eastAsia="Calibri" w:cstheme="minorHAnsi"/>
                <w:bCs/>
                <w:kern w:val="2"/>
                <w:lang w:val="ro-RO"/>
              </w:rPr>
              <w:t xml:space="preserve"> preluare studenti din parcare </w:t>
            </w:r>
            <w:r w:rsidRPr="00420FA9">
              <w:rPr>
                <w:rFonts w:eastAsia="Calibri" w:cstheme="minorHAnsi"/>
                <w:bCs/>
                <w:i/>
                <w:iCs/>
                <w:kern w:val="2"/>
                <w:lang w:val="ro-RO"/>
              </w:rPr>
              <w:t>Sala Sporturilor (McDonalds)</w:t>
            </w:r>
            <w:r w:rsidRPr="00420FA9">
              <w:rPr>
                <w:rFonts w:eastAsia="Calibri" w:cstheme="minorHAnsi"/>
                <w:bCs/>
                <w:kern w:val="2"/>
                <w:lang w:val="ro-RO"/>
              </w:rPr>
              <w:t xml:space="preserve">, Galati si plecare spre </w:t>
            </w:r>
            <w:r w:rsidRPr="00420FA9">
              <w:rPr>
                <w:rFonts w:eastAsia="Calibri" w:cstheme="minorHAnsi"/>
                <w:bCs/>
                <w:i/>
                <w:kern w:val="2"/>
                <w:lang w:val="ro-RO"/>
              </w:rPr>
              <w:t>Sinaia/Poiana Tapului/Busteni/Azuga/Predeal</w:t>
            </w:r>
            <w:r w:rsidRPr="00420FA9">
              <w:rPr>
                <w:rFonts w:eastAsia="Calibri" w:cstheme="minorHAnsi"/>
                <w:b/>
                <w:lang w:val="ro-RO"/>
              </w:rPr>
              <w:t xml:space="preserve"> </w:t>
            </w:r>
            <w:r w:rsidRPr="00420FA9">
              <w:rPr>
                <w:rFonts w:eastAsia="Calibri" w:cstheme="minorHAnsi"/>
                <w:bCs/>
                <w:kern w:val="2"/>
                <w:lang w:val="ro-RO"/>
              </w:rPr>
              <w:t>la locatia de cazare.</w:t>
            </w:r>
          </w:p>
          <w:p w:rsidR="00420FA9" w:rsidRPr="00420FA9" w:rsidRDefault="00420FA9" w:rsidP="00420FA9">
            <w:pPr>
              <w:numPr>
                <w:ilvl w:val="0"/>
                <w:numId w:val="4"/>
              </w:numPr>
              <w:tabs>
                <w:tab w:val="left" w:pos="796"/>
                <w:tab w:val="left" w:pos="1132"/>
              </w:tabs>
              <w:spacing w:after="0" w:line="240" w:lineRule="auto"/>
              <w:ind w:firstLine="720"/>
              <w:jc w:val="both"/>
              <w:rPr>
                <w:rFonts w:eastAsia="Calibri" w:cstheme="minorHAnsi"/>
                <w:lang w:val="ro-RO"/>
              </w:rPr>
            </w:pPr>
            <w:r w:rsidRPr="00420FA9">
              <w:rPr>
                <w:rFonts w:eastAsia="Calibri" w:cstheme="minorHAnsi"/>
                <w:b/>
                <w:iCs/>
                <w:kern w:val="2"/>
                <w:lang w:val="ro-RO"/>
              </w:rPr>
              <w:t>16 Septembrie 2019</w:t>
            </w:r>
            <w:r w:rsidRPr="00420FA9">
              <w:rPr>
                <w:rFonts w:eastAsia="Calibri" w:cstheme="minorHAnsi"/>
                <w:b/>
                <w:bCs/>
                <w:kern w:val="2"/>
                <w:lang w:val="ro-RO"/>
              </w:rPr>
              <w:t xml:space="preserve">, </w:t>
            </w:r>
            <w:r w:rsidRPr="00420FA9">
              <w:rPr>
                <w:rFonts w:eastAsia="Calibri" w:cstheme="minorHAnsi"/>
                <w:bCs/>
                <w:kern w:val="2"/>
                <w:lang w:val="ro-RO"/>
              </w:rPr>
              <w:t>ora 10</w:t>
            </w:r>
            <w:r w:rsidRPr="00420FA9">
              <w:rPr>
                <w:rFonts w:eastAsia="Calibri" w:cstheme="minorHAnsi"/>
                <w:bCs/>
                <w:kern w:val="2"/>
                <w:vertAlign w:val="superscript"/>
                <w:lang w:val="ro-RO"/>
              </w:rPr>
              <w:t>15</w:t>
            </w:r>
            <w:r w:rsidRPr="00420FA9">
              <w:rPr>
                <w:rFonts w:eastAsia="Calibri" w:cstheme="minorHAnsi"/>
                <w:bCs/>
                <w:kern w:val="2"/>
                <w:lang w:val="ro-RO"/>
              </w:rPr>
              <w:t xml:space="preserve"> preluare studenti din </w:t>
            </w:r>
            <w:r w:rsidRPr="00420FA9">
              <w:rPr>
                <w:rFonts w:eastAsia="Calibri" w:cstheme="minorHAnsi"/>
                <w:i/>
                <w:lang w:val="ro-RO"/>
              </w:rPr>
              <w:t xml:space="preserve">Sinaia/Poiana Tapului/Busteni/Azuga/Predeal </w:t>
            </w:r>
            <w:r w:rsidRPr="00420FA9">
              <w:rPr>
                <w:rFonts w:eastAsia="Calibri" w:cstheme="minorHAnsi"/>
                <w:bCs/>
                <w:kern w:val="2"/>
                <w:lang w:val="ro-RO"/>
              </w:rPr>
              <w:t xml:space="preserve">si deplasare la Campina, str. Bobalna, nr. 57-63, la sediul firmei </w:t>
            </w:r>
            <w:r w:rsidRPr="00420FA9">
              <w:rPr>
                <w:rFonts w:eastAsia="Calibri" w:cstheme="minorHAnsi"/>
                <w:bCs/>
                <w:i/>
                <w:iCs/>
                <w:kern w:val="2"/>
                <w:lang w:val="ro-RO"/>
              </w:rPr>
              <w:t xml:space="preserve">SC Neptun SA </w:t>
            </w:r>
            <w:r w:rsidRPr="00420FA9">
              <w:rPr>
                <w:rFonts w:eastAsia="Calibri" w:cstheme="minorHAnsi"/>
                <w:bCs/>
                <w:kern w:val="2"/>
                <w:lang w:val="ro-RO"/>
              </w:rPr>
              <w:t xml:space="preserve">si apoi intoarcere la </w:t>
            </w:r>
            <w:r w:rsidRPr="00420FA9">
              <w:rPr>
                <w:rFonts w:eastAsia="Calibri" w:cstheme="minorHAnsi"/>
                <w:i/>
                <w:lang w:val="ro-RO"/>
              </w:rPr>
              <w:t>Sinaia/Poiana Tapului/Busteni/Azuga/Predeal</w:t>
            </w:r>
            <w:r w:rsidRPr="00420FA9">
              <w:rPr>
                <w:rFonts w:eastAsia="Calibri" w:cstheme="minorHAnsi"/>
                <w:bCs/>
                <w:kern w:val="2"/>
                <w:lang w:val="ro-RO"/>
              </w:rPr>
              <w:t xml:space="preserve"> la locatia de cazare.</w:t>
            </w:r>
          </w:p>
          <w:p w:rsidR="00420FA9" w:rsidRPr="00420FA9" w:rsidRDefault="00420FA9" w:rsidP="00420FA9">
            <w:pPr>
              <w:numPr>
                <w:ilvl w:val="0"/>
                <w:numId w:val="4"/>
              </w:numPr>
              <w:tabs>
                <w:tab w:val="left" w:pos="796"/>
                <w:tab w:val="left" w:pos="1132"/>
              </w:tabs>
              <w:spacing w:after="0" w:line="240" w:lineRule="auto"/>
              <w:ind w:firstLine="720"/>
              <w:jc w:val="both"/>
              <w:rPr>
                <w:rFonts w:eastAsia="Calibri" w:cstheme="minorHAnsi"/>
                <w:lang w:val="ro-RO"/>
              </w:rPr>
            </w:pPr>
            <w:r w:rsidRPr="00420FA9">
              <w:rPr>
                <w:rFonts w:eastAsia="Calibri" w:cstheme="minorHAnsi"/>
                <w:b/>
                <w:iCs/>
                <w:kern w:val="2"/>
                <w:lang w:val="ro-RO"/>
              </w:rPr>
              <w:t>17 Septembrie 2019</w:t>
            </w:r>
            <w:r w:rsidRPr="00420FA9">
              <w:rPr>
                <w:rFonts w:eastAsia="Calibri" w:cstheme="minorHAnsi"/>
                <w:b/>
                <w:bCs/>
                <w:kern w:val="2"/>
                <w:lang w:val="ro-RO"/>
              </w:rPr>
              <w:t xml:space="preserve">, </w:t>
            </w:r>
            <w:r w:rsidRPr="00420FA9">
              <w:rPr>
                <w:rFonts w:eastAsia="Calibri" w:cstheme="minorHAnsi"/>
                <w:bCs/>
                <w:kern w:val="2"/>
                <w:lang w:val="ro-RO"/>
              </w:rPr>
              <w:t>ora 10</w:t>
            </w:r>
            <w:r w:rsidRPr="00420FA9">
              <w:rPr>
                <w:rFonts w:eastAsia="Calibri" w:cstheme="minorHAnsi"/>
                <w:bCs/>
                <w:kern w:val="2"/>
                <w:vertAlign w:val="superscript"/>
                <w:lang w:val="ro-RO"/>
              </w:rPr>
              <w:t>15</w:t>
            </w:r>
            <w:r w:rsidRPr="00420FA9">
              <w:rPr>
                <w:rFonts w:eastAsia="Calibri" w:cstheme="minorHAnsi"/>
                <w:bCs/>
                <w:kern w:val="2"/>
                <w:lang w:val="ro-RO"/>
              </w:rPr>
              <w:t xml:space="preserve"> preluare studenti din </w:t>
            </w:r>
            <w:r w:rsidRPr="00420FA9">
              <w:rPr>
                <w:rFonts w:eastAsia="Calibri" w:cstheme="minorHAnsi"/>
                <w:i/>
                <w:lang w:val="ro-RO"/>
              </w:rPr>
              <w:t xml:space="preserve">Sinaia/Poiana Tapului/Busteni/Azuga/Predeal </w:t>
            </w:r>
            <w:r w:rsidRPr="00420FA9">
              <w:rPr>
                <w:rFonts w:eastAsia="Calibri" w:cstheme="minorHAnsi"/>
                <w:bCs/>
                <w:kern w:val="2"/>
                <w:lang w:val="ro-RO"/>
              </w:rPr>
              <w:t xml:space="preserve">si deplasare la Campina, str. Bobalna, nr. 44, la sediul firmei </w:t>
            </w:r>
            <w:r w:rsidRPr="00420FA9">
              <w:rPr>
                <w:rFonts w:eastAsia="Calibri" w:cstheme="minorHAnsi"/>
                <w:bCs/>
                <w:i/>
                <w:iCs/>
                <w:kern w:val="2"/>
                <w:lang w:val="ro-RO"/>
              </w:rPr>
              <w:t>SC Electroutilaj SA</w:t>
            </w:r>
            <w:r w:rsidRPr="00420FA9">
              <w:rPr>
                <w:rFonts w:eastAsia="Calibri" w:cstheme="minorHAnsi"/>
                <w:bCs/>
                <w:kern w:val="2"/>
                <w:lang w:val="ro-RO"/>
              </w:rPr>
              <w:t xml:space="preserve"> si apoi intoarcere la </w:t>
            </w:r>
            <w:r w:rsidRPr="00420FA9">
              <w:rPr>
                <w:rFonts w:eastAsia="Calibri" w:cstheme="minorHAnsi"/>
                <w:i/>
                <w:lang w:val="ro-RO"/>
              </w:rPr>
              <w:t xml:space="preserve">Sinaia/Poiana Tapului/Busteni/Azuga/Predeal </w:t>
            </w:r>
            <w:r w:rsidRPr="00420FA9">
              <w:rPr>
                <w:rFonts w:eastAsia="Calibri" w:cstheme="minorHAnsi"/>
                <w:bCs/>
                <w:kern w:val="2"/>
                <w:lang w:val="ro-RO"/>
              </w:rPr>
              <w:t>la locatia de cazare.</w:t>
            </w:r>
          </w:p>
          <w:p w:rsidR="00420FA9" w:rsidRPr="00420FA9" w:rsidRDefault="00420FA9" w:rsidP="00420FA9">
            <w:pPr>
              <w:numPr>
                <w:ilvl w:val="0"/>
                <w:numId w:val="4"/>
              </w:numPr>
              <w:tabs>
                <w:tab w:val="left" w:pos="796"/>
                <w:tab w:val="left" w:pos="1132"/>
              </w:tabs>
              <w:spacing w:after="0" w:line="240" w:lineRule="auto"/>
              <w:ind w:firstLine="720"/>
              <w:jc w:val="both"/>
              <w:rPr>
                <w:rFonts w:eastAsia="Calibri" w:cstheme="minorHAnsi"/>
                <w:lang w:val="ro-RO"/>
              </w:rPr>
            </w:pPr>
            <w:r w:rsidRPr="00420FA9">
              <w:rPr>
                <w:rFonts w:eastAsia="Calibri" w:cstheme="minorHAnsi"/>
                <w:b/>
                <w:iCs/>
                <w:kern w:val="2"/>
                <w:lang w:val="ro-RO"/>
              </w:rPr>
              <w:t>18 Septembrie 2019</w:t>
            </w:r>
            <w:r w:rsidRPr="00420FA9">
              <w:rPr>
                <w:rFonts w:eastAsia="Calibri" w:cstheme="minorHAnsi"/>
                <w:b/>
                <w:bCs/>
                <w:kern w:val="2"/>
                <w:lang w:val="ro-RO"/>
              </w:rPr>
              <w:t xml:space="preserve">, </w:t>
            </w:r>
            <w:r w:rsidRPr="00420FA9">
              <w:rPr>
                <w:rFonts w:eastAsia="Calibri" w:cstheme="minorHAnsi"/>
                <w:bCs/>
                <w:kern w:val="2"/>
                <w:lang w:val="ro-RO"/>
              </w:rPr>
              <w:t>ora 13</w:t>
            </w:r>
            <w:r w:rsidRPr="00420FA9">
              <w:rPr>
                <w:rFonts w:eastAsia="Calibri" w:cstheme="minorHAnsi"/>
                <w:bCs/>
                <w:kern w:val="2"/>
                <w:vertAlign w:val="superscript"/>
                <w:lang w:val="ro-RO"/>
              </w:rPr>
              <w:t>30</w:t>
            </w:r>
            <w:r w:rsidRPr="00420FA9">
              <w:rPr>
                <w:rFonts w:eastAsia="Calibri" w:cstheme="minorHAnsi"/>
                <w:bCs/>
                <w:kern w:val="2"/>
                <w:lang w:val="ro-RO"/>
              </w:rPr>
              <w:t xml:space="preserve"> preluare studenți din </w:t>
            </w:r>
            <w:r w:rsidRPr="00420FA9">
              <w:rPr>
                <w:rFonts w:eastAsia="Calibri" w:cstheme="minorHAnsi"/>
                <w:i/>
                <w:lang w:val="ro-RO"/>
              </w:rPr>
              <w:t xml:space="preserve">Sinaia/Poiana Tapului/Busteni/Azuga/Predeal </w:t>
            </w:r>
            <w:r w:rsidRPr="00420FA9">
              <w:rPr>
                <w:rFonts w:eastAsia="Calibri" w:cstheme="minorHAnsi"/>
                <w:bCs/>
                <w:kern w:val="2"/>
                <w:lang w:val="ro-RO"/>
              </w:rPr>
              <w:t xml:space="preserve">de la locatia de cazare si plecare spre Galati, parcare </w:t>
            </w:r>
            <w:r w:rsidRPr="00420FA9">
              <w:rPr>
                <w:rFonts w:eastAsia="Calibri" w:cstheme="minorHAnsi"/>
                <w:bCs/>
                <w:i/>
                <w:iCs/>
                <w:kern w:val="2"/>
                <w:lang w:val="ro-RO"/>
              </w:rPr>
              <w:t>Sala Sporturilor (McDonalds)</w:t>
            </w:r>
            <w:r w:rsidRPr="00420FA9">
              <w:rPr>
                <w:rFonts w:eastAsia="Calibri" w:cstheme="minorHAnsi"/>
                <w:bCs/>
                <w:kern w:val="2"/>
                <w:lang w:val="ro-RO"/>
              </w:rPr>
              <w:t>, cu sosire la ora 19</w:t>
            </w:r>
            <w:r w:rsidRPr="00420FA9">
              <w:rPr>
                <w:rFonts w:eastAsia="Calibri" w:cstheme="minorHAnsi"/>
                <w:bCs/>
                <w:kern w:val="2"/>
                <w:vertAlign w:val="superscript"/>
                <w:lang w:val="ro-RO"/>
              </w:rPr>
              <w:t>00</w:t>
            </w:r>
            <w:r w:rsidRPr="00420FA9">
              <w:rPr>
                <w:rFonts w:eastAsia="Calibri" w:cstheme="minorHAnsi"/>
                <w:bCs/>
                <w:kern w:val="2"/>
                <w:lang w:val="ro-RO"/>
              </w:rPr>
              <w:t>.</w:t>
            </w:r>
          </w:p>
          <w:p w:rsidR="00420FA9" w:rsidRPr="00420FA9" w:rsidRDefault="00420FA9" w:rsidP="00420FA9">
            <w:pPr>
              <w:spacing w:after="0" w:line="240" w:lineRule="auto"/>
              <w:ind w:left="720" w:firstLine="720"/>
              <w:rPr>
                <w:rFonts w:eastAsia="Calibri" w:cstheme="minorHAnsi"/>
                <w:lang w:val="ro-RO"/>
              </w:rPr>
            </w:pPr>
          </w:p>
          <w:p w:rsidR="00420FA9" w:rsidRPr="00420FA9" w:rsidRDefault="00420FA9" w:rsidP="00420FA9">
            <w:pPr>
              <w:spacing w:after="0" w:line="240" w:lineRule="auto"/>
              <w:jc w:val="both"/>
              <w:rPr>
                <w:rFonts w:cstheme="minorHAnsi"/>
                <w:b/>
                <w:lang w:val="ro-RO"/>
              </w:rPr>
            </w:pPr>
            <w:r w:rsidRPr="00420FA9">
              <w:rPr>
                <w:rFonts w:cstheme="minorHAnsi"/>
                <w:lang w:val="ro-RO"/>
              </w:rPr>
              <w:t xml:space="preserve">Numărul de kilometri care se estimează a fi parcursi in total fiind de </w:t>
            </w:r>
            <w:r w:rsidRPr="00420FA9">
              <w:rPr>
                <w:rFonts w:cstheme="minorHAnsi"/>
                <w:b/>
                <w:lang w:val="ro-RO"/>
              </w:rPr>
              <w:t>cca. 700 km.</w:t>
            </w:r>
          </w:p>
          <w:p w:rsidR="00420FA9" w:rsidRPr="00420FA9" w:rsidRDefault="00420FA9" w:rsidP="00420FA9">
            <w:pPr>
              <w:spacing w:after="0" w:line="240" w:lineRule="auto"/>
              <w:jc w:val="center"/>
              <w:rPr>
                <w:rFonts w:cstheme="minorHAnsi"/>
                <w:b/>
                <w:lang w:val="ro-RO"/>
              </w:rPr>
            </w:pPr>
          </w:p>
        </w:tc>
        <w:tc>
          <w:tcPr>
            <w:tcW w:w="4038" w:type="dxa"/>
          </w:tcPr>
          <w:p w:rsidR="00420FA9" w:rsidRPr="00420FA9" w:rsidRDefault="00420FA9" w:rsidP="00420FA9">
            <w:pPr>
              <w:spacing w:after="0" w:line="240" w:lineRule="auto"/>
              <w:jc w:val="center"/>
              <w:rPr>
                <w:rFonts w:cstheme="minorHAnsi"/>
                <w:b/>
                <w:lang w:val="ro-RO"/>
              </w:rPr>
            </w:pPr>
          </w:p>
        </w:tc>
      </w:tr>
      <w:tr w:rsidR="00420FA9" w:rsidRPr="00420FA9" w:rsidTr="005D5E21">
        <w:trPr>
          <w:trHeight w:val="285"/>
        </w:trPr>
        <w:tc>
          <w:tcPr>
            <w:tcW w:w="4962" w:type="dxa"/>
            <w:shd w:val="clear" w:color="auto" w:fill="auto"/>
            <w:vAlign w:val="bottom"/>
          </w:tcPr>
          <w:p w:rsidR="00420FA9" w:rsidRPr="00420FA9" w:rsidRDefault="00420FA9" w:rsidP="00420FA9">
            <w:pPr>
              <w:numPr>
                <w:ilvl w:val="0"/>
                <w:numId w:val="6"/>
              </w:numPr>
              <w:spacing w:after="200" w:line="276" w:lineRule="auto"/>
              <w:jc w:val="both"/>
              <w:rPr>
                <w:rFonts w:ascii="Calibri" w:eastAsia="Calibri" w:hAnsi="Calibri" w:cstheme="minorHAnsi"/>
                <w:b/>
                <w:bCs/>
                <w:kern w:val="2"/>
                <w:lang w:val="ro-RO"/>
              </w:rPr>
            </w:pPr>
            <w:r w:rsidRPr="00420FA9">
              <w:rPr>
                <w:rFonts w:ascii="Calibri" w:eastAsia="Calibri" w:hAnsi="Calibri" w:cstheme="minorHAnsi"/>
                <w:b/>
                <w:bCs/>
                <w:kern w:val="2"/>
                <w:lang w:val="ro-RO"/>
              </w:rPr>
              <w:t>Perioada de prestare: 22-</w:t>
            </w:r>
            <w:r w:rsidRPr="00420FA9">
              <w:rPr>
                <w:rFonts w:ascii="Calibri" w:eastAsia="Calibri" w:hAnsi="Calibri" w:cstheme="minorHAnsi"/>
                <w:b/>
                <w:iCs/>
                <w:kern w:val="2"/>
                <w:lang w:val="ro-RO"/>
              </w:rPr>
              <w:t>25 Septembrie 2019</w:t>
            </w:r>
          </w:p>
          <w:p w:rsidR="00420FA9" w:rsidRPr="00420FA9" w:rsidRDefault="00420FA9" w:rsidP="00420FA9">
            <w:pPr>
              <w:spacing w:after="0" w:line="240" w:lineRule="auto"/>
              <w:ind w:firstLine="720"/>
              <w:rPr>
                <w:rFonts w:cstheme="minorHAnsi"/>
                <w:lang w:val="ro-RO"/>
              </w:rPr>
            </w:pPr>
            <w:r w:rsidRPr="00420FA9">
              <w:rPr>
                <w:rFonts w:cstheme="minorHAnsi"/>
                <w:lang w:val="ro-RO"/>
              </w:rPr>
              <w:t>CERINŢE TEHNICE MINIME OBLIGATORII</w:t>
            </w:r>
          </w:p>
          <w:p w:rsidR="00420FA9" w:rsidRPr="00420FA9" w:rsidRDefault="00420FA9" w:rsidP="00420FA9">
            <w:pPr>
              <w:spacing w:after="0" w:line="240" w:lineRule="auto"/>
              <w:ind w:firstLine="720"/>
              <w:jc w:val="both"/>
              <w:rPr>
                <w:rFonts w:cstheme="minorHAnsi"/>
                <w:lang w:val="ro-RO"/>
              </w:rPr>
            </w:pPr>
            <w:r w:rsidRPr="00420FA9">
              <w:rPr>
                <w:rFonts w:cstheme="minorHAnsi"/>
                <w:lang w:val="ro-RO"/>
              </w:rPr>
              <w:lastRenderedPageBreak/>
              <w:t xml:space="preserve">Contractul constă în închirierea de către achizitor a unui autocar/miniautocar cu sofer pentru transportul a </w:t>
            </w:r>
            <w:r w:rsidRPr="00420FA9">
              <w:rPr>
                <w:rFonts w:cstheme="minorHAnsi"/>
                <w:b/>
                <w:lang w:val="ro-RO"/>
              </w:rPr>
              <w:t>35 de persoane (32 studenți și 3 tutori/supraveghetori),</w:t>
            </w:r>
            <w:r w:rsidRPr="00420FA9">
              <w:rPr>
                <w:rFonts w:cstheme="minorHAnsi"/>
                <w:lang w:val="ro-RO"/>
              </w:rPr>
              <w:t xml:space="preserve"> pentru deplasarea pe ruta </w:t>
            </w:r>
            <w:r w:rsidRPr="00420FA9">
              <w:rPr>
                <w:rFonts w:cstheme="minorHAnsi"/>
                <w:b/>
                <w:lang w:val="ro-RO"/>
              </w:rPr>
              <w:t>Galati – Sinaia/Poiana Tapului /Busteni /Azuga /Predeal - Campina – Sinaia /Poiana Tapului /Busteni/Azuga/Predeal - Galati</w:t>
            </w:r>
            <w:r w:rsidRPr="00420FA9">
              <w:rPr>
                <w:rFonts w:cstheme="minorHAnsi"/>
                <w:lang w:val="ro-RO"/>
              </w:rPr>
              <w:t xml:space="preserve"> in perioada </w:t>
            </w:r>
            <w:r w:rsidRPr="00420FA9">
              <w:rPr>
                <w:rFonts w:cstheme="minorHAnsi"/>
                <w:b/>
                <w:bCs/>
                <w:kern w:val="2"/>
                <w:lang w:val="ro-RO"/>
              </w:rPr>
              <w:t>22-</w:t>
            </w:r>
            <w:r w:rsidRPr="00420FA9">
              <w:rPr>
                <w:rFonts w:cstheme="minorHAnsi"/>
                <w:b/>
                <w:iCs/>
                <w:kern w:val="2"/>
                <w:lang w:val="ro-RO"/>
              </w:rPr>
              <w:t xml:space="preserve">25 Septembrie 2019 </w:t>
            </w:r>
            <w:r w:rsidRPr="00420FA9">
              <w:rPr>
                <w:rFonts w:cstheme="minorHAnsi"/>
                <w:lang w:val="ro-RO"/>
              </w:rPr>
              <w:t>conform programului:</w:t>
            </w:r>
          </w:p>
          <w:p w:rsidR="00420FA9" w:rsidRPr="00420FA9" w:rsidRDefault="00420FA9" w:rsidP="00420FA9">
            <w:pPr>
              <w:numPr>
                <w:ilvl w:val="0"/>
                <w:numId w:val="4"/>
              </w:numPr>
              <w:tabs>
                <w:tab w:val="left" w:pos="796"/>
                <w:tab w:val="left" w:pos="1132"/>
              </w:tabs>
              <w:spacing w:after="0" w:line="240" w:lineRule="auto"/>
              <w:ind w:firstLine="720"/>
              <w:jc w:val="both"/>
              <w:rPr>
                <w:rFonts w:eastAsia="Calibri" w:cstheme="minorHAnsi"/>
                <w:lang w:val="ro-RO"/>
              </w:rPr>
            </w:pPr>
            <w:r w:rsidRPr="00420FA9">
              <w:rPr>
                <w:rFonts w:eastAsia="Calibri" w:cstheme="minorHAnsi"/>
                <w:b/>
                <w:bCs/>
                <w:kern w:val="2"/>
                <w:lang w:val="ro-RO"/>
              </w:rPr>
              <w:t>22</w:t>
            </w:r>
            <w:r w:rsidRPr="00420FA9">
              <w:rPr>
                <w:rFonts w:eastAsia="Calibri" w:cstheme="minorHAnsi"/>
                <w:b/>
                <w:iCs/>
                <w:kern w:val="2"/>
                <w:lang w:val="ro-RO"/>
              </w:rPr>
              <w:t xml:space="preserve"> Septembrie 2019</w:t>
            </w:r>
            <w:r w:rsidRPr="00420FA9">
              <w:rPr>
                <w:rFonts w:eastAsia="Calibri" w:cstheme="minorHAnsi"/>
                <w:b/>
                <w:bCs/>
                <w:kern w:val="2"/>
                <w:lang w:val="ro-RO"/>
              </w:rPr>
              <w:t xml:space="preserve">, </w:t>
            </w:r>
            <w:r w:rsidRPr="00420FA9">
              <w:rPr>
                <w:rFonts w:eastAsia="Calibri" w:cstheme="minorHAnsi"/>
                <w:bCs/>
                <w:kern w:val="2"/>
                <w:lang w:val="ro-RO"/>
              </w:rPr>
              <w:t>ora 08</w:t>
            </w:r>
            <w:r w:rsidRPr="00420FA9">
              <w:rPr>
                <w:rFonts w:eastAsia="Calibri" w:cstheme="minorHAnsi"/>
                <w:bCs/>
                <w:kern w:val="2"/>
                <w:vertAlign w:val="superscript"/>
                <w:lang w:val="ro-RO"/>
              </w:rPr>
              <w:t>00</w:t>
            </w:r>
            <w:r w:rsidRPr="00420FA9">
              <w:rPr>
                <w:rFonts w:eastAsia="Calibri" w:cstheme="minorHAnsi"/>
                <w:bCs/>
                <w:kern w:val="2"/>
                <w:lang w:val="ro-RO"/>
              </w:rPr>
              <w:t xml:space="preserve"> preluare studenti din parcare </w:t>
            </w:r>
            <w:r w:rsidRPr="00420FA9">
              <w:rPr>
                <w:rFonts w:eastAsia="Calibri" w:cstheme="minorHAnsi"/>
                <w:bCs/>
                <w:i/>
                <w:iCs/>
                <w:kern w:val="2"/>
                <w:lang w:val="ro-RO"/>
              </w:rPr>
              <w:t>Sala Sporturilor (McDonalds)</w:t>
            </w:r>
            <w:r w:rsidRPr="00420FA9">
              <w:rPr>
                <w:rFonts w:eastAsia="Calibri" w:cstheme="minorHAnsi"/>
                <w:bCs/>
                <w:kern w:val="2"/>
                <w:lang w:val="ro-RO"/>
              </w:rPr>
              <w:t xml:space="preserve">, Galati si plecare spre </w:t>
            </w:r>
            <w:r w:rsidRPr="00420FA9">
              <w:rPr>
                <w:rFonts w:eastAsia="Calibri" w:cstheme="minorHAnsi"/>
                <w:i/>
                <w:lang w:val="ro-RO"/>
              </w:rPr>
              <w:t xml:space="preserve">Sinaia/Poiana Tapului/Busteni/Azuga/Predeal </w:t>
            </w:r>
            <w:r w:rsidRPr="00420FA9">
              <w:rPr>
                <w:rFonts w:eastAsia="Calibri" w:cstheme="minorHAnsi"/>
                <w:bCs/>
                <w:kern w:val="2"/>
                <w:lang w:val="ro-RO"/>
              </w:rPr>
              <w:t>la locatia de cazare.</w:t>
            </w:r>
          </w:p>
          <w:p w:rsidR="00420FA9" w:rsidRPr="00420FA9" w:rsidRDefault="00420FA9" w:rsidP="00420FA9">
            <w:pPr>
              <w:numPr>
                <w:ilvl w:val="0"/>
                <w:numId w:val="4"/>
              </w:numPr>
              <w:tabs>
                <w:tab w:val="left" w:pos="796"/>
                <w:tab w:val="left" w:pos="1132"/>
              </w:tabs>
              <w:spacing w:after="0" w:line="240" w:lineRule="auto"/>
              <w:ind w:firstLine="720"/>
              <w:jc w:val="both"/>
              <w:rPr>
                <w:rFonts w:eastAsia="Calibri" w:cstheme="minorHAnsi"/>
                <w:lang w:val="ro-RO"/>
              </w:rPr>
            </w:pPr>
            <w:r w:rsidRPr="00420FA9">
              <w:rPr>
                <w:rFonts w:eastAsia="Calibri" w:cstheme="minorHAnsi"/>
                <w:b/>
                <w:bCs/>
                <w:kern w:val="2"/>
                <w:lang w:val="ro-RO"/>
              </w:rPr>
              <w:t>23</w:t>
            </w:r>
            <w:r w:rsidRPr="00420FA9">
              <w:rPr>
                <w:rFonts w:eastAsia="Calibri" w:cstheme="minorHAnsi"/>
                <w:b/>
                <w:iCs/>
                <w:kern w:val="2"/>
                <w:lang w:val="ro-RO"/>
              </w:rPr>
              <w:t xml:space="preserve"> Septembrie 2019</w:t>
            </w:r>
            <w:r w:rsidRPr="00420FA9">
              <w:rPr>
                <w:rFonts w:eastAsia="Calibri" w:cstheme="minorHAnsi"/>
                <w:b/>
                <w:bCs/>
                <w:kern w:val="2"/>
                <w:lang w:val="ro-RO"/>
              </w:rPr>
              <w:t xml:space="preserve">, </w:t>
            </w:r>
            <w:r w:rsidRPr="00420FA9">
              <w:rPr>
                <w:rFonts w:eastAsia="Calibri" w:cstheme="minorHAnsi"/>
                <w:bCs/>
                <w:kern w:val="2"/>
                <w:lang w:val="ro-RO"/>
              </w:rPr>
              <w:t>ora 10</w:t>
            </w:r>
            <w:r w:rsidRPr="00420FA9">
              <w:rPr>
                <w:rFonts w:eastAsia="Calibri" w:cstheme="minorHAnsi"/>
                <w:bCs/>
                <w:kern w:val="2"/>
                <w:vertAlign w:val="superscript"/>
                <w:lang w:val="ro-RO"/>
              </w:rPr>
              <w:t>15</w:t>
            </w:r>
            <w:r w:rsidRPr="00420FA9">
              <w:rPr>
                <w:rFonts w:eastAsia="Calibri" w:cstheme="minorHAnsi"/>
                <w:bCs/>
                <w:kern w:val="2"/>
                <w:lang w:val="ro-RO"/>
              </w:rPr>
              <w:t xml:space="preserve"> preluare studenti din </w:t>
            </w:r>
            <w:r w:rsidRPr="00420FA9">
              <w:rPr>
                <w:rFonts w:eastAsia="Calibri" w:cstheme="minorHAnsi"/>
                <w:i/>
                <w:lang w:val="ro-RO"/>
              </w:rPr>
              <w:t xml:space="preserve">Sinaia/Poiana Tapului/Busteni/Azuga/Predeal </w:t>
            </w:r>
            <w:r w:rsidRPr="00420FA9">
              <w:rPr>
                <w:rFonts w:eastAsia="Calibri" w:cstheme="minorHAnsi"/>
                <w:bCs/>
                <w:kern w:val="2"/>
                <w:lang w:val="ro-RO"/>
              </w:rPr>
              <w:t xml:space="preserve">si deplasare la Campina, str. Bobalna, nr. 57-63, la sediul firmei </w:t>
            </w:r>
            <w:r w:rsidRPr="00420FA9">
              <w:rPr>
                <w:rFonts w:eastAsia="Calibri" w:cstheme="minorHAnsi"/>
                <w:bCs/>
                <w:i/>
                <w:iCs/>
                <w:kern w:val="2"/>
                <w:lang w:val="ro-RO"/>
              </w:rPr>
              <w:t xml:space="preserve">SC Neptun SA </w:t>
            </w:r>
            <w:r w:rsidRPr="00420FA9">
              <w:rPr>
                <w:rFonts w:eastAsia="Calibri" w:cstheme="minorHAnsi"/>
                <w:bCs/>
                <w:kern w:val="2"/>
                <w:lang w:val="ro-RO"/>
              </w:rPr>
              <w:t xml:space="preserve">si apoi intoarcere la </w:t>
            </w:r>
            <w:r w:rsidRPr="00420FA9">
              <w:rPr>
                <w:rFonts w:eastAsia="Calibri" w:cstheme="minorHAnsi"/>
                <w:i/>
                <w:lang w:val="ro-RO"/>
              </w:rPr>
              <w:t xml:space="preserve">Sinaia/Poiana Tapului/Busteni/Azuga/Predeal </w:t>
            </w:r>
            <w:r w:rsidRPr="00420FA9">
              <w:rPr>
                <w:rFonts w:eastAsia="Calibri" w:cstheme="minorHAnsi"/>
                <w:bCs/>
                <w:kern w:val="2"/>
                <w:lang w:val="ro-RO"/>
              </w:rPr>
              <w:t>la locatia de cazare.</w:t>
            </w:r>
          </w:p>
          <w:p w:rsidR="00420FA9" w:rsidRPr="00420FA9" w:rsidRDefault="00420FA9" w:rsidP="00420FA9">
            <w:pPr>
              <w:numPr>
                <w:ilvl w:val="0"/>
                <w:numId w:val="4"/>
              </w:numPr>
              <w:tabs>
                <w:tab w:val="left" w:pos="796"/>
                <w:tab w:val="left" w:pos="1132"/>
              </w:tabs>
              <w:spacing w:after="0" w:line="240" w:lineRule="auto"/>
              <w:ind w:firstLine="720"/>
              <w:jc w:val="both"/>
              <w:rPr>
                <w:rFonts w:eastAsia="Calibri" w:cstheme="minorHAnsi"/>
                <w:lang w:val="ro-RO"/>
              </w:rPr>
            </w:pPr>
            <w:r w:rsidRPr="00420FA9">
              <w:rPr>
                <w:rFonts w:eastAsia="Calibri" w:cstheme="minorHAnsi"/>
                <w:b/>
                <w:bCs/>
                <w:kern w:val="2"/>
                <w:lang w:val="ro-RO"/>
              </w:rPr>
              <w:t>24</w:t>
            </w:r>
            <w:r w:rsidRPr="00420FA9">
              <w:rPr>
                <w:rFonts w:eastAsia="Calibri" w:cstheme="minorHAnsi"/>
                <w:b/>
                <w:iCs/>
                <w:kern w:val="2"/>
                <w:lang w:val="ro-RO"/>
              </w:rPr>
              <w:t xml:space="preserve"> Septembrie 2019</w:t>
            </w:r>
            <w:r w:rsidRPr="00420FA9">
              <w:rPr>
                <w:rFonts w:eastAsia="Calibri" w:cstheme="minorHAnsi"/>
                <w:b/>
                <w:bCs/>
                <w:kern w:val="2"/>
                <w:lang w:val="ro-RO"/>
              </w:rPr>
              <w:t xml:space="preserve">, </w:t>
            </w:r>
            <w:r w:rsidRPr="00420FA9">
              <w:rPr>
                <w:rFonts w:eastAsia="Calibri" w:cstheme="minorHAnsi"/>
                <w:bCs/>
                <w:kern w:val="2"/>
                <w:lang w:val="ro-RO"/>
              </w:rPr>
              <w:t>ora 10</w:t>
            </w:r>
            <w:r w:rsidRPr="00420FA9">
              <w:rPr>
                <w:rFonts w:eastAsia="Calibri" w:cstheme="minorHAnsi"/>
                <w:bCs/>
                <w:kern w:val="2"/>
                <w:vertAlign w:val="superscript"/>
                <w:lang w:val="ro-RO"/>
              </w:rPr>
              <w:t>15</w:t>
            </w:r>
            <w:r w:rsidRPr="00420FA9">
              <w:rPr>
                <w:rFonts w:eastAsia="Calibri" w:cstheme="minorHAnsi"/>
                <w:bCs/>
                <w:kern w:val="2"/>
                <w:lang w:val="ro-RO"/>
              </w:rPr>
              <w:t xml:space="preserve"> preluare studenți din </w:t>
            </w:r>
            <w:r w:rsidRPr="00420FA9">
              <w:rPr>
                <w:rFonts w:eastAsia="Calibri" w:cstheme="minorHAnsi"/>
                <w:i/>
                <w:lang w:val="ro-RO"/>
              </w:rPr>
              <w:t xml:space="preserve">Sinaia/Poiana Tapului/Busteni/Azuga/Predeal </w:t>
            </w:r>
            <w:r w:rsidRPr="00420FA9">
              <w:rPr>
                <w:rFonts w:eastAsia="Calibri" w:cstheme="minorHAnsi"/>
                <w:bCs/>
                <w:kern w:val="2"/>
                <w:lang w:val="ro-RO"/>
              </w:rPr>
              <w:t xml:space="preserve">și deplasare la Campina, str. Bobalna, nr. 44, la sediul firmei </w:t>
            </w:r>
            <w:r w:rsidRPr="00420FA9">
              <w:rPr>
                <w:rFonts w:eastAsia="Calibri" w:cstheme="minorHAnsi"/>
                <w:bCs/>
                <w:i/>
                <w:iCs/>
                <w:kern w:val="2"/>
                <w:lang w:val="ro-RO"/>
              </w:rPr>
              <w:t>SC Electroutilaj SA</w:t>
            </w:r>
            <w:r w:rsidRPr="00420FA9">
              <w:rPr>
                <w:rFonts w:eastAsia="Calibri" w:cstheme="minorHAnsi"/>
                <w:bCs/>
                <w:kern w:val="2"/>
                <w:lang w:val="ro-RO"/>
              </w:rPr>
              <w:t xml:space="preserve"> si apoi intoarcere la </w:t>
            </w:r>
            <w:r w:rsidRPr="00420FA9">
              <w:rPr>
                <w:rFonts w:eastAsia="Calibri" w:cstheme="minorHAnsi"/>
                <w:i/>
                <w:lang w:val="ro-RO"/>
              </w:rPr>
              <w:t xml:space="preserve">Sinaia/Poiana Tapului/Busteni/Azuga/Predeal </w:t>
            </w:r>
            <w:r w:rsidRPr="00420FA9">
              <w:rPr>
                <w:rFonts w:eastAsia="Calibri" w:cstheme="minorHAnsi"/>
                <w:bCs/>
                <w:kern w:val="2"/>
                <w:lang w:val="ro-RO"/>
              </w:rPr>
              <w:t>la locatia de cazare.</w:t>
            </w:r>
          </w:p>
          <w:p w:rsidR="00420FA9" w:rsidRPr="00420FA9" w:rsidRDefault="00420FA9" w:rsidP="00420FA9">
            <w:pPr>
              <w:numPr>
                <w:ilvl w:val="0"/>
                <w:numId w:val="4"/>
              </w:numPr>
              <w:tabs>
                <w:tab w:val="left" w:pos="796"/>
                <w:tab w:val="left" w:pos="1132"/>
              </w:tabs>
              <w:spacing w:after="0" w:line="240" w:lineRule="auto"/>
              <w:ind w:firstLine="720"/>
              <w:jc w:val="both"/>
              <w:rPr>
                <w:rFonts w:eastAsia="Calibri" w:cstheme="minorHAnsi"/>
                <w:lang w:val="ro-RO"/>
              </w:rPr>
            </w:pPr>
            <w:r w:rsidRPr="00420FA9">
              <w:rPr>
                <w:rFonts w:eastAsia="Calibri" w:cstheme="minorHAnsi"/>
                <w:b/>
                <w:bCs/>
                <w:kern w:val="2"/>
                <w:lang w:val="ro-RO"/>
              </w:rPr>
              <w:t>25</w:t>
            </w:r>
            <w:r w:rsidRPr="00420FA9">
              <w:rPr>
                <w:rFonts w:eastAsia="Calibri" w:cstheme="minorHAnsi"/>
                <w:b/>
                <w:iCs/>
                <w:kern w:val="2"/>
                <w:lang w:val="ro-RO"/>
              </w:rPr>
              <w:t xml:space="preserve"> Septembrie 2019</w:t>
            </w:r>
            <w:r w:rsidRPr="00420FA9">
              <w:rPr>
                <w:rFonts w:eastAsia="Calibri" w:cstheme="minorHAnsi"/>
                <w:b/>
                <w:bCs/>
                <w:kern w:val="2"/>
                <w:lang w:val="ro-RO"/>
              </w:rPr>
              <w:t xml:space="preserve">, </w:t>
            </w:r>
            <w:r w:rsidRPr="00420FA9">
              <w:rPr>
                <w:rFonts w:eastAsia="Calibri" w:cstheme="minorHAnsi"/>
                <w:bCs/>
                <w:kern w:val="2"/>
                <w:lang w:val="ro-RO"/>
              </w:rPr>
              <w:t>ora 13</w:t>
            </w:r>
            <w:r w:rsidRPr="00420FA9">
              <w:rPr>
                <w:rFonts w:eastAsia="Calibri" w:cstheme="minorHAnsi"/>
                <w:bCs/>
                <w:kern w:val="2"/>
                <w:vertAlign w:val="superscript"/>
                <w:lang w:val="ro-RO"/>
              </w:rPr>
              <w:t>30</w:t>
            </w:r>
            <w:r w:rsidRPr="00420FA9">
              <w:rPr>
                <w:rFonts w:eastAsia="Calibri" w:cstheme="minorHAnsi"/>
                <w:bCs/>
                <w:kern w:val="2"/>
                <w:lang w:val="ro-RO"/>
              </w:rPr>
              <w:t xml:space="preserve"> preluare studenți din </w:t>
            </w:r>
            <w:r w:rsidRPr="00420FA9">
              <w:rPr>
                <w:rFonts w:eastAsia="Calibri" w:cstheme="minorHAnsi"/>
                <w:i/>
                <w:lang w:val="ro-RO"/>
              </w:rPr>
              <w:t xml:space="preserve">Sinaia/Poiana Tapului/Busteni/Azuga/Predeal </w:t>
            </w:r>
            <w:r w:rsidRPr="00420FA9">
              <w:rPr>
                <w:rFonts w:eastAsia="Calibri" w:cstheme="minorHAnsi"/>
                <w:bCs/>
                <w:kern w:val="2"/>
                <w:lang w:val="ro-RO"/>
              </w:rPr>
              <w:t xml:space="preserve">de la locatia de cazare si plecare spre Galati, parcare </w:t>
            </w:r>
            <w:r w:rsidRPr="00420FA9">
              <w:rPr>
                <w:rFonts w:eastAsia="Calibri" w:cstheme="minorHAnsi"/>
                <w:bCs/>
                <w:i/>
                <w:iCs/>
                <w:kern w:val="2"/>
                <w:lang w:val="ro-RO"/>
              </w:rPr>
              <w:t>Sala Sporturilor (McDonalds)</w:t>
            </w:r>
            <w:r w:rsidRPr="00420FA9">
              <w:rPr>
                <w:rFonts w:eastAsia="Calibri" w:cstheme="minorHAnsi"/>
                <w:bCs/>
                <w:kern w:val="2"/>
                <w:lang w:val="ro-RO"/>
              </w:rPr>
              <w:t>, cu sosire la ora 19</w:t>
            </w:r>
            <w:r w:rsidRPr="00420FA9">
              <w:rPr>
                <w:rFonts w:eastAsia="Calibri" w:cstheme="minorHAnsi"/>
                <w:bCs/>
                <w:kern w:val="2"/>
                <w:vertAlign w:val="superscript"/>
                <w:lang w:val="ro-RO"/>
              </w:rPr>
              <w:t>00</w:t>
            </w:r>
            <w:r w:rsidRPr="00420FA9">
              <w:rPr>
                <w:rFonts w:eastAsia="Calibri" w:cstheme="minorHAnsi"/>
                <w:bCs/>
                <w:kern w:val="2"/>
                <w:lang w:val="ro-RO"/>
              </w:rPr>
              <w:t>.</w:t>
            </w:r>
          </w:p>
          <w:p w:rsidR="00420FA9" w:rsidRPr="00420FA9" w:rsidRDefault="00420FA9" w:rsidP="00420FA9">
            <w:pPr>
              <w:spacing w:after="0" w:line="240" w:lineRule="auto"/>
              <w:ind w:left="720" w:firstLine="720"/>
              <w:rPr>
                <w:rFonts w:eastAsia="Calibri" w:cstheme="minorHAnsi"/>
                <w:lang w:val="ro-RO"/>
              </w:rPr>
            </w:pPr>
          </w:p>
          <w:p w:rsidR="00420FA9" w:rsidRPr="00420FA9" w:rsidRDefault="00420FA9" w:rsidP="00420FA9">
            <w:pPr>
              <w:spacing w:after="0" w:line="240" w:lineRule="auto"/>
              <w:jc w:val="center"/>
              <w:rPr>
                <w:rFonts w:cstheme="minorHAnsi"/>
                <w:b/>
                <w:lang w:val="ro-RO"/>
              </w:rPr>
            </w:pPr>
            <w:r w:rsidRPr="00420FA9">
              <w:rPr>
                <w:rFonts w:cstheme="minorHAnsi"/>
                <w:lang w:val="ro-RO"/>
              </w:rPr>
              <w:t xml:space="preserve">Numărul de kilometri care se estimează a fi parcursi in total fiind de </w:t>
            </w:r>
            <w:r w:rsidRPr="00420FA9">
              <w:rPr>
                <w:rFonts w:cstheme="minorHAnsi"/>
                <w:b/>
                <w:lang w:val="ro-RO"/>
              </w:rPr>
              <w:t>cca. 700 km.</w:t>
            </w:r>
          </w:p>
        </w:tc>
        <w:tc>
          <w:tcPr>
            <w:tcW w:w="4038" w:type="dxa"/>
          </w:tcPr>
          <w:p w:rsidR="00420FA9" w:rsidRPr="00420FA9" w:rsidRDefault="00420FA9" w:rsidP="00420FA9">
            <w:pPr>
              <w:spacing w:after="0" w:line="240" w:lineRule="auto"/>
              <w:jc w:val="center"/>
              <w:rPr>
                <w:rFonts w:cstheme="minorHAnsi"/>
                <w:b/>
                <w:lang w:val="ro-RO"/>
              </w:rPr>
            </w:pPr>
          </w:p>
        </w:tc>
      </w:tr>
      <w:tr w:rsidR="00420FA9" w:rsidRPr="00420FA9" w:rsidTr="005D5E21">
        <w:trPr>
          <w:trHeight w:val="285"/>
        </w:trPr>
        <w:tc>
          <w:tcPr>
            <w:tcW w:w="4962" w:type="dxa"/>
            <w:shd w:val="clear" w:color="auto" w:fill="auto"/>
            <w:vAlign w:val="bottom"/>
          </w:tcPr>
          <w:p w:rsidR="00420FA9" w:rsidRPr="00420FA9" w:rsidRDefault="00420FA9" w:rsidP="00420FA9">
            <w:pPr>
              <w:spacing w:after="0" w:line="240" w:lineRule="auto"/>
              <w:ind w:firstLine="229"/>
              <w:rPr>
                <w:rFonts w:cstheme="minorHAnsi"/>
                <w:lang w:val="ro-RO"/>
              </w:rPr>
            </w:pPr>
            <w:r w:rsidRPr="00420FA9">
              <w:rPr>
                <w:rFonts w:cstheme="minorHAnsi"/>
                <w:lang w:val="ro-RO"/>
              </w:rPr>
              <w:t xml:space="preserve">CRITERII DE CALIFICARE ŞI/SAU SELECŢIE </w:t>
            </w:r>
          </w:p>
          <w:p w:rsidR="00420FA9" w:rsidRPr="00420FA9" w:rsidRDefault="00420FA9" w:rsidP="00420FA9">
            <w:pPr>
              <w:spacing w:after="0" w:line="240" w:lineRule="auto"/>
              <w:ind w:firstLine="229"/>
              <w:rPr>
                <w:rFonts w:cstheme="minorHAnsi"/>
                <w:lang w:val="ro-RO"/>
              </w:rPr>
            </w:pPr>
            <w:r w:rsidRPr="00420FA9">
              <w:rPr>
                <w:rFonts w:cstheme="minorHAnsi"/>
                <w:lang w:val="ro-RO"/>
              </w:rPr>
              <w:t>Ofertanții trebuie să furnizeze informațiile cerute folosind Formularele și Modele din Documentația de Atribuire și să atașeze documentele relevante.</w:t>
            </w:r>
          </w:p>
          <w:p w:rsidR="00420FA9" w:rsidRPr="00420FA9" w:rsidRDefault="00420FA9" w:rsidP="00420FA9">
            <w:pPr>
              <w:spacing w:after="0" w:line="240" w:lineRule="auto"/>
              <w:ind w:firstLine="229"/>
              <w:rPr>
                <w:rFonts w:cstheme="minorHAnsi"/>
                <w:lang w:val="ro-RO"/>
              </w:rPr>
            </w:pPr>
          </w:p>
          <w:p w:rsidR="00420FA9" w:rsidRPr="00420FA9" w:rsidRDefault="00420FA9" w:rsidP="00420FA9">
            <w:pPr>
              <w:spacing w:after="0" w:line="240" w:lineRule="auto"/>
              <w:ind w:firstLine="720"/>
              <w:jc w:val="both"/>
              <w:rPr>
                <w:rFonts w:eastAsia="Times New Roman" w:cstheme="minorHAnsi"/>
                <w:b/>
                <w:i/>
                <w:lang w:val="ro-RO"/>
              </w:rPr>
            </w:pPr>
            <w:r w:rsidRPr="00420FA9">
              <w:rPr>
                <w:rFonts w:eastAsia="Times New Roman" w:cstheme="minorHAnsi"/>
                <w:b/>
                <w:i/>
                <w:lang w:val="ro-RO"/>
              </w:rPr>
              <w:t>CERINŢE TEHNICE MINIME OBLIGATORII</w:t>
            </w:r>
          </w:p>
          <w:p w:rsidR="00420FA9" w:rsidRPr="00420FA9" w:rsidRDefault="00420FA9" w:rsidP="00420FA9">
            <w:pPr>
              <w:spacing w:after="0" w:line="240" w:lineRule="auto"/>
              <w:ind w:firstLine="720"/>
              <w:jc w:val="both"/>
              <w:rPr>
                <w:rFonts w:eastAsia="Times New Roman" w:cstheme="minorHAnsi"/>
                <w:lang w:val="ro-RO"/>
              </w:rPr>
            </w:pPr>
            <w:r w:rsidRPr="00420FA9">
              <w:rPr>
                <w:rFonts w:eastAsia="Times New Roman" w:cstheme="minorHAnsi"/>
                <w:lang w:val="ro-RO"/>
              </w:rPr>
              <w:t>Autocarul/miniautocarul va fi închiriat pentru deplasarea la și de la locul desfășurării evenimentelor precum și pe întreaga durată a desfășurării evenimentelor.</w:t>
            </w:r>
          </w:p>
          <w:p w:rsidR="00420FA9" w:rsidRPr="00420FA9" w:rsidRDefault="00420FA9" w:rsidP="00420FA9">
            <w:pPr>
              <w:spacing w:after="0" w:line="240" w:lineRule="auto"/>
              <w:ind w:firstLine="376"/>
              <w:jc w:val="both"/>
              <w:rPr>
                <w:rFonts w:eastAsia="Times New Roman" w:cstheme="minorHAnsi"/>
                <w:lang w:val="ro-RO"/>
              </w:rPr>
            </w:pPr>
            <w:r w:rsidRPr="00420FA9">
              <w:rPr>
                <w:rFonts w:eastAsia="Times New Roman" w:cstheme="minorHAnsi"/>
                <w:lang w:val="ro-RO"/>
              </w:rPr>
              <w:t>Prestatorul va trebui să îndeplineasca următoarele specificatii tehnice:</w:t>
            </w:r>
          </w:p>
          <w:p w:rsidR="00420FA9" w:rsidRPr="00420FA9" w:rsidRDefault="00420FA9" w:rsidP="00420FA9">
            <w:pPr>
              <w:spacing w:after="0" w:line="240" w:lineRule="auto"/>
              <w:ind w:firstLine="376"/>
              <w:jc w:val="both"/>
              <w:rPr>
                <w:rFonts w:eastAsia="Times New Roman" w:cstheme="minorHAnsi"/>
                <w:lang w:val="ro-RO"/>
              </w:rPr>
            </w:pPr>
            <w:r w:rsidRPr="00420FA9">
              <w:rPr>
                <w:rFonts w:eastAsia="Times New Roman" w:cstheme="minorHAnsi"/>
                <w:lang w:val="ro-RO"/>
              </w:rPr>
              <w:t>- Închirierea unui autocar/miniautocar cu numarul minim de locuri, pentru fiecare serviciu în parte, care să fie la dispoziția achizitorului pentru deplasarea în cadrul evenimentelor.</w:t>
            </w:r>
          </w:p>
          <w:p w:rsidR="00420FA9" w:rsidRPr="00420FA9" w:rsidRDefault="00420FA9" w:rsidP="00420FA9">
            <w:pPr>
              <w:spacing w:after="0" w:line="240" w:lineRule="auto"/>
              <w:ind w:firstLine="376"/>
              <w:jc w:val="both"/>
              <w:rPr>
                <w:rFonts w:eastAsia="Times New Roman" w:cstheme="minorHAnsi"/>
                <w:lang w:val="ro-RO"/>
              </w:rPr>
            </w:pPr>
            <w:r w:rsidRPr="00420FA9">
              <w:rPr>
                <w:rFonts w:eastAsia="Times New Roman" w:cstheme="minorHAnsi"/>
                <w:lang w:val="ro-RO"/>
              </w:rPr>
              <w:t>- Vehiculul va fi dotat cu aer condiționat și instalație de căldură.</w:t>
            </w:r>
          </w:p>
          <w:p w:rsidR="00420FA9" w:rsidRPr="00420FA9" w:rsidRDefault="00420FA9" w:rsidP="00420FA9">
            <w:pPr>
              <w:spacing w:after="0" w:line="240" w:lineRule="auto"/>
              <w:ind w:firstLine="376"/>
              <w:jc w:val="both"/>
              <w:rPr>
                <w:rFonts w:eastAsia="Times New Roman" w:cstheme="minorHAnsi"/>
                <w:lang w:val="ro-RO"/>
              </w:rPr>
            </w:pPr>
            <w:r w:rsidRPr="00420FA9">
              <w:rPr>
                <w:rFonts w:eastAsia="Times New Roman" w:cstheme="minorHAnsi"/>
                <w:lang w:val="ro-RO"/>
              </w:rPr>
              <w:t xml:space="preserve">- Vehiculul va trebui să dispună de dotări în situații de urgență, ITP valabil, echipare iarnă/vară </w:t>
            </w:r>
            <w:r w:rsidRPr="00420FA9">
              <w:rPr>
                <w:rFonts w:eastAsia="Times New Roman" w:cstheme="minorHAnsi"/>
                <w:lang w:val="ro-RO"/>
              </w:rPr>
              <w:lastRenderedPageBreak/>
              <w:t xml:space="preserve">corespunzătoare, rovinietă obligatorie, precum și să respecte orice alte obligații prevăzute de legislația în vigoare. </w:t>
            </w:r>
          </w:p>
          <w:p w:rsidR="00420FA9" w:rsidRPr="00420FA9" w:rsidRDefault="00420FA9" w:rsidP="00420FA9">
            <w:pPr>
              <w:spacing w:after="0" w:line="240" w:lineRule="auto"/>
              <w:ind w:firstLine="376"/>
              <w:jc w:val="both"/>
              <w:rPr>
                <w:rFonts w:eastAsia="Times New Roman" w:cstheme="minorHAnsi"/>
                <w:lang w:val="ro-RO"/>
              </w:rPr>
            </w:pPr>
            <w:r w:rsidRPr="00420FA9">
              <w:rPr>
                <w:rFonts w:eastAsia="Times New Roman" w:cstheme="minorHAnsi"/>
                <w:lang w:val="ro-RO"/>
              </w:rPr>
              <w:t>- Șoferul/șoferii puși la dispoziție trebuie să aibă permis categorie echivalentă cu cea necesară pentru conducerea autovehiculului respetiv.</w:t>
            </w:r>
          </w:p>
          <w:p w:rsidR="00420FA9" w:rsidRPr="00420FA9" w:rsidRDefault="00420FA9" w:rsidP="00420FA9">
            <w:pPr>
              <w:spacing w:after="0" w:line="240" w:lineRule="auto"/>
              <w:ind w:firstLine="376"/>
              <w:jc w:val="both"/>
              <w:rPr>
                <w:rFonts w:eastAsia="Times New Roman" w:cstheme="minorHAnsi"/>
                <w:lang w:val="ro-RO"/>
              </w:rPr>
            </w:pPr>
            <w:r w:rsidRPr="00420FA9">
              <w:rPr>
                <w:rFonts w:eastAsia="Times New Roman" w:cstheme="minorHAnsi"/>
                <w:lang w:val="ro-RO"/>
              </w:rPr>
              <w:t>- Vehiculul trebuie să fie la dispoziția achizitorului la data și ora comunicate pentru începerea deplasării, precum și pe tot parcursul evenimentului.</w:t>
            </w:r>
          </w:p>
          <w:p w:rsidR="00420FA9" w:rsidRPr="00420FA9" w:rsidRDefault="00420FA9" w:rsidP="00420FA9">
            <w:pPr>
              <w:spacing w:after="0" w:line="240" w:lineRule="auto"/>
              <w:ind w:firstLine="376"/>
              <w:jc w:val="both"/>
              <w:rPr>
                <w:rFonts w:eastAsia="Times New Roman" w:cstheme="minorHAnsi"/>
                <w:lang w:val="ro-RO"/>
              </w:rPr>
            </w:pPr>
            <w:r w:rsidRPr="00420FA9">
              <w:rPr>
                <w:rFonts w:eastAsia="Times New Roman" w:cstheme="minorHAnsi"/>
                <w:lang w:val="ro-RO"/>
              </w:rPr>
              <w:t>- 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rsidR="00420FA9" w:rsidRPr="00420FA9" w:rsidRDefault="00420FA9" w:rsidP="00420FA9">
            <w:pPr>
              <w:spacing w:after="0" w:line="240" w:lineRule="auto"/>
              <w:ind w:firstLine="376"/>
              <w:jc w:val="both"/>
              <w:rPr>
                <w:rFonts w:eastAsia="Times New Roman" w:cstheme="minorHAnsi"/>
                <w:lang w:val="ro-RO"/>
              </w:rPr>
            </w:pPr>
            <w:r w:rsidRPr="00420FA9">
              <w:rPr>
                <w:rFonts w:eastAsia="Times New Roman" w:cstheme="minorHAnsi"/>
                <w:lang w:val="ro-RO"/>
              </w:rPr>
              <w:t xml:space="preserve">- 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p w:rsidR="00420FA9" w:rsidRPr="00420FA9" w:rsidRDefault="00420FA9" w:rsidP="00420FA9">
            <w:pPr>
              <w:spacing w:after="0" w:line="240" w:lineRule="auto"/>
              <w:ind w:firstLine="720"/>
              <w:jc w:val="both"/>
              <w:rPr>
                <w:rFonts w:cstheme="minorHAnsi"/>
                <w:lang w:val="ro-RO"/>
              </w:rPr>
            </w:pPr>
          </w:p>
          <w:p w:rsidR="00420FA9" w:rsidRPr="00420FA9" w:rsidRDefault="00420FA9" w:rsidP="00420FA9">
            <w:pPr>
              <w:spacing w:after="0" w:line="240" w:lineRule="auto"/>
              <w:ind w:firstLine="229"/>
              <w:jc w:val="both"/>
              <w:rPr>
                <w:rFonts w:eastAsia="Times New Roman" w:cstheme="minorHAnsi"/>
                <w:b/>
                <w:i/>
                <w:lang w:val="ro-RO"/>
              </w:rPr>
            </w:pPr>
            <w:r w:rsidRPr="00420FA9">
              <w:rPr>
                <w:rFonts w:eastAsia="Times New Roman" w:cstheme="minorHAnsi"/>
                <w:b/>
                <w:i/>
                <w:lang w:val="ro-RO"/>
              </w:rPr>
              <w:t>CONDIȚII MINIME CONTRACTUALE:</w:t>
            </w:r>
          </w:p>
          <w:p w:rsidR="00420FA9" w:rsidRPr="00420FA9" w:rsidRDefault="00420FA9" w:rsidP="00420FA9">
            <w:pPr>
              <w:spacing w:after="0" w:line="240" w:lineRule="auto"/>
              <w:ind w:firstLine="229"/>
              <w:jc w:val="both"/>
              <w:rPr>
                <w:rFonts w:eastAsia="Times New Roman" w:cstheme="minorHAnsi"/>
                <w:lang w:val="ro-RO"/>
              </w:rPr>
            </w:pPr>
            <w:r w:rsidRPr="00420FA9">
              <w:rPr>
                <w:rFonts w:eastAsia="Times New Roman" w:cstheme="minorHAnsi"/>
                <w:lang w:val="ro-RO"/>
              </w:rPr>
              <w:t>-  Prestatorul are obligația de a pune la dispoziție șoferul/șoferii pentru deplasarea vehiculului conform prestațiilor ce fac obiectul prezentului contract la data și ora comunicată de achizitor;</w:t>
            </w:r>
          </w:p>
          <w:p w:rsidR="00420FA9" w:rsidRPr="00420FA9" w:rsidRDefault="00420FA9" w:rsidP="00420FA9">
            <w:pPr>
              <w:spacing w:after="0" w:line="240" w:lineRule="auto"/>
              <w:ind w:firstLine="229"/>
              <w:jc w:val="both"/>
              <w:rPr>
                <w:rFonts w:eastAsia="Times New Roman" w:cstheme="minorHAnsi"/>
                <w:b/>
                <w:lang w:val="ro-RO"/>
              </w:rPr>
            </w:pPr>
            <w:r w:rsidRPr="00420FA9">
              <w:rPr>
                <w:rFonts w:eastAsia="Times New Roman" w:cstheme="minorHAnsi"/>
                <w:lang w:val="ro-RO"/>
              </w:rPr>
              <w:t xml:space="preserve">- </w:t>
            </w:r>
            <w:r w:rsidRPr="00420FA9">
              <w:rPr>
                <w:rFonts w:eastAsia="Times New Roman" w:cstheme="minorHAnsi"/>
                <w:b/>
                <w:lang w:val="ro-RO"/>
              </w:rPr>
              <w:t>Costurile privind carburantul necesar deplasărilor sunt în sarcina prestatorului și nu pot aduce în nici un fel majorări ale prețului contractului;</w:t>
            </w:r>
          </w:p>
          <w:p w:rsidR="00420FA9" w:rsidRPr="00420FA9" w:rsidRDefault="00420FA9" w:rsidP="00420FA9">
            <w:pPr>
              <w:spacing w:after="0" w:line="240" w:lineRule="auto"/>
              <w:ind w:firstLine="229"/>
              <w:jc w:val="both"/>
              <w:rPr>
                <w:rFonts w:eastAsia="Times New Roman" w:cstheme="minorHAnsi"/>
                <w:b/>
                <w:u w:val="single"/>
                <w:lang w:val="ro-RO"/>
              </w:rPr>
            </w:pPr>
            <w:r w:rsidRPr="00420FA9">
              <w:rPr>
                <w:rFonts w:eastAsia="Times New Roman" w:cstheme="minorHAnsi"/>
                <w:lang w:val="ro-RO"/>
              </w:rPr>
              <w:t xml:space="preserve">- </w:t>
            </w:r>
            <w:r w:rsidRPr="00420FA9">
              <w:rPr>
                <w:rFonts w:eastAsia="Times New Roman" w:cstheme="minorHAnsi"/>
                <w:b/>
                <w:u w:val="single"/>
                <w:lang w:val="ro-RO"/>
              </w:rPr>
              <w:t>Costurile privind cazarea, masa și diurna șoferului/șoferilor sunt în sarcina prestatorului și nu pot aduce în nici un fel majorări ale prețului contractului;</w:t>
            </w:r>
          </w:p>
          <w:p w:rsidR="00420FA9" w:rsidRPr="00420FA9" w:rsidRDefault="00420FA9" w:rsidP="00420FA9">
            <w:pPr>
              <w:spacing w:after="0" w:line="240" w:lineRule="auto"/>
              <w:ind w:firstLine="229"/>
              <w:jc w:val="both"/>
              <w:rPr>
                <w:rFonts w:eastAsia="Times New Roman" w:cstheme="minorHAnsi"/>
                <w:lang w:val="ro-RO"/>
              </w:rPr>
            </w:pPr>
            <w:r w:rsidRPr="00420FA9">
              <w:rPr>
                <w:rFonts w:eastAsia="Times New Roman" w:cstheme="minorHAnsi"/>
                <w:lang w:val="ro-RO"/>
              </w:rPr>
              <w:t>- 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rsidR="00420FA9" w:rsidRPr="00420FA9" w:rsidRDefault="00420FA9" w:rsidP="00420FA9">
            <w:pPr>
              <w:spacing w:after="0" w:line="240" w:lineRule="auto"/>
              <w:ind w:firstLine="229"/>
              <w:jc w:val="both"/>
              <w:rPr>
                <w:rFonts w:eastAsia="Times New Roman" w:cstheme="minorHAnsi"/>
                <w:lang w:val="ro-RO"/>
              </w:rPr>
            </w:pPr>
            <w:r w:rsidRPr="00420FA9">
              <w:rPr>
                <w:rFonts w:eastAsia="Times New Roman" w:cstheme="minorHAnsi"/>
                <w:lang w:val="ro-RO"/>
              </w:rPr>
              <w:t>- Prestatorul este pe deplin responsabil pentru respectarea tuturor normelor legale privind deplasarea vehiculului pe drumurile publice și privind transportul de pasageri.</w:t>
            </w:r>
          </w:p>
          <w:p w:rsidR="00420FA9" w:rsidRPr="00420FA9" w:rsidRDefault="00420FA9" w:rsidP="00420FA9">
            <w:pPr>
              <w:spacing w:after="0" w:line="240" w:lineRule="auto"/>
              <w:ind w:firstLine="229"/>
              <w:jc w:val="both"/>
              <w:rPr>
                <w:rFonts w:eastAsia="Times New Roman" w:cstheme="minorHAnsi"/>
                <w:lang w:val="ro-RO"/>
              </w:rPr>
            </w:pPr>
            <w:r w:rsidRPr="00420FA9">
              <w:rPr>
                <w:rFonts w:eastAsia="Times New Roman" w:cstheme="minorHAnsi"/>
                <w:lang w:val="ro-RO"/>
              </w:rPr>
              <w:t>- În situația în care, din motive tehnice sau în urma unor defecțiuni, vehiculul nu poate asigura transportul pasagerilor în programul stabilit prestatorul are obligația de a pune la dispoziție într-un interval de maxim 5 ore un alt vehicul conform cu prevederile caietului de sarcini pentru continuarea călătoriei, în caz contrar prestatorul fiind obligat de a asigura pe cheltuiala sa cazarea tuturor pasagerilor, precum și orice alte cheltuieli.</w:t>
            </w:r>
          </w:p>
          <w:p w:rsidR="00420FA9" w:rsidRPr="00420FA9" w:rsidRDefault="00420FA9" w:rsidP="00420FA9">
            <w:pPr>
              <w:spacing w:after="0" w:line="240" w:lineRule="auto"/>
              <w:ind w:firstLine="720"/>
              <w:jc w:val="both"/>
              <w:rPr>
                <w:rFonts w:cstheme="minorHAnsi"/>
                <w:lang w:val="ro-RO"/>
              </w:rPr>
            </w:pPr>
            <w:r w:rsidRPr="00420FA9">
              <w:rPr>
                <w:rFonts w:eastAsia="Times New Roman" w:cstheme="minorHAnsi"/>
                <w:lang w:val="ro-RO"/>
              </w:rPr>
              <w:lastRenderedPageBreak/>
              <w:t>- Prestatorul are obligația de a asigura ca autovehiculul pus la dispoziție să fie în bună stare de funcționare din punct de vedere tehnic. Orice cheltuieli legate de întreținerea sau repararea autovehiculului sunt în sarcina prestatorului.</w:t>
            </w:r>
          </w:p>
        </w:tc>
        <w:tc>
          <w:tcPr>
            <w:tcW w:w="4038" w:type="dxa"/>
          </w:tcPr>
          <w:p w:rsidR="00420FA9" w:rsidRPr="00420FA9" w:rsidRDefault="00420FA9" w:rsidP="00420FA9">
            <w:pPr>
              <w:spacing w:after="0" w:line="240" w:lineRule="auto"/>
              <w:jc w:val="center"/>
              <w:rPr>
                <w:rFonts w:cstheme="minorHAnsi"/>
                <w:b/>
                <w:lang w:val="ro-RO"/>
              </w:rPr>
            </w:pPr>
          </w:p>
        </w:tc>
      </w:tr>
    </w:tbl>
    <w:p w:rsidR="00420FA9" w:rsidRPr="00420FA9" w:rsidRDefault="00420FA9" w:rsidP="00420FA9">
      <w:pPr>
        <w:spacing w:after="0" w:line="240" w:lineRule="auto"/>
        <w:rPr>
          <w:rFonts w:cstheme="minorHAnsi"/>
          <w:b/>
          <w:bCs/>
          <w:lang w:val="ro-RO"/>
        </w:rPr>
      </w:pPr>
      <w:r w:rsidRPr="00420FA9">
        <w:rPr>
          <w:rFonts w:cstheme="minorHAnsi"/>
          <w:b/>
          <w:bCs/>
          <w:lang w:val="ro-RO"/>
        </w:rPr>
        <w:lastRenderedPageBreak/>
        <w:t>Valabilitatea ofertei __________________</w:t>
      </w:r>
    </w:p>
    <w:p w:rsidR="00420FA9" w:rsidRPr="00420FA9" w:rsidRDefault="00420FA9" w:rsidP="00420FA9">
      <w:pPr>
        <w:spacing w:after="0" w:line="240" w:lineRule="auto"/>
        <w:rPr>
          <w:rFonts w:cstheme="minorHAnsi"/>
          <w:b/>
          <w:bCs/>
          <w:lang w:val="ro-RO"/>
        </w:rPr>
      </w:pPr>
    </w:p>
    <w:p w:rsidR="00420FA9" w:rsidRPr="00420FA9" w:rsidRDefault="00420FA9" w:rsidP="00420FA9">
      <w:pPr>
        <w:spacing w:after="0" w:line="240" w:lineRule="auto"/>
        <w:ind w:firstLine="360"/>
        <w:rPr>
          <w:rFonts w:cstheme="minorHAnsi"/>
          <w:b/>
          <w:bCs/>
          <w:lang w:val="ro-RO"/>
        </w:rPr>
      </w:pPr>
      <w:r w:rsidRPr="00420FA9">
        <w:rPr>
          <w:rFonts w:cstheme="minorHAnsi"/>
          <w:b/>
          <w:bCs/>
          <w:lang w:val="ro-RO"/>
        </w:rPr>
        <w:t>NUMELE OFERTANTULUI_____________________</w:t>
      </w:r>
    </w:p>
    <w:p w:rsidR="00420FA9" w:rsidRPr="00420FA9" w:rsidRDefault="00420FA9" w:rsidP="00420FA9">
      <w:pPr>
        <w:spacing w:after="0" w:line="240" w:lineRule="auto"/>
        <w:ind w:firstLine="360"/>
        <w:rPr>
          <w:rFonts w:cstheme="minorHAnsi"/>
          <w:b/>
          <w:bCs/>
          <w:lang w:val="ro-RO"/>
        </w:rPr>
      </w:pPr>
      <w:r w:rsidRPr="00420FA9">
        <w:rPr>
          <w:rFonts w:cstheme="minorHAnsi"/>
          <w:b/>
          <w:bCs/>
          <w:lang w:val="ro-RO"/>
        </w:rPr>
        <w:t>Semnătură autorizată___________________________</w:t>
      </w:r>
    </w:p>
    <w:p w:rsidR="00420FA9" w:rsidRPr="00420FA9" w:rsidRDefault="00420FA9" w:rsidP="00420FA9">
      <w:pPr>
        <w:spacing w:after="0" w:line="240" w:lineRule="auto"/>
        <w:ind w:firstLine="360"/>
        <w:rPr>
          <w:rFonts w:cstheme="minorHAnsi"/>
          <w:b/>
          <w:bCs/>
          <w:lang w:val="ro-RO"/>
        </w:rPr>
      </w:pPr>
    </w:p>
    <w:p w:rsidR="00420FA9" w:rsidRPr="00420FA9" w:rsidRDefault="00420FA9" w:rsidP="00420FA9">
      <w:pPr>
        <w:spacing w:after="0" w:line="240" w:lineRule="auto"/>
        <w:ind w:firstLine="360"/>
        <w:rPr>
          <w:rFonts w:cstheme="minorHAnsi"/>
          <w:b/>
          <w:bCs/>
          <w:lang w:val="ro-RO"/>
        </w:rPr>
      </w:pPr>
      <w:r w:rsidRPr="00420FA9">
        <w:rPr>
          <w:rFonts w:cstheme="minorHAnsi"/>
          <w:b/>
          <w:bCs/>
          <w:lang w:val="ro-RO"/>
        </w:rPr>
        <w:t>Locul:</w:t>
      </w:r>
    </w:p>
    <w:p w:rsidR="00420FA9" w:rsidRPr="00420FA9" w:rsidRDefault="00420FA9" w:rsidP="00420FA9">
      <w:pPr>
        <w:spacing w:after="0" w:line="240" w:lineRule="auto"/>
        <w:ind w:firstLine="360"/>
        <w:rPr>
          <w:rFonts w:cstheme="minorHAnsi"/>
          <w:i/>
          <w:iCs/>
          <w:lang w:val="ro-RO"/>
        </w:rPr>
      </w:pPr>
      <w:r w:rsidRPr="00420FA9">
        <w:rPr>
          <w:rFonts w:cstheme="minorHAnsi"/>
          <w:b/>
          <w:bCs/>
          <w:lang w:val="ro-RO"/>
        </w:rPr>
        <w:t>Data:</w:t>
      </w:r>
    </w:p>
    <w:p w:rsidR="00900C68" w:rsidRDefault="00205512"/>
    <w:sectPr w:rsidR="00900C68" w:rsidSect="004052BA">
      <w:pgSz w:w="11907" w:h="16839" w:code="9"/>
      <w:pgMar w:top="360" w:right="1107"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12" w:rsidRDefault="00205512" w:rsidP="00420FA9">
      <w:pPr>
        <w:spacing w:after="0" w:line="240" w:lineRule="auto"/>
      </w:pPr>
      <w:r>
        <w:separator/>
      </w:r>
    </w:p>
  </w:endnote>
  <w:endnote w:type="continuationSeparator" w:id="0">
    <w:p w:rsidR="00205512" w:rsidRDefault="00205512" w:rsidP="0042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12" w:rsidRDefault="00205512" w:rsidP="00420FA9">
      <w:pPr>
        <w:spacing w:after="0" w:line="240" w:lineRule="auto"/>
      </w:pPr>
      <w:r>
        <w:separator/>
      </w:r>
    </w:p>
  </w:footnote>
  <w:footnote w:type="continuationSeparator" w:id="0">
    <w:p w:rsidR="00205512" w:rsidRDefault="00205512" w:rsidP="00420FA9">
      <w:pPr>
        <w:spacing w:after="0" w:line="240" w:lineRule="auto"/>
      </w:pPr>
      <w:r>
        <w:continuationSeparator/>
      </w:r>
    </w:p>
  </w:footnote>
  <w:footnote w:id="1">
    <w:p w:rsidR="00420FA9" w:rsidRPr="004109D0" w:rsidRDefault="00420FA9" w:rsidP="00420FA9">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420FA9" w:rsidRPr="00CB44CF" w:rsidRDefault="00420FA9" w:rsidP="00420FA9">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420FA9" w:rsidRPr="005A258A" w:rsidRDefault="00420FA9" w:rsidP="00420FA9">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714C52"/>
    <w:multiLevelType w:val="hybridMultilevel"/>
    <w:tmpl w:val="41EA1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12690"/>
    <w:multiLevelType w:val="hybridMultilevel"/>
    <w:tmpl w:val="E518740A"/>
    <w:lvl w:ilvl="0" w:tplc="E798625C">
      <w:start w:val="2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7F5359F8"/>
    <w:multiLevelType w:val="hybridMultilevel"/>
    <w:tmpl w:val="523AD4B8"/>
    <w:lvl w:ilvl="0" w:tplc="A7BC5B7E">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06"/>
    <w:rsid w:val="00205512"/>
    <w:rsid w:val="004052BA"/>
    <w:rsid w:val="00420FA9"/>
    <w:rsid w:val="00975734"/>
    <w:rsid w:val="00B17B06"/>
    <w:rsid w:val="00D35561"/>
    <w:rsid w:val="00E7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844D8-5E91-45ED-98EA-80C8E3E3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420FA9"/>
    <w:rPr>
      <w:vertAlign w:val="superscript"/>
    </w:rPr>
  </w:style>
  <w:style w:type="paragraph" w:styleId="ListParagraph">
    <w:name w:val="List Paragraph"/>
    <w:basedOn w:val="Normal"/>
    <w:uiPriority w:val="34"/>
    <w:qFormat/>
    <w:rsid w:val="0040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Jude%C8%9Bul_Ia%C8%99i" TargetMode="External"/><Relationship Id="rId3" Type="http://schemas.openxmlformats.org/officeDocument/2006/relationships/settings" Target="settings.xml"/><Relationship Id="rId7" Type="http://schemas.openxmlformats.org/officeDocument/2006/relationships/hyperlink" Target="https://ro.wikipedia.org/wiki/Jude%C8%9Bul_Ia%C8%9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dc:creator>
  <cp:keywords/>
  <dc:description/>
  <cp:lastModifiedBy>bbu</cp:lastModifiedBy>
  <cp:revision>3</cp:revision>
  <dcterms:created xsi:type="dcterms:W3CDTF">2019-07-10T12:15:00Z</dcterms:created>
  <dcterms:modified xsi:type="dcterms:W3CDTF">2019-07-10T13:27:00Z</dcterms:modified>
</cp:coreProperties>
</file>