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bookmarkStart w:id="0" w:name="_GoBack"/>
      <w:bookmarkEnd w:id="0"/>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E17073">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E17073">
              <w:rPr>
                <w:rFonts w:ascii="Times New Roman" w:eastAsia="Calibri" w:hAnsi="Times New Roman"/>
                <w:bCs/>
                <w:sz w:val="24"/>
                <w:szCs w:val="24"/>
                <w:lang w:val="ro-RO"/>
              </w:rPr>
              <w:t>masa</w:t>
            </w:r>
            <w:r>
              <w:rPr>
                <w:rFonts w:ascii="Times New Roman" w:eastAsia="Calibri" w:hAnsi="Times New Roman"/>
                <w:bCs/>
                <w:sz w:val="24"/>
                <w:szCs w:val="24"/>
                <w:lang w:val="ro-RO"/>
              </w:rPr>
              <w:t xml:space="preserve"> </w:t>
            </w:r>
            <w:r w:rsidR="00DD611F">
              <w:rPr>
                <w:rFonts w:ascii="Times New Roman" w:eastAsia="Calibri" w:hAnsi="Times New Roman"/>
                <w:bCs/>
                <w:sz w:val="24"/>
                <w:szCs w:val="24"/>
                <w:lang w:val="ro-RO"/>
              </w:rPr>
              <w:t xml:space="preserve">pranz (67 </w:t>
            </w:r>
            <w:r w:rsidR="00E134A7">
              <w:rPr>
                <w:rFonts w:ascii="Times New Roman" w:eastAsia="Calibri" w:hAnsi="Times New Roman"/>
                <w:bCs/>
                <w:sz w:val="24"/>
                <w:szCs w:val="24"/>
                <w:lang w:val="ro-RO"/>
              </w:rPr>
              <w:t>pers x 5 zile)</w:t>
            </w:r>
          </w:p>
        </w:tc>
        <w:tc>
          <w:tcPr>
            <w:tcW w:w="1327" w:type="dxa"/>
            <w:vAlign w:val="center"/>
          </w:tcPr>
          <w:p w:rsidR="00225017" w:rsidRPr="00225017" w:rsidRDefault="00DD611F" w:rsidP="00225017">
            <w:pPr>
              <w:jc w:val="center"/>
              <w:rPr>
                <w:rFonts w:ascii="Times New Roman" w:hAnsi="Times New Roman"/>
                <w:sz w:val="24"/>
                <w:szCs w:val="24"/>
              </w:rPr>
            </w:pPr>
            <w:r>
              <w:rPr>
                <w:rFonts w:ascii="Times New Roman" w:hAnsi="Times New Roman"/>
                <w:sz w:val="24"/>
                <w:szCs w:val="24"/>
              </w:rPr>
              <w:t>7973.00</w:t>
            </w:r>
          </w:p>
        </w:tc>
        <w:tc>
          <w:tcPr>
            <w:tcW w:w="1170" w:type="dxa"/>
            <w:vAlign w:val="center"/>
          </w:tcPr>
          <w:p w:rsidR="00225017" w:rsidRDefault="00DD611F" w:rsidP="00225017">
            <w:pPr>
              <w:spacing w:line="240" w:lineRule="exact"/>
              <w:jc w:val="center"/>
              <w:rPr>
                <w:rFonts w:ascii="Times New Roman" w:hAnsi="Times New Roman"/>
                <w:b/>
                <w:sz w:val="22"/>
                <w:szCs w:val="22"/>
              </w:rPr>
            </w:pPr>
            <w:r>
              <w:rPr>
                <w:rFonts w:ascii="Times New Roman" w:hAnsi="Times New Roman"/>
                <w:b/>
                <w:sz w:val="22"/>
                <w:szCs w:val="22"/>
              </w:rPr>
              <w:t>335</w:t>
            </w:r>
            <w:r w:rsidR="00655E2B">
              <w:rPr>
                <w:rFonts w:ascii="Times New Roman" w:hAnsi="Times New Roman"/>
                <w:b/>
                <w:sz w:val="22"/>
                <w:szCs w:val="22"/>
              </w:rPr>
              <w:t xml:space="preserve">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DD611F" w:rsidP="007E0C4A">
            <w:pPr>
              <w:jc w:val="center"/>
              <w:rPr>
                <w:rFonts w:ascii="Times New Roman" w:hAnsi="Times New Roman"/>
                <w:b/>
                <w:color w:val="000000"/>
                <w:sz w:val="24"/>
                <w:szCs w:val="24"/>
                <w:lang w:val="ro-RO"/>
              </w:rPr>
            </w:pPr>
            <w:r w:rsidRPr="00DD611F">
              <w:rPr>
                <w:rFonts w:ascii="Times New Roman" w:hAnsi="Times New Roman"/>
                <w:b/>
                <w:color w:val="000000"/>
                <w:sz w:val="24"/>
                <w:szCs w:val="24"/>
                <w:lang w:val="ro-RO"/>
              </w:rPr>
              <w:t>7973.00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1D" w:rsidRDefault="00A00C1D">
      <w:r>
        <w:separator/>
      </w:r>
    </w:p>
  </w:endnote>
  <w:endnote w:type="continuationSeparator" w:id="0">
    <w:p w:rsidR="00A00C1D" w:rsidRDefault="00A0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1D" w:rsidRDefault="00A00C1D">
      <w:r>
        <w:separator/>
      </w:r>
    </w:p>
  </w:footnote>
  <w:footnote w:type="continuationSeparator" w:id="0">
    <w:p w:rsidR="00A00C1D" w:rsidRDefault="00A0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DFFA-B02D-4772-B712-06BAEC82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2019-06-10T08:58:00Z</dcterms:created>
  <dcterms:modified xsi:type="dcterms:W3CDTF">2019-06-10T08:59:00Z</dcterms:modified>
</cp:coreProperties>
</file>