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8"/>
        <w:gridCol w:w="1130"/>
        <w:gridCol w:w="1750"/>
        <w:gridCol w:w="943"/>
        <w:gridCol w:w="1134"/>
        <w:gridCol w:w="1134"/>
      </w:tblGrid>
      <w:tr w:rsidR="00591FBB" w:rsidRPr="004525E6" w:rsidTr="00CE4106">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548"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CE410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548"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CE4106">
        <w:trPr>
          <w:trHeight w:val="1026"/>
        </w:trPr>
        <w:tc>
          <w:tcPr>
            <w:tcW w:w="682" w:type="dxa"/>
          </w:tcPr>
          <w:p w:rsidR="00860A67" w:rsidRPr="00860A67" w:rsidRDefault="00860A67" w:rsidP="00830129">
            <w:pPr>
              <w:jc w:val="center"/>
              <w:rPr>
                <w:rFonts w:ascii="Times New Roman" w:hAnsi="Times New Roman"/>
                <w:b/>
                <w:i/>
                <w:iCs/>
                <w:sz w:val="24"/>
                <w:szCs w:val="24"/>
              </w:rPr>
            </w:pPr>
            <w:r w:rsidRPr="00860A67">
              <w:rPr>
                <w:rFonts w:ascii="Times New Roman" w:hAnsi="Times New Roman"/>
                <w:b/>
                <w:i/>
                <w:iCs/>
                <w:sz w:val="24"/>
                <w:szCs w:val="24"/>
              </w:rPr>
              <w:t>1</w:t>
            </w:r>
          </w:p>
        </w:tc>
        <w:tc>
          <w:tcPr>
            <w:tcW w:w="3548" w:type="dxa"/>
          </w:tcPr>
          <w:p w:rsidR="00860A67" w:rsidRPr="00860A67" w:rsidRDefault="00A90EA7" w:rsidP="0019128E">
            <w:pPr>
              <w:spacing w:line="240" w:lineRule="exact"/>
              <w:rPr>
                <w:rFonts w:ascii="Times New Roman" w:hAnsi="Times New Roman"/>
                <w:b/>
                <w:i/>
                <w:sz w:val="24"/>
                <w:szCs w:val="24"/>
              </w:rPr>
            </w:pPr>
            <w:r w:rsidRPr="00A90EA7">
              <w:rPr>
                <w:rFonts w:ascii="Times New Roman" w:hAnsi="Times New Roman"/>
                <w:b/>
                <w:sz w:val="24"/>
                <w:szCs w:val="24"/>
                <w:lang w:val="ro-RO"/>
              </w:rPr>
              <w:t>Servicii de închiriere nav</w:t>
            </w:r>
            <w:r w:rsidRPr="00A90EA7">
              <w:rPr>
                <w:rFonts w:ascii="Times New Roman" w:hAnsi="Times New Roman" w:hint="cs"/>
                <w:b/>
                <w:sz w:val="24"/>
                <w:szCs w:val="24"/>
                <w:lang w:val="ro-RO"/>
              </w:rPr>
              <w:t>ă</w:t>
            </w:r>
            <w:r w:rsidRPr="00A90EA7">
              <w:rPr>
                <w:rFonts w:ascii="Times New Roman" w:hAnsi="Times New Roman"/>
                <w:b/>
                <w:sz w:val="24"/>
                <w:szCs w:val="24"/>
                <w:lang w:val="ro-RO"/>
              </w:rPr>
              <w:t xml:space="preserve"> cu echipaj pentru navigație intern</w:t>
            </w:r>
            <w:r w:rsidRPr="00A90EA7">
              <w:rPr>
                <w:rFonts w:ascii="Times New Roman" w:hAnsi="Times New Roman" w:hint="cs"/>
                <w:b/>
                <w:sz w:val="24"/>
                <w:szCs w:val="24"/>
                <w:lang w:val="ro-RO"/>
              </w:rPr>
              <w:t>ă</w:t>
            </w:r>
            <w:r w:rsidRPr="00A90EA7">
              <w:rPr>
                <w:rFonts w:ascii="Times New Roman" w:hAnsi="Times New Roman"/>
                <w:b/>
                <w:sz w:val="24"/>
                <w:szCs w:val="24"/>
                <w:lang w:val="ro-RO"/>
              </w:rPr>
              <w:t xml:space="preserve"> și servicii de servire mas</w:t>
            </w:r>
            <w:r w:rsidRPr="00A90EA7">
              <w:rPr>
                <w:rFonts w:ascii="Times New Roman" w:hAnsi="Times New Roman" w:hint="cs"/>
                <w:b/>
                <w:sz w:val="24"/>
                <w:szCs w:val="24"/>
                <w:lang w:val="ro-RO"/>
              </w:rPr>
              <w:t>ă</w:t>
            </w:r>
            <w:r w:rsidRPr="00A90EA7">
              <w:rPr>
                <w:rFonts w:ascii="Times New Roman" w:hAnsi="Times New Roman"/>
                <w:b/>
                <w:sz w:val="24"/>
                <w:szCs w:val="24"/>
                <w:lang w:val="ro-RO"/>
              </w:rPr>
              <w:t xml:space="preserve"> pe nav</w:t>
            </w:r>
            <w:r w:rsidRPr="00A90EA7">
              <w:rPr>
                <w:rFonts w:ascii="Times New Roman" w:hAnsi="Times New Roman" w:hint="cs"/>
                <w:b/>
                <w:sz w:val="24"/>
                <w:szCs w:val="24"/>
                <w:lang w:val="ro-RO"/>
              </w:rPr>
              <w:t>ă</w:t>
            </w:r>
            <w:r w:rsidRPr="00A90EA7">
              <w:rPr>
                <w:rFonts w:ascii="Times New Roman" w:hAnsi="Times New Roman"/>
                <w:b/>
                <w:sz w:val="24"/>
                <w:szCs w:val="24"/>
                <w:lang w:val="ro-RO"/>
              </w:rPr>
              <w:t xml:space="preserve"> în cadrul organiz</w:t>
            </w:r>
            <w:r w:rsidRPr="00A90EA7">
              <w:rPr>
                <w:rFonts w:ascii="Times New Roman" w:hAnsi="Times New Roman" w:hint="cs"/>
                <w:b/>
                <w:sz w:val="24"/>
                <w:szCs w:val="24"/>
                <w:lang w:val="ro-RO"/>
              </w:rPr>
              <w:t>ă</w:t>
            </w:r>
            <w:r w:rsidRPr="00A90EA7">
              <w:rPr>
                <w:rFonts w:ascii="Times New Roman" w:hAnsi="Times New Roman"/>
                <w:b/>
                <w:sz w:val="24"/>
                <w:szCs w:val="24"/>
                <w:lang w:val="ro-RO"/>
              </w:rPr>
              <w:t>rii Conferinței IOSUD ediția 2018</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A90EA7" w:rsidRPr="004525E6" w:rsidTr="00CE4106">
        <w:tc>
          <w:tcPr>
            <w:tcW w:w="682" w:type="dxa"/>
          </w:tcPr>
          <w:p w:rsidR="00A90EA7" w:rsidRPr="004525E6" w:rsidRDefault="00A90EA7" w:rsidP="00A90EA7">
            <w:pPr>
              <w:jc w:val="center"/>
              <w:rPr>
                <w:rFonts w:ascii="Times New Roman" w:hAnsi="Times New Roman"/>
                <w:b/>
                <w:i/>
                <w:iCs/>
                <w:sz w:val="22"/>
                <w:szCs w:val="22"/>
              </w:rPr>
            </w:pPr>
            <w:r>
              <w:rPr>
                <w:rFonts w:ascii="Times New Roman" w:hAnsi="Times New Roman"/>
                <w:b/>
                <w:i/>
                <w:iCs/>
                <w:sz w:val="22"/>
                <w:szCs w:val="22"/>
              </w:rPr>
              <w:t>1.1</w:t>
            </w:r>
          </w:p>
        </w:tc>
        <w:tc>
          <w:tcPr>
            <w:tcW w:w="3548" w:type="dxa"/>
          </w:tcPr>
          <w:p w:rsidR="00A90EA7" w:rsidRPr="00AE6FC1" w:rsidRDefault="00A90EA7" w:rsidP="00A90EA7">
            <w:pPr>
              <w:spacing w:line="240" w:lineRule="exact"/>
              <w:rPr>
                <w:rFonts w:ascii="Times New Roman" w:hAnsi="Times New Roman"/>
                <w:sz w:val="22"/>
                <w:szCs w:val="22"/>
                <w:lang w:val="ro-RO"/>
              </w:rPr>
            </w:pPr>
            <w:r w:rsidRPr="00A90EA7">
              <w:rPr>
                <w:rFonts w:ascii="Times New Roman" w:hAnsi="Times New Roman"/>
                <w:sz w:val="22"/>
                <w:szCs w:val="22"/>
                <w:lang w:val="ro-RO"/>
              </w:rPr>
              <w:t>Servicii de închiriere nav</w:t>
            </w:r>
            <w:r w:rsidRPr="00A90EA7">
              <w:rPr>
                <w:rFonts w:ascii="Times New Roman" w:hAnsi="Times New Roman" w:hint="cs"/>
                <w:sz w:val="22"/>
                <w:szCs w:val="22"/>
                <w:lang w:val="ro-RO"/>
              </w:rPr>
              <w:t>ă</w:t>
            </w:r>
            <w:r w:rsidRPr="00A90EA7">
              <w:rPr>
                <w:rFonts w:ascii="Times New Roman" w:hAnsi="Times New Roman"/>
                <w:sz w:val="22"/>
                <w:szCs w:val="22"/>
                <w:lang w:val="ro-RO"/>
              </w:rPr>
              <w:t xml:space="preserve"> cu echipaj pentru navigație intern</w:t>
            </w:r>
            <w:r w:rsidRPr="00A90EA7">
              <w:rPr>
                <w:rFonts w:ascii="Times New Roman" w:hAnsi="Times New Roman" w:hint="cs"/>
                <w:sz w:val="22"/>
                <w:szCs w:val="22"/>
                <w:lang w:val="ro-RO"/>
              </w:rPr>
              <w:t>ă</w:t>
            </w:r>
          </w:p>
        </w:tc>
        <w:tc>
          <w:tcPr>
            <w:tcW w:w="1130" w:type="dxa"/>
          </w:tcPr>
          <w:p w:rsidR="00A90EA7" w:rsidRPr="000B66FF" w:rsidRDefault="00A90EA7" w:rsidP="00A90EA7">
            <w:r w:rsidRPr="000B66FF">
              <w:t>2689</w:t>
            </w:r>
          </w:p>
        </w:tc>
        <w:tc>
          <w:tcPr>
            <w:tcW w:w="1750" w:type="dxa"/>
          </w:tcPr>
          <w:p w:rsidR="00A90EA7" w:rsidRPr="00420DF4" w:rsidRDefault="00A90EA7" w:rsidP="00A90EA7">
            <w:pPr>
              <w:spacing w:line="240" w:lineRule="exact"/>
              <w:rPr>
                <w:rFonts w:ascii="Times New Roman" w:hAnsi="Times New Roman"/>
                <w:sz w:val="22"/>
                <w:szCs w:val="22"/>
              </w:rPr>
            </w:pPr>
            <w:r>
              <w:rPr>
                <w:rFonts w:ascii="Times New Roman" w:hAnsi="Times New Roman"/>
                <w:b/>
                <w:sz w:val="22"/>
                <w:szCs w:val="22"/>
              </w:rPr>
              <w:t>1</w:t>
            </w:r>
            <w:r w:rsidRPr="003951FE">
              <w:rPr>
                <w:rFonts w:ascii="Times New Roman" w:hAnsi="Times New Roman"/>
                <w:b/>
                <w:sz w:val="22"/>
                <w:szCs w:val="22"/>
              </w:rPr>
              <w:t xml:space="preserve"> serv</w:t>
            </w:r>
            <w:r w:rsidRPr="00420DF4">
              <w:rPr>
                <w:rFonts w:ascii="Times New Roman" w:hAnsi="Times New Roman"/>
                <w:sz w:val="22"/>
                <w:szCs w:val="22"/>
              </w:rPr>
              <w:t>.</w:t>
            </w:r>
          </w:p>
          <w:p w:rsidR="00A90EA7" w:rsidRPr="00420DF4" w:rsidRDefault="00A90EA7" w:rsidP="00A90EA7">
            <w:pPr>
              <w:spacing w:line="240" w:lineRule="exact"/>
              <w:rPr>
                <w:rFonts w:ascii="Times New Roman" w:hAnsi="Times New Roman"/>
                <w:sz w:val="22"/>
                <w:szCs w:val="22"/>
              </w:rPr>
            </w:pPr>
          </w:p>
        </w:tc>
        <w:tc>
          <w:tcPr>
            <w:tcW w:w="943" w:type="dxa"/>
            <w:vAlign w:val="bottom"/>
          </w:tcPr>
          <w:p w:rsidR="00A90EA7" w:rsidRPr="004525E6" w:rsidRDefault="00A90EA7" w:rsidP="00A90EA7">
            <w:pPr>
              <w:jc w:val="right"/>
              <w:rPr>
                <w:rFonts w:ascii="Times New Roman" w:hAnsi="Times New Roman"/>
                <w:i/>
                <w:sz w:val="22"/>
                <w:szCs w:val="22"/>
              </w:rPr>
            </w:pPr>
          </w:p>
        </w:tc>
        <w:tc>
          <w:tcPr>
            <w:tcW w:w="1134" w:type="dxa"/>
          </w:tcPr>
          <w:p w:rsidR="00A90EA7" w:rsidRPr="004525E6" w:rsidRDefault="00A90EA7" w:rsidP="00A90EA7">
            <w:pPr>
              <w:rPr>
                <w:rFonts w:ascii="Times New Roman" w:hAnsi="Times New Roman"/>
                <w:b/>
                <w:i/>
                <w:iCs/>
                <w:sz w:val="22"/>
                <w:szCs w:val="22"/>
              </w:rPr>
            </w:pPr>
          </w:p>
        </w:tc>
        <w:tc>
          <w:tcPr>
            <w:tcW w:w="1134" w:type="dxa"/>
          </w:tcPr>
          <w:p w:rsidR="00A90EA7" w:rsidRPr="004525E6" w:rsidRDefault="00A90EA7" w:rsidP="00A90EA7">
            <w:pPr>
              <w:rPr>
                <w:rFonts w:ascii="Times New Roman" w:hAnsi="Times New Roman"/>
                <w:b/>
                <w:i/>
                <w:iCs/>
                <w:sz w:val="22"/>
                <w:szCs w:val="22"/>
              </w:rPr>
            </w:pPr>
          </w:p>
        </w:tc>
      </w:tr>
      <w:tr w:rsidR="00A90EA7" w:rsidRPr="004525E6" w:rsidTr="00CE4106">
        <w:tc>
          <w:tcPr>
            <w:tcW w:w="682" w:type="dxa"/>
          </w:tcPr>
          <w:p w:rsidR="00A90EA7" w:rsidRPr="004525E6" w:rsidRDefault="00A90EA7" w:rsidP="00A90EA7">
            <w:pPr>
              <w:rPr>
                <w:rFonts w:ascii="Times New Roman" w:hAnsi="Times New Roman"/>
                <w:b/>
                <w:i/>
                <w:iCs/>
                <w:sz w:val="22"/>
                <w:szCs w:val="22"/>
              </w:rPr>
            </w:pPr>
            <w:r>
              <w:rPr>
                <w:rFonts w:ascii="Times New Roman" w:hAnsi="Times New Roman"/>
                <w:b/>
                <w:i/>
                <w:iCs/>
                <w:sz w:val="22"/>
                <w:szCs w:val="22"/>
              </w:rPr>
              <w:t>1.2</w:t>
            </w:r>
          </w:p>
        </w:tc>
        <w:tc>
          <w:tcPr>
            <w:tcW w:w="3548" w:type="dxa"/>
          </w:tcPr>
          <w:p w:rsidR="00A90EA7" w:rsidRPr="004525E6" w:rsidRDefault="00A90EA7" w:rsidP="00A90EA7">
            <w:pPr>
              <w:spacing w:line="240" w:lineRule="exact"/>
              <w:rPr>
                <w:rFonts w:ascii="Times New Roman" w:hAnsi="Times New Roman"/>
                <w:sz w:val="22"/>
                <w:szCs w:val="22"/>
              </w:rPr>
            </w:pPr>
            <w:r w:rsidRPr="00E25868">
              <w:rPr>
                <w:rFonts w:ascii="Times New Roman" w:hAnsi="Times New Roman"/>
                <w:sz w:val="22"/>
                <w:szCs w:val="22"/>
                <w:lang w:val="ro-RO"/>
              </w:rPr>
              <w:t>Servire masă</w:t>
            </w:r>
            <w:r>
              <w:rPr>
                <w:rFonts w:ascii="Times New Roman" w:hAnsi="Times New Roman"/>
                <w:sz w:val="22"/>
                <w:szCs w:val="22"/>
                <w:lang w:val="ro-RO"/>
              </w:rPr>
              <w:t xml:space="preserve"> pe nava</w:t>
            </w:r>
          </w:p>
        </w:tc>
        <w:tc>
          <w:tcPr>
            <w:tcW w:w="1130" w:type="dxa"/>
          </w:tcPr>
          <w:p w:rsidR="00A90EA7" w:rsidRDefault="00A90EA7" w:rsidP="00A90EA7">
            <w:r w:rsidRPr="000B66FF">
              <w:t>2569</w:t>
            </w:r>
          </w:p>
        </w:tc>
        <w:tc>
          <w:tcPr>
            <w:tcW w:w="1750" w:type="dxa"/>
          </w:tcPr>
          <w:p w:rsidR="00A90EA7" w:rsidRPr="00420DF4" w:rsidRDefault="00A90EA7" w:rsidP="00A90EA7">
            <w:pPr>
              <w:spacing w:line="240" w:lineRule="exact"/>
              <w:rPr>
                <w:rFonts w:ascii="Times New Roman" w:hAnsi="Times New Roman"/>
                <w:sz w:val="22"/>
                <w:szCs w:val="22"/>
              </w:rPr>
            </w:pPr>
            <w:r>
              <w:rPr>
                <w:rFonts w:ascii="Times New Roman" w:hAnsi="Times New Roman"/>
                <w:b/>
                <w:sz w:val="22"/>
                <w:szCs w:val="22"/>
              </w:rPr>
              <w:t>10</w:t>
            </w:r>
            <w:r w:rsidRPr="003951FE">
              <w:rPr>
                <w:rFonts w:ascii="Times New Roman" w:hAnsi="Times New Roman"/>
                <w:b/>
                <w:sz w:val="22"/>
                <w:szCs w:val="22"/>
              </w:rPr>
              <w:t>0 serv</w:t>
            </w:r>
            <w:r w:rsidRPr="00420DF4">
              <w:rPr>
                <w:rFonts w:ascii="Times New Roman" w:hAnsi="Times New Roman"/>
                <w:sz w:val="22"/>
                <w:szCs w:val="22"/>
              </w:rPr>
              <w:t>.</w:t>
            </w:r>
          </w:p>
          <w:p w:rsidR="00A90EA7" w:rsidRPr="00420DF4" w:rsidRDefault="00A90EA7" w:rsidP="00A90EA7">
            <w:pPr>
              <w:spacing w:line="240" w:lineRule="exact"/>
              <w:rPr>
                <w:rFonts w:ascii="Times New Roman" w:hAnsi="Times New Roman"/>
                <w:sz w:val="22"/>
                <w:szCs w:val="22"/>
              </w:rPr>
            </w:pPr>
          </w:p>
        </w:tc>
        <w:tc>
          <w:tcPr>
            <w:tcW w:w="943" w:type="dxa"/>
            <w:vAlign w:val="bottom"/>
          </w:tcPr>
          <w:p w:rsidR="00A90EA7" w:rsidRPr="004525E6" w:rsidRDefault="00A90EA7" w:rsidP="00A90EA7">
            <w:pPr>
              <w:jc w:val="right"/>
              <w:rPr>
                <w:rFonts w:ascii="Times New Roman" w:hAnsi="Times New Roman"/>
                <w:i/>
                <w:sz w:val="22"/>
                <w:szCs w:val="22"/>
              </w:rPr>
            </w:pPr>
          </w:p>
        </w:tc>
        <w:tc>
          <w:tcPr>
            <w:tcW w:w="1134" w:type="dxa"/>
          </w:tcPr>
          <w:p w:rsidR="00A90EA7" w:rsidRPr="004525E6" w:rsidRDefault="00A90EA7" w:rsidP="00A90EA7">
            <w:pPr>
              <w:rPr>
                <w:rFonts w:ascii="Times New Roman" w:hAnsi="Times New Roman"/>
                <w:b/>
                <w:i/>
                <w:iCs/>
                <w:sz w:val="22"/>
                <w:szCs w:val="22"/>
              </w:rPr>
            </w:pPr>
          </w:p>
        </w:tc>
        <w:tc>
          <w:tcPr>
            <w:tcW w:w="1134" w:type="dxa"/>
          </w:tcPr>
          <w:p w:rsidR="00A90EA7" w:rsidRPr="004525E6" w:rsidRDefault="00A90EA7" w:rsidP="00A90EA7">
            <w:pPr>
              <w:rPr>
                <w:rFonts w:ascii="Times New Roman" w:hAnsi="Times New Roman"/>
                <w:b/>
                <w:i/>
                <w:iCs/>
                <w:sz w:val="22"/>
                <w:szCs w:val="22"/>
              </w:rPr>
            </w:pPr>
          </w:p>
        </w:tc>
      </w:tr>
      <w:tr w:rsidR="00860A67" w:rsidRPr="004525E6" w:rsidTr="00CE4106">
        <w:tc>
          <w:tcPr>
            <w:tcW w:w="682" w:type="dxa"/>
          </w:tcPr>
          <w:p w:rsidR="00860A67" w:rsidRPr="004525E6" w:rsidRDefault="00860A67" w:rsidP="00F308F9">
            <w:pPr>
              <w:rPr>
                <w:rFonts w:ascii="Times New Roman" w:hAnsi="Times New Roman"/>
                <w:b/>
                <w:i/>
                <w:iCs/>
                <w:sz w:val="22"/>
                <w:szCs w:val="22"/>
              </w:rPr>
            </w:pPr>
          </w:p>
        </w:tc>
        <w:tc>
          <w:tcPr>
            <w:tcW w:w="3548"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A90EA7" w:rsidP="00A90EA7">
            <w:pPr>
              <w:rPr>
                <w:rFonts w:ascii="Times New Roman" w:hAnsi="Times New Roman"/>
                <w:b/>
                <w:i/>
                <w:iCs/>
                <w:sz w:val="22"/>
                <w:szCs w:val="22"/>
              </w:rPr>
            </w:pPr>
            <w:r w:rsidRPr="00A90EA7">
              <w:rPr>
                <w:rFonts w:ascii="Times New Roman" w:hAnsi="Times New Roman"/>
                <w:b/>
                <w:i/>
                <w:iCs/>
                <w:sz w:val="22"/>
                <w:szCs w:val="22"/>
              </w:rPr>
              <w:t>5258</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bookmarkStart w:id="0" w:name="_GoBack"/>
      <w:bookmarkEnd w:id="0"/>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F62" w:rsidRDefault="00EB3F62">
      <w:r>
        <w:separator/>
      </w:r>
    </w:p>
  </w:endnote>
  <w:endnote w:type="continuationSeparator" w:id="0">
    <w:p w:rsidR="00EB3F62" w:rsidRDefault="00EB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F62" w:rsidRDefault="00EB3F62">
      <w:r>
        <w:separator/>
      </w:r>
    </w:p>
  </w:footnote>
  <w:footnote w:type="continuationSeparator" w:id="0">
    <w:p w:rsidR="00EB3F62" w:rsidRDefault="00EB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A4795"/>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A51A9"/>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0EA7"/>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3F62"/>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E3D1C-E118-4C28-BA60-586C6F93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2014-04-16T12:13:00Z</cp:lastPrinted>
  <dcterms:created xsi:type="dcterms:W3CDTF">2018-05-17T08:48:00Z</dcterms:created>
  <dcterms:modified xsi:type="dcterms:W3CDTF">2018-05-17T08:51:00Z</dcterms:modified>
</cp:coreProperties>
</file>