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457AA5">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457AA5" w:rsidP="0019128E">
            <w:pPr>
              <w:spacing w:line="240" w:lineRule="exact"/>
              <w:rPr>
                <w:rFonts w:ascii="Times New Roman" w:hAnsi="Times New Roman"/>
                <w:b/>
                <w:i/>
                <w:sz w:val="24"/>
                <w:szCs w:val="24"/>
              </w:rPr>
            </w:pPr>
            <w:r w:rsidRPr="00457AA5">
              <w:rPr>
                <w:rFonts w:ascii="Times New Roman" w:hAnsi="Times New Roman"/>
                <w:b/>
                <w:sz w:val="24"/>
                <w:szCs w:val="24"/>
                <w:lang w:val="ro-RO"/>
              </w:rPr>
              <w:t>Servicii de catering (coffe break) în cadrul activit</w:t>
            </w:r>
            <w:r w:rsidRPr="00457AA5">
              <w:rPr>
                <w:rFonts w:ascii="Times New Roman" w:hAnsi="Times New Roman" w:hint="cs"/>
                <w:b/>
                <w:sz w:val="24"/>
                <w:szCs w:val="24"/>
                <w:lang w:val="ro-RO"/>
              </w:rPr>
              <w:t>ă</w:t>
            </w:r>
            <w:r w:rsidRPr="00457AA5">
              <w:rPr>
                <w:rFonts w:ascii="Times New Roman" w:hAnsi="Times New Roman"/>
                <w:b/>
                <w:sz w:val="24"/>
                <w:szCs w:val="24"/>
                <w:lang w:val="ro-RO"/>
              </w:rPr>
              <w:t>ții de lansare a proiectului Program de eficientizare a pred</w:t>
            </w:r>
            <w:r w:rsidRPr="00457AA5">
              <w:rPr>
                <w:rFonts w:ascii="Times New Roman" w:hAnsi="Times New Roman" w:hint="cs"/>
                <w:b/>
                <w:sz w:val="24"/>
                <w:szCs w:val="24"/>
                <w:lang w:val="ro-RO"/>
              </w:rPr>
              <w:t>ă</w:t>
            </w:r>
            <w:r w:rsidRPr="00457AA5">
              <w:rPr>
                <w:rFonts w:ascii="Times New Roman" w:hAnsi="Times New Roman"/>
                <w:b/>
                <w:sz w:val="24"/>
                <w:szCs w:val="24"/>
                <w:lang w:val="ro-RO"/>
              </w:rPr>
              <w:t>rii limbii române în școlile din UTA G</w:t>
            </w:r>
            <w:r w:rsidRPr="00457AA5">
              <w:rPr>
                <w:rFonts w:ascii="Times New Roman" w:hAnsi="Times New Roman" w:hint="cs"/>
                <w:b/>
                <w:sz w:val="24"/>
                <w:szCs w:val="24"/>
                <w:lang w:val="ro-RO"/>
              </w:rPr>
              <w:t>ă</w:t>
            </w:r>
            <w:r w:rsidRPr="00457AA5">
              <w:rPr>
                <w:rFonts w:ascii="Times New Roman" w:hAnsi="Times New Roman"/>
                <w:b/>
                <w:sz w:val="24"/>
                <w:szCs w:val="24"/>
                <w:lang w:val="ro-RO"/>
              </w:rPr>
              <w:t>g</w:t>
            </w:r>
            <w:r w:rsidRPr="00457AA5">
              <w:rPr>
                <w:rFonts w:ascii="Times New Roman" w:hAnsi="Times New Roman" w:hint="cs"/>
                <w:b/>
                <w:sz w:val="24"/>
                <w:szCs w:val="24"/>
                <w:lang w:val="ro-RO"/>
              </w:rPr>
              <w:t>ă</w:t>
            </w:r>
            <w:r w:rsidRPr="00457AA5">
              <w:rPr>
                <w:rFonts w:ascii="Times New Roman" w:hAnsi="Times New Roman"/>
                <w:b/>
                <w:sz w:val="24"/>
                <w:szCs w:val="24"/>
                <w:lang w:val="ro-RO"/>
              </w:rPr>
              <w:t>uzia și din Raionul Taraclia, Republica Moldova</w:t>
            </w:r>
          </w:p>
        </w:tc>
        <w:tc>
          <w:tcPr>
            <w:tcW w:w="1130" w:type="dxa"/>
            <w:vAlign w:val="center"/>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CE4106">
            <w:pPr>
              <w:rPr>
                <w:rFonts w:ascii="Times New Roman" w:hAnsi="Times New Roman"/>
                <w:b/>
                <w:i/>
                <w:iCs/>
                <w:sz w:val="22"/>
                <w:szCs w:val="22"/>
              </w:rPr>
            </w:pPr>
            <w:r>
              <w:rPr>
                <w:rFonts w:ascii="Times New Roman" w:hAnsi="Times New Roman"/>
                <w:b/>
                <w:i/>
                <w:iCs/>
                <w:sz w:val="22"/>
                <w:szCs w:val="22"/>
              </w:rPr>
              <w:t>1.</w:t>
            </w:r>
            <w:r w:rsidR="00CE4106">
              <w:rPr>
                <w:rFonts w:ascii="Times New Roman" w:hAnsi="Times New Roman"/>
                <w:b/>
                <w:i/>
                <w:iCs/>
                <w:sz w:val="22"/>
                <w:szCs w:val="22"/>
              </w:rPr>
              <w:t>2</w:t>
            </w:r>
          </w:p>
        </w:tc>
        <w:tc>
          <w:tcPr>
            <w:tcW w:w="3548" w:type="dxa"/>
          </w:tcPr>
          <w:p w:rsidR="00860A67" w:rsidRPr="004525E6" w:rsidRDefault="00EC3674" w:rsidP="00EC3674">
            <w:pPr>
              <w:spacing w:line="240" w:lineRule="exact"/>
              <w:rPr>
                <w:rFonts w:ascii="Times New Roman" w:hAnsi="Times New Roman"/>
                <w:sz w:val="22"/>
                <w:szCs w:val="22"/>
              </w:rPr>
            </w:pPr>
            <w:r>
              <w:rPr>
                <w:rFonts w:ascii="Times New Roman" w:hAnsi="Times New Roman"/>
                <w:sz w:val="22"/>
                <w:szCs w:val="22"/>
              </w:rPr>
              <w:t>Coffee break</w:t>
            </w:r>
          </w:p>
        </w:tc>
        <w:tc>
          <w:tcPr>
            <w:tcW w:w="1130" w:type="dxa"/>
          </w:tcPr>
          <w:p w:rsidR="00860A67" w:rsidRPr="00420DF4" w:rsidRDefault="00457AA5" w:rsidP="00DB0C7F">
            <w:pPr>
              <w:spacing w:line="240" w:lineRule="exact"/>
              <w:rPr>
                <w:rFonts w:ascii="Times New Roman" w:hAnsi="Times New Roman"/>
                <w:b/>
                <w:sz w:val="22"/>
                <w:szCs w:val="22"/>
              </w:rPr>
            </w:pPr>
            <w:r w:rsidRPr="00457AA5">
              <w:rPr>
                <w:rFonts w:ascii="Times New Roman" w:hAnsi="Times New Roman"/>
                <w:b/>
                <w:sz w:val="22"/>
                <w:szCs w:val="22"/>
              </w:rPr>
              <w:t>477.04</w:t>
            </w:r>
          </w:p>
        </w:tc>
        <w:tc>
          <w:tcPr>
            <w:tcW w:w="1750" w:type="dxa"/>
          </w:tcPr>
          <w:p w:rsidR="00860A67" w:rsidRPr="00420DF4" w:rsidRDefault="00457AA5" w:rsidP="00457AA5">
            <w:pPr>
              <w:spacing w:line="240" w:lineRule="exact"/>
              <w:rPr>
                <w:rFonts w:ascii="Times New Roman" w:hAnsi="Times New Roman"/>
                <w:sz w:val="22"/>
                <w:szCs w:val="22"/>
              </w:rPr>
            </w:pPr>
            <w:r>
              <w:rPr>
                <w:rFonts w:ascii="Times New Roman" w:hAnsi="Times New Roman"/>
                <w:b/>
                <w:sz w:val="22"/>
                <w:szCs w:val="22"/>
              </w:rPr>
              <w:t>8</w:t>
            </w:r>
            <w:r w:rsidR="00B5796A" w:rsidRPr="003951FE">
              <w:rPr>
                <w:rFonts w:ascii="Times New Roman" w:hAnsi="Times New Roman"/>
                <w:b/>
                <w:sz w:val="22"/>
                <w:szCs w:val="22"/>
              </w:rPr>
              <w:t xml:space="preserve">0 </w:t>
            </w:r>
            <w:proofErr w:type="spellStart"/>
            <w:r>
              <w:rPr>
                <w:rFonts w:ascii="Times New Roman" w:hAnsi="Times New Roman"/>
                <w:b/>
                <w:sz w:val="22"/>
                <w:szCs w:val="22"/>
              </w:rPr>
              <w:t>pers</w:t>
            </w:r>
            <w:proofErr w:type="spellEnd"/>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5A30A6" w:rsidP="00F308F9">
            <w:pPr>
              <w:rPr>
                <w:rFonts w:ascii="Times New Roman" w:hAnsi="Times New Roman"/>
                <w:b/>
                <w:i/>
                <w:iCs/>
                <w:sz w:val="22"/>
                <w:szCs w:val="22"/>
              </w:rPr>
            </w:pPr>
            <w:r>
              <w:rPr>
                <w:rFonts w:ascii="Times New Roman" w:hAnsi="Times New Roman"/>
                <w:b/>
                <w:i/>
                <w:iCs/>
                <w:sz w:val="22"/>
                <w:szCs w:val="22"/>
              </w:rPr>
              <w:t>477.04</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DE" w:rsidRDefault="006573DE">
      <w:r>
        <w:separator/>
      </w:r>
    </w:p>
  </w:endnote>
  <w:endnote w:type="continuationSeparator" w:id="0">
    <w:p w:rsidR="006573DE" w:rsidRDefault="006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DE" w:rsidRDefault="006573DE">
      <w:r>
        <w:separator/>
      </w:r>
    </w:p>
  </w:footnote>
  <w:footnote w:type="continuationSeparator" w:id="0">
    <w:p w:rsidR="006573DE" w:rsidRDefault="0065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57AA5"/>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30A6"/>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3DE"/>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322F"/>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A30A6"/>
    <w:rPr>
      <w:rFonts w:ascii="Segoe UI" w:hAnsi="Segoe UI" w:cs="Segoe UI"/>
      <w:sz w:val="18"/>
      <w:szCs w:val="18"/>
    </w:rPr>
  </w:style>
  <w:style w:type="character" w:customStyle="1" w:styleId="BalloonTextChar">
    <w:name w:val="Balloon Text Char"/>
    <w:basedOn w:val="DefaultParagraphFont"/>
    <w:link w:val="BalloonText"/>
    <w:semiHidden/>
    <w:rsid w:val="005A30A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F9D47-2CA7-4D2D-AA82-88DE8FAE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2017-06-23T10:08:00Z</cp:lastPrinted>
  <dcterms:created xsi:type="dcterms:W3CDTF">2013-06-27T07:43:00Z</dcterms:created>
  <dcterms:modified xsi:type="dcterms:W3CDTF">2017-06-23T11:26:00Z</dcterms:modified>
</cp:coreProperties>
</file>